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C23DA" w14:textId="0D62972B" w:rsidR="00563A16" w:rsidRDefault="00563A16" w:rsidP="00563A16">
      <w:pPr>
        <w:pStyle w:val="Content"/>
        <w:jc w:val="center"/>
        <w:rPr>
          <w:rStyle w:val="Strong"/>
          <w:rFonts w:ascii="Times New Roman" w:hAnsi="Times New Roman" w:cs="Times New Roman"/>
          <w:color w:val="auto"/>
          <w:sz w:val="56"/>
          <w:szCs w:val="56"/>
          <w:shd w:val="clear" w:color="auto" w:fill="FFFFFF"/>
        </w:rPr>
      </w:pPr>
      <w:r w:rsidRPr="00563A16">
        <w:rPr>
          <w:rStyle w:val="Strong"/>
          <w:rFonts w:ascii="Times New Roman" w:hAnsi="Times New Roman" w:cs="Times New Roman"/>
          <w:color w:val="auto"/>
          <w:sz w:val="56"/>
          <w:szCs w:val="56"/>
          <w:shd w:val="clear" w:color="auto" w:fill="FFFFFF"/>
        </w:rPr>
        <w:t xml:space="preserve">Battle of </w:t>
      </w:r>
      <w:r w:rsidR="00E64A59" w:rsidRPr="00563A16">
        <w:rPr>
          <w:rStyle w:val="Strong"/>
          <w:rFonts w:ascii="Times New Roman" w:hAnsi="Times New Roman" w:cs="Times New Roman"/>
          <w:color w:val="auto"/>
          <w:sz w:val="56"/>
          <w:szCs w:val="56"/>
          <w:shd w:val="clear" w:color="auto" w:fill="FFFFFF"/>
        </w:rPr>
        <w:t>Neighbo</w:t>
      </w:r>
      <w:r w:rsidR="00E64A59">
        <w:rPr>
          <w:rStyle w:val="Strong"/>
          <w:rFonts w:ascii="Times New Roman" w:hAnsi="Times New Roman" w:cs="Times New Roman"/>
          <w:color w:val="auto"/>
          <w:sz w:val="56"/>
          <w:szCs w:val="56"/>
          <w:shd w:val="clear" w:color="auto" w:fill="FFFFFF"/>
        </w:rPr>
        <w:t>r</w:t>
      </w:r>
      <w:r w:rsidR="00E64A59" w:rsidRPr="00563A16">
        <w:rPr>
          <w:rStyle w:val="Strong"/>
          <w:rFonts w:ascii="Times New Roman" w:hAnsi="Times New Roman" w:cs="Times New Roman"/>
          <w:color w:val="auto"/>
          <w:sz w:val="56"/>
          <w:szCs w:val="56"/>
          <w:shd w:val="clear" w:color="auto" w:fill="FFFFFF"/>
        </w:rPr>
        <w:t>hoods</w:t>
      </w:r>
      <w:r w:rsidRPr="00563A16">
        <w:rPr>
          <w:rStyle w:val="Strong"/>
          <w:rFonts w:ascii="Times New Roman" w:hAnsi="Times New Roman" w:cs="Times New Roman"/>
          <w:color w:val="auto"/>
          <w:sz w:val="56"/>
          <w:szCs w:val="56"/>
          <w:shd w:val="clear" w:color="auto" w:fill="FFFFFF"/>
        </w:rPr>
        <w:t xml:space="preserve"> </w:t>
      </w:r>
      <w:r>
        <w:rPr>
          <w:rStyle w:val="Strong"/>
          <w:rFonts w:ascii="Times New Roman" w:hAnsi="Times New Roman" w:cs="Times New Roman"/>
          <w:color w:val="auto"/>
          <w:sz w:val="56"/>
          <w:szCs w:val="56"/>
          <w:shd w:val="clear" w:color="auto" w:fill="FFFFFF"/>
        </w:rPr>
        <w:t>–</w:t>
      </w:r>
      <w:r w:rsidRPr="00563A16">
        <w:rPr>
          <w:rStyle w:val="Strong"/>
          <w:rFonts w:ascii="Times New Roman" w:hAnsi="Times New Roman" w:cs="Times New Roman"/>
          <w:color w:val="auto"/>
          <w:sz w:val="56"/>
          <w:szCs w:val="56"/>
          <w:shd w:val="clear" w:color="auto" w:fill="FFFFFF"/>
        </w:rPr>
        <w:t xml:space="preserve"> Report</w:t>
      </w:r>
    </w:p>
    <w:p w14:paraId="70F75916" w14:textId="77777777" w:rsidR="00563A16" w:rsidRPr="00563A16" w:rsidRDefault="00563A16" w:rsidP="00563A16">
      <w:pPr>
        <w:pStyle w:val="Content"/>
        <w:jc w:val="center"/>
        <w:rPr>
          <w:rStyle w:val="Strong"/>
          <w:rFonts w:ascii="Times New Roman" w:hAnsi="Times New Roman" w:cs="Times New Roman"/>
          <w:color w:val="auto"/>
          <w:sz w:val="56"/>
          <w:szCs w:val="56"/>
          <w:shd w:val="clear" w:color="auto" w:fill="FFFFFF"/>
        </w:rPr>
      </w:pPr>
    </w:p>
    <w:p w14:paraId="4AADB4AB" w14:textId="7C141D8B" w:rsidR="00563A16" w:rsidRDefault="00186D06" w:rsidP="00186D06">
      <w:pPr>
        <w:pStyle w:val="Content"/>
        <w:rPr>
          <w:rStyle w:val="Strong"/>
          <w:rFonts w:ascii="Times New Roman" w:hAnsi="Times New Roman" w:cs="Times New Roman"/>
          <w:color w:val="auto"/>
          <w:sz w:val="40"/>
          <w:szCs w:val="40"/>
          <w:shd w:val="clear" w:color="auto" w:fill="FFFFFF"/>
        </w:rPr>
      </w:pPr>
      <w:r>
        <w:rPr>
          <w:rStyle w:val="Strong"/>
          <w:rFonts w:ascii="Times New Roman" w:hAnsi="Times New Roman" w:cs="Times New Roman"/>
          <w:color w:val="auto"/>
          <w:sz w:val="40"/>
          <w:szCs w:val="40"/>
          <w:shd w:val="clear" w:color="auto" w:fill="FFFFFF"/>
        </w:rPr>
        <w:t>1.</w:t>
      </w:r>
      <w:r w:rsidR="00563A16" w:rsidRPr="00563A16">
        <w:rPr>
          <w:rStyle w:val="Strong"/>
          <w:rFonts w:ascii="Times New Roman" w:hAnsi="Times New Roman" w:cs="Times New Roman"/>
          <w:color w:val="auto"/>
          <w:sz w:val="40"/>
          <w:szCs w:val="40"/>
          <w:shd w:val="clear" w:color="auto" w:fill="FFFFFF"/>
        </w:rPr>
        <w:t>Intr</w:t>
      </w:r>
      <w:r w:rsidR="00563A16">
        <w:rPr>
          <w:rStyle w:val="Strong"/>
          <w:rFonts w:ascii="Times New Roman" w:hAnsi="Times New Roman" w:cs="Times New Roman"/>
          <w:color w:val="auto"/>
          <w:sz w:val="40"/>
          <w:szCs w:val="40"/>
          <w:shd w:val="clear" w:color="auto" w:fill="FFFFFF"/>
        </w:rPr>
        <w:t>oduction</w:t>
      </w:r>
    </w:p>
    <w:p w14:paraId="3025655E" w14:textId="66BA1150" w:rsidR="00563A16" w:rsidRDefault="00563A16" w:rsidP="00563A16">
      <w:pPr>
        <w:pStyle w:val="Content"/>
        <w:rPr>
          <w:rStyle w:val="Strong"/>
          <w:rFonts w:ascii="Times New Roman" w:hAnsi="Times New Roman" w:cs="Times New Roman"/>
          <w:color w:val="auto"/>
          <w:sz w:val="32"/>
          <w:szCs w:val="32"/>
          <w:shd w:val="clear" w:color="auto" w:fill="FFFFFF"/>
        </w:rPr>
      </w:pPr>
    </w:p>
    <w:p w14:paraId="0B3728D8" w14:textId="3A2199FF" w:rsidR="00563A16" w:rsidRPr="00563A16" w:rsidRDefault="00563A16" w:rsidP="00563A16">
      <w:pPr>
        <w:pStyle w:val="Content"/>
        <w:rPr>
          <w:rStyle w:val="Strong"/>
          <w:rFonts w:ascii="Times New Roman" w:hAnsi="Times New Roman" w:cs="Times New Roman"/>
          <w:color w:val="auto"/>
          <w:sz w:val="32"/>
          <w:szCs w:val="32"/>
          <w:shd w:val="clear" w:color="auto" w:fill="FFFFFF"/>
        </w:rPr>
      </w:pPr>
      <w:r>
        <w:rPr>
          <w:rStyle w:val="Strong"/>
          <w:rFonts w:ascii="Times New Roman" w:hAnsi="Times New Roman" w:cs="Times New Roman"/>
          <w:color w:val="auto"/>
          <w:sz w:val="32"/>
          <w:szCs w:val="32"/>
          <w:shd w:val="clear" w:color="auto" w:fill="FFFFFF"/>
        </w:rPr>
        <w:t>1.1 Background</w:t>
      </w:r>
    </w:p>
    <w:p w14:paraId="5D677582" w14:textId="77777777" w:rsidR="00563A16" w:rsidRDefault="00563A16" w:rsidP="00563A16">
      <w:pPr>
        <w:pStyle w:val="Content"/>
        <w:rPr>
          <w:rStyle w:val="Strong"/>
          <w:rFonts w:ascii="Georgia" w:hAnsi="Georgia"/>
          <w:color w:val="auto"/>
          <w:sz w:val="30"/>
          <w:szCs w:val="30"/>
          <w:shd w:val="clear" w:color="auto" w:fill="FFFFFF"/>
        </w:rPr>
      </w:pPr>
    </w:p>
    <w:p w14:paraId="4AC4EFE9" w14:textId="146D3A4D" w:rsidR="00563A16" w:rsidRDefault="00563A16" w:rsidP="00563A16">
      <w:pPr>
        <w:pStyle w:val="Content"/>
        <w:rPr>
          <w:rFonts w:ascii="Times New Roman" w:hAnsi="Times New Roman" w:cs="Times New Roman"/>
          <w:color w:val="auto"/>
          <w:szCs w:val="28"/>
          <w:shd w:val="clear" w:color="auto" w:fill="FFFFFF"/>
        </w:rPr>
      </w:pPr>
      <w:r w:rsidRPr="00563A16">
        <w:rPr>
          <w:rStyle w:val="Strong"/>
          <w:rFonts w:ascii="Times New Roman" w:hAnsi="Times New Roman" w:cs="Times New Roman"/>
          <w:color w:val="auto"/>
          <w:szCs w:val="28"/>
          <w:shd w:val="clear" w:color="auto" w:fill="FFFFFF"/>
        </w:rPr>
        <w:t>Toronto</w:t>
      </w:r>
      <w:r w:rsidRPr="00563A16">
        <w:rPr>
          <w:rFonts w:ascii="Times New Roman" w:hAnsi="Times New Roman" w:cs="Times New Roman"/>
          <w:color w:val="auto"/>
          <w:szCs w:val="28"/>
          <w:shd w:val="clear" w:color="auto" w:fill="FFFFFF"/>
        </w:rPr>
        <w:t>, city, capital of the province of </w:t>
      </w:r>
      <w:hyperlink r:id="rId5" w:history="1">
        <w:r w:rsidRPr="00563A16">
          <w:rPr>
            <w:rStyle w:val="Hyperlink"/>
            <w:rFonts w:ascii="Times New Roman" w:hAnsi="Times New Roman" w:cs="Times New Roman"/>
            <w:color w:val="auto"/>
            <w:szCs w:val="28"/>
            <w:u w:val="none"/>
            <w:shd w:val="clear" w:color="auto" w:fill="FFFFFF"/>
          </w:rPr>
          <w:t>Ontario</w:t>
        </w:r>
      </w:hyperlink>
      <w:r w:rsidRPr="00563A16">
        <w:rPr>
          <w:rFonts w:ascii="Times New Roman" w:hAnsi="Times New Roman" w:cs="Times New Roman"/>
          <w:color w:val="auto"/>
          <w:szCs w:val="28"/>
          <w:shd w:val="clear" w:color="auto" w:fill="FFFFFF"/>
        </w:rPr>
        <w:t>, southeastern </w:t>
      </w:r>
      <w:hyperlink r:id="rId6" w:history="1">
        <w:r w:rsidRPr="00563A16">
          <w:rPr>
            <w:rStyle w:val="Hyperlink"/>
            <w:rFonts w:ascii="Times New Roman" w:hAnsi="Times New Roman" w:cs="Times New Roman"/>
            <w:color w:val="auto"/>
            <w:szCs w:val="28"/>
            <w:u w:val="none"/>
            <w:shd w:val="clear" w:color="auto" w:fill="FFFFFF"/>
          </w:rPr>
          <w:t>Canada</w:t>
        </w:r>
      </w:hyperlink>
      <w:r w:rsidRPr="00563A16">
        <w:rPr>
          <w:rFonts w:ascii="Times New Roman" w:hAnsi="Times New Roman" w:cs="Times New Roman"/>
          <w:color w:val="auto"/>
          <w:szCs w:val="28"/>
          <w:shd w:val="clear" w:color="auto" w:fill="FFFFFF"/>
        </w:rPr>
        <w:t>. It is the most populous city in Canada, a multicultural city, and the country’s financial and commercial cente</w:t>
      </w:r>
      <w:r>
        <w:rPr>
          <w:rFonts w:ascii="Times New Roman" w:hAnsi="Times New Roman" w:cs="Times New Roman"/>
          <w:color w:val="auto"/>
          <w:szCs w:val="28"/>
          <w:shd w:val="clear" w:color="auto" w:fill="FFFFFF"/>
        </w:rPr>
        <w:t>r</w:t>
      </w:r>
      <w:r w:rsidRPr="00563A16">
        <w:rPr>
          <w:rFonts w:ascii="Times New Roman" w:hAnsi="Times New Roman" w:cs="Times New Roman"/>
          <w:color w:val="auto"/>
          <w:szCs w:val="28"/>
          <w:shd w:val="clear" w:color="auto" w:fill="FFFFFF"/>
        </w:rPr>
        <w:t>. The city is positioned on the edge of some of the best farmland in Canada, with a climate favorable to growing a wide range of crops, thereby making Toronto a </w:t>
      </w:r>
      <w:hyperlink r:id="rId7" w:history="1">
        <w:r w:rsidRPr="00563A16">
          <w:rPr>
            <w:rStyle w:val="Hyperlink"/>
            <w:rFonts w:ascii="Times New Roman" w:hAnsi="Times New Roman" w:cs="Times New Roman"/>
            <w:color w:val="auto"/>
            <w:szCs w:val="28"/>
            <w:u w:val="none"/>
            <w:shd w:val="clear" w:color="auto" w:fill="FFFFFF"/>
          </w:rPr>
          <w:t>transportation</w:t>
        </w:r>
      </w:hyperlink>
      <w:r w:rsidRPr="00563A16">
        <w:rPr>
          <w:rFonts w:ascii="Times New Roman" w:hAnsi="Times New Roman" w:cs="Times New Roman"/>
          <w:color w:val="auto"/>
          <w:szCs w:val="28"/>
          <w:shd w:val="clear" w:color="auto" w:fill="FFFFFF"/>
        </w:rPr>
        <w:t>, distribution, and manufacturing cente</w:t>
      </w:r>
      <w:r>
        <w:rPr>
          <w:rFonts w:ascii="Times New Roman" w:hAnsi="Times New Roman" w:cs="Times New Roman"/>
          <w:color w:val="auto"/>
          <w:szCs w:val="28"/>
          <w:shd w:val="clear" w:color="auto" w:fill="FFFFFF"/>
        </w:rPr>
        <w:t>r</w:t>
      </w:r>
      <w:r w:rsidRPr="00563A16">
        <w:rPr>
          <w:rFonts w:ascii="Times New Roman" w:hAnsi="Times New Roman" w:cs="Times New Roman"/>
          <w:color w:val="auto"/>
          <w:szCs w:val="28"/>
          <w:shd w:val="clear" w:color="auto" w:fill="FFFFFF"/>
        </w:rPr>
        <w:t>. Most importantly, its central location, along with a host of political policies favoring </w:t>
      </w:r>
      <w:hyperlink r:id="rId8" w:history="1">
        <w:r w:rsidRPr="00563A16">
          <w:rPr>
            <w:rStyle w:val="Hyperlink"/>
            <w:rFonts w:ascii="Times New Roman" w:hAnsi="Times New Roman" w:cs="Times New Roman"/>
            <w:color w:val="auto"/>
            <w:szCs w:val="28"/>
            <w:u w:val="none"/>
            <w:shd w:val="clear" w:color="auto" w:fill="FFFFFF"/>
          </w:rPr>
          <w:t>international trade</w:t>
        </w:r>
      </w:hyperlink>
      <w:r w:rsidRPr="00563A16">
        <w:rPr>
          <w:rFonts w:ascii="Times New Roman" w:hAnsi="Times New Roman" w:cs="Times New Roman"/>
          <w:color w:val="auto"/>
          <w:szCs w:val="28"/>
          <w:shd w:val="clear" w:color="auto" w:fill="FFFFFF"/>
        </w:rPr>
        <w:t>, places this city with the greatest economic ties to, and influence from, the United States.</w:t>
      </w:r>
    </w:p>
    <w:p w14:paraId="3D6257B1" w14:textId="0D7C45A3" w:rsidR="00563A16" w:rsidRDefault="00563A16" w:rsidP="00563A16">
      <w:pPr>
        <w:pStyle w:val="Content"/>
        <w:rPr>
          <w:rFonts w:ascii="Times New Roman" w:hAnsi="Times New Roman" w:cs="Times New Roman"/>
          <w:color w:val="auto"/>
          <w:szCs w:val="28"/>
          <w:shd w:val="clear" w:color="auto" w:fill="FFFFFF"/>
        </w:rPr>
      </w:pPr>
    </w:p>
    <w:p w14:paraId="73883CC7" w14:textId="144591CC" w:rsidR="00563A16" w:rsidRDefault="00563A16" w:rsidP="00563A16">
      <w:pPr>
        <w:pStyle w:val="Content"/>
        <w:rPr>
          <w:rFonts w:ascii="Times New Roman" w:hAnsi="Times New Roman" w:cs="Times New Roman"/>
          <w:b/>
          <w:bCs/>
          <w:color w:val="auto"/>
          <w:sz w:val="32"/>
          <w:szCs w:val="32"/>
          <w:shd w:val="clear" w:color="auto" w:fill="FFFFFF"/>
        </w:rPr>
      </w:pPr>
      <w:r w:rsidRPr="00563A16">
        <w:rPr>
          <w:rFonts w:ascii="Times New Roman" w:hAnsi="Times New Roman" w:cs="Times New Roman"/>
          <w:b/>
          <w:bCs/>
          <w:color w:val="auto"/>
          <w:sz w:val="32"/>
          <w:szCs w:val="32"/>
          <w:shd w:val="clear" w:color="auto" w:fill="FFFFFF"/>
        </w:rPr>
        <w:t>1.2 Problem</w:t>
      </w:r>
    </w:p>
    <w:p w14:paraId="4BF6F954" w14:textId="5CC7EA86" w:rsidR="00563A16" w:rsidRDefault="00563A16" w:rsidP="00563A16">
      <w:pPr>
        <w:pStyle w:val="Content"/>
        <w:rPr>
          <w:rFonts w:ascii="Times New Roman" w:hAnsi="Times New Roman" w:cs="Times New Roman"/>
          <w:b/>
          <w:bCs/>
          <w:color w:val="auto"/>
          <w:sz w:val="32"/>
          <w:szCs w:val="32"/>
          <w:shd w:val="clear" w:color="auto" w:fill="FFFFFF"/>
        </w:rPr>
      </w:pPr>
    </w:p>
    <w:p w14:paraId="203F9E1D" w14:textId="190E28F1" w:rsidR="00563A16" w:rsidRDefault="00563A16" w:rsidP="00186D06">
      <w:pPr>
        <w:shd w:val="clear" w:color="auto" w:fill="FFFFFF"/>
        <w:rPr>
          <w:rFonts w:ascii="Times New Roman" w:eastAsia="Times New Roman" w:hAnsi="Times New Roman" w:cs="Times New Roman"/>
          <w:sz w:val="28"/>
          <w:szCs w:val="28"/>
          <w:lang w:eastAsia="en-IN" w:bidi="mr-IN"/>
        </w:rPr>
      </w:pPr>
      <w:r w:rsidRPr="00186D06">
        <w:rPr>
          <w:rFonts w:ascii="Times New Roman" w:hAnsi="Times New Roman" w:cs="Times New Roman"/>
          <w:sz w:val="28"/>
          <w:szCs w:val="28"/>
          <w:shd w:val="clear" w:color="auto" w:fill="FFFFFF"/>
        </w:rPr>
        <w:t>A user lives in one part of Toronto, he is quite comfortable there as he is aware of the nearby places and loves the amenities and venues that exist in the neighborhood. However the user has a received a job offer from a great company.</w:t>
      </w:r>
      <w:r w:rsidRPr="00186D06">
        <w:rPr>
          <w:rFonts w:ascii="Times New Roman" w:hAnsi="Times New Roman" w:cs="Times New Roman"/>
          <w:sz w:val="28"/>
          <w:szCs w:val="28"/>
        </w:rPr>
        <w:t xml:space="preserve"> </w:t>
      </w:r>
      <w:r w:rsidRPr="00186D06">
        <w:rPr>
          <w:rFonts w:ascii="Times New Roman" w:eastAsia="Times New Roman" w:hAnsi="Times New Roman" w:cs="Times New Roman"/>
          <w:sz w:val="28"/>
          <w:szCs w:val="28"/>
          <w:lang w:eastAsia="en-IN" w:bidi="mr-IN"/>
        </w:rPr>
        <w:t>However, given the far distance from your current </w:t>
      </w:r>
      <w:r w:rsidRPr="00563A16">
        <w:rPr>
          <w:rFonts w:ascii="Times New Roman" w:eastAsia="Times New Roman" w:hAnsi="Times New Roman" w:cs="Times New Roman"/>
          <w:sz w:val="28"/>
          <w:szCs w:val="28"/>
          <w:lang w:eastAsia="en-IN" w:bidi="mr-IN"/>
        </w:rPr>
        <w:t>place you unfortunately must move if you decide to accept the offer.</w:t>
      </w:r>
      <w:r w:rsidRPr="00186D06">
        <w:rPr>
          <w:rFonts w:ascii="Times New Roman" w:eastAsia="Times New Roman" w:hAnsi="Times New Roman" w:cs="Times New Roman"/>
          <w:sz w:val="28"/>
          <w:szCs w:val="28"/>
          <w:lang w:eastAsia="en-IN" w:bidi="mr-IN"/>
        </w:rPr>
        <w:t xml:space="preserve"> So the user expects us to </w:t>
      </w:r>
      <w:r w:rsidR="00186D06">
        <w:rPr>
          <w:rFonts w:ascii="Times New Roman" w:eastAsia="Times New Roman" w:hAnsi="Times New Roman" w:cs="Times New Roman"/>
          <w:sz w:val="28"/>
          <w:szCs w:val="28"/>
          <w:lang w:eastAsia="en-IN" w:bidi="mr-IN"/>
        </w:rPr>
        <w:t xml:space="preserve">help him </w:t>
      </w:r>
      <w:r w:rsidRPr="00186D06">
        <w:rPr>
          <w:rFonts w:ascii="Times New Roman" w:eastAsia="Times New Roman" w:hAnsi="Times New Roman" w:cs="Times New Roman"/>
          <w:sz w:val="28"/>
          <w:szCs w:val="28"/>
          <w:lang w:eastAsia="en-IN" w:bidi="mr-IN"/>
        </w:rPr>
        <w:t xml:space="preserve">determine </w:t>
      </w:r>
      <w:r w:rsidR="00186D06" w:rsidRPr="00186D06">
        <w:rPr>
          <w:rFonts w:ascii="Times New Roman" w:eastAsia="Times New Roman" w:hAnsi="Times New Roman" w:cs="Times New Roman"/>
          <w:sz w:val="28"/>
          <w:szCs w:val="28"/>
          <w:lang w:eastAsia="en-IN" w:bidi="mr-IN"/>
        </w:rPr>
        <w:t>neighbourhoo</w:t>
      </w:r>
      <w:r w:rsidR="00186D06">
        <w:rPr>
          <w:rFonts w:ascii="Times New Roman" w:eastAsia="Times New Roman" w:hAnsi="Times New Roman" w:cs="Times New Roman"/>
          <w:sz w:val="28"/>
          <w:szCs w:val="28"/>
          <w:lang w:eastAsia="en-IN" w:bidi="mr-IN"/>
        </w:rPr>
        <w:t>ds</w:t>
      </w:r>
      <w:r w:rsidRPr="00186D06">
        <w:rPr>
          <w:rFonts w:ascii="Times New Roman" w:eastAsia="Times New Roman" w:hAnsi="Times New Roman" w:cs="Times New Roman"/>
          <w:sz w:val="28"/>
          <w:szCs w:val="28"/>
          <w:lang w:eastAsia="en-IN" w:bidi="mr-IN"/>
        </w:rPr>
        <w:t xml:space="preserve"> on the other side of the </w:t>
      </w:r>
      <w:r w:rsidRPr="00563A16">
        <w:rPr>
          <w:rFonts w:ascii="Times New Roman" w:eastAsia="Times New Roman" w:hAnsi="Times New Roman" w:cs="Times New Roman"/>
          <w:sz w:val="28"/>
          <w:szCs w:val="28"/>
          <w:lang w:eastAsia="en-IN" w:bidi="mr-IN"/>
        </w:rPr>
        <w:t xml:space="preserve">that are exactly the same as </w:t>
      </w:r>
      <w:r w:rsidR="00186D06">
        <w:rPr>
          <w:rFonts w:ascii="Times New Roman" w:eastAsia="Times New Roman" w:hAnsi="Times New Roman" w:cs="Times New Roman"/>
          <w:sz w:val="28"/>
          <w:szCs w:val="28"/>
          <w:lang w:eastAsia="en-IN" w:bidi="mr-IN"/>
        </w:rPr>
        <w:t>his</w:t>
      </w:r>
      <w:r w:rsidRPr="00563A16">
        <w:rPr>
          <w:rFonts w:ascii="Times New Roman" w:eastAsia="Times New Roman" w:hAnsi="Times New Roman" w:cs="Times New Roman"/>
          <w:sz w:val="28"/>
          <w:szCs w:val="28"/>
          <w:lang w:eastAsia="en-IN" w:bidi="mr-IN"/>
        </w:rPr>
        <w:t xml:space="preserve"> current </w:t>
      </w:r>
      <w:r w:rsidR="00186D06" w:rsidRPr="00563A16">
        <w:rPr>
          <w:rFonts w:ascii="Times New Roman" w:eastAsia="Times New Roman" w:hAnsi="Times New Roman" w:cs="Times New Roman"/>
          <w:sz w:val="28"/>
          <w:szCs w:val="28"/>
          <w:lang w:eastAsia="en-IN" w:bidi="mr-IN"/>
        </w:rPr>
        <w:t>neighbourhood</w:t>
      </w:r>
      <w:r w:rsidRPr="00563A16">
        <w:rPr>
          <w:rFonts w:ascii="Times New Roman" w:eastAsia="Times New Roman" w:hAnsi="Times New Roman" w:cs="Times New Roman"/>
          <w:sz w:val="28"/>
          <w:szCs w:val="28"/>
          <w:lang w:eastAsia="en-IN" w:bidi="mr-IN"/>
        </w:rPr>
        <w:t xml:space="preserve">, and if not perhaps similar </w:t>
      </w:r>
      <w:r w:rsidR="00186D06" w:rsidRPr="00563A16">
        <w:rPr>
          <w:rFonts w:ascii="Times New Roman" w:eastAsia="Times New Roman" w:hAnsi="Times New Roman" w:cs="Times New Roman"/>
          <w:sz w:val="28"/>
          <w:szCs w:val="28"/>
          <w:lang w:eastAsia="en-IN" w:bidi="mr-IN"/>
        </w:rPr>
        <w:t>neighbourhoods</w:t>
      </w:r>
      <w:r w:rsidRPr="00563A16">
        <w:rPr>
          <w:rFonts w:ascii="Times New Roman" w:eastAsia="Times New Roman" w:hAnsi="Times New Roman" w:cs="Times New Roman"/>
          <w:sz w:val="28"/>
          <w:szCs w:val="28"/>
          <w:lang w:eastAsia="en-IN" w:bidi="mr-IN"/>
        </w:rPr>
        <w:t xml:space="preserve"> that are at least closer to </w:t>
      </w:r>
      <w:r w:rsidR="00186D06">
        <w:rPr>
          <w:rFonts w:ascii="Times New Roman" w:eastAsia="Times New Roman" w:hAnsi="Times New Roman" w:cs="Times New Roman"/>
          <w:sz w:val="28"/>
          <w:szCs w:val="28"/>
          <w:lang w:eastAsia="en-IN" w:bidi="mr-IN"/>
        </w:rPr>
        <w:t>his</w:t>
      </w:r>
      <w:r w:rsidRPr="00563A16">
        <w:rPr>
          <w:rFonts w:ascii="Times New Roman" w:eastAsia="Times New Roman" w:hAnsi="Times New Roman" w:cs="Times New Roman"/>
          <w:sz w:val="28"/>
          <w:szCs w:val="28"/>
          <w:lang w:eastAsia="en-IN" w:bidi="mr-IN"/>
        </w:rPr>
        <w:t xml:space="preserve"> new job</w:t>
      </w:r>
      <w:r w:rsidR="00186D06">
        <w:rPr>
          <w:rFonts w:ascii="Times New Roman" w:eastAsia="Times New Roman" w:hAnsi="Times New Roman" w:cs="Times New Roman"/>
          <w:sz w:val="28"/>
          <w:szCs w:val="28"/>
          <w:lang w:eastAsia="en-IN" w:bidi="mr-IN"/>
        </w:rPr>
        <w:t>.</w:t>
      </w:r>
    </w:p>
    <w:p w14:paraId="6722AFBC" w14:textId="77777777" w:rsidR="00186D06" w:rsidRPr="00563A16" w:rsidRDefault="00186D06" w:rsidP="00186D06">
      <w:pPr>
        <w:shd w:val="clear" w:color="auto" w:fill="FFFFFF"/>
        <w:rPr>
          <w:rFonts w:ascii="Times New Roman" w:eastAsia="Times New Roman" w:hAnsi="Times New Roman" w:cs="Times New Roman"/>
          <w:sz w:val="28"/>
          <w:szCs w:val="28"/>
          <w:lang w:eastAsia="en-IN" w:bidi="mr-IN"/>
        </w:rPr>
      </w:pPr>
    </w:p>
    <w:p w14:paraId="0F4D04E3" w14:textId="608148A4" w:rsidR="00563A16" w:rsidRDefault="00186D06" w:rsidP="00563A16">
      <w:pPr>
        <w:shd w:val="clear" w:color="auto" w:fill="FFFFFF"/>
        <w:rPr>
          <w:rFonts w:ascii="Times New Roman" w:eastAsia="Times New Roman" w:hAnsi="Times New Roman" w:cs="Times New Roman"/>
          <w:b/>
          <w:bCs/>
          <w:sz w:val="32"/>
          <w:szCs w:val="32"/>
          <w:lang w:eastAsia="en-IN" w:bidi="mr-IN"/>
        </w:rPr>
      </w:pPr>
      <w:r>
        <w:rPr>
          <w:rFonts w:ascii="Times New Roman" w:eastAsia="Times New Roman" w:hAnsi="Times New Roman" w:cs="Times New Roman"/>
          <w:b/>
          <w:bCs/>
          <w:sz w:val="40"/>
          <w:szCs w:val="40"/>
          <w:lang w:eastAsia="en-IN" w:bidi="mr-IN"/>
        </w:rPr>
        <w:t>2.Data</w:t>
      </w:r>
    </w:p>
    <w:p w14:paraId="69716051" w14:textId="6672CFB7" w:rsidR="00186D06" w:rsidRDefault="00186D06" w:rsidP="00563A16">
      <w:pPr>
        <w:shd w:val="clear" w:color="auto" w:fill="FFFFFF"/>
        <w:rPr>
          <w:rFonts w:ascii="Times New Roman" w:eastAsia="Times New Roman" w:hAnsi="Times New Roman" w:cs="Times New Roman"/>
          <w:b/>
          <w:bCs/>
          <w:sz w:val="32"/>
          <w:szCs w:val="32"/>
          <w:lang w:eastAsia="en-IN" w:bidi="mr-IN"/>
        </w:rPr>
      </w:pPr>
      <w:r>
        <w:rPr>
          <w:rFonts w:ascii="Times New Roman" w:eastAsia="Times New Roman" w:hAnsi="Times New Roman" w:cs="Times New Roman"/>
          <w:b/>
          <w:bCs/>
          <w:sz w:val="32"/>
          <w:szCs w:val="32"/>
          <w:lang w:eastAsia="en-IN" w:bidi="mr-IN"/>
        </w:rPr>
        <w:t>2.1 Data Sources</w:t>
      </w:r>
    </w:p>
    <w:p w14:paraId="5485592D" w14:textId="06F793E2" w:rsidR="006842CE" w:rsidRDefault="00186D06" w:rsidP="00563A16">
      <w:pPr>
        <w:shd w:val="clear" w:color="auto" w:fill="FFFFFF"/>
        <w:rPr>
          <w:rFonts w:ascii="Times New Roman" w:eastAsia="Times New Roman" w:hAnsi="Times New Roman" w:cs="Times New Roman"/>
          <w:sz w:val="28"/>
          <w:szCs w:val="28"/>
          <w:lang w:eastAsia="en-IN" w:bidi="mr-IN"/>
        </w:rPr>
      </w:pPr>
      <w:r>
        <w:rPr>
          <w:rFonts w:ascii="Times New Roman" w:eastAsia="Times New Roman" w:hAnsi="Times New Roman" w:cs="Times New Roman"/>
          <w:sz w:val="28"/>
          <w:szCs w:val="28"/>
          <w:lang w:eastAsia="en-IN" w:bidi="mr-IN"/>
        </w:rPr>
        <w:t xml:space="preserve">Since there was no ready made data available for the </w:t>
      </w:r>
      <w:r w:rsidR="006842CE">
        <w:rPr>
          <w:rFonts w:ascii="Times New Roman" w:eastAsia="Times New Roman" w:hAnsi="Times New Roman" w:cs="Times New Roman"/>
          <w:sz w:val="28"/>
          <w:szCs w:val="28"/>
          <w:lang w:eastAsia="en-IN" w:bidi="mr-IN"/>
        </w:rPr>
        <w:t>Neighbourhoods</w:t>
      </w:r>
      <w:r>
        <w:rPr>
          <w:rFonts w:ascii="Times New Roman" w:eastAsia="Times New Roman" w:hAnsi="Times New Roman" w:cs="Times New Roman"/>
          <w:sz w:val="28"/>
          <w:szCs w:val="28"/>
          <w:lang w:eastAsia="en-IN" w:bidi="mr-IN"/>
        </w:rPr>
        <w:t xml:space="preserve"> </w:t>
      </w:r>
      <w:r w:rsidR="006842CE">
        <w:rPr>
          <w:rFonts w:ascii="Times New Roman" w:eastAsia="Times New Roman" w:hAnsi="Times New Roman" w:cs="Times New Roman"/>
          <w:sz w:val="28"/>
          <w:szCs w:val="28"/>
          <w:lang w:eastAsia="en-IN" w:bidi="mr-IN"/>
        </w:rPr>
        <w:t>we scrape the data from the Wikipedia page given below.</w:t>
      </w:r>
    </w:p>
    <w:p w14:paraId="5D979F3B" w14:textId="62F0F940" w:rsidR="00186D06" w:rsidRDefault="001106E1" w:rsidP="00563A16">
      <w:pPr>
        <w:shd w:val="clear" w:color="auto" w:fill="FFFFFF"/>
        <w:rPr>
          <w:rFonts w:ascii="Arial" w:hAnsi="Arial" w:cs="Arial"/>
          <w:sz w:val="21"/>
          <w:szCs w:val="21"/>
          <w:shd w:val="clear" w:color="auto" w:fill="FFFFFF"/>
        </w:rPr>
      </w:pPr>
      <w:hyperlink r:id="rId9" w:history="1">
        <w:r w:rsidR="006842CE" w:rsidRPr="004F103F">
          <w:rPr>
            <w:rStyle w:val="Hyperlink"/>
            <w:rFonts w:ascii="Arial" w:hAnsi="Arial" w:cs="Arial"/>
            <w:sz w:val="21"/>
            <w:szCs w:val="21"/>
            <w:shd w:val="clear" w:color="auto" w:fill="FFFFFF"/>
          </w:rPr>
          <w:t>https://en.wikipedia.org/wiki/List_of_postal_codes_of_Canada:_M,</w:t>
        </w:r>
      </w:hyperlink>
    </w:p>
    <w:p w14:paraId="0D530596" w14:textId="0B10C2E2" w:rsidR="00186D06" w:rsidRDefault="006842CE" w:rsidP="00563A16">
      <w:pPr>
        <w:shd w:val="clear" w:color="auto" w:fill="FFFFFF"/>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data scraped from this link had Postal Code, Borough  and Neighbourhood.</w:t>
      </w:r>
    </w:p>
    <w:p w14:paraId="11C9BE8D" w14:textId="77777777" w:rsidR="006842CE" w:rsidRDefault="006842CE" w:rsidP="00563A16">
      <w:pPr>
        <w:shd w:val="clear" w:color="auto" w:fill="FFFFFF"/>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For investigating the neighbourhoods of Toronto we required latitudes and longitudes of the city, which we obtained from the geocoder package.</w:t>
      </w:r>
    </w:p>
    <w:p w14:paraId="1D111F49" w14:textId="7E4DB704" w:rsidR="006842CE" w:rsidRDefault="001106E1" w:rsidP="00563A16">
      <w:pPr>
        <w:shd w:val="clear" w:color="auto" w:fill="FFFFFF"/>
        <w:rPr>
          <w:rFonts w:ascii="Arial" w:hAnsi="Arial" w:cs="Arial"/>
          <w:color w:val="525252"/>
          <w:sz w:val="21"/>
          <w:szCs w:val="21"/>
          <w:shd w:val="clear" w:color="auto" w:fill="FFFFFF"/>
        </w:rPr>
      </w:pPr>
      <w:hyperlink r:id="rId10" w:history="1">
        <w:r w:rsidR="006842CE" w:rsidRPr="004F103F">
          <w:rPr>
            <w:rStyle w:val="Hyperlink"/>
            <w:rFonts w:ascii="Arial" w:hAnsi="Arial" w:cs="Arial"/>
            <w:sz w:val="21"/>
            <w:szCs w:val="21"/>
            <w:shd w:val="clear" w:color="auto" w:fill="FFFFFF"/>
          </w:rPr>
          <w:t>https://geocoder.readthedocs.io/index.html</w:t>
        </w:r>
      </w:hyperlink>
      <w:r w:rsidR="006842CE">
        <w:rPr>
          <w:rFonts w:ascii="Arial" w:hAnsi="Arial" w:cs="Arial"/>
          <w:color w:val="525252"/>
          <w:sz w:val="21"/>
          <w:szCs w:val="21"/>
          <w:shd w:val="clear" w:color="auto" w:fill="FFFFFF"/>
        </w:rPr>
        <w:t>.</w:t>
      </w:r>
    </w:p>
    <w:p w14:paraId="021111FF" w14:textId="736FAA4E" w:rsidR="006842CE" w:rsidRDefault="006842CE" w:rsidP="00563A16">
      <w:pPr>
        <w:shd w:val="clear" w:color="auto" w:fill="FFFFFF"/>
        <w:rPr>
          <w:rFonts w:ascii="Times New Roman" w:eastAsia="Times New Roman" w:hAnsi="Times New Roman" w:cs="Times New Roman"/>
          <w:sz w:val="28"/>
          <w:szCs w:val="28"/>
          <w:lang w:eastAsia="en-IN" w:bidi="mr-IN"/>
        </w:rPr>
      </w:pPr>
      <w:r>
        <w:rPr>
          <w:rFonts w:ascii="Times New Roman" w:eastAsia="Times New Roman" w:hAnsi="Times New Roman" w:cs="Times New Roman"/>
          <w:sz w:val="28"/>
          <w:szCs w:val="28"/>
          <w:lang w:eastAsia="en-IN" w:bidi="mr-IN"/>
        </w:rPr>
        <w:t>As for the information of the places we used the Foursquare API.</w:t>
      </w:r>
    </w:p>
    <w:p w14:paraId="1DE579BC" w14:textId="1A4E092A" w:rsidR="006842CE" w:rsidRDefault="006842CE" w:rsidP="00563A16">
      <w:pPr>
        <w:shd w:val="clear" w:color="auto" w:fill="FFFFFF"/>
        <w:rPr>
          <w:rFonts w:ascii="Times New Roman" w:eastAsia="Times New Roman" w:hAnsi="Times New Roman" w:cs="Times New Roman"/>
          <w:b/>
          <w:bCs/>
          <w:sz w:val="32"/>
          <w:szCs w:val="32"/>
          <w:lang w:eastAsia="en-IN" w:bidi="mr-IN"/>
        </w:rPr>
      </w:pPr>
      <w:r>
        <w:rPr>
          <w:rFonts w:ascii="Times New Roman" w:eastAsia="Times New Roman" w:hAnsi="Times New Roman" w:cs="Times New Roman"/>
          <w:b/>
          <w:bCs/>
          <w:sz w:val="32"/>
          <w:szCs w:val="32"/>
          <w:lang w:eastAsia="en-IN" w:bidi="mr-IN"/>
        </w:rPr>
        <w:t>2.2 Data Cleaning</w:t>
      </w:r>
    </w:p>
    <w:p w14:paraId="4B2DF246" w14:textId="77777777" w:rsidR="00E64A59" w:rsidRDefault="00E64A59" w:rsidP="00563A16">
      <w:pPr>
        <w:shd w:val="clear" w:color="auto" w:fill="FFFFFF"/>
        <w:rPr>
          <w:rFonts w:ascii="Times New Roman" w:eastAsia="Times New Roman" w:hAnsi="Times New Roman" w:cs="Times New Roman"/>
          <w:sz w:val="28"/>
          <w:szCs w:val="28"/>
          <w:lang w:eastAsia="en-IN" w:bidi="mr-IN"/>
        </w:rPr>
      </w:pPr>
      <w:r>
        <w:rPr>
          <w:rFonts w:ascii="Times New Roman" w:eastAsia="Times New Roman" w:hAnsi="Times New Roman" w:cs="Times New Roman"/>
          <w:sz w:val="28"/>
          <w:szCs w:val="28"/>
          <w:lang w:eastAsia="en-IN" w:bidi="mr-IN"/>
        </w:rPr>
        <w:t xml:space="preserve">Firstly the data was not readily available to us, we had to scrape it. The data scraping was the first step to be done. The web scraping was done using the </w:t>
      </w:r>
      <w:proofErr w:type="spellStart"/>
      <w:r>
        <w:rPr>
          <w:rFonts w:ascii="Times New Roman" w:eastAsia="Times New Roman" w:hAnsi="Times New Roman" w:cs="Times New Roman"/>
          <w:sz w:val="28"/>
          <w:szCs w:val="28"/>
          <w:lang w:eastAsia="en-IN" w:bidi="mr-IN"/>
        </w:rPr>
        <w:t>BeautifulSoup</w:t>
      </w:r>
      <w:proofErr w:type="spellEnd"/>
      <w:r>
        <w:rPr>
          <w:rFonts w:ascii="Times New Roman" w:eastAsia="Times New Roman" w:hAnsi="Times New Roman" w:cs="Times New Roman"/>
          <w:sz w:val="28"/>
          <w:szCs w:val="28"/>
          <w:lang w:eastAsia="en-IN" w:bidi="mr-IN"/>
        </w:rPr>
        <w:t xml:space="preserve"> library of bs4 package.</w:t>
      </w:r>
    </w:p>
    <w:p w14:paraId="1973ACA0" w14:textId="4340514E" w:rsidR="00E64A59" w:rsidRDefault="00E64A59" w:rsidP="00563A16">
      <w:pPr>
        <w:shd w:val="clear" w:color="auto" w:fill="FFFFFF"/>
        <w:rPr>
          <w:rFonts w:ascii="Times New Roman" w:eastAsia="Times New Roman" w:hAnsi="Times New Roman" w:cs="Times New Roman"/>
          <w:sz w:val="28"/>
          <w:szCs w:val="28"/>
          <w:lang w:eastAsia="en-IN" w:bidi="mr-IN"/>
        </w:rPr>
      </w:pPr>
      <w:r>
        <w:rPr>
          <w:rFonts w:ascii="Times New Roman" w:eastAsia="Times New Roman" w:hAnsi="Times New Roman" w:cs="Times New Roman"/>
          <w:sz w:val="28"/>
          <w:szCs w:val="28"/>
          <w:lang w:eastAsia="en-IN" w:bidi="mr-IN"/>
        </w:rPr>
        <w:t>Secondly ,the data we received had empty records, duplicate values for Boroughs and Neighbourhoods , unwanted symbols like ‘\n’ appended to it. All these were removed from the data for a more presentable and clean data.</w:t>
      </w:r>
    </w:p>
    <w:p w14:paraId="4399736E" w14:textId="40993223" w:rsidR="00A52BC5" w:rsidRDefault="00E64A59" w:rsidP="00563A16">
      <w:pPr>
        <w:shd w:val="clear" w:color="auto" w:fill="FFFFFF"/>
        <w:rPr>
          <w:rFonts w:ascii="Times New Roman" w:eastAsia="Times New Roman" w:hAnsi="Times New Roman" w:cs="Times New Roman"/>
          <w:sz w:val="28"/>
          <w:szCs w:val="28"/>
          <w:lang w:eastAsia="en-IN" w:bidi="mr-IN"/>
        </w:rPr>
      </w:pPr>
      <w:r>
        <w:rPr>
          <w:rFonts w:ascii="Times New Roman" w:eastAsia="Times New Roman" w:hAnsi="Times New Roman" w:cs="Times New Roman"/>
          <w:sz w:val="28"/>
          <w:szCs w:val="28"/>
          <w:lang w:eastAsia="en-IN" w:bidi="mr-IN"/>
        </w:rPr>
        <w:t xml:space="preserve">Third, the latitudes and </w:t>
      </w:r>
      <w:r w:rsidR="00A52BC5">
        <w:rPr>
          <w:rFonts w:ascii="Times New Roman" w:eastAsia="Times New Roman" w:hAnsi="Times New Roman" w:cs="Times New Roman"/>
          <w:sz w:val="28"/>
          <w:szCs w:val="28"/>
          <w:lang w:eastAsia="en-IN" w:bidi="mr-IN"/>
        </w:rPr>
        <w:t>longitudes were extracted from the Geocoder package, All this data was in two different data frame, we had to combine the data into a single data frame and sorted.</w:t>
      </w:r>
    </w:p>
    <w:p w14:paraId="50253E5B" w14:textId="3FD61A80" w:rsidR="00A52BC5" w:rsidRDefault="00A52BC5" w:rsidP="00563A16">
      <w:pPr>
        <w:shd w:val="clear" w:color="auto" w:fill="FFFFFF"/>
        <w:rPr>
          <w:rFonts w:ascii="Times New Roman" w:eastAsia="Times New Roman" w:hAnsi="Times New Roman" w:cs="Times New Roman"/>
          <w:sz w:val="28"/>
          <w:szCs w:val="28"/>
          <w:lang w:eastAsia="en-IN" w:bidi="mr-IN"/>
        </w:rPr>
      </w:pPr>
    </w:p>
    <w:p w14:paraId="22BD73BB" w14:textId="74AB92EE" w:rsidR="00A52BC5" w:rsidRDefault="00A52BC5" w:rsidP="00563A16">
      <w:pPr>
        <w:shd w:val="clear" w:color="auto" w:fill="FFFFFF"/>
        <w:rPr>
          <w:rFonts w:ascii="Times New Roman" w:eastAsia="Times New Roman" w:hAnsi="Times New Roman" w:cs="Times New Roman"/>
          <w:b/>
          <w:bCs/>
          <w:sz w:val="40"/>
          <w:szCs w:val="40"/>
          <w:lang w:eastAsia="en-IN" w:bidi="mr-IN"/>
        </w:rPr>
      </w:pPr>
      <w:r>
        <w:rPr>
          <w:rFonts w:ascii="Times New Roman" w:eastAsia="Times New Roman" w:hAnsi="Times New Roman" w:cs="Times New Roman"/>
          <w:b/>
          <w:bCs/>
          <w:sz w:val="40"/>
          <w:szCs w:val="40"/>
          <w:lang w:eastAsia="en-IN" w:bidi="mr-IN"/>
        </w:rPr>
        <w:t>3.Methodology</w:t>
      </w:r>
    </w:p>
    <w:p w14:paraId="3228AAE5" w14:textId="6D9FB4F0" w:rsidR="00A52BC5" w:rsidRDefault="00A52BC5" w:rsidP="00563A16">
      <w:pPr>
        <w:shd w:val="clear" w:color="auto" w:fill="FFFFFF"/>
        <w:rPr>
          <w:rFonts w:ascii="Times New Roman" w:eastAsia="Times New Roman" w:hAnsi="Times New Roman" w:cs="Times New Roman"/>
          <w:b/>
          <w:bCs/>
          <w:sz w:val="32"/>
          <w:szCs w:val="32"/>
          <w:lang w:eastAsia="en-IN" w:bidi="mr-IN"/>
        </w:rPr>
      </w:pPr>
      <w:r>
        <w:rPr>
          <w:rFonts w:ascii="Times New Roman" w:eastAsia="Times New Roman" w:hAnsi="Times New Roman" w:cs="Times New Roman"/>
          <w:b/>
          <w:bCs/>
          <w:sz w:val="32"/>
          <w:szCs w:val="32"/>
          <w:lang w:eastAsia="en-IN" w:bidi="mr-IN"/>
        </w:rPr>
        <w:t>3.1 Business Understanding</w:t>
      </w:r>
    </w:p>
    <w:p w14:paraId="7A2A6367" w14:textId="77777777" w:rsidR="00A52BC5" w:rsidRDefault="00A52BC5" w:rsidP="00563A16">
      <w:pPr>
        <w:shd w:val="clear" w:color="auto" w:fill="FFFFFF"/>
        <w:rPr>
          <w:rFonts w:ascii="Times New Roman" w:eastAsia="Times New Roman" w:hAnsi="Times New Roman" w:cs="Times New Roman"/>
          <w:sz w:val="28"/>
          <w:szCs w:val="28"/>
          <w:lang w:eastAsia="en-IN" w:bidi="mr-IN"/>
        </w:rPr>
      </w:pPr>
      <w:r>
        <w:rPr>
          <w:rFonts w:ascii="Times New Roman" w:eastAsia="Times New Roman" w:hAnsi="Times New Roman" w:cs="Times New Roman"/>
          <w:sz w:val="28"/>
          <w:szCs w:val="28"/>
          <w:lang w:eastAsia="en-IN" w:bidi="mr-IN"/>
        </w:rPr>
        <w:t>Our main aim is to find the neighbourhoods of different parts of Toronto, so that it becomes easy for the user in taking decisions.</w:t>
      </w:r>
    </w:p>
    <w:p w14:paraId="3FE7585E" w14:textId="77777777" w:rsidR="00A52BC5" w:rsidRDefault="00A52BC5" w:rsidP="00563A16">
      <w:pPr>
        <w:shd w:val="clear" w:color="auto" w:fill="FFFFFF"/>
        <w:rPr>
          <w:rFonts w:ascii="Times New Roman" w:eastAsia="Times New Roman" w:hAnsi="Times New Roman" w:cs="Times New Roman"/>
          <w:sz w:val="28"/>
          <w:szCs w:val="28"/>
          <w:lang w:eastAsia="en-IN" w:bidi="mr-IN"/>
        </w:rPr>
      </w:pPr>
    </w:p>
    <w:p w14:paraId="52BAE49B" w14:textId="66E0FD5A" w:rsidR="00A52BC5" w:rsidRDefault="00A52BC5" w:rsidP="00563A16">
      <w:pPr>
        <w:shd w:val="clear" w:color="auto" w:fill="FFFFFF"/>
        <w:rPr>
          <w:rFonts w:ascii="Times New Roman" w:eastAsia="Times New Roman" w:hAnsi="Times New Roman" w:cs="Times New Roman"/>
          <w:b/>
          <w:bCs/>
          <w:sz w:val="32"/>
          <w:szCs w:val="32"/>
          <w:lang w:eastAsia="en-IN" w:bidi="mr-IN"/>
        </w:rPr>
      </w:pPr>
      <w:r>
        <w:rPr>
          <w:rFonts w:ascii="Times New Roman" w:eastAsia="Times New Roman" w:hAnsi="Times New Roman" w:cs="Times New Roman"/>
          <w:b/>
          <w:bCs/>
          <w:sz w:val="32"/>
          <w:szCs w:val="32"/>
          <w:lang w:eastAsia="en-IN" w:bidi="mr-IN"/>
        </w:rPr>
        <w:t>3.2 Analytic Approach</w:t>
      </w:r>
    </w:p>
    <w:p w14:paraId="23EAAFDD" w14:textId="45D9178A" w:rsidR="006B4B47" w:rsidRPr="006B4B47" w:rsidRDefault="00A52BC5" w:rsidP="006B4B47">
      <w:pPr>
        <w:pStyle w:val="Heading2"/>
        <w:shd w:val="clear" w:color="auto" w:fill="FFFFFF"/>
        <w:spacing w:before="153" w:beforeAutospacing="0" w:after="0" w:afterAutospacing="0"/>
        <w:rPr>
          <w:b w:val="0"/>
          <w:bCs w:val="0"/>
          <w:color w:val="000000"/>
          <w:sz w:val="28"/>
          <w:szCs w:val="28"/>
        </w:rPr>
      </w:pPr>
      <w:r w:rsidRPr="006B4B47">
        <w:rPr>
          <w:b w:val="0"/>
          <w:bCs w:val="0"/>
          <w:sz w:val="28"/>
          <w:szCs w:val="28"/>
        </w:rPr>
        <w:t xml:space="preserve">Toronto has 4 Boroughs named East Toronto, West Toronto, </w:t>
      </w:r>
      <w:r w:rsidR="006B4B47" w:rsidRPr="006B4B47">
        <w:rPr>
          <w:b w:val="0"/>
          <w:bCs w:val="0"/>
          <w:sz w:val="28"/>
          <w:szCs w:val="28"/>
        </w:rPr>
        <w:t>Downtown Toronto and Central Toronto.</w:t>
      </w:r>
      <w:r w:rsidR="006B4B47" w:rsidRPr="006B4B47">
        <w:rPr>
          <w:b w:val="0"/>
          <w:bCs w:val="0"/>
          <w:color w:val="000000"/>
          <w:sz w:val="28"/>
          <w:szCs w:val="28"/>
        </w:rPr>
        <w:t xml:space="preserve"> </w:t>
      </w:r>
      <w:r w:rsidR="006B4B47" w:rsidRPr="006B4B47">
        <w:rPr>
          <w:b w:val="0"/>
          <w:bCs w:val="0"/>
          <w:color w:val="000000"/>
          <w:sz w:val="28"/>
          <w:szCs w:val="28"/>
        </w:rPr>
        <w:t>First we explore the Queen's Park and Ontario Provincial Government neighbo</w:t>
      </w:r>
      <w:r w:rsidR="006B4B47" w:rsidRPr="006B4B47">
        <w:rPr>
          <w:b w:val="0"/>
          <w:bCs w:val="0"/>
          <w:color w:val="000000"/>
          <w:sz w:val="28"/>
          <w:szCs w:val="28"/>
        </w:rPr>
        <w:t>u</w:t>
      </w:r>
      <w:r w:rsidR="006B4B47" w:rsidRPr="006B4B47">
        <w:rPr>
          <w:b w:val="0"/>
          <w:bCs w:val="0"/>
          <w:color w:val="000000"/>
          <w:sz w:val="28"/>
          <w:szCs w:val="28"/>
        </w:rPr>
        <w:t>rhood of the Toronto data set to set up the functions and parameters</w:t>
      </w:r>
      <w:r w:rsidR="006B4B47" w:rsidRPr="006B4B47">
        <w:rPr>
          <w:b w:val="0"/>
          <w:bCs w:val="0"/>
          <w:color w:val="000000"/>
          <w:sz w:val="28"/>
          <w:szCs w:val="28"/>
        </w:rPr>
        <w:t>.</w:t>
      </w:r>
      <w:r w:rsidR="006B4B47" w:rsidRPr="006B4B47">
        <w:rPr>
          <w:rStyle w:val="Content"/>
          <w:rFonts w:eastAsiaTheme="minorEastAsia"/>
          <w:color w:val="000000"/>
          <w:sz w:val="28"/>
          <w:szCs w:val="28"/>
          <w:shd w:val="clear" w:color="auto" w:fill="FFFFFF"/>
        </w:rPr>
        <w:t xml:space="preserve"> </w:t>
      </w:r>
      <w:r w:rsidR="006B4B47" w:rsidRPr="006B4B47">
        <w:rPr>
          <w:rStyle w:val="Strong"/>
          <w:rFonts w:eastAsiaTheme="minorEastAsia"/>
          <w:color w:val="000000"/>
          <w:sz w:val="28"/>
          <w:szCs w:val="28"/>
          <w:shd w:val="clear" w:color="auto" w:fill="FFFFFF"/>
        </w:rPr>
        <w:t xml:space="preserve">We get the </w:t>
      </w:r>
      <w:proofErr w:type="spellStart"/>
      <w:r w:rsidR="006B4B47" w:rsidRPr="006B4B47">
        <w:rPr>
          <w:rStyle w:val="Strong"/>
          <w:rFonts w:eastAsiaTheme="minorEastAsia"/>
          <w:color w:val="000000"/>
          <w:sz w:val="28"/>
          <w:szCs w:val="28"/>
          <w:shd w:val="clear" w:color="auto" w:fill="FFFFFF"/>
        </w:rPr>
        <w:t>Parkwoods</w:t>
      </w:r>
      <w:proofErr w:type="spellEnd"/>
      <w:r w:rsidR="006B4B47" w:rsidRPr="006B4B47">
        <w:rPr>
          <w:rStyle w:val="Strong"/>
          <w:rFonts w:eastAsiaTheme="minorEastAsia"/>
          <w:color w:val="000000"/>
          <w:sz w:val="28"/>
          <w:szCs w:val="28"/>
          <w:shd w:val="clear" w:color="auto" w:fill="FFFFFF"/>
        </w:rPr>
        <w:t xml:space="preserve"> latitude and longitude values</w:t>
      </w:r>
      <w:r w:rsidR="006B4B47" w:rsidRPr="006B4B47">
        <w:rPr>
          <w:rStyle w:val="Strong"/>
          <w:rFonts w:eastAsiaTheme="minorEastAsia"/>
          <w:color w:val="000000"/>
          <w:sz w:val="28"/>
          <w:szCs w:val="28"/>
          <w:shd w:val="clear" w:color="auto" w:fill="FFFFFF"/>
        </w:rPr>
        <w:t xml:space="preserve"> and then</w:t>
      </w:r>
      <w:r w:rsidR="006B4B47">
        <w:rPr>
          <w:rStyle w:val="Strong"/>
          <w:rFonts w:eastAsiaTheme="minorEastAsia"/>
          <w:color w:val="000000"/>
          <w:sz w:val="28"/>
          <w:szCs w:val="28"/>
          <w:shd w:val="clear" w:color="auto" w:fill="FFFFFF"/>
        </w:rPr>
        <w:t xml:space="preserve"> we</w:t>
      </w:r>
      <w:r w:rsidR="006B4B47" w:rsidRPr="006B4B47">
        <w:rPr>
          <w:rStyle w:val="Strong"/>
          <w:rFonts w:eastAsiaTheme="minorEastAsia"/>
          <w:color w:val="000000"/>
          <w:sz w:val="28"/>
          <w:szCs w:val="28"/>
          <w:shd w:val="clear" w:color="auto" w:fill="FFFFFF"/>
        </w:rPr>
        <w:t xml:space="preserve"> find </w:t>
      </w:r>
      <w:r w:rsidR="006B4B47" w:rsidRPr="006B4B47">
        <w:rPr>
          <w:rStyle w:val="Strong"/>
          <w:rFonts w:eastAsiaTheme="minorEastAsia"/>
          <w:color w:val="000000"/>
          <w:sz w:val="28"/>
          <w:szCs w:val="28"/>
          <w:shd w:val="clear" w:color="auto" w:fill="FFFFFF"/>
        </w:rPr>
        <w:t xml:space="preserve">top 100 venues that are in </w:t>
      </w:r>
      <w:proofErr w:type="spellStart"/>
      <w:r w:rsidR="006B4B47" w:rsidRPr="006B4B47">
        <w:rPr>
          <w:rStyle w:val="Strong"/>
          <w:rFonts w:eastAsiaTheme="minorEastAsia"/>
          <w:color w:val="000000"/>
          <w:sz w:val="28"/>
          <w:szCs w:val="28"/>
          <w:shd w:val="clear" w:color="auto" w:fill="FFFFFF"/>
        </w:rPr>
        <w:t>Parkwoods</w:t>
      </w:r>
      <w:proofErr w:type="spellEnd"/>
      <w:r w:rsidR="006B4B47" w:rsidRPr="006B4B47">
        <w:rPr>
          <w:rStyle w:val="Strong"/>
          <w:rFonts w:eastAsiaTheme="minorEastAsia"/>
          <w:color w:val="000000"/>
          <w:sz w:val="28"/>
          <w:szCs w:val="28"/>
          <w:shd w:val="clear" w:color="auto" w:fill="FFFFFF"/>
        </w:rPr>
        <w:t xml:space="preserve"> within a radius of 500 meters.</w:t>
      </w:r>
    </w:p>
    <w:p w14:paraId="22ED4729" w14:textId="3468F2B5" w:rsidR="00A52BC5" w:rsidRDefault="00A52BC5" w:rsidP="00563A16">
      <w:pPr>
        <w:shd w:val="clear" w:color="auto" w:fill="FFFFFF"/>
        <w:rPr>
          <w:rFonts w:ascii="Times New Roman" w:eastAsia="Times New Roman" w:hAnsi="Times New Roman" w:cs="Times New Roman"/>
          <w:sz w:val="28"/>
          <w:szCs w:val="28"/>
          <w:lang w:eastAsia="en-IN" w:bidi="mr-IN"/>
        </w:rPr>
      </w:pPr>
    </w:p>
    <w:p w14:paraId="3933E0F9" w14:textId="7CB1D883" w:rsidR="006B4B47" w:rsidRDefault="006B4B47" w:rsidP="00563A16">
      <w:pPr>
        <w:shd w:val="clear" w:color="auto" w:fill="FFFFFF"/>
        <w:rPr>
          <w:rFonts w:ascii="Times New Roman" w:eastAsia="Times New Roman" w:hAnsi="Times New Roman" w:cs="Times New Roman"/>
          <w:b/>
          <w:bCs/>
          <w:sz w:val="32"/>
          <w:szCs w:val="32"/>
          <w:lang w:eastAsia="en-IN" w:bidi="mr-IN"/>
        </w:rPr>
      </w:pPr>
      <w:r w:rsidRPr="006B4B47">
        <w:rPr>
          <w:rFonts w:ascii="Times New Roman" w:eastAsia="Times New Roman" w:hAnsi="Times New Roman" w:cs="Times New Roman"/>
          <w:b/>
          <w:bCs/>
          <w:sz w:val="32"/>
          <w:szCs w:val="32"/>
          <w:lang w:eastAsia="en-IN" w:bidi="mr-IN"/>
        </w:rPr>
        <w:t>3.3</w:t>
      </w:r>
      <w:r>
        <w:rPr>
          <w:rFonts w:ascii="Times New Roman" w:eastAsia="Times New Roman" w:hAnsi="Times New Roman" w:cs="Times New Roman"/>
          <w:b/>
          <w:bCs/>
          <w:sz w:val="32"/>
          <w:szCs w:val="32"/>
          <w:lang w:eastAsia="en-IN" w:bidi="mr-IN"/>
        </w:rPr>
        <w:t xml:space="preserve"> Exploratory Data Analysis </w:t>
      </w:r>
    </w:p>
    <w:p w14:paraId="4DCC0B7B" w14:textId="472F3ABF" w:rsidR="006B4B47" w:rsidRPr="006B4B47" w:rsidRDefault="006B4B47" w:rsidP="00563A16">
      <w:pPr>
        <w:shd w:val="clear" w:color="auto" w:fill="FFFFFF"/>
        <w:rPr>
          <w:rFonts w:ascii="Times New Roman" w:eastAsia="Times New Roman" w:hAnsi="Times New Roman" w:cs="Times New Roman"/>
          <w:sz w:val="28"/>
          <w:szCs w:val="28"/>
          <w:lang w:eastAsia="en-IN" w:bidi="mr-IN"/>
        </w:rPr>
      </w:pPr>
      <w:r>
        <w:rPr>
          <w:rFonts w:ascii="Times New Roman" w:eastAsia="Times New Roman" w:hAnsi="Times New Roman" w:cs="Times New Roman"/>
          <w:sz w:val="28"/>
          <w:szCs w:val="28"/>
          <w:lang w:eastAsia="en-IN" w:bidi="mr-IN"/>
        </w:rPr>
        <w:t>Here we use k means clustering model for training. We divide the city Toronto into two clusters. Cluster 1 has 20 neighbourhoods in it which have</w:t>
      </w:r>
      <w:r w:rsidR="0046337E">
        <w:rPr>
          <w:rFonts w:ascii="Times New Roman" w:eastAsia="Times New Roman" w:hAnsi="Times New Roman" w:cs="Times New Roman"/>
          <w:sz w:val="28"/>
          <w:szCs w:val="28"/>
          <w:lang w:eastAsia="en-IN" w:bidi="mr-IN"/>
        </w:rPr>
        <w:t xml:space="preserve"> 20 parks, 13 Farmers Market, 13 Fast Food Restaurant, 12 Ethiopian Restaurants and 12 Falafel Restaurants. </w:t>
      </w:r>
    </w:p>
    <w:p w14:paraId="0FF6F6E0" w14:textId="59CAA181" w:rsidR="00A52BC5" w:rsidRPr="00A52BC5" w:rsidRDefault="0046337E" w:rsidP="00563A16">
      <w:pPr>
        <w:shd w:val="clear" w:color="auto" w:fill="FFFFFF"/>
        <w:rPr>
          <w:rFonts w:ascii="Times New Roman" w:eastAsia="Times New Roman" w:hAnsi="Times New Roman" w:cs="Times New Roman"/>
          <w:b/>
          <w:bCs/>
          <w:caps/>
          <w:sz w:val="40"/>
          <w:szCs w:val="40"/>
          <w:lang w:eastAsia="en-IN" w:bidi="mr-IN"/>
        </w:rPr>
      </w:pPr>
      <w:r>
        <w:rPr>
          <w:rFonts w:ascii="Times New Roman" w:eastAsia="Times New Roman" w:hAnsi="Times New Roman" w:cs="Times New Roman"/>
          <w:b/>
          <w:bCs/>
          <w:caps/>
          <w:noProof/>
          <w:sz w:val="40"/>
          <w:szCs w:val="40"/>
          <w:lang w:eastAsia="en-IN" w:bidi="mr-IN"/>
        </w:rPr>
        <w:lastRenderedPageBreak/>
        <w:drawing>
          <wp:inline distT="0" distB="0" distL="0" distR="0" wp14:anchorId="4DA2C387" wp14:editId="61864FEF">
            <wp:extent cx="5731510" cy="33413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41370"/>
                    </a:xfrm>
                    <a:prstGeom prst="rect">
                      <a:avLst/>
                    </a:prstGeom>
                  </pic:spPr>
                </pic:pic>
              </a:graphicData>
            </a:graphic>
          </wp:inline>
        </w:drawing>
      </w:r>
    </w:p>
    <w:p w14:paraId="5B3EC8ED" w14:textId="1D7B29E0" w:rsidR="006842CE" w:rsidRDefault="0046337E" w:rsidP="0046337E">
      <w:pPr>
        <w:shd w:val="clear" w:color="auto" w:fill="FFFFFF"/>
        <w:jc w:val="center"/>
        <w:rPr>
          <w:rFonts w:ascii="Times New Roman" w:eastAsia="Times New Roman" w:hAnsi="Times New Roman" w:cs="Times New Roman"/>
          <w:sz w:val="28"/>
          <w:szCs w:val="28"/>
          <w:lang w:eastAsia="en-IN" w:bidi="mr-IN"/>
        </w:rPr>
      </w:pPr>
      <w:r>
        <w:rPr>
          <w:rFonts w:ascii="Times New Roman" w:eastAsia="Times New Roman" w:hAnsi="Times New Roman" w:cs="Times New Roman"/>
          <w:sz w:val="28"/>
          <w:szCs w:val="28"/>
          <w:lang w:eastAsia="en-IN" w:bidi="mr-IN"/>
        </w:rPr>
        <w:t>Neighbourhoods in Cluster 1</w:t>
      </w:r>
    </w:p>
    <w:p w14:paraId="1902499F" w14:textId="07CF2B09" w:rsidR="0046337E" w:rsidRDefault="0046337E" w:rsidP="0046337E">
      <w:pPr>
        <w:shd w:val="clear" w:color="auto" w:fill="FFFFFF"/>
        <w:jc w:val="center"/>
        <w:rPr>
          <w:rFonts w:ascii="Times New Roman" w:eastAsia="Times New Roman" w:hAnsi="Times New Roman" w:cs="Times New Roman"/>
          <w:sz w:val="28"/>
          <w:szCs w:val="28"/>
          <w:lang w:eastAsia="en-IN" w:bidi="mr-IN"/>
        </w:rPr>
      </w:pPr>
    </w:p>
    <w:p w14:paraId="31B2BCAE" w14:textId="74ED199E" w:rsidR="0046337E" w:rsidRDefault="0046337E" w:rsidP="0046337E">
      <w:pPr>
        <w:shd w:val="clear" w:color="auto" w:fill="FFFFFF"/>
        <w:jc w:val="center"/>
        <w:rPr>
          <w:rFonts w:ascii="Times New Roman" w:eastAsia="Times New Roman" w:hAnsi="Times New Roman" w:cs="Times New Roman"/>
          <w:sz w:val="28"/>
          <w:szCs w:val="28"/>
          <w:lang w:eastAsia="en-IN" w:bidi="mr-IN"/>
        </w:rPr>
      </w:pPr>
      <w:r>
        <w:rPr>
          <w:rFonts w:ascii="Times New Roman" w:eastAsia="Times New Roman" w:hAnsi="Times New Roman" w:cs="Times New Roman"/>
          <w:noProof/>
          <w:sz w:val="28"/>
          <w:szCs w:val="28"/>
          <w:lang w:eastAsia="en-IN" w:bidi="mr-IN"/>
        </w:rPr>
        <w:drawing>
          <wp:inline distT="0" distB="0" distL="0" distR="0" wp14:anchorId="50A39C28" wp14:editId="4D6AF1A0">
            <wp:extent cx="3837064" cy="1565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2.PNG"/>
                    <pic:cNvPicPr/>
                  </pic:nvPicPr>
                  <pic:blipFill>
                    <a:blip r:embed="rId12">
                      <a:extLst>
                        <a:ext uri="{28A0092B-C50C-407E-A947-70E740481C1C}">
                          <a14:useLocalDpi xmlns:a14="http://schemas.microsoft.com/office/drawing/2010/main" val="0"/>
                        </a:ext>
                      </a:extLst>
                    </a:blip>
                    <a:stretch>
                      <a:fillRect/>
                    </a:stretch>
                  </pic:blipFill>
                  <pic:spPr>
                    <a:xfrm>
                      <a:off x="0" y="0"/>
                      <a:ext cx="3867191" cy="1577565"/>
                    </a:xfrm>
                    <a:prstGeom prst="rect">
                      <a:avLst/>
                    </a:prstGeom>
                  </pic:spPr>
                </pic:pic>
              </a:graphicData>
            </a:graphic>
          </wp:inline>
        </w:drawing>
      </w:r>
    </w:p>
    <w:p w14:paraId="46FCBEB4" w14:textId="7E5E7AF5" w:rsidR="0046337E" w:rsidRDefault="0046337E" w:rsidP="0046337E">
      <w:pPr>
        <w:shd w:val="clear" w:color="auto" w:fill="FFFFFF"/>
        <w:rPr>
          <w:rFonts w:ascii="Times New Roman" w:eastAsia="Times New Roman" w:hAnsi="Times New Roman" w:cs="Times New Roman"/>
          <w:sz w:val="28"/>
          <w:szCs w:val="28"/>
          <w:lang w:eastAsia="en-IN" w:bidi="mr-IN"/>
        </w:rPr>
      </w:pPr>
      <w:r>
        <w:rPr>
          <w:rFonts w:ascii="Times New Roman" w:eastAsia="Times New Roman" w:hAnsi="Times New Roman" w:cs="Times New Roman"/>
          <w:sz w:val="28"/>
          <w:szCs w:val="28"/>
          <w:lang w:eastAsia="en-IN" w:bidi="mr-IN"/>
        </w:rPr>
        <w:t xml:space="preserve">Cluster 2 has 82 neighbourhoods, which have 56 Coffee shops, 31 Fast Food Restaurant, </w:t>
      </w:r>
      <w:r w:rsidR="003D25F2">
        <w:rPr>
          <w:rFonts w:ascii="Times New Roman" w:eastAsia="Times New Roman" w:hAnsi="Times New Roman" w:cs="Times New Roman"/>
          <w:sz w:val="28"/>
          <w:szCs w:val="28"/>
          <w:lang w:eastAsia="en-IN" w:bidi="mr-IN"/>
        </w:rPr>
        <w:t>29 Cafes, 26 Falafel Restaurants , 26 Pizza Places.</w:t>
      </w:r>
    </w:p>
    <w:p w14:paraId="09A011E7" w14:textId="77073AE7" w:rsidR="003D25F2" w:rsidRPr="00563A16" w:rsidRDefault="003D25F2" w:rsidP="0046337E">
      <w:pPr>
        <w:shd w:val="clear" w:color="auto" w:fill="FFFFFF"/>
        <w:rPr>
          <w:rFonts w:ascii="Times New Roman" w:eastAsia="Times New Roman" w:hAnsi="Times New Roman" w:cs="Times New Roman"/>
          <w:sz w:val="28"/>
          <w:szCs w:val="28"/>
          <w:lang w:eastAsia="en-IN" w:bidi="mr-IN"/>
        </w:rPr>
      </w:pPr>
    </w:p>
    <w:p w14:paraId="7C7CFCCE" w14:textId="1EEE417B" w:rsidR="00563A16" w:rsidRPr="00563A16" w:rsidRDefault="003D25F2" w:rsidP="00563A16">
      <w:pPr>
        <w:pStyle w:val="Content"/>
        <w:rPr>
          <w:rFonts w:ascii="Times New Roman" w:hAnsi="Times New Roman" w:cs="Times New Roman"/>
          <w:color w:val="auto"/>
          <w:szCs w:val="28"/>
          <w:shd w:val="clear" w:color="auto" w:fill="FFFFFF"/>
        </w:rPr>
      </w:pPr>
      <w:r>
        <w:rPr>
          <w:rFonts w:ascii="Times New Roman" w:eastAsia="Times New Roman" w:hAnsi="Times New Roman" w:cs="Times New Roman"/>
          <w:noProof/>
          <w:szCs w:val="28"/>
          <w:lang w:eastAsia="en-IN" w:bidi="mr-IN"/>
        </w:rPr>
        <w:drawing>
          <wp:anchor distT="0" distB="0" distL="114300" distR="114300" simplePos="0" relativeHeight="251658240" behindDoc="1" locked="0" layoutInCell="1" allowOverlap="1" wp14:anchorId="12244CF7" wp14:editId="3644A80F">
            <wp:simplePos x="0" y="0"/>
            <wp:positionH relativeFrom="column">
              <wp:posOffset>387350</wp:posOffset>
            </wp:positionH>
            <wp:positionV relativeFrom="paragraph">
              <wp:posOffset>19050</wp:posOffset>
            </wp:positionV>
            <wp:extent cx="4023360" cy="1441450"/>
            <wp:effectExtent l="0" t="0" r="0" b="6350"/>
            <wp:wrapTight wrapText="bothSides">
              <wp:wrapPolygon edited="0">
                <wp:start x="0" y="0"/>
                <wp:lineTo x="0" y="21410"/>
                <wp:lineTo x="21477" y="21410"/>
                <wp:lineTo x="2147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4.PNG"/>
                    <pic:cNvPicPr/>
                  </pic:nvPicPr>
                  <pic:blipFill>
                    <a:blip r:embed="rId13">
                      <a:extLst>
                        <a:ext uri="{28A0092B-C50C-407E-A947-70E740481C1C}">
                          <a14:useLocalDpi xmlns:a14="http://schemas.microsoft.com/office/drawing/2010/main" val="0"/>
                        </a:ext>
                      </a:extLst>
                    </a:blip>
                    <a:stretch>
                      <a:fillRect/>
                    </a:stretch>
                  </pic:blipFill>
                  <pic:spPr>
                    <a:xfrm>
                      <a:off x="0" y="0"/>
                      <a:ext cx="4023360" cy="1441450"/>
                    </a:xfrm>
                    <a:prstGeom prst="rect">
                      <a:avLst/>
                    </a:prstGeom>
                  </pic:spPr>
                </pic:pic>
              </a:graphicData>
            </a:graphic>
            <wp14:sizeRelV relativeFrom="margin">
              <wp14:pctHeight>0</wp14:pctHeight>
            </wp14:sizeRelV>
          </wp:anchor>
        </w:drawing>
      </w:r>
    </w:p>
    <w:p w14:paraId="04BB5525" w14:textId="03F31160" w:rsidR="00563A16" w:rsidRDefault="00563A16" w:rsidP="00563A16">
      <w:pPr>
        <w:pStyle w:val="Content"/>
        <w:rPr>
          <w:rFonts w:ascii="Times New Roman" w:hAnsi="Times New Roman" w:cs="Times New Roman"/>
          <w:color w:val="auto"/>
          <w:szCs w:val="28"/>
          <w:shd w:val="clear" w:color="auto" w:fill="FFFFFF"/>
        </w:rPr>
      </w:pPr>
    </w:p>
    <w:p w14:paraId="148B06AD" w14:textId="77777777" w:rsidR="00563A16" w:rsidRPr="00563A16" w:rsidRDefault="00563A16" w:rsidP="00563A16">
      <w:pPr>
        <w:pStyle w:val="Content"/>
        <w:rPr>
          <w:rFonts w:ascii="Times New Roman" w:hAnsi="Times New Roman" w:cs="Times New Roman"/>
          <w:color w:val="auto"/>
          <w:szCs w:val="28"/>
        </w:rPr>
      </w:pPr>
    </w:p>
    <w:p w14:paraId="480964AB" w14:textId="207D78F4" w:rsidR="004C0A80" w:rsidRDefault="004C0A80">
      <w:pPr>
        <w:rPr>
          <w:rFonts w:ascii="Times New Roman" w:hAnsi="Times New Roman" w:cs="Times New Roman"/>
          <w:sz w:val="28"/>
          <w:szCs w:val="28"/>
        </w:rPr>
      </w:pPr>
    </w:p>
    <w:p w14:paraId="0895DED1" w14:textId="60873F8F" w:rsidR="003D25F2" w:rsidRDefault="003D25F2">
      <w:pPr>
        <w:rPr>
          <w:rFonts w:ascii="Times New Roman" w:hAnsi="Times New Roman" w:cs="Times New Roman"/>
          <w:sz w:val="28"/>
          <w:szCs w:val="28"/>
        </w:rPr>
      </w:pPr>
    </w:p>
    <w:p w14:paraId="3F9E3E58" w14:textId="34CA974D" w:rsidR="003D25F2" w:rsidRDefault="003D25F2">
      <w:pPr>
        <w:rPr>
          <w:rFonts w:ascii="Times New Roman" w:hAnsi="Times New Roman" w:cs="Times New Roman"/>
          <w:sz w:val="28"/>
          <w:szCs w:val="28"/>
        </w:rPr>
      </w:pPr>
    </w:p>
    <w:p w14:paraId="5B1B3CF0" w14:textId="3EFDA678" w:rsidR="003D25F2" w:rsidRDefault="003D25F2">
      <w:pPr>
        <w:rPr>
          <w:rFonts w:ascii="Times New Roman" w:hAnsi="Times New Roman" w:cs="Times New Roman"/>
          <w:sz w:val="28"/>
          <w:szCs w:val="28"/>
        </w:rPr>
      </w:pPr>
    </w:p>
    <w:p w14:paraId="23E816EC" w14:textId="19C42099" w:rsidR="003D25F2" w:rsidRDefault="003D25F2">
      <w:pPr>
        <w:rPr>
          <w:rFonts w:ascii="Times New Roman" w:hAnsi="Times New Roman" w:cs="Times New Roman"/>
          <w:sz w:val="28"/>
          <w:szCs w:val="28"/>
        </w:rPr>
      </w:pPr>
    </w:p>
    <w:p w14:paraId="14233E4A" w14:textId="40E52057" w:rsidR="003D25F2" w:rsidRDefault="003D25F2">
      <w:pPr>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1F06A165" wp14:editId="7724267A">
            <wp:extent cx="5731510" cy="27882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88285"/>
                    </a:xfrm>
                    <a:prstGeom prst="rect">
                      <a:avLst/>
                    </a:prstGeom>
                  </pic:spPr>
                </pic:pic>
              </a:graphicData>
            </a:graphic>
          </wp:inline>
        </w:drawing>
      </w:r>
    </w:p>
    <w:p w14:paraId="31167390" w14:textId="4A86A512" w:rsidR="003D25F2" w:rsidRDefault="003D25F2" w:rsidP="003D25F2">
      <w:pPr>
        <w:jc w:val="center"/>
        <w:rPr>
          <w:rFonts w:ascii="Times New Roman" w:hAnsi="Times New Roman" w:cs="Times New Roman"/>
          <w:sz w:val="28"/>
          <w:szCs w:val="28"/>
        </w:rPr>
      </w:pPr>
      <w:r>
        <w:rPr>
          <w:rFonts w:ascii="Times New Roman" w:hAnsi="Times New Roman" w:cs="Times New Roman"/>
          <w:sz w:val="28"/>
          <w:szCs w:val="28"/>
        </w:rPr>
        <w:t>Neighbourhoods of Cluster 2</w:t>
      </w:r>
    </w:p>
    <w:p w14:paraId="2A777AE8" w14:textId="77777777" w:rsidR="003D25F2" w:rsidRDefault="003D25F2" w:rsidP="003D25F2">
      <w:pPr>
        <w:jc w:val="center"/>
        <w:rPr>
          <w:rFonts w:ascii="Times New Roman" w:hAnsi="Times New Roman" w:cs="Times New Roman"/>
          <w:sz w:val="28"/>
          <w:szCs w:val="28"/>
        </w:rPr>
      </w:pPr>
    </w:p>
    <w:p w14:paraId="6CD7019F" w14:textId="21C25B16" w:rsidR="003D25F2" w:rsidRDefault="003D25F2" w:rsidP="003D25F2">
      <w:pPr>
        <w:rPr>
          <w:rFonts w:ascii="Times New Roman" w:hAnsi="Times New Roman" w:cs="Times New Roman"/>
          <w:b/>
          <w:bCs/>
          <w:sz w:val="40"/>
          <w:szCs w:val="40"/>
        </w:rPr>
      </w:pPr>
      <w:r>
        <w:rPr>
          <w:rFonts w:ascii="Times New Roman" w:hAnsi="Times New Roman" w:cs="Times New Roman"/>
          <w:b/>
          <w:bCs/>
          <w:sz w:val="40"/>
          <w:szCs w:val="40"/>
        </w:rPr>
        <w:t>4.Results</w:t>
      </w:r>
    </w:p>
    <w:p w14:paraId="382D18BC" w14:textId="1FBAC7CF" w:rsidR="003D25F2" w:rsidRDefault="003D25F2" w:rsidP="003D25F2">
      <w:pPr>
        <w:rPr>
          <w:rStyle w:val="Strong"/>
          <w:rFonts w:ascii="Helvetica" w:hAnsi="Helvetica" w:cs="Helvetica"/>
          <w:color w:val="000000"/>
          <w:sz w:val="21"/>
          <w:szCs w:val="21"/>
          <w:shd w:val="clear" w:color="auto" w:fill="FFFFFF"/>
        </w:rPr>
      </w:pPr>
      <w:r w:rsidRPr="003D25F2">
        <w:rPr>
          <w:rStyle w:val="Strong"/>
          <w:rFonts w:ascii="Times New Roman" w:hAnsi="Times New Roman" w:cs="Times New Roman"/>
          <w:b w:val="0"/>
          <w:bCs w:val="0"/>
          <w:color w:val="000000"/>
          <w:sz w:val="28"/>
          <w:szCs w:val="28"/>
          <w:shd w:val="clear" w:color="auto" w:fill="FFFFFF"/>
        </w:rPr>
        <w:t>The results show that cluster 1 has many parks, farmers markets and Ethiopian restaurants while cluster 2 has many coff</w:t>
      </w:r>
      <w:r>
        <w:rPr>
          <w:rStyle w:val="Strong"/>
          <w:rFonts w:ascii="Times New Roman" w:hAnsi="Times New Roman" w:cs="Times New Roman"/>
          <w:b w:val="0"/>
          <w:bCs w:val="0"/>
          <w:color w:val="000000"/>
          <w:sz w:val="28"/>
          <w:szCs w:val="28"/>
          <w:shd w:val="clear" w:color="auto" w:fill="FFFFFF"/>
        </w:rPr>
        <w:t>e</w:t>
      </w:r>
      <w:r w:rsidRPr="003D25F2">
        <w:rPr>
          <w:rStyle w:val="Strong"/>
          <w:rFonts w:ascii="Times New Roman" w:hAnsi="Times New Roman" w:cs="Times New Roman"/>
          <w:b w:val="0"/>
          <w:bCs w:val="0"/>
          <w:color w:val="000000"/>
          <w:sz w:val="28"/>
          <w:szCs w:val="28"/>
          <w:shd w:val="clear" w:color="auto" w:fill="FFFFFF"/>
        </w:rPr>
        <w:t>e shops/café and Pizza place. Both places have many Fast Food and Falafel restaurants</w:t>
      </w:r>
      <w:r>
        <w:rPr>
          <w:rStyle w:val="Strong"/>
          <w:rFonts w:ascii="Helvetica" w:hAnsi="Helvetica" w:cs="Helvetica"/>
          <w:color w:val="000000"/>
          <w:sz w:val="21"/>
          <w:szCs w:val="21"/>
          <w:shd w:val="clear" w:color="auto" w:fill="FFFFFF"/>
        </w:rPr>
        <w:t>.</w:t>
      </w:r>
    </w:p>
    <w:p w14:paraId="1E81F4A5" w14:textId="7A931FCD" w:rsidR="003D25F2" w:rsidRDefault="003D25F2" w:rsidP="003D25F2">
      <w:pPr>
        <w:rPr>
          <w:rStyle w:val="Strong"/>
          <w:rFonts w:ascii="Helvetica" w:hAnsi="Helvetica" w:cs="Helvetica"/>
          <w:color w:val="000000"/>
          <w:sz w:val="21"/>
          <w:szCs w:val="21"/>
          <w:shd w:val="clear" w:color="auto" w:fill="FFFFFF"/>
        </w:rPr>
      </w:pPr>
    </w:p>
    <w:p w14:paraId="7937EEB6" w14:textId="546ECF41" w:rsidR="003D25F2" w:rsidRDefault="003D25F2" w:rsidP="003D25F2">
      <w:pPr>
        <w:rPr>
          <w:rStyle w:val="Strong"/>
          <w:rFonts w:ascii="Times New Roman" w:hAnsi="Times New Roman" w:cs="Times New Roman"/>
          <w:color w:val="000000"/>
          <w:sz w:val="40"/>
          <w:szCs w:val="40"/>
          <w:shd w:val="clear" w:color="auto" w:fill="FFFFFF"/>
        </w:rPr>
      </w:pPr>
      <w:r>
        <w:rPr>
          <w:rStyle w:val="Strong"/>
          <w:rFonts w:ascii="Times New Roman" w:hAnsi="Times New Roman" w:cs="Times New Roman"/>
          <w:color w:val="000000"/>
          <w:sz w:val="40"/>
          <w:szCs w:val="40"/>
          <w:shd w:val="clear" w:color="auto" w:fill="FFFFFF"/>
        </w:rPr>
        <w:t>5.Discussions</w:t>
      </w:r>
    </w:p>
    <w:p w14:paraId="2A3676DD" w14:textId="6EDC555F" w:rsidR="003D25F2" w:rsidRDefault="003D25F2" w:rsidP="003D25F2">
      <w:pPr>
        <w:rPr>
          <w:rStyle w:val="Strong"/>
          <w:rFonts w:ascii="Times New Roman" w:hAnsi="Times New Roman" w:cs="Times New Roman"/>
          <w:b w:val="0"/>
          <w:bCs w:val="0"/>
          <w:color w:val="000000"/>
          <w:sz w:val="28"/>
          <w:szCs w:val="28"/>
          <w:shd w:val="clear" w:color="auto" w:fill="FFFFFF"/>
        </w:rPr>
      </w:pPr>
      <w:r>
        <w:rPr>
          <w:rStyle w:val="Strong"/>
          <w:rFonts w:ascii="Times New Roman" w:hAnsi="Times New Roman" w:cs="Times New Roman"/>
          <w:b w:val="0"/>
          <w:bCs w:val="0"/>
          <w:color w:val="000000"/>
          <w:sz w:val="28"/>
          <w:szCs w:val="28"/>
          <w:shd w:val="clear" w:color="auto" w:fill="FFFFFF"/>
        </w:rPr>
        <w:t xml:space="preserve">Both the clusters have mostly the same venues in its neighbourhoods, </w:t>
      </w:r>
      <w:r w:rsidR="001106E1">
        <w:rPr>
          <w:rStyle w:val="Strong"/>
          <w:rFonts w:ascii="Times New Roman" w:hAnsi="Times New Roman" w:cs="Times New Roman"/>
          <w:b w:val="0"/>
          <w:bCs w:val="0"/>
          <w:color w:val="000000"/>
          <w:sz w:val="28"/>
          <w:szCs w:val="28"/>
          <w:shd w:val="clear" w:color="auto" w:fill="FFFFFF"/>
        </w:rPr>
        <w:t xml:space="preserve">cluster 1 has more </w:t>
      </w:r>
      <w:r w:rsidR="001106E1" w:rsidRPr="003D25F2">
        <w:rPr>
          <w:rStyle w:val="Strong"/>
          <w:rFonts w:ascii="Times New Roman" w:hAnsi="Times New Roman" w:cs="Times New Roman"/>
          <w:b w:val="0"/>
          <w:bCs w:val="0"/>
          <w:color w:val="000000"/>
          <w:sz w:val="28"/>
          <w:szCs w:val="28"/>
          <w:shd w:val="clear" w:color="auto" w:fill="FFFFFF"/>
        </w:rPr>
        <w:t>entertainment</w:t>
      </w:r>
      <w:r w:rsidR="001106E1">
        <w:rPr>
          <w:rStyle w:val="Strong"/>
          <w:rFonts w:ascii="Times New Roman" w:hAnsi="Times New Roman" w:cs="Times New Roman"/>
          <w:b w:val="0"/>
          <w:bCs w:val="0"/>
          <w:color w:val="000000"/>
          <w:sz w:val="28"/>
          <w:szCs w:val="28"/>
          <w:shd w:val="clear" w:color="auto" w:fill="FFFFFF"/>
        </w:rPr>
        <w:t xml:space="preserve"> and </w:t>
      </w:r>
      <w:r w:rsidR="001106E1" w:rsidRPr="003D25F2">
        <w:rPr>
          <w:rStyle w:val="Strong"/>
          <w:rFonts w:ascii="Times New Roman" w:hAnsi="Times New Roman" w:cs="Times New Roman"/>
          <w:b w:val="0"/>
          <w:bCs w:val="0"/>
          <w:color w:val="000000"/>
          <w:sz w:val="28"/>
          <w:szCs w:val="28"/>
          <w:shd w:val="clear" w:color="auto" w:fill="FFFFFF"/>
        </w:rPr>
        <w:t>sport facilities</w:t>
      </w:r>
      <w:r w:rsidR="001106E1">
        <w:rPr>
          <w:rStyle w:val="Strong"/>
          <w:rFonts w:ascii="Times New Roman" w:hAnsi="Times New Roman" w:cs="Times New Roman"/>
          <w:b w:val="0"/>
          <w:bCs w:val="0"/>
          <w:color w:val="000000"/>
          <w:sz w:val="28"/>
          <w:szCs w:val="28"/>
          <w:shd w:val="clear" w:color="auto" w:fill="FFFFFF"/>
        </w:rPr>
        <w:t xml:space="preserve"> while cluster 2 has more hangout places and both the places have equal amount of restaurants.</w:t>
      </w:r>
    </w:p>
    <w:p w14:paraId="6C4EB8AC" w14:textId="230F92ED" w:rsidR="003D25F2" w:rsidRDefault="003D25F2" w:rsidP="003D25F2">
      <w:pPr>
        <w:rPr>
          <w:rStyle w:val="Strong"/>
          <w:rFonts w:ascii="Times New Roman" w:hAnsi="Times New Roman" w:cs="Times New Roman"/>
          <w:b w:val="0"/>
          <w:bCs w:val="0"/>
          <w:color w:val="000000"/>
          <w:sz w:val="28"/>
          <w:szCs w:val="28"/>
          <w:shd w:val="clear" w:color="auto" w:fill="FFFFFF"/>
        </w:rPr>
      </w:pPr>
    </w:p>
    <w:p w14:paraId="27844C11" w14:textId="5B646B90" w:rsidR="003D25F2" w:rsidRDefault="003D25F2" w:rsidP="003D25F2">
      <w:pPr>
        <w:rPr>
          <w:rStyle w:val="Strong"/>
          <w:rFonts w:ascii="Times New Roman" w:hAnsi="Times New Roman" w:cs="Times New Roman"/>
          <w:color w:val="000000"/>
          <w:sz w:val="40"/>
          <w:szCs w:val="40"/>
          <w:shd w:val="clear" w:color="auto" w:fill="FFFFFF"/>
        </w:rPr>
      </w:pPr>
      <w:r>
        <w:rPr>
          <w:rStyle w:val="Strong"/>
          <w:rFonts w:ascii="Times New Roman" w:hAnsi="Times New Roman" w:cs="Times New Roman"/>
          <w:color w:val="000000"/>
          <w:sz w:val="40"/>
          <w:szCs w:val="40"/>
          <w:shd w:val="clear" w:color="auto" w:fill="FFFFFF"/>
        </w:rPr>
        <w:t>6.Conclusion</w:t>
      </w:r>
    </w:p>
    <w:p w14:paraId="367F50F9" w14:textId="6280F361" w:rsidR="003D25F2" w:rsidRPr="003D25F2" w:rsidRDefault="003D25F2" w:rsidP="003D25F2">
      <w:pPr>
        <w:rPr>
          <w:rStyle w:val="Strong"/>
          <w:rFonts w:ascii="Times New Roman" w:hAnsi="Times New Roman" w:cs="Times New Roman"/>
          <w:b w:val="0"/>
          <w:bCs w:val="0"/>
          <w:color w:val="000000"/>
          <w:sz w:val="28"/>
          <w:szCs w:val="28"/>
          <w:shd w:val="clear" w:color="auto" w:fill="FFFFFF"/>
        </w:rPr>
      </w:pPr>
      <w:r>
        <w:rPr>
          <w:rStyle w:val="Strong"/>
          <w:rFonts w:ascii="Times New Roman" w:hAnsi="Times New Roman" w:cs="Times New Roman"/>
          <w:b w:val="0"/>
          <w:bCs w:val="0"/>
          <w:color w:val="000000"/>
          <w:sz w:val="28"/>
          <w:szCs w:val="28"/>
          <w:shd w:val="clear" w:color="auto" w:fill="FFFFFF"/>
        </w:rPr>
        <w:t>This analysis is performed on a limited data. This may be right or wrong</w:t>
      </w:r>
      <w:r w:rsidR="001106E1">
        <w:rPr>
          <w:rStyle w:val="Strong"/>
          <w:rFonts w:ascii="Times New Roman" w:hAnsi="Times New Roman" w:cs="Times New Roman"/>
          <w:b w:val="0"/>
          <w:bCs w:val="0"/>
          <w:color w:val="000000"/>
          <w:sz w:val="28"/>
          <w:szCs w:val="28"/>
          <w:shd w:val="clear" w:color="auto" w:fill="FFFFFF"/>
        </w:rPr>
        <w:t xml:space="preserve">. But if more amount of data is available there is scope of better results. </w:t>
      </w:r>
    </w:p>
    <w:p w14:paraId="46FF3E2C" w14:textId="4900F1FB" w:rsidR="003D25F2" w:rsidRDefault="003D25F2" w:rsidP="003D25F2">
      <w:pPr>
        <w:rPr>
          <w:rStyle w:val="Strong"/>
          <w:rFonts w:ascii="Helvetica" w:hAnsi="Helvetica" w:cs="Helvetica"/>
          <w:color w:val="000000"/>
          <w:sz w:val="21"/>
          <w:szCs w:val="21"/>
          <w:shd w:val="clear" w:color="auto" w:fill="FFFFFF"/>
        </w:rPr>
      </w:pPr>
    </w:p>
    <w:p w14:paraId="444FF569" w14:textId="77777777" w:rsidR="003D25F2" w:rsidRPr="003D25F2" w:rsidRDefault="003D25F2" w:rsidP="003D25F2">
      <w:pPr>
        <w:rPr>
          <w:rFonts w:ascii="Times New Roman" w:hAnsi="Times New Roman" w:cs="Times New Roman"/>
          <w:sz w:val="28"/>
          <w:szCs w:val="28"/>
        </w:rPr>
      </w:pPr>
    </w:p>
    <w:sectPr w:rsidR="003D25F2" w:rsidRPr="003D2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A0B0C"/>
    <w:multiLevelType w:val="hybridMultilevel"/>
    <w:tmpl w:val="CAB61BA2"/>
    <w:lvl w:ilvl="0" w:tplc="F25A0C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FF1125"/>
    <w:multiLevelType w:val="hybridMultilevel"/>
    <w:tmpl w:val="C472E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A16"/>
    <w:rsid w:val="001106E1"/>
    <w:rsid w:val="00186D06"/>
    <w:rsid w:val="003D25F2"/>
    <w:rsid w:val="0046337E"/>
    <w:rsid w:val="004C0A80"/>
    <w:rsid w:val="00563A16"/>
    <w:rsid w:val="006842CE"/>
    <w:rsid w:val="006B4B47"/>
    <w:rsid w:val="00A52BC5"/>
    <w:rsid w:val="00E64A5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1DA3"/>
  <w15:chartTrackingRefBased/>
  <w15:docId w15:val="{5B08AA73-18BE-490E-B62A-D5A655D0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4B4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link w:val="ContentChar"/>
    <w:qFormat/>
    <w:rsid w:val="00563A16"/>
    <w:pPr>
      <w:spacing w:after="0" w:line="276" w:lineRule="auto"/>
    </w:pPr>
    <w:rPr>
      <w:rFonts w:eastAsiaTheme="minorEastAsia"/>
      <w:color w:val="44546A" w:themeColor="text2"/>
      <w:sz w:val="28"/>
      <w:lang w:val="en-US"/>
    </w:rPr>
  </w:style>
  <w:style w:type="character" w:customStyle="1" w:styleId="ContentChar">
    <w:name w:val="Content Char"/>
    <w:basedOn w:val="DefaultParagraphFont"/>
    <w:link w:val="Content"/>
    <w:rsid w:val="00563A16"/>
    <w:rPr>
      <w:rFonts w:eastAsiaTheme="minorEastAsia"/>
      <w:color w:val="44546A" w:themeColor="text2"/>
      <w:sz w:val="28"/>
      <w:lang w:val="en-US"/>
    </w:rPr>
  </w:style>
  <w:style w:type="character" w:styleId="Strong">
    <w:name w:val="Strong"/>
    <w:basedOn w:val="DefaultParagraphFont"/>
    <w:uiPriority w:val="22"/>
    <w:qFormat/>
    <w:rsid w:val="00563A16"/>
    <w:rPr>
      <w:b/>
      <w:bCs/>
    </w:rPr>
  </w:style>
  <w:style w:type="character" w:styleId="Hyperlink">
    <w:name w:val="Hyperlink"/>
    <w:basedOn w:val="DefaultParagraphFont"/>
    <w:uiPriority w:val="99"/>
    <w:unhideWhenUsed/>
    <w:rsid w:val="00563A16"/>
    <w:rPr>
      <w:color w:val="0000FF"/>
      <w:u w:val="single"/>
    </w:rPr>
  </w:style>
  <w:style w:type="character" w:styleId="UnresolvedMention">
    <w:name w:val="Unresolved Mention"/>
    <w:basedOn w:val="DefaultParagraphFont"/>
    <w:uiPriority w:val="99"/>
    <w:semiHidden/>
    <w:unhideWhenUsed/>
    <w:rsid w:val="006842CE"/>
    <w:rPr>
      <w:color w:val="605E5C"/>
      <w:shd w:val="clear" w:color="auto" w:fill="E1DFDD"/>
    </w:rPr>
  </w:style>
  <w:style w:type="character" w:customStyle="1" w:styleId="Heading2Char">
    <w:name w:val="Heading 2 Char"/>
    <w:basedOn w:val="DefaultParagraphFont"/>
    <w:link w:val="Heading2"/>
    <w:uiPriority w:val="9"/>
    <w:rsid w:val="006B4B47"/>
    <w:rPr>
      <w:rFonts w:ascii="Times New Roman" w:eastAsia="Times New Roman" w:hAnsi="Times New Roman" w:cs="Times New Roman"/>
      <w:b/>
      <w:bCs/>
      <w:sz w:val="36"/>
      <w:szCs w:val="36"/>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497649">
      <w:bodyDiv w:val="1"/>
      <w:marLeft w:val="0"/>
      <w:marRight w:val="0"/>
      <w:marTop w:val="0"/>
      <w:marBottom w:val="0"/>
      <w:divBdr>
        <w:top w:val="none" w:sz="0" w:space="0" w:color="auto"/>
        <w:left w:val="none" w:sz="0" w:space="0" w:color="auto"/>
        <w:bottom w:val="none" w:sz="0" w:space="0" w:color="auto"/>
        <w:right w:val="none" w:sz="0" w:space="0" w:color="auto"/>
      </w:divBdr>
      <w:divsChild>
        <w:div w:id="1558933752">
          <w:marLeft w:val="0"/>
          <w:marRight w:val="0"/>
          <w:marTop w:val="0"/>
          <w:marBottom w:val="0"/>
          <w:divBdr>
            <w:top w:val="none" w:sz="0" w:space="0" w:color="auto"/>
            <w:left w:val="none" w:sz="0" w:space="0" w:color="auto"/>
            <w:bottom w:val="none" w:sz="0" w:space="0" w:color="auto"/>
            <w:right w:val="none" w:sz="0" w:space="0" w:color="auto"/>
          </w:divBdr>
        </w:div>
        <w:div w:id="2125614620">
          <w:marLeft w:val="0"/>
          <w:marRight w:val="0"/>
          <w:marTop w:val="0"/>
          <w:marBottom w:val="0"/>
          <w:divBdr>
            <w:top w:val="none" w:sz="0" w:space="0" w:color="auto"/>
            <w:left w:val="none" w:sz="0" w:space="0" w:color="auto"/>
            <w:bottom w:val="none" w:sz="0" w:space="0" w:color="auto"/>
            <w:right w:val="none" w:sz="0" w:space="0" w:color="auto"/>
          </w:divBdr>
        </w:div>
      </w:divsChild>
    </w:div>
    <w:div w:id="470055265">
      <w:bodyDiv w:val="1"/>
      <w:marLeft w:val="0"/>
      <w:marRight w:val="0"/>
      <w:marTop w:val="0"/>
      <w:marBottom w:val="0"/>
      <w:divBdr>
        <w:top w:val="none" w:sz="0" w:space="0" w:color="auto"/>
        <w:left w:val="none" w:sz="0" w:space="0" w:color="auto"/>
        <w:bottom w:val="none" w:sz="0" w:space="0" w:color="auto"/>
        <w:right w:val="none" w:sz="0" w:space="0" w:color="auto"/>
      </w:divBdr>
      <w:divsChild>
        <w:div w:id="599879407">
          <w:marLeft w:val="0"/>
          <w:marRight w:val="0"/>
          <w:marTop w:val="0"/>
          <w:marBottom w:val="0"/>
          <w:divBdr>
            <w:top w:val="none" w:sz="0" w:space="0" w:color="auto"/>
            <w:left w:val="none" w:sz="0" w:space="0" w:color="auto"/>
            <w:bottom w:val="none" w:sz="0" w:space="0" w:color="auto"/>
            <w:right w:val="none" w:sz="0" w:space="0" w:color="auto"/>
          </w:divBdr>
        </w:div>
        <w:div w:id="1561280856">
          <w:marLeft w:val="0"/>
          <w:marRight w:val="0"/>
          <w:marTop w:val="0"/>
          <w:marBottom w:val="0"/>
          <w:divBdr>
            <w:top w:val="none" w:sz="0" w:space="0" w:color="auto"/>
            <w:left w:val="none" w:sz="0" w:space="0" w:color="auto"/>
            <w:bottom w:val="none" w:sz="0" w:space="0" w:color="auto"/>
            <w:right w:val="none" w:sz="0" w:space="0" w:color="auto"/>
          </w:divBdr>
        </w:div>
        <w:div w:id="1775978575">
          <w:marLeft w:val="0"/>
          <w:marRight w:val="0"/>
          <w:marTop w:val="0"/>
          <w:marBottom w:val="0"/>
          <w:divBdr>
            <w:top w:val="none" w:sz="0" w:space="0" w:color="auto"/>
            <w:left w:val="none" w:sz="0" w:space="0" w:color="auto"/>
            <w:bottom w:val="none" w:sz="0" w:space="0" w:color="auto"/>
            <w:right w:val="none" w:sz="0" w:space="0" w:color="auto"/>
          </w:divBdr>
        </w:div>
      </w:divsChild>
    </w:div>
    <w:div w:id="191956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international-trad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britannica.com/technology/transportation-technology"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ritannica.com/place/Canada" TargetMode="External"/><Relationship Id="rId11" Type="http://schemas.openxmlformats.org/officeDocument/2006/relationships/image" Target="media/image1.PNG"/><Relationship Id="rId5" Type="http://schemas.openxmlformats.org/officeDocument/2006/relationships/hyperlink" Target="https://www.britannica.com/place/Ontario-province" TargetMode="External"/><Relationship Id="rId15" Type="http://schemas.openxmlformats.org/officeDocument/2006/relationships/fontTable" Target="fontTable.xml"/><Relationship Id="rId10" Type="http://schemas.openxmlformats.org/officeDocument/2006/relationships/hyperlink" Target="https://geocoder.readthedocs.io/index.html" TargetMode="External"/><Relationship Id="rId4" Type="http://schemas.openxmlformats.org/officeDocument/2006/relationships/webSettings" Target="webSettings.xml"/><Relationship Id="rId9" Type="http://schemas.openxmlformats.org/officeDocument/2006/relationships/hyperlink" Target="https://en.wikipedia.org/wiki/List_of_postal_codes_of_Canada:_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NARWADE</dc:creator>
  <cp:keywords/>
  <dc:description/>
  <cp:lastModifiedBy>Vijay Kumar NARWADE</cp:lastModifiedBy>
  <cp:revision>3</cp:revision>
  <cp:lastPrinted>2020-06-17T11:43:00Z</cp:lastPrinted>
  <dcterms:created xsi:type="dcterms:W3CDTF">2020-06-16T17:30:00Z</dcterms:created>
  <dcterms:modified xsi:type="dcterms:W3CDTF">2020-06-17T11:43:00Z</dcterms:modified>
</cp:coreProperties>
</file>