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5F38" w14:textId="2FD54738" w:rsidR="00645D62" w:rsidRDefault="0065721F">
      <w:r>
        <w:tab/>
      </w:r>
      <w:r>
        <w:tab/>
      </w:r>
      <w:r>
        <w:tab/>
      </w:r>
      <w:r>
        <w:tab/>
      </w:r>
      <w:r>
        <w:tab/>
        <w:t>ASSIGNMENT 2</w:t>
      </w:r>
    </w:p>
    <w:p w14:paraId="3293CF37" w14:textId="6B6C7D29" w:rsidR="0065721F" w:rsidRPr="0065721F" w:rsidRDefault="0065721F" w:rsidP="0065721F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65721F">
        <w:rPr>
          <w:sz w:val="30"/>
          <w:szCs w:val="30"/>
        </w:rPr>
        <w:t xml:space="preserve">Create the function </w:t>
      </w:r>
      <w:proofErr w:type="spellStart"/>
      <w:r w:rsidRPr="0065721F">
        <w:rPr>
          <w:sz w:val="30"/>
          <w:szCs w:val="30"/>
        </w:rPr>
        <w:t>PersonName</w:t>
      </w:r>
      <w:proofErr w:type="spellEnd"/>
      <w:r w:rsidRPr="0065721F">
        <w:rPr>
          <w:sz w:val="30"/>
          <w:szCs w:val="30"/>
        </w:rPr>
        <w:t xml:space="preserve"> which accepts three parameters (FirstName, </w:t>
      </w:r>
      <w:proofErr w:type="spellStart"/>
      <w:r w:rsidRPr="0065721F">
        <w:rPr>
          <w:sz w:val="30"/>
          <w:szCs w:val="30"/>
        </w:rPr>
        <w:t>LastName</w:t>
      </w:r>
      <w:proofErr w:type="spellEnd"/>
      <w:r w:rsidRPr="0065721F">
        <w:rPr>
          <w:sz w:val="30"/>
          <w:szCs w:val="30"/>
        </w:rPr>
        <w:t>, Age).</w:t>
      </w:r>
    </w:p>
    <w:p w14:paraId="6B8137A3" w14:textId="77777777" w:rsidR="0065721F" w:rsidRPr="0065721F" w:rsidRDefault="0065721F" w:rsidP="0065721F">
      <w:pPr>
        <w:ind w:left="720"/>
        <w:rPr>
          <w:sz w:val="30"/>
          <w:szCs w:val="30"/>
        </w:rPr>
      </w:pPr>
      <w:r w:rsidRPr="0065721F">
        <w:rPr>
          <w:sz w:val="30"/>
          <w:szCs w:val="30"/>
        </w:rPr>
        <w:t>Enhance it by adding a condition: if you are above 25, the code should display “[Your full name]. You are an adult person”, otherwise - “[Your full name]. You are a young person”.</w:t>
      </w:r>
    </w:p>
    <w:p w14:paraId="15F620B7" w14:textId="57404D11" w:rsidR="0065721F" w:rsidRDefault="0065721F" w:rsidP="0065721F">
      <w:pPr>
        <w:ind w:left="720"/>
        <w:rPr>
          <w:sz w:val="30"/>
          <w:szCs w:val="30"/>
        </w:rPr>
      </w:pPr>
      <w:r w:rsidRPr="0065721F">
        <w:rPr>
          <w:sz w:val="30"/>
          <w:szCs w:val="30"/>
        </w:rPr>
        <w:t xml:space="preserve">Call your function </w:t>
      </w:r>
      <w:proofErr w:type="spellStart"/>
      <w:r w:rsidRPr="0065721F">
        <w:rPr>
          <w:sz w:val="30"/>
          <w:szCs w:val="30"/>
        </w:rPr>
        <w:t>PersonName</w:t>
      </w:r>
      <w:proofErr w:type="spellEnd"/>
      <w:r w:rsidRPr="0065721F">
        <w:rPr>
          <w:sz w:val="30"/>
          <w:szCs w:val="30"/>
        </w:rPr>
        <w:t>.</w:t>
      </w:r>
    </w:p>
    <w:p w14:paraId="31AA5F47" w14:textId="77777777" w:rsidR="0065721F" w:rsidRDefault="0065721F" w:rsidP="0065721F">
      <w:pPr>
        <w:rPr>
          <w:sz w:val="30"/>
          <w:szCs w:val="30"/>
        </w:rPr>
      </w:pPr>
    </w:p>
    <w:p w14:paraId="005099C0" w14:textId="39F1223A" w:rsidR="0065721F" w:rsidRDefault="000D59AD" w:rsidP="0065721F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Code:-</w:t>
      </w:r>
      <w:proofErr w:type="gramEnd"/>
    </w:p>
    <w:p w14:paraId="052664C1" w14:textId="746EF3F8" w:rsidR="000D59AD" w:rsidRDefault="000D59AD" w:rsidP="0065721F">
      <w:pPr>
        <w:rPr>
          <w:sz w:val="30"/>
          <w:szCs w:val="30"/>
        </w:rPr>
      </w:pPr>
      <w:r w:rsidRPr="000D59AD">
        <w:rPr>
          <w:sz w:val="30"/>
          <w:szCs w:val="30"/>
        </w:rPr>
        <w:drawing>
          <wp:inline distT="0" distB="0" distL="0" distR="0" wp14:anchorId="5F927484" wp14:editId="47C2BE87">
            <wp:extent cx="5943600" cy="4253230"/>
            <wp:effectExtent l="0" t="0" r="0" b="1270"/>
            <wp:docPr id="158843317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33170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253A" w14:textId="77777777" w:rsidR="000D59AD" w:rsidRDefault="000D59AD" w:rsidP="0065721F">
      <w:pPr>
        <w:rPr>
          <w:sz w:val="30"/>
          <w:szCs w:val="30"/>
        </w:rPr>
      </w:pPr>
    </w:p>
    <w:p w14:paraId="6721CE67" w14:textId="77777777" w:rsidR="000D59AD" w:rsidRDefault="000D59AD" w:rsidP="0065721F">
      <w:pPr>
        <w:rPr>
          <w:sz w:val="30"/>
          <w:szCs w:val="30"/>
        </w:rPr>
      </w:pPr>
    </w:p>
    <w:p w14:paraId="5BB5B760" w14:textId="1E881F34" w:rsidR="000D59AD" w:rsidRDefault="000D59AD" w:rsidP="0065721F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Output:-</w:t>
      </w:r>
      <w:proofErr w:type="gramEnd"/>
    </w:p>
    <w:p w14:paraId="581CD58C" w14:textId="686FAEA3" w:rsidR="000D59AD" w:rsidRDefault="000D59AD" w:rsidP="0065721F">
      <w:pPr>
        <w:rPr>
          <w:sz w:val="30"/>
          <w:szCs w:val="30"/>
        </w:rPr>
      </w:pPr>
      <w:r w:rsidRPr="000D59AD">
        <w:rPr>
          <w:sz w:val="30"/>
          <w:szCs w:val="30"/>
        </w:rPr>
        <w:drawing>
          <wp:inline distT="0" distB="0" distL="0" distR="0" wp14:anchorId="1F8B9F86" wp14:editId="5F9CE5A9">
            <wp:extent cx="5943600" cy="2356485"/>
            <wp:effectExtent l="0" t="0" r="0" b="5715"/>
            <wp:docPr id="439886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8664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BEA7" w14:textId="77777777" w:rsidR="000D59AD" w:rsidRDefault="000D59AD" w:rsidP="0065721F">
      <w:pPr>
        <w:rPr>
          <w:sz w:val="30"/>
          <w:szCs w:val="30"/>
        </w:rPr>
      </w:pPr>
    </w:p>
    <w:p w14:paraId="692B6F20" w14:textId="77777777" w:rsidR="000D59AD" w:rsidRPr="000D59AD" w:rsidRDefault="000D59AD" w:rsidP="000D59AD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0D59AD">
        <w:rPr>
          <w:sz w:val="30"/>
          <w:szCs w:val="30"/>
        </w:rPr>
        <w:t>Create the function average5 which accepts 5 integer parameters and returns their average.</w:t>
      </w:r>
    </w:p>
    <w:p w14:paraId="13C260A6" w14:textId="42531769" w:rsidR="000D59AD" w:rsidRDefault="000D59AD" w:rsidP="000D59AD">
      <w:pPr>
        <w:pStyle w:val="ListParagraph"/>
        <w:rPr>
          <w:sz w:val="30"/>
          <w:szCs w:val="30"/>
        </w:rPr>
      </w:pPr>
      <w:r w:rsidRPr="000D59AD">
        <w:rPr>
          <w:sz w:val="30"/>
          <w:szCs w:val="30"/>
        </w:rPr>
        <w:t>Call your function average5 with the parameters 1,2,3,4,5</w:t>
      </w:r>
    </w:p>
    <w:p w14:paraId="302112D0" w14:textId="77777777" w:rsidR="001A331D" w:rsidRDefault="001A331D" w:rsidP="001A331D">
      <w:pPr>
        <w:rPr>
          <w:sz w:val="30"/>
          <w:szCs w:val="30"/>
        </w:rPr>
      </w:pPr>
    </w:p>
    <w:p w14:paraId="10990607" w14:textId="17C38399" w:rsidR="001A331D" w:rsidRDefault="001A331D" w:rsidP="001A331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Code:-</w:t>
      </w:r>
      <w:proofErr w:type="gramEnd"/>
    </w:p>
    <w:p w14:paraId="0462A6A4" w14:textId="1845867B" w:rsidR="0038191D" w:rsidRDefault="0038191D" w:rsidP="001A331D">
      <w:pPr>
        <w:rPr>
          <w:sz w:val="30"/>
          <w:szCs w:val="30"/>
        </w:rPr>
      </w:pPr>
      <w:r w:rsidRPr="0038191D">
        <w:rPr>
          <w:sz w:val="30"/>
          <w:szCs w:val="30"/>
        </w:rPr>
        <w:drawing>
          <wp:inline distT="0" distB="0" distL="0" distR="0" wp14:anchorId="3E44E597" wp14:editId="7F74A8B3">
            <wp:extent cx="5943600" cy="2519680"/>
            <wp:effectExtent l="0" t="0" r="0" b="0"/>
            <wp:docPr id="960194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940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7597" w14:textId="77777777" w:rsidR="001A331D" w:rsidRDefault="001A331D" w:rsidP="001A331D">
      <w:pPr>
        <w:rPr>
          <w:sz w:val="30"/>
          <w:szCs w:val="30"/>
        </w:rPr>
      </w:pPr>
    </w:p>
    <w:p w14:paraId="6AAAAD2F" w14:textId="77777777" w:rsidR="0038191D" w:rsidRDefault="0038191D" w:rsidP="001A331D">
      <w:pPr>
        <w:rPr>
          <w:sz w:val="30"/>
          <w:szCs w:val="30"/>
        </w:rPr>
      </w:pPr>
    </w:p>
    <w:p w14:paraId="38D02042" w14:textId="64BB38DC" w:rsidR="0038191D" w:rsidRDefault="0038191D" w:rsidP="001A331D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Output:-</w:t>
      </w:r>
      <w:proofErr w:type="gramEnd"/>
    </w:p>
    <w:p w14:paraId="638FDCF2" w14:textId="3F617BB3" w:rsidR="0038191D" w:rsidRDefault="0038191D" w:rsidP="001A331D">
      <w:pPr>
        <w:rPr>
          <w:sz w:val="30"/>
          <w:szCs w:val="30"/>
        </w:rPr>
      </w:pPr>
      <w:r w:rsidRPr="0038191D">
        <w:rPr>
          <w:sz w:val="30"/>
          <w:szCs w:val="30"/>
        </w:rPr>
        <w:drawing>
          <wp:inline distT="0" distB="0" distL="0" distR="0" wp14:anchorId="19D35C05" wp14:editId="049AE13D">
            <wp:extent cx="5943600" cy="1539875"/>
            <wp:effectExtent l="0" t="0" r="0" b="0"/>
            <wp:docPr id="469377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71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F312" w14:textId="77777777" w:rsidR="00370240" w:rsidRDefault="00370240" w:rsidP="001A331D">
      <w:pPr>
        <w:rPr>
          <w:sz w:val="30"/>
          <w:szCs w:val="30"/>
        </w:rPr>
      </w:pPr>
    </w:p>
    <w:p w14:paraId="29AD073E" w14:textId="6EFE4C9F" w:rsidR="00370240" w:rsidRPr="00370240" w:rsidRDefault="00370240" w:rsidP="00370240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370240">
        <w:rPr>
          <w:sz w:val="30"/>
          <w:szCs w:val="30"/>
        </w:rPr>
        <w:t xml:space="preserve">Create the function </w:t>
      </w:r>
      <w:proofErr w:type="spellStart"/>
      <w:r w:rsidRPr="00370240">
        <w:rPr>
          <w:sz w:val="30"/>
          <w:szCs w:val="30"/>
        </w:rPr>
        <w:t>varianceA</w:t>
      </w:r>
      <w:proofErr w:type="spellEnd"/>
      <w:r w:rsidRPr="00370240">
        <w:rPr>
          <w:sz w:val="30"/>
          <w:szCs w:val="30"/>
        </w:rPr>
        <w:t xml:space="preserve"> which accepts a single numeric parameter (A) and calculates</w:t>
      </w:r>
      <w:r>
        <w:rPr>
          <w:sz w:val="30"/>
          <w:szCs w:val="30"/>
        </w:rPr>
        <w:t xml:space="preserve"> </w:t>
      </w:r>
      <w:r w:rsidRPr="00370240">
        <w:rPr>
          <w:sz w:val="30"/>
          <w:szCs w:val="30"/>
        </w:rPr>
        <w:t>the variance of the numbers 1 to A. Hint: Probably, you will want to call the second function</w:t>
      </w:r>
      <w:r>
        <w:rPr>
          <w:sz w:val="30"/>
          <w:szCs w:val="30"/>
        </w:rPr>
        <w:t xml:space="preserve"> </w:t>
      </w:r>
      <w:r w:rsidRPr="00370240">
        <w:rPr>
          <w:sz w:val="30"/>
          <w:szCs w:val="30"/>
        </w:rPr>
        <w:t xml:space="preserve">inside this one. </w:t>
      </w:r>
    </w:p>
    <w:p w14:paraId="5EDCBA4B" w14:textId="6DFBA086" w:rsidR="00370240" w:rsidRDefault="00370240" w:rsidP="00370240">
      <w:pPr>
        <w:pStyle w:val="ListParagraph"/>
        <w:rPr>
          <w:sz w:val="30"/>
          <w:szCs w:val="30"/>
        </w:rPr>
      </w:pPr>
      <w:r w:rsidRPr="00370240">
        <w:rPr>
          <w:sz w:val="30"/>
          <w:szCs w:val="30"/>
        </w:rPr>
        <w:t>Call the function with the parameter 5</w:t>
      </w:r>
    </w:p>
    <w:p w14:paraId="78512AE7" w14:textId="77777777" w:rsidR="00A25918" w:rsidRDefault="00A25918" w:rsidP="00A25918">
      <w:pPr>
        <w:rPr>
          <w:sz w:val="30"/>
          <w:szCs w:val="30"/>
        </w:rPr>
      </w:pPr>
    </w:p>
    <w:p w14:paraId="14E0F576" w14:textId="1C3F22E6" w:rsidR="00A25918" w:rsidRDefault="00A25918" w:rsidP="00A25918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Code:-</w:t>
      </w:r>
      <w:proofErr w:type="gramEnd"/>
      <w:r w:rsidR="00D0707A" w:rsidRPr="00D0707A">
        <w:rPr>
          <w:sz w:val="30"/>
          <w:szCs w:val="30"/>
        </w:rPr>
        <w:t xml:space="preserve"> </w:t>
      </w:r>
      <w:r w:rsidR="00D0707A" w:rsidRPr="00D0707A">
        <w:rPr>
          <w:sz w:val="30"/>
          <w:szCs w:val="30"/>
        </w:rPr>
        <w:drawing>
          <wp:inline distT="0" distB="0" distL="0" distR="0" wp14:anchorId="4A75F434" wp14:editId="4CCA87D2">
            <wp:extent cx="5943600" cy="3346102"/>
            <wp:effectExtent l="0" t="0" r="0" b="0"/>
            <wp:docPr id="130595014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86655" name="Picture 1" descr="A computer screen shot of a program&#10;&#10;AI-generated content may be incorrect."/>
                    <pic:cNvPicPr/>
                  </pic:nvPicPr>
                  <pic:blipFill rotWithShape="1">
                    <a:blip r:embed="rId9"/>
                    <a:srcRect b="51416"/>
                    <a:stretch/>
                  </pic:blipFill>
                  <pic:spPr bwMode="auto">
                    <a:xfrm>
                      <a:off x="0" y="0"/>
                      <a:ext cx="5943600" cy="3346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49BAD" w14:textId="58550F39" w:rsidR="00A25918" w:rsidRDefault="00D0707A" w:rsidP="00A25918">
      <w:pPr>
        <w:rPr>
          <w:sz w:val="30"/>
          <w:szCs w:val="30"/>
        </w:rPr>
      </w:pPr>
      <w:r w:rsidRPr="00D0707A">
        <w:rPr>
          <w:sz w:val="30"/>
          <w:szCs w:val="30"/>
        </w:rPr>
        <w:lastRenderedPageBreak/>
        <w:drawing>
          <wp:inline distT="0" distB="0" distL="0" distR="0" wp14:anchorId="5235E9FA" wp14:editId="16D8BA3E">
            <wp:extent cx="5943600" cy="3721979"/>
            <wp:effectExtent l="0" t="0" r="0" b="0"/>
            <wp:docPr id="28088665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86655" name="Picture 1" descr="A computer screen shot of a program&#10;&#10;AI-generated content may be incorrect."/>
                    <pic:cNvPicPr/>
                  </pic:nvPicPr>
                  <pic:blipFill rotWithShape="1">
                    <a:blip r:embed="rId9"/>
                    <a:srcRect t="45958"/>
                    <a:stretch/>
                  </pic:blipFill>
                  <pic:spPr bwMode="auto">
                    <a:xfrm>
                      <a:off x="0" y="0"/>
                      <a:ext cx="5943600" cy="3721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BFA0C" w14:textId="77777777" w:rsidR="00B40E67" w:rsidRDefault="00B40E67" w:rsidP="00A25918">
      <w:pPr>
        <w:rPr>
          <w:sz w:val="30"/>
          <w:szCs w:val="30"/>
        </w:rPr>
      </w:pPr>
    </w:p>
    <w:p w14:paraId="20C63C50" w14:textId="592C9E3B" w:rsidR="00A25918" w:rsidRDefault="00A25918" w:rsidP="00A25918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Output:-</w:t>
      </w:r>
      <w:proofErr w:type="gramEnd"/>
    </w:p>
    <w:p w14:paraId="6B7C1EE9" w14:textId="657B17D9" w:rsidR="00B40E67" w:rsidRPr="00A25918" w:rsidRDefault="00B40E67" w:rsidP="00A25918">
      <w:pPr>
        <w:rPr>
          <w:sz w:val="30"/>
          <w:szCs w:val="30"/>
        </w:rPr>
      </w:pPr>
      <w:r w:rsidRPr="00B40E67">
        <w:rPr>
          <w:sz w:val="30"/>
          <w:szCs w:val="30"/>
        </w:rPr>
        <w:drawing>
          <wp:inline distT="0" distB="0" distL="0" distR="0" wp14:anchorId="3E4EC12A" wp14:editId="562249C4">
            <wp:extent cx="5943600" cy="1920240"/>
            <wp:effectExtent l="0" t="0" r="0" b="0"/>
            <wp:docPr id="1731640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4094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0E67" w:rsidRPr="00A25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A2F36"/>
    <w:multiLevelType w:val="hybridMultilevel"/>
    <w:tmpl w:val="9E025E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67226B"/>
    <w:multiLevelType w:val="hybridMultilevel"/>
    <w:tmpl w:val="8B523194"/>
    <w:lvl w:ilvl="0" w:tplc="FA704EE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939588">
    <w:abstractNumId w:val="1"/>
  </w:num>
  <w:num w:numId="2" w16cid:durableId="25613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1F"/>
    <w:rsid w:val="000D59AD"/>
    <w:rsid w:val="001A331D"/>
    <w:rsid w:val="002F2086"/>
    <w:rsid w:val="00370240"/>
    <w:rsid w:val="0038191D"/>
    <w:rsid w:val="00645D62"/>
    <w:rsid w:val="0065721F"/>
    <w:rsid w:val="00A25918"/>
    <w:rsid w:val="00B40E67"/>
    <w:rsid w:val="00D0707A"/>
    <w:rsid w:val="00E5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D3022"/>
  <w15:chartTrackingRefBased/>
  <w15:docId w15:val="{A83A0C23-D7E5-EF4D-8AE7-105FA3DA0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Shergill, Mr. Sajan</dc:creator>
  <cp:keywords/>
  <dc:description/>
  <cp:lastModifiedBy>Shergill, Mr. Sajan</cp:lastModifiedBy>
  <cp:revision>11</cp:revision>
  <dcterms:created xsi:type="dcterms:W3CDTF">2025-03-02T10:39:00Z</dcterms:created>
  <dcterms:modified xsi:type="dcterms:W3CDTF">2025-03-02T10:51:00Z</dcterms:modified>
</cp:coreProperties>
</file>