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26C6" w:rsidRDefault="009D15F7" w:rsidP="009D15F7">
      <w:pPr>
        <w:pStyle w:val="Heading1"/>
      </w:pPr>
      <w:r>
        <w:t>PROBABILITY</w:t>
      </w:r>
    </w:p>
    <w:p w:rsidR="009D15F7" w:rsidRDefault="009D15F7">
      <w:pPr>
        <w:spacing w:line="276" w:lineRule="auto"/>
        <w:rPr>
          <w:lang w:eastAsia="zh-CN" w:bidi="hi-IN"/>
        </w:rPr>
      </w:pPr>
      <w:r>
        <w:rPr>
          <w:lang w:eastAsia="zh-CN" w:bidi="hi-IN"/>
        </w:rPr>
        <w:br w:type="page"/>
      </w:r>
    </w:p>
    <w:p w:rsidR="009D15F7" w:rsidRDefault="009D15F7" w:rsidP="009D15F7">
      <w:pPr>
        <w:pStyle w:val="Heading2"/>
      </w:pPr>
      <w:r>
        <w:lastRenderedPageBreak/>
        <w:t>PROBLEM STATEMENT</w:t>
      </w:r>
    </w:p>
    <w:p w:rsidR="0052762B" w:rsidRDefault="009D15F7" w:rsidP="009D15F7">
      <w:pPr>
        <w:pStyle w:val="Heading2"/>
      </w:pPr>
      <w:r>
        <w:t>INTRODUCTION</w:t>
      </w:r>
    </w:p>
    <w:p w:rsidR="009D15F7" w:rsidRPr="0052762B" w:rsidRDefault="0052762B" w:rsidP="0052762B">
      <w:pPr>
        <w:pStyle w:val="BodyText"/>
        <w:rPr>
          <w:rFonts w:eastAsia="Noto Sans CJK SC" w:cs="Times New Roman"/>
          <w:color w:val="C00000"/>
          <w:kern w:val="2"/>
          <w:sz w:val="28"/>
          <w:szCs w:val="24"/>
          <w:lang w:eastAsia="zh-CN" w:bidi="hi-IN"/>
        </w:rPr>
      </w:pPr>
      <w:r>
        <w:br w:type="page"/>
      </w:r>
    </w:p>
    <w:p w:rsidR="009D15F7" w:rsidRDefault="009D15F7" w:rsidP="009D15F7">
      <w:pPr>
        <w:pStyle w:val="Heading2"/>
      </w:pPr>
      <w:r>
        <w:lastRenderedPageBreak/>
        <w:t>HISTORICAL BACKGROUD</w:t>
      </w:r>
    </w:p>
    <w:p w:rsidR="0052762B" w:rsidRPr="0052762B" w:rsidRDefault="0052762B" w:rsidP="0052762B">
      <w:r>
        <w:rPr>
          <w:noProof/>
        </w:rPr>
        <w:drawing>
          <wp:anchor distT="0" distB="0" distL="114300" distR="114300" simplePos="0" relativeHeight="251658240" behindDoc="0" locked="0" layoutInCell="1" allowOverlap="1" wp14:anchorId="0F90B16A" wp14:editId="3CF2EF1F">
            <wp:simplePos x="0" y="0"/>
            <wp:positionH relativeFrom="margin">
              <wp:posOffset>3455035</wp:posOffset>
            </wp:positionH>
            <wp:positionV relativeFrom="margin">
              <wp:posOffset>775970</wp:posOffset>
            </wp:positionV>
            <wp:extent cx="2392045" cy="2512060"/>
            <wp:effectExtent l="0" t="0" r="8255"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ther of probability.jpeg"/>
                    <pic:cNvPicPr/>
                  </pic:nvPicPr>
                  <pic:blipFill>
                    <a:blip r:embed="rId6">
                      <a:extLst>
                        <a:ext uri="{28A0092B-C50C-407E-A947-70E740481C1C}">
                          <a14:useLocalDpi xmlns:a14="http://schemas.microsoft.com/office/drawing/2010/main" val="0"/>
                        </a:ext>
                      </a:extLst>
                    </a:blip>
                    <a:stretch>
                      <a:fillRect/>
                    </a:stretch>
                  </pic:blipFill>
                  <pic:spPr>
                    <a:xfrm>
                      <a:off x="0" y="0"/>
                      <a:ext cx="2392045" cy="2512060"/>
                    </a:xfrm>
                    <a:prstGeom prst="rect">
                      <a:avLst/>
                    </a:prstGeom>
                  </pic:spPr>
                </pic:pic>
              </a:graphicData>
            </a:graphic>
            <wp14:sizeRelH relativeFrom="margin">
              <wp14:pctWidth>0</wp14:pctWidth>
            </wp14:sizeRelH>
            <wp14:sizeRelV relativeFrom="margin">
              <wp14:pctHeight>0</wp14:pctHeight>
            </wp14:sizeRelV>
          </wp:anchor>
        </w:drawing>
      </w:r>
      <w:r w:rsidRPr="0052762B">
        <w:t xml:space="preserve">The modern mathematical theory of </w:t>
      </w:r>
      <w:hyperlink r:id="rId7" w:tooltip="Probability" w:history="1">
        <w:r w:rsidRPr="0052762B">
          <w:rPr>
            <w:rStyle w:val="Hyperlink"/>
            <w:rFonts w:cs="Times New Roman"/>
            <w:color w:val="000000" w:themeColor="text1"/>
            <w:u w:val="none"/>
          </w:rPr>
          <w:t>probability</w:t>
        </w:r>
      </w:hyperlink>
      <w:r w:rsidRPr="0052762B">
        <w:t xml:space="preserve"> has its roots in attempts to analyze </w:t>
      </w:r>
      <w:hyperlink r:id="rId8" w:tooltip="Game of chance" w:history="1">
        <w:r w:rsidRPr="0052762B">
          <w:rPr>
            <w:rStyle w:val="Hyperlink"/>
            <w:rFonts w:cs="Times New Roman"/>
            <w:color w:val="000000" w:themeColor="text1"/>
            <w:u w:val="none"/>
          </w:rPr>
          <w:t>games of chance</w:t>
        </w:r>
      </w:hyperlink>
      <w:r w:rsidRPr="0052762B">
        <w:t xml:space="preserve"> by </w:t>
      </w:r>
      <w:hyperlink r:id="rId9" w:tooltip="Gerolamo Cardano" w:history="1">
        <w:proofErr w:type="spellStart"/>
        <w:r w:rsidRPr="0052762B">
          <w:rPr>
            <w:rStyle w:val="Hyperlink"/>
            <w:rFonts w:cs="Times New Roman"/>
            <w:color w:val="000000" w:themeColor="text1"/>
            <w:u w:val="none"/>
          </w:rPr>
          <w:t>Gerolamo</w:t>
        </w:r>
        <w:proofErr w:type="spellEnd"/>
        <w:r w:rsidRPr="0052762B">
          <w:rPr>
            <w:rStyle w:val="Hyperlink"/>
            <w:rFonts w:cs="Times New Roman"/>
            <w:color w:val="000000" w:themeColor="text1"/>
            <w:u w:val="none"/>
          </w:rPr>
          <w:t xml:space="preserve"> </w:t>
        </w:r>
        <w:proofErr w:type="spellStart"/>
        <w:r w:rsidRPr="0052762B">
          <w:rPr>
            <w:rStyle w:val="Hyperlink"/>
            <w:rFonts w:cs="Times New Roman"/>
            <w:color w:val="000000" w:themeColor="text1"/>
            <w:u w:val="none"/>
          </w:rPr>
          <w:t>Cardano</w:t>
        </w:r>
        <w:proofErr w:type="spellEnd"/>
      </w:hyperlink>
      <w:r w:rsidRPr="0052762B">
        <w:t xml:space="preserve"> in the sixteenth century, and by </w:t>
      </w:r>
      <w:hyperlink r:id="rId10" w:tooltip="Pierre de Fermat" w:history="1">
        <w:r w:rsidRPr="0052762B">
          <w:rPr>
            <w:rStyle w:val="Hyperlink"/>
            <w:rFonts w:cs="Times New Roman"/>
            <w:color w:val="000000" w:themeColor="text1"/>
            <w:u w:val="none"/>
          </w:rPr>
          <w:t>Pierre de Fermat</w:t>
        </w:r>
      </w:hyperlink>
      <w:r w:rsidRPr="0052762B">
        <w:t xml:space="preserve"> and </w:t>
      </w:r>
      <w:hyperlink r:id="rId11" w:tooltip="Blaise Pascal" w:history="1">
        <w:proofErr w:type="spellStart"/>
        <w:r w:rsidRPr="0052762B">
          <w:rPr>
            <w:rStyle w:val="Hyperlink"/>
            <w:rFonts w:cs="Times New Roman"/>
            <w:color w:val="000000" w:themeColor="text1"/>
            <w:u w:val="none"/>
          </w:rPr>
          <w:t>Blaise</w:t>
        </w:r>
        <w:proofErr w:type="spellEnd"/>
        <w:r w:rsidRPr="0052762B">
          <w:rPr>
            <w:rStyle w:val="Hyperlink"/>
            <w:rFonts w:cs="Times New Roman"/>
            <w:color w:val="000000" w:themeColor="text1"/>
            <w:u w:val="none"/>
          </w:rPr>
          <w:t xml:space="preserve"> Pascal</w:t>
        </w:r>
      </w:hyperlink>
      <w:r w:rsidRPr="0052762B">
        <w:t xml:space="preserve"> in the seventeenth century (for example the "</w:t>
      </w:r>
      <w:hyperlink r:id="rId12" w:tooltip="Problem of points" w:history="1">
        <w:r w:rsidRPr="0052762B">
          <w:rPr>
            <w:rStyle w:val="Hyperlink"/>
            <w:rFonts w:cs="Times New Roman"/>
            <w:color w:val="000000" w:themeColor="text1"/>
            <w:u w:val="none"/>
          </w:rPr>
          <w:t>problem of points</w:t>
        </w:r>
      </w:hyperlink>
      <w:r w:rsidRPr="0052762B">
        <w:t>").</w:t>
      </w:r>
      <w:proofErr w:type="spellStart"/>
      <w:r w:rsidRPr="0052762B">
        <w:fldChar w:fldCharType="begin"/>
      </w:r>
      <w:r w:rsidRPr="0052762B">
        <w:instrText xml:space="preserve"> HYPERLINK "https://en.wikipedia.org/wiki/Christiaan_Huygens" \o "Christiaan Huygens" </w:instrText>
      </w:r>
      <w:r w:rsidRPr="0052762B">
        <w:fldChar w:fldCharType="separate"/>
      </w:r>
      <w:r w:rsidRPr="0052762B">
        <w:rPr>
          <w:rStyle w:val="Hyperlink"/>
          <w:rFonts w:cs="Times New Roman"/>
          <w:color w:val="000000" w:themeColor="text1"/>
          <w:u w:val="none"/>
        </w:rPr>
        <w:t>Christiaan</w:t>
      </w:r>
      <w:proofErr w:type="spellEnd"/>
      <w:r w:rsidRPr="0052762B">
        <w:rPr>
          <w:rStyle w:val="Hyperlink"/>
          <w:rFonts w:cs="Times New Roman"/>
          <w:color w:val="000000" w:themeColor="text1"/>
          <w:u w:val="none"/>
        </w:rPr>
        <w:t xml:space="preserve"> Huygens</w:t>
      </w:r>
      <w:r w:rsidRPr="0052762B">
        <w:fldChar w:fldCharType="end"/>
      </w:r>
      <w:r w:rsidRPr="0052762B">
        <w:t xml:space="preserve"> published a book on the subject in 1657 and in the 19th century, </w:t>
      </w:r>
      <w:hyperlink r:id="rId13" w:tooltip="Pierre-Simon Laplace" w:history="1">
        <w:r w:rsidRPr="0052762B">
          <w:rPr>
            <w:rStyle w:val="Hyperlink"/>
            <w:rFonts w:cs="Times New Roman"/>
            <w:color w:val="000000" w:themeColor="text1"/>
            <w:u w:val="none"/>
          </w:rPr>
          <w:t>Pierre Laplace</w:t>
        </w:r>
      </w:hyperlink>
      <w:r w:rsidRPr="0052762B">
        <w:t xml:space="preserve"> completed what is today considered the classic interpretation.</w:t>
      </w:r>
      <w:r w:rsidRPr="0052762B">
        <w:t xml:space="preserve"> </w:t>
      </w:r>
    </w:p>
    <w:p w:rsidR="0052762B" w:rsidRPr="0052762B" w:rsidRDefault="0052762B" w:rsidP="0052762B">
      <w:r w:rsidRPr="0052762B">
        <w:t xml:space="preserve">Initially, probability theory mainly considered </w:t>
      </w:r>
      <w:r w:rsidRPr="0052762B">
        <w:rPr>
          <w:rStyle w:val="Emphasis"/>
          <w:rFonts w:cs="Times New Roman"/>
          <w:i w:val="0"/>
          <w:color w:val="000000" w:themeColor="text1"/>
        </w:rPr>
        <w:t>discrete</w:t>
      </w:r>
      <w:r w:rsidRPr="0052762B">
        <w:rPr>
          <w:i/>
        </w:rPr>
        <w:t xml:space="preserve"> </w:t>
      </w:r>
      <w:r w:rsidRPr="0052762B">
        <w:t xml:space="preserve">events, and its methods were mainly </w:t>
      </w:r>
      <w:hyperlink r:id="rId14" w:tooltip="Combinatorics" w:history="1">
        <w:r w:rsidRPr="0052762B">
          <w:rPr>
            <w:rStyle w:val="Hyperlink"/>
            <w:rFonts w:cs="Times New Roman"/>
            <w:color w:val="000000" w:themeColor="text1"/>
            <w:u w:val="none"/>
          </w:rPr>
          <w:t>combinatorial</w:t>
        </w:r>
      </w:hyperlink>
      <w:r w:rsidRPr="0052762B">
        <w:t xml:space="preserve">. Eventually, </w:t>
      </w:r>
      <w:hyperlink r:id="rId15" w:tooltip="Mathematical analysis" w:history="1">
        <w:r w:rsidRPr="0052762B">
          <w:rPr>
            <w:rStyle w:val="Hyperlink"/>
            <w:rFonts w:cs="Times New Roman"/>
            <w:color w:val="000000" w:themeColor="text1"/>
            <w:u w:val="none"/>
          </w:rPr>
          <w:t>analytical</w:t>
        </w:r>
      </w:hyperlink>
      <w:r w:rsidRPr="0052762B">
        <w:t xml:space="preserve"> considerations compelled the incorporation of </w:t>
      </w:r>
      <w:r w:rsidRPr="0052762B">
        <w:rPr>
          <w:rStyle w:val="Emphasis"/>
          <w:rFonts w:cs="Times New Roman"/>
          <w:i w:val="0"/>
          <w:color w:val="000000" w:themeColor="text1"/>
        </w:rPr>
        <w:t>continuous</w:t>
      </w:r>
      <w:r w:rsidRPr="0052762B">
        <w:rPr>
          <w:i/>
        </w:rPr>
        <w:t xml:space="preserve"> </w:t>
      </w:r>
      <w:r w:rsidRPr="0052762B">
        <w:t xml:space="preserve">variables into the theory. </w:t>
      </w:r>
    </w:p>
    <w:p w:rsidR="0052762B" w:rsidRPr="0052762B" w:rsidRDefault="0052762B" w:rsidP="0052762B">
      <w:r w:rsidRPr="0052762B">
        <w:t xml:space="preserve">This culminated in modern probability theory, on foundations laid by </w:t>
      </w:r>
      <w:hyperlink r:id="rId16" w:tooltip="Andrey Nikolaevich Kolmogorov" w:history="1">
        <w:proofErr w:type="spellStart"/>
        <w:r w:rsidRPr="0052762B">
          <w:rPr>
            <w:rStyle w:val="Hyperlink"/>
            <w:rFonts w:cs="Times New Roman"/>
            <w:color w:val="000000" w:themeColor="text1"/>
            <w:u w:val="none"/>
          </w:rPr>
          <w:t>Andrey</w:t>
        </w:r>
        <w:proofErr w:type="spellEnd"/>
        <w:r w:rsidRPr="0052762B">
          <w:rPr>
            <w:rStyle w:val="Hyperlink"/>
            <w:rFonts w:cs="Times New Roman"/>
            <w:color w:val="000000" w:themeColor="text1"/>
            <w:u w:val="none"/>
          </w:rPr>
          <w:t xml:space="preserve"> </w:t>
        </w:r>
        <w:proofErr w:type="spellStart"/>
        <w:r w:rsidRPr="0052762B">
          <w:rPr>
            <w:rStyle w:val="Hyperlink"/>
            <w:rFonts w:cs="Times New Roman"/>
            <w:color w:val="000000" w:themeColor="text1"/>
            <w:u w:val="none"/>
          </w:rPr>
          <w:t>Nikolaevich</w:t>
        </w:r>
        <w:proofErr w:type="spellEnd"/>
        <w:r w:rsidRPr="0052762B">
          <w:rPr>
            <w:rStyle w:val="Hyperlink"/>
            <w:rFonts w:cs="Times New Roman"/>
            <w:color w:val="000000" w:themeColor="text1"/>
            <w:u w:val="none"/>
          </w:rPr>
          <w:t xml:space="preserve"> Kolmogorov</w:t>
        </w:r>
      </w:hyperlink>
      <w:r w:rsidRPr="0052762B">
        <w:t xml:space="preserve">. Kolmogorov combined the notion of </w:t>
      </w:r>
      <w:hyperlink r:id="rId17" w:tooltip="Sample space" w:history="1">
        <w:r w:rsidRPr="0052762B">
          <w:rPr>
            <w:rStyle w:val="Hyperlink"/>
            <w:rFonts w:cs="Times New Roman"/>
            <w:color w:val="000000" w:themeColor="text1"/>
            <w:u w:val="none"/>
          </w:rPr>
          <w:t>sample space</w:t>
        </w:r>
      </w:hyperlink>
      <w:r w:rsidRPr="0052762B">
        <w:t xml:space="preserve">, introduced by </w:t>
      </w:r>
      <w:hyperlink r:id="rId18" w:tooltip="Richard von Mises" w:history="1">
        <w:r w:rsidRPr="0052762B">
          <w:rPr>
            <w:rStyle w:val="Hyperlink"/>
            <w:rFonts w:cs="Times New Roman"/>
            <w:color w:val="000000" w:themeColor="text1"/>
            <w:u w:val="none"/>
          </w:rPr>
          <w:t xml:space="preserve">Richard von </w:t>
        </w:r>
        <w:proofErr w:type="spellStart"/>
        <w:r w:rsidRPr="0052762B">
          <w:rPr>
            <w:rStyle w:val="Hyperlink"/>
            <w:rFonts w:cs="Times New Roman"/>
            <w:color w:val="000000" w:themeColor="text1"/>
            <w:u w:val="none"/>
          </w:rPr>
          <w:t>Mises</w:t>
        </w:r>
        <w:proofErr w:type="spellEnd"/>
      </w:hyperlink>
      <w:r w:rsidRPr="0052762B">
        <w:t xml:space="preserve">, and </w:t>
      </w:r>
      <w:hyperlink r:id="rId19" w:tooltip="Measure theory" w:history="1">
        <w:r w:rsidRPr="0052762B">
          <w:rPr>
            <w:rStyle w:val="Hyperlink"/>
            <w:rFonts w:cs="Times New Roman"/>
            <w:color w:val="000000" w:themeColor="text1"/>
            <w:u w:val="none"/>
          </w:rPr>
          <w:t>measure theory</w:t>
        </w:r>
      </w:hyperlink>
      <w:r w:rsidRPr="0052762B">
        <w:t xml:space="preserve"> and presented his </w:t>
      </w:r>
      <w:hyperlink r:id="rId20" w:tooltip="Kolmogorov axioms" w:history="1">
        <w:r w:rsidRPr="0052762B">
          <w:rPr>
            <w:rStyle w:val="Hyperlink"/>
            <w:rFonts w:cs="Times New Roman"/>
            <w:color w:val="000000" w:themeColor="text1"/>
            <w:u w:val="none"/>
          </w:rPr>
          <w:t>axiom system</w:t>
        </w:r>
      </w:hyperlink>
      <w:r w:rsidRPr="0052762B">
        <w:t xml:space="preserve"> for probability theory in 1933. This became the mostly undisputed </w:t>
      </w:r>
      <w:hyperlink r:id="rId21" w:tooltip="Axiom system" w:history="1">
        <w:r w:rsidRPr="0052762B">
          <w:rPr>
            <w:rStyle w:val="Hyperlink"/>
            <w:rFonts w:cs="Times New Roman"/>
            <w:color w:val="000000" w:themeColor="text1"/>
            <w:u w:val="none"/>
          </w:rPr>
          <w:t>axiomatic basis</w:t>
        </w:r>
      </w:hyperlink>
      <w:r w:rsidRPr="0052762B">
        <w:t xml:space="preserve"> for modern probability theory; but, alternatives exist, such as the adoption of finite rather than countable </w:t>
      </w:r>
      <w:proofErr w:type="spellStart"/>
      <w:r w:rsidRPr="0052762B">
        <w:t>additivity</w:t>
      </w:r>
      <w:proofErr w:type="spellEnd"/>
      <w:r w:rsidRPr="0052762B">
        <w:t xml:space="preserve"> by </w:t>
      </w:r>
      <w:hyperlink r:id="rId22" w:tooltip="Bruno de Finetti" w:history="1">
        <w:r w:rsidRPr="0052762B">
          <w:rPr>
            <w:rStyle w:val="Hyperlink"/>
            <w:rFonts w:cs="Times New Roman"/>
            <w:color w:val="000000" w:themeColor="text1"/>
            <w:u w:val="none"/>
          </w:rPr>
          <w:t xml:space="preserve">Bruno de </w:t>
        </w:r>
        <w:proofErr w:type="spellStart"/>
        <w:r w:rsidRPr="0052762B">
          <w:rPr>
            <w:rStyle w:val="Hyperlink"/>
            <w:rFonts w:cs="Times New Roman"/>
            <w:color w:val="000000" w:themeColor="text1"/>
            <w:u w:val="none"/>
          </w:rPr>
          <w:t>Finetti</w:t>
        </w:r>
        <w:proofErr w:type="spellEnd"/>
      </w:hyperlink>
      <w:r w:rsidRPr="0052762B">
        <w:t>.</w:t>
      </w:r>
      <w:r w:rsidRPr="0052762B">
        <w:t xml:space="preserve"> </w:t>
      </w:r>
    </w:p>
    <w:p w:rsidR="0052762B" w:rsidRPr="0052762B" w:rsidRDefault="0052762B" w:rsidP="0052762B">
      <w:pPr>
        <w:pStyle w:val="BodyText"/>
        <w:rPr>
          <w:lang w:eastAsia="zh-CN" w:bidi="hi-IN"/>
        </w:rPr>
      </w:pPr>
    </w:p>
    <w:p w:rsidR="009D15F7" w:rsidRDefault="009D15F7" w:rsidP="009D15F7">
      <w:pPr>
        <w:pStyle w:val="BodyText"/>
        <w:rPr>
          <w:lang w:eastAsia="zh-CN" w:bidi="hi-IN"/>
        </w:rPr>
      </w:pPr>
    </w:p>
    <w:p w:rsidR="00C86507" w:rsidRDefault="00C86507" w:rsidP="009D15F7">
      <w:pPr>
        <w:pStyle w:val="BodyText"/>
        <w:rPr>
          <w:lang w:eastAsia="zh-CN" w:bidi="hi-IN"/>
        </w:rPr>
      </w:pPr>
    </w:p>
    <w:p w:rsidR="00C86507" w:rsidRDefault="00C86507" w:rsidP="009D15F7">
      <w:pPr>
        <w:pStyle w:val="BodyText"/>
        <w:rPr>
          <w:lang w:eastAsia="zh-CN" w:bidi="hi-IN"/>
        </w:rPr>
      </w:pPr>
    </w:p>
    <w:p w:rsidR="00C86507" w:rsidRPr="009D15F7" w:rsidRDefault="00C86507" w:rsidP="009D15F7">
      <w:pPr>
        <w:pStyle w:val="BodyText"/>
        <w:rPr>
          <w:lang w:eastAsia="zh-CN" w:bidi="hi-IN"/>
        </w:rPr>
      </w:pPr>
    </w:p>
    <w:p w:rsidR="009D15F7" w:rsidRDefault="009D15F7" w:rsidP="009D15F7">
      <w:pPr>
        <w:pStyle w:val="Heading2"/>
      </w:pPr>
      <w:r>
        <w:lastRenderedPageBreak/>
        <w:t>OBJECTIVE</w:t>
      </w:r>
    </w:p>
    <w:p w:rsidR="00D30AB5" w:rsidRPr="00D30AB5" w:rsidRDefault="00C86507" w:rsidP="00C86507">
      <w:pPr>
        <w:spacing w:line="276" w:lineRule="auto"/>
        <w:jc w:val="left"/>
        <w:rPr>
          <w:lang w:eastAsia="zh-CN" w:bidi="hi-IN"/>
        </w:rPr>
      </w:pPr>
      <w:r>
        <w:rPr>
          <w:lang w:eastAsia="zh-CN" w:bidi="hi-IN"/>
        </w:rPr>
        <w:br w:type="page"/>
      </w:r>
    </w:p>
    <w:p w:rsidR="009D15F7" w:rsidRDefault="009D15F7" w:rsidP="009D15F7">
      <w:pPr>
        <w:pStyle w:val="Heading2"/>
      </w:pPr>
      <w:r>
        <w:lastRenderedPageBreak/>
        <w:t>KEY FEATURE</w:t>
      </w:r>
    </w:p>
    <w:p w:rsidR="00D30AB5" w:rsidRDefault="00D30AB5" w:rsidP="00D30AB5">
      <w:pPr>
        <w:pStyle w:val="BodyText"/>
        <w:numPr>
          <w:ilvl w:val="0"/>
          <w:numId w:val="4"/>
        </w:numPr>
        <w:rPr>
          <w:lang w:eastAsia="zh-CN" w:bidi="hi-IN"/>
        </w:rPr>
      </w:pPr>
      <w:r>
        <w:rPr>
          <w:lang w:eastAsia="zh-CN" w:bidi="hi-IN"/>
        </w:rPr>
        <w:t>The value of probability is a pure positive number which is always less or equal to one.</w:t>
      </w:r>
    </w:p>
    <w:p w:rsidR="00D30AB5" w:rsidRPr="00D30AB5" w:rsidRDefault="00D30AB5" w:rsidP="00D30AB5">
      <w:pPr>
        <w:pStyle w:val="BodyText"/>
        <w:ind w:left="720"/>
        <w:rPr>
          <w:lang w:eastAsia="zh-CN" w:bidi="hi-IN"/>
        </w:rPr>
      </w:pPr>
    </w:p>
    <w:p w:rsidR="00D30AB5" w:rsidRPr="00D30AB5" w:rsidRDefault="00D30AB5" w:rsidP="00C86507">
      <w:pPr>
        <w:spacing w:line="276" w:lineRule="auto"/>
        <w:jc w:val="left"/>
        <w:rPr>
          <w:lang w:eastAsia="zh-CN" w:bidi="hi-IN"/>
        </w:rPr>
      </w:pPr>
      <w:r>
        <w:rPr>
          <w:lang w:eastAsia="zh-CN" w:bidi="hi-IN"/>
        </w:rPr>
        <w:br w:type="page"/>
      </w:r>
      <w:bookmarkStart w:id="0" w:name="_GoBack"/>
      <w:bookmarkEnd w:id="0"/>
    </w:p>
    <w:p w:rsidR="009D15F7" w:rsidRDefault="009D15F7" w:rsidP="009D15F7">
      <w:pPr>
        <w:pStyle w:val="Heading2"/>
      </w:pPr>
      <w:r>
        <w:lastRenderedPageBreak/>
        <w:t>NUMERICAL COMPUTATION</w:t>
      </w:r>
    </w:p>
    <w:p w:rsidR="009D15F7" w:rsidRDefault="009D15F7" w:rsidP="009D15F7">
      <w:pPr>
        <w:pStyle w:val="Heading2"/>
      </w:pPr>
      <w:r>
        <w:t>GRAPHICAL REPRESENTAION</w:t>
      </w:r>
    </w:p>
    <w:p w:rsidR="00D30AB5" w:rsidRPr="00D30AB5" w:rsidRDefault="00D30AB5" w:rsidP="00D30AB5">
      <w:pPr>
        <w:spacing w:line="276" w:lineRule="auto"/>
        <w:jc w:val="left"/>
        <w:rPr>
          <w:lang w:eastAsia="zh-CN" w:bidi="hi-IN"/>
        </w:rPr>
      </w:pPr>
      <w:r>
        <w:rPr>
          <w:lang w:eastAsia="zh-CN" w:bidi="hi-IN"/>
        </w:rPr>
        <w:br w:type="page"/>
      </w:r>
    </w:p>
    <w:p w:rsidR="009D15F7" w:rsidRDefault="009D15F7" w:rsidP="009D15F7">
      <w:pPr>
        <w:pStyle w:val="Heading2"/>
      </w:pPr>
      <w:r>
        <w:lastRenderedPageBreak/>
        <w:t>APPLICATION</w:t>
      </w:r>
    </w:p>
    <w:p w:rsidR="00D30AB5" w:rsidRDefault="00D30AB5" w:rsidP="00D30AB5">
      <w:pPr>
        <w:pStyle w:val="BodyText"/>
        <w:numPr>
          <w:ilvl w:val="0"/>
          <w:numId w:val="3"/>
        </w:numPr>
        <w:rPr>
          <w:lang w:eastAsia="zh-CN" w:bidi="hi-IN"/>
        </w:rPr>
      </w:pPr>
      <w:r>
        <w:t xml:space="preserve">Probability helps in analyzing the best plan of insurance which suits you and your family the most. For example, you are an active smoker, and chances of getting lungs disease are higher in you. So, instead of choosing an insurance scheme for your vehicle or house, you may go for your health insurance first, because the </w:t>
      </w:r>
      <w:proofErr w:type="gramStart"/>
      <w:r>
        <w:t>chance of your getting sick are</w:t>
      </w:r>
      <w:proofErr w:type="gramEnd"/>
      <w:r>
        <w:t xml:space="preserve"> higher.</w:t>
      </w:r>
    </w:p>
    <w:p w:rsidR="00D30AB5" w:rsidRDefault="00D30AB5" w:rsidP="00D30AB5">
      <w:pPr>
        <w:pStyle w:val="BodyText"/>
        <w:numPr>
          <w:ilvl w:val="0"/>
          <w:numId w:val="3"/>
        </w:numPr>
        <w:rPr>
          <w:lang w:eastAsia="zh-CN" w:bidi="hi-IN"/>
        </w:rPr>
      </w:pPr>
      <w:r>
        <w:rPr>
          <w:lang w:eastAsia="zh-CN" w:bidi="hi-IN"/>
        </w:rPr>
        <w:t>Probability is used for predicting the weather forecasting of a specific place at specific time.</w:t>
      </w:r>
    </w:p>
    <w:p w:rsidR="00D30AB5" w:rsidRDefault="00D30AB5" w:rsidP="00D30AB5">
      <w:pPr>
        <w:pStyle w:val="BodyText"/>
        <w:numPr>
          <w:ilvl w:val="0"/>
          <w:numId w:val="3"/>
        </w:numPr>
        <w:rPr>
          <w:lang w:eastAsia="zh-CN" w:bidi="hi-IN"/>
        </w:rPr>
      </w:pPr>
      <w:r>
        <w:t>Many politics analysts use the tactics of probability to predict the outcome of the election’s results. For example, they may predict a certain political party to come into power; based on the results of exit polls.</w:t>
      </w:r>
    </w:p>
    <w:p w:rsidR="00D30AB5" w:rsidRDefault="00D30AB5" w:rsidP="00D30AB5">
      <w:pPr>
        <w:pStyle w:val="BodyText"/>
        <w:numPr>
          <w:ilvl w:val="0"/>
          <w:numId w:val="3"/>
        </w:numPr>
        <w:rPr>
          <w:lang w:eastAsia="zh-CN" w:bidi="hi-IN"/>
        </w:rPr>
      </w:pPr>
      <w:r>
        <w:t>Winning or losing a lottery is one of the most interesting examples of probability.</w:t>
      </w:r>
    </w:p>
    <w:p w:rsidR="00D30AB5" w:rsidRDefault="00D30AB5" w:rsidP="00D30AB5">
      <w:pPr>
        <w:pStyle w:val="BodyText"/>
        <w:numPr>
          <w:ilvl w:val="0"/>
          <w:numId w:val="3"/>
        </w:numPr>
        <w:rPr>
          <w:lang w:eastAsia="zh-CN" w:bidi="hi-IN"/>
        </w:rPr>
      </w:pPr>
      <w:r>
        <w:t xml:space="preserve">Rates of car accidents have increased rapidly in the past decades. For example, if a city has a population of one lakh, and the death rate in car accidents </w:t>
      </w:r>
      <w:proofErr w:type="gramStart"/>
      <w:r>
        <w:t>is</w:t>
      </w:r>
      <w:proofErr w:type="gramEnd"/>
      <w:r>
        <w:t xml:space="preserve"> 500. So, the chance of being killed in a crash is 500/1 lakh is 0.05%. Thus, a person has a 0.05% chance to die in a car accident.</w:t>
      </w:r>
    </w:p>
    <w:p w:rsidR="00D30AB5" w:rsidRDefault="00D30AB5" w:rsidP="00D30AB5">
      <w:pPr>
        <w:pStyle w:val="BodyText"/>
        <w:numPr>
          <w:ilvl w:val="0"/>
          <w:numId w:val="3"/>
        </w:numPr>
        <w:rPr>
          <w:lang w:eastAsia="zh-CN" w:bidi="hi-IN"/>
        </w:rPr>
      </w:pPr>
      <w:r>
        <w:t xml:space="preserve">Batting average in Cricket represents how many runs a batsman would score before getting out. For example, if a batsman had scored 40 </w:t>
      </w:r>
      <w:proofErr w:type="gramStart"/>
      <w:r>
        <w:t>runs</w:t>
      </w:r>
      <w:proofErr w:type="gramEnd"/>
      <w:r>
        <w:t xml:space="preserve"> out of 100 from boundaries in the previous match. Then, there is a chance that he would score 40% of his runs in the next match from boundaries.</w:t>
      </w:r>
    </w:p>
    <w:p w:rsidR="00D30AB5" w:rsidRDefault="00D30AB5" w:rsidP="00D30AB5">
      <w:pPr>
        <w:pStyle w:val="BodyText"/>
        <w:numPr>
          <w:ilvl w:val="0"/>
          <w:numId w:val="3"/>
        </w:numPr>
        <w:rPr>
          <w:lang w:eastAsia="zh-CN" w:bidi="hi-IN"/>
        </w:rPr>
      </w:pPr>
      <w:r>
        <w:t>Flipping a coin is one of the most important events before the start of the match. There is no surety, either head will come or not. Both head and tail have 1 out of 2, i.e., 50% chances to occur. Hence, the probability of getting the desired outcome is 0.5.</w:t>
      </w:r>
    </w:p>
    <w:p w:rsidR="00D30AB5" w:rsidRPr="00D30AB5" w:rsidRDefault="00D30AB5" w:rsidP="00D30AB5">
      <w:pPr>
        <w:pStyle w:val="BodyText"/>
        <w:ind w:left="720"/>
        <w:rPr>
          <w:lang w:eastAsia="zh-CN" w:bidi="hi-IN"/>
        </w:rPr>
      </w:pPr>
    </w:p>
    <w:p w:rsidR="009D15F7" w:rsidRPr="009D15F7" w:rsidRDefault="009D15F7" w:rsidP="009D15F7">
      <w:pPr>
        <w:pStyle w:val="BodyText"/>
        <w:rPr>
          <w:lang w:eastAsia="zh-CN" w:bidi="hi-IN"/>
        </w:rPr>
      </w:pPr>
    </w:p>
    <w:sectPr w:rsidR="009D15F7" w:rsidRPr="009D15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Noto Serif CJK SC">
    <w:panose1 w:val="00000000000000000000"/>
    <w:charset w:val="80"/>
    <w:family w:val="roman"/>
    <w:notTrueType/>
    <w:pitch w:val="variable"/>
    <w:sig w:usb0="30000287" w:usb1="2BDF3C10" w:usb2="00000016" w:usb3="00000000" w:csb0="002E0107" w:csb1="00000000"/>
  </w:font>
  <w:font w:name="Arial">
    <w:panose1 w:val="020B0604020202020204"/>
    <w:charset w:val="00"/>
    <w:family w:val="swiss"/>
    <w:pitch w:val="variable"/>
    <w:sig w:usb0="20002A87" w:usb1="80000000" w:usb2="00000008" w:usb3="00000000" w:csb0="000001FF" w:csb1="00000000"/>
  </w:font>
  <w:font w:name="Noto Sans CJK SC">
    <w:panose1 w:val="00000000000000000000"/>
    <w:charset w:val="80"/>
    <w:family w:val="swiss"/>
    <w:notTrueType/>
    <w:pitch w:val="variable"/>
    <w:sig w:usb0="30000287" w:usb1="2BDF3C10" w:usb2="00000016" w:usb3="00000000" w:csb0="002E0107" w:csb1="00000000"/>
  </w:font>
  <w:font w:name="Mangal">
    <w:altName w:val="Padauk"/>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20002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04D1E"/>
    <w:multiLevelType w:val="hybridMultilevel"/>
    <w:tmpl w:val="4A40111E"/>
    <w:lvl w:ilvl="0" w:tplc="33B656B6">
      <w:start w:val="1"/>
      <w:numFmt w:val="decimal"/>
      <w:pStyle w:val="Heading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E6C7BEC"/>
    <w:multiLevelType w:val="hybridMultilevel"/>
    <w:tmpl w:val="DA1AB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AC4466"/>
    <w:multiLevelType w:val="hybridMultilevel"/>
    <w:tmpl w:val="6952C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35F50CA"/>
    <w:multiLevelType w:val="hybridMultilevel"/>
    <w:tmpl w:val="41769C3C"/>
    <w:lvl w:ilvl="0" w:tplc="B79423D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5F7"/>
    <w:rsid w:val="00483BE8"/>
    <w:rsid w:val="0052762B"/>
    <w:rsid w:val="00954F1F"/>
    <w:rsid w:val="009D15F7"/>
    <w:rsid w:val="00C86507"/>
    <w:rsid w:val="00D30AB5"/>
    <w:rsid w:val="00F437C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62B"/>
    <w:pPr>
      <w:spacing w:line="360" w:lineRule="auto"/>
      <w:jc w:val="both"/>
    </w:pPr>
    <w:rPr>
      <w:rFonts w:ascii="Times New Roman" w:hAnsi="Times New Roman"/>
      <w:sz w:val="24"/>
    </w:rPr>
  </w:style>
  <w:style w:type="paragraph" w:styleId="Heading1">
    <w:name w:val="heading 1"/>
    <w:basedOn w:val="Normal"/>
    <w:next w:val="BodyText"/>
    <w:link w:val="Heading1Char"/>
    <w:autoRedefine/>
    <w:qFormat/>
    <w:rsid w:val="00F437CD"/>
    <w:pPr>
      <w:suppressAutoHyphens/>
      <w:spacing w:before="1200" w:after="1200"/>
      <w:jc w:val="center"/>
      <w:outlineLvl w:val="0"/>
    </w:pPr>
    <w:rPr>
      <w:rFonts w:eastAsia="Noto Serif CJK SC" w:cs="Arial"/>
      <w:b/>
      <w:bCs/>
      <w:noProof/>
      <w:color w:val="FF0000"/>
      <w:kern w:val="2"/>
      <w:sz w:val="72"/>
      <w:szCs w:val="24"/>
      <w:lang w:eastAsia="zh-CN" w:bidi="hi-IN"/>
    </w:rPr>
  </w:style>
  <w:style w:type="paragraph" w:styleId="Heading2">
    <w:name w:val="heading 2"/>
    <w:basedOn w:val="Normal"/>
    <w:next w:val="BodyText"/>
    <w:link w:val="Heading2Char"/>
    <w:autoRedefine/>
    <w:qFormat/>
    <w:rsid w:val="009D15F7"/>
    <w:pPr>
      <w:keepNext/>
      <w:numPr>
        <w:numId w:val="2"/>
      </w:numPr>
      <w:suppressAutoHyphens/>
      <w:spacing w:before="600" w:after="600"/>
      <w:outlineLvl w:val="1"/>
    </w:pPr>
    <w:rPr>
      <w:rFonts w:eastAsia="Noto Sans CJK SC" w:cs="Times New Roman"/>
      <w:b/>
      <w:bCs/>
      <w:color w:val="C00000"/>
      <w:kern w:val="2"/>
      <w:sz w:val="28"/>
      <w:szCs w:val="24"/>
      <w:lang w:eastAsia="zh-CN" w:bidi="hi-IN"/>
    </w:rPr>
  </w:style>
  <w:style w:type="paragraph" w:styleId="Heading3">
    <w:name w:val="heading 3"/>
    <w:basedOn w:val="Normal"/>
    <w:next w:val="Normal"/>
    <w:link w:val="Heading3Char"/>
    <w:autoRedefine/>
    <w:uiPriority w:val="9"/>
    <w:unhideWhenUsed/>
    <w:qFormat/>
    <w:rsid w:val="00F437CD"/>
    <w:pPr>
      <w:keepNext/>
      <w:keepLines/>
      <w:suppressAutoHyphens/>
      <w:spacing w:before="360" w:after="360" w:line="240" w:lineRule="auto"/>
      <w:outlineLvl w:val="2"/>
    </w:pPr>
    <w:rPr>
      <w:rFonts w:eastAsiaTheme="majorEastAsia" w:cs="Mangal"/>
      <w:b/>
      <w:bCs/>
      <w:color w:val="002060"/>
      <w:kern w:val="2"/>
      <w:szCs w:val="21"/>
      <w:lang w:eastAsia="zh-CN" w:bidi="hi-IN"/>
    </w:rPr>
  </w:style>
  <w:style w:type="paragraph" w:styleId="Heading4">
    <w:name w:val="heading 4"/>
    <w:basedOn w:val="Normal"/>
    <w:next w:val="Normal"/>
    <w:link w:val="Heading4Char"/>
    <w:autoRedefine/>
    <w:uiPriority w:val="9"/>
    <w:semiHidden/>
    <w:unhideWhenUsed/>
    <w:qFormat/>
    <w:rsid w:val="00F437CD"/>
    <w:pPr>
      <w:keepNext/>
      <w:keepLines/>
      <w:spacing w:before="360" w:after="360"/>
      <w:outlineLvl w:val="3"/>
    </w:pPr>
    <w:rPr>
      <w:rFonts w:eastAsiaTheme="majorEastAsia" w:cstheme="majorBidi"/>
      <w:b/>
      <w:bCs/>
      <w:iCs/>
      <w:color w:val="00B05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D15F7"/>
    <w:rPr>
      <w:rFonts w:ascii="Times New Roman" w:eastAsia="Noto Sans CJK SC" w:hAnsi="Times New Roman" w:cs="Times New Roman"/>
      <w:b/>
      <w:bCs/>
      <w:color w:val="C00000"/>
      <w:kern w:val="2"/>
      <w:sz w:val="28"/>
      <w:szCs w:val="24"/>
      <w:lang w:eastAsia="zh-CN" w:bidi="hi-IN"/>
    </w:rPr>
  </w:style>
  <w:style w:type="paragraph" w:styleId="BodyText">
    <w:name w:val="Body Text"/>
    <w:basedOn w:val="Normal"/>
    <w:link w:val="BodyTextChar"/>
    <w:uiPriority w:val="99"/>
    <w:unhideWhenUsed/>
    <w:rsid w:val="00F437CD"/>
    <w:pPr>
      <w:spacing w:after="120"/>
    </w:pPr>
  </w:style>
  <w:style w:type="character" w:customStyle="1" w:styleId="BodyTextChar">
    <w:name w:val="Body Text Char"/>
    <w:basedOn w:val="DefaultParagraphFont"/>
    <w:link w:val="BodyText"/>
    <w:uiPriority w:val="99"/>
    <w:rsid w:val="00F437CD"/>
  </w:style>
  <w:style w:type="character" w:customStyle="1" w:styleId="Heading1Char">
    <w:name w:val="Heading 1 Char"/>
    <w:basedOn w:val="DefaultParagraphFont"/>
    <w:link w:val="Heading1"/>
    <w:rsid w:val="00F437CD"/>
    <w:rPr>
      <w:rFonts w:ascii="Times New Roman" w:eastAsia="Noto Serif CJK SC" w:hAnsi="Times New Roman" w:cs="Arial"/>
      <w:b/>
      <w:bCs/>
      <w:noProof/>
      <w:color w:val="FF0000"/>
      <w:kern w:val="2"/>
      <w:sz w:val="72"/>
      <w:szCs w:val="24"/>
      <w:lang w:eastAsia="zh-CN" w:bidi="hi-IN"/>
    </w:rPr>
  </w:style>
  <w:style w:type="character" w:customStyle="1" w:styleId="Heading3Char">
    <w:name w:val="Heading 3 Char"/>
    <w:basedOn w:val="DefaultParagraphFont"/>
    <w:link w:val="Heading3"/>
    <w:uiPriority w:val="9"/>
    <w:rsid w:val="00F437CD"/>
    <w:rPr>
      <w:rFonts w:ascii="Times New Roman" w:eastAsiaTheme="majorEastAsia" w:hAnsi="Times New Roman" w:cs="Mangal"/>
      <w:b/>
      <w:bCs/>
      <w:color w:val="002060"/>
      <w:kern w:val="2"/>
      <w:sz w:val="24"/>
      <w:szCs w:val="21"/>
      <w:lang w:eastAsia="zh-CN" w:bidi="hi-IN"/>
    </w:rPr>
  </w:style>
  <w:style w:type="character" w:styleId="BookTitle">
    <w:name w:val="Book Title"/>
    <w:basedOn w:val="DefaultParagraphFont"/>
    <w:uiPriority w:val="33"/>
    <w:qFormat/>
    <w:rsid w:val="00F437CD"/>
    <w:rPr>
      <w:b/>
      <w:bCs/>
      <w:smallCaps/>
      <w:spacing w:val="5"/>
    </w:rPr>
  </w:style>
  <w:style w:type="character" w:customStyle="1" w:styleId="Heading4Char">
    <w:name w:val="Heading 4 Char"/>
    <w:basedOn w:val="DefaultParagraphFont"/>
    <w:link w:val="Heading4"/>
    <w:uiPriority w:val="9"/>
    <w:semiHidden/>
    <w:rsid w:val="00F437CD"/>
    <w:rPr>
      <w:rFonts w:ascii="Times New Roman" w:eastAsiaTheme="majorEastAsia" w:hAnsi="Times New Roman" w:cstheme="majorBidi"/>
      <w:b/>
      <w:bCs/>
      <w:iCs/>
      <w:color w:val="00B050"/>
      <w:sz w:val="24"/>
    </w:rPr>
  </w:style>
  <w:style w:type="paragraph" w:styleId="Title">
    <w:name w:val="Title"/>
    <w:basedOn w:val="Normal"/>
    <w:next w:val="Normal"/>
    <w:link w:val="TitleChar"/>
    <w:autoRedefine/>
    <w:uiPriority w:val="10"/>
    <w:qFormat/>
    <w:rsid w:val="00F437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37CD"/>
    <w:rPr>
      <w:rFonts w:asciiTheme="majorHAnsi" w:eastAsiaTheme="majorEastAsia" w:hAnsiTheme="majorHAnsi" w:cstheme="majorBidi"/>
      <w:color w:val="17365D" w:themeColor="text2" w:themeShade="BF"/>
      <w:spacing w:val="5"/>
      <w:kern w:val="28"/>
      <w:sz w:val="52"/>
      <w:szCs w:val="52"/>
    </w:rPr>
  </w:style>
  <w:style w:type="paragraph" w:customStyle="1" w:styleId="topics">
    <w:name w:val="topics"/>
    <w:basedOn w:val="Normal"/>
    <w:link w:val="topicsChar"/>
    <w:autoRedefine/>
    <w:qFormat/>
    <w:rsid w:val="00F437CD"/>
    <w:pPr>
      <w:keepNext/>
      <w:suppressAutoHyphens/>
      <w:spacing w:before="360" w:after="360" w:line="240" w:lineRule="auto"/>
      <w:jc w:val="center"/>
    </w:pPr>
    <w:rPr>
      <w:rFonts w:eastAsia="Noto Sans CJK SC" w:cs="Times New Roman"/>
      <w:b/>
      <w:kern w:val="2"/>
      <w:sz w:val="60"/>
      <w:szCs w:val="60"/>
      <w:u w:val="single"/>
      <w:lang w:eastAsia="zh-CN" w:bidi="hi-IN"/>
    </w:rPr>
  </w:style>
  <w:style w:type="character" w:customStyle="1" w:styleId="topicsChar">
    <w:name w:val="topics Char"/>
    <w:basedOn w:val="DefaultParagraphFont"/>
    <w:link w:val="topics"/>
    <w:rsid w:val="00F437CD"/>
    <w:rPr>
      <w:rFonts w:ascii="Times New Roman" w:eastAsia="Noto Sans CJK SC" w:hAnsi="Times New Roman" w:cs="Times New Roman"/>
      <w:b/>
      <w:kern w:val="2"/>
      <w:sz w:val="60"/>
      <w:szCs w:val="60"/>
      <w:u w:val="single"/>
      <w:lang w:eastAsia="zh-CN" w:bidi="hi-IN"/>
    </w:rPr>
  </w:style>
  <w:style w:type="paragraph" w:styleId="NormalWeb">
    <w:name w:val="Normal (Web)"/>
    <w:basedOn w:val="Normal"/>
    <w:uiPriority w:val="99"/>
    <w:semiHidden/>
    <w:unhideWhenUsed/>
    <w:rsid w:val="0052762B"/>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52762B"/>
    <w:rPr>
      <w:color w:val="0000FF"/>
      <w:u w:val="single"/>
    </w:rPr>
  </w:style>
  <w:style w:type="character" w:styleId="Emphasis">
    <w:name w:val="Emphasis"/>
    <w:basedOn w:val="DefaultParagraphFont"/>
    <w:uiPriority w:val="20"/>
    <w:qFormat/>
    <w:rsid w:val="0052762B"/>
    <w:rPr>
      <w:i/>
      <w:iCs/>
    </w:rPr>
  </w:style>
  <w:style w:type="paragraph" w:styleId="BalloonText">
    <w:name w:val="Balloon Text"/>
    <w:basedOn w:val="Normal"/>
    <w:link w:val="BalloonTextChar"/>
    <w:uiPriority w:val="99"/>
    <w:semiHidden/>
    <w:unhideWhenUsed/>
    <w:rsid w:val="005276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762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62B"/>
    <w:pPr>
      <w:spacing w:line="360" w:lineRule="auto"/>
      <w:jc w:val="both"/>
    </w:pPr>
    <w:rPr>
      <w:rFonts w:ascii="Times New Roman" w:hAnsi="Times New Roman"/>
      <w:sz w:val="24"/>
    </w:rPr>
  </w:style>
  <w:style w:type="paragraph" w:styleId="Heading1">
    <w:name w:val="heading 1"/>
    <w:basedOn w:val="Normal"/>
    <w:next w:val="BodyText"/>
    <w:link w:val="Heading1Char"/>
    <w:autoRedefine/>
    <w:qFormat/>
    <w:rsid w:val="00F437CD"/>
    <w:pPr>
      <w:suppressAutoHyphens/>
      <w:spacing w:before="1200" w:after="1200"/>
      <w:jc w:val="center"/>
      <w:outlineLvl w:val="0"/>
    </w:pPr>
    <w:rPr>
      <w:rFonts w:eastAsia="Noto Serif CJK SC" w:cs="Arial"/>
      <w:b/>
      <w:bCs/>
      <w:noProof/>
      <w:color w:val="FF0000"/>
      <w:kern w:val="2"/>
      <w:sz w:val="72"/>
      <w:szCs w:val="24"/>
      <w:lang w:eastAsia="zh-CN" w:bidi="hi-IN"/>
    </w:rPr>
  </w:style>
  <w:style w:type="paragraph" w:styleId="Heading2">
    <w:name w:val="heading 2"/>
    <w:basedOn w:val="Normal"/>
    <w:next w:val="BodyText"/>
    <w:link w:val="Heading2Char"/>
    <w:autoRedefine/>
    <w:qFormat/>
    <w:rsid w:val="009D15F7"/>
    <w:pPr>
      <w:keepNext/>
      <w:numPr>
        <w:numId w:val="2"/>
      </w:numPr>
      <w:suppressAutoHyphens/>
      <w:spacing w:before="600" w:after="600"/>
      <w:outlineLvl w:val="1"/>
    </w:pPr>
    <w:rPr>
      <w:rFonts w:eastAsia="Noto Sans CJK SC" w:cs="Times New Roman"/>
      <w:b/>
      <w:bCs/>
      <w:color w:val="C00000"/>
      <w:kern w:val="2"/>
      <w:sz w:val="28"/>
      <w:szCs w:val="24"/>
      <w:lang w:eastAsia="zh-CN" w:bidi="hi-IN"/>
    </w:rPr>
  </w:style>
  <w:style w:type="paragraph" w:styleId="Heading3">
    <w:name w:val="heading 3"/>
    <w:basedOn w:val="Normal"/>
    <w:next w:val="Normal"/>
    <w:link w:val="Heading3Char"/>
    <w:autoRedefine/>
    <w:uiPriority w:val="9"/>
    <w:unhideWhenUsed/>
    <w:qFormat/>
    <w:rsid w:val="00F437CD"/>
    <w:pPr>
      <w:keepNext/>
      <w:keepLines/>
      <w:suppressAutoHyphens/>
      <w:spacing w:before="360" w:after="360" w:line="240" w:lineRule="auto"/>
      <w:outlineLvl w:val="2"/>
    </w:pPr>
    <w:rPr>
      <w:rFonts w:eastAsiaTheme="majorEastAsia" w:cs="Mangal"/>
      <w:b/>
      <w:bCs/>
      <w:color w:val="002060"/>
      <w:kern w:val="2"/>
      <w:szCs w:val="21"/>
      <w:lang w:eastAsia="zh-CN" w:bidi="hi-IN"/>
    </w:rPr>
  </w:style>
  <w:style w:type="paragraph" w:styleId="Heading4">
    <w:name w:val="heading 4"/>
    <w:basedOn w:val="Normal"/>
    <w:next w:val="Normal"/>
    <w:link w:val="Heading4Char"/>
    <w:autoRedefine/>
    <w:uiPriority w:val="9"/>
    <w:semiHidden/>
    <w:unhideWhenUsed/>
    <w:qFormat/>
    <w:rsid w:val="00F437CD"/>
    <w:pPr>
      <w:keepNext/>
      <w:keepLines/>
      <w:spacing w:before="360" w:after="360"/>
      <w:outlineLvl w:val="3"/>
    </w:pPr>
    <w:rPr>
      <w:rFonts w:eastAsiaTheme="majorEastAsia" w:cstheme="majorBidi"/>
      <w:b/>
      <w:bCs/>
      <w:iCs/>
      <w:color w:val="00B05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D15F7"/>
    <w:rPr>
      <w:rFonts w:ascii="Times New Roman" w:eastAsia="Noto Sans CJK SC" w:hAnsi="Times New Roman" w:cs="Times New Roman"/>
      <w:b/>
      <w:bCs/>
      <w:color w:val="C00000"/>
      <w:kern w:val="2"/>
      <w:sz w:val="28"/>
      <w:szCs w:val="24"/>
      <w:lang w:eastAsia="zh-CN" w:bidi="hi-IN"/>
    </w:rPr>
  </w:style>
  <w:style w:type="paragraph" w:styleId="BodyText">
    <w:name w:val="Body Text"/>
    <w:basedOn w:val="Normal"/>
    <w:link w:val="BodyTextChar"/>
    <w:uiPriority w:val="99"/>
    <w:unhideWhenUsed/>
    <w:rsid w:val="00F437CD"/>
    <w:pPr>
      <w:spacing w:after="120"/>
    </w:pPr>
  </w:style>
  <w:style w:type="character" w:customStyle="1" w:styleId="BodyTextChar">
    <w:name w:val="Body Text Char"/>
    <w:basedOn w:val="DefaultParagraphFont"/>
    <w:link w:val="BodyText"/>
    <w:uiPriority w:val="99"/>
    <w:rsid w:val="00F437CD"/>
  </w:style>
  <w:style w:type="character" w:customStyle="1" w:styleId="Heading1Char">
    <w:name w:val="Heading 1 Char"/>
    <w:basedOn w:val="DefaultParagraphFont"/>
    <w:link w:val="Heading1"/>
    <w:rsid w:val="00F437CD"/>
    <w:rPr>
      <w:rFonts w:ascii="Times New Roman" w:eastAsia="Noto Serif CJK SC" w:hAnsi="Times New Roman" w:cs="Arial"/>
      <w:b/>
      <w:bCs/>
      <w:noProof/>
      <w:color w:val="FF0000"/>
      <w:kern w:val="2"/>
      <w:sz w:val="72"/>
      <w:szCs w:val="24"/>
      <w:lang w:eastAsia="zh-CN" w:bidi="hi-IN"/>
    </w:rPr>
  </w:style>
  <w:style w:type="character" w:customStyle="1" w:styleId="Heading3Char">
    <w:name w:val="Heading 3 Char"/>
    <w:basedOn w:val="DefaultParagraphFont"/>
    <w:link w:val="Heading3"/>
    <w:uiPriority w:val="9"/>
    <w:rsid w:val="00F437CD"/>
    <w:rPr>
      <w:rFonts w:ascii="Times New Roman" w:eastAsiaTheme="majorEastAsia" w:hAnsi="Times New Roman" w:cs="Mangal"/>
      <w:b/>
      <w:bCs/>
      <w:color w:val="002060"/>
      <w:kern w:val="2"/>
      <w:sz w:val="24"/>
      <w:szCs w:val="21"/>
      <w:lang w:eastAsia="zh-CN" w:bidi="hi-IN"/>
    </w:rPr>
  </w:style>
  <w:style w:type="character" w:styleId="BookTitle">
    <w:name w:val="Book Title"/>
    <w:basedOn w:val="DefaultParagraphFont"/>
    <w:uiPriority w:val="33"/>
    <w:qFormat/>
    <w:rsid w:val="00F437CD"/>
    <w:rPr>
      <w:b/>
      <w:bCs/>
      <w:smallCaps/>
      <w:spacing w:val="5"/>
    </w:rPr>
  </w:style>
  <w:style w:type="character" w:customStyle="1" w:styleId="Heading4Char">
    <w:name w:val="Heading 4 Char"/>
    <w:basedOn w:val="DefaultParagraphFont"/>
    <w:link w:val="Heading4"/>
    <w:uiPriority w:val="9"/>
    <w:semiHidden/>
    <w:rsid w:val="00F437CD"/>
    <w:rPr>
      <w:rFonts w:ascii="Times New Roman" w:eastAsiaTheme="majorEastAsia" w:hAnsi="Times New Roman" w:cstheme="majorBidi"/>
      <w:b/>
      <w:bCs/>
      <w:iCs/>
      <w:color w:val="00B050"/>
      <w:sz w:val="24"/>
    </w:rPr>
  </w:style>
  <w:style w:type="paragraph" w:styleId="Title">
    <w:name w:val="Title"/>
    <w:basedOn w:val="Normal"/>
    <w:next w:val="Normal"/>
    <w:link w:val="TitleChar"/>
    <w:autoRedefine/>
    <w:uiPriority w:val="10"/>
    <w:qFormat/>
    <w:rsid w:val="00F437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37CD"/>
    <w:rPr>
      <w:rFonts w:asciiTheme="majorHAnsi" w:eastAsiaTheme="majorEastAsia" w:hAnsiTheme="majorHAnsi" w:cstheme="majorBidi"/>
      <w:color w:val="17365D" w:themeColor="text2" w:themeShade="BF"/>
      <w:spacing w:val="5"/>
      <w:kern w:val="28"/>
      <w:sz w:val="52"/>
      <w:szCs w:val="52"/>
    </w:rPr>
  </w:style>
  <w:style w:type="paragraph" w:customStyle="1" w:styleId="topics">
    <w:name w:val="topics"/>
    <w:basedOn w:val="Normal"/>
    <w:link w:val="topicsChar"/>
    <w:autoRedefine/>
    <w:qFormat/>
    <w:rsid w:val="00F437CD"/>
    <w:pPr>
      <w:keepNext/>
      <w:suppressAutoHyphens/>
      <w:spacing w:before="360" w:after="360" w:line="240" w:lineRule="auto"/>
      <w:jc w:val="center"/>
    </w:pPr>
    <w:rPr>
      <w:rFonts w:eastAsia="Noto Sans CJK SC" w:cs="Times New Roman"/>
      <w:b/>
      <w:kern w:val="2"/>
      <w:sz w:val="60"/>
      <w:szCs w:val="60"/>
      <w:u w:val="single"/>
      <w:lang w:eastAsia="zh-CN" w:bidi="hi-IN"/>
    </w:rPr>
  </w:style>
  <w:style w:type="character" w:customStyle="1" w:styleId="topicsChar">
    <w:name w:val="topics Char"/>
    <w:basedOn w:val="DefaultParagraphFont"/>
    <w:link w:val="topics"/>
    <w:rsid w:val="00F437CD"/>
    <w:rPr>
      <w:rFonts w:ascii="Times New Roman" w:eastAsia="Noto Sans CJK SC" w:hAnsi="Times New Roman" w:cs="Times New Roman"/>
      <w:b/>
      <w:kern w:val="2"/>
      <w:sz w:val="60"/>
      <w:szCs w:val="60"/>
      <w:u w:val="single"/>
      <w:lang w:eastAsia="zh-CN" w:bidi="hi-IN"/>
    </w:rPr>
  </w:style>
  <w:style w:type="paragraph" w:styleId="NormalWeb">
    <w:name w:val="Normal (Web)"/>
    <w:basedOn w:val="Normal"/>
    <w:uiPriority w:val="99"/>
    <w:semiHidden/>
    <w:unhideWhenUsed/>
    <w:rsid w:val="0052762B"/>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52762B"/>
    <w:rPr>
      <w:color w:val="0000FF"/>
      <w:u w:val="single"/>
    </w:rPr>
  </w:style>
  <w:style w:type="character" w:styleId="Emphasis">
    <w:name w:val="Emphasis"/>
    <w:basedOn w:val="DefaultParagraphFont"/>
    <w:uiPriority w:val="20"/>
    <w:qFormat/>
    <w:rsid w:val="0052762B"/>
    <w:rPr>
      <w:i/>
      <w:iCs/>
    </w:rPr>
  </w:style>
  <w:style w:type="paragraph" w:styleId="BalloonText">
    <w:name w:val="Balloon Text"/>
    <w:basedOn w:val="Normal"/>
    <w:link w:val="BalloonTextChar"/>
    <w:uiPriority w:val="99"/>
    <w:semiHidden/>
    <w:unhideWhenUsed/>
    <w:rsid w:val="005276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762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8898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ame_of_chance" TargetMode="External"/><Relationship Id="rId13" Type="http://schemas.openxmlformats.org/officeDocument/2006/relationships/hyperlink" Target="https://en.wikipedia.org/wiki/Pierre-Simon_Laplace" TargetMode="External"/><Relationship Id="rId18" Type="http://schemas.openxmlformats.org/officeDocument/2006/relationships/hyperlink" Target="https://en.wikipedia.org/wiki/Richard_von_Mises" TargetMode="External"/><Relationship Id="rId3" Type="http://schemas.microsoft.com/office/2007/relationships/stylesWithEffects" Target="stylesWithEffects.xml"/><Relationship Id="rId21" Type="http://schemas.openxmlformats.org/officeDocument/2006/relationships/hyperlink" Target="https://en.wikipedia.org/wiki/Axiom_system" TargetMode="External"/><Relationship Id="rId7" Type="http://schemas.openxmlformats.org/officeDocument/2006/relationships/hyperlink" Target="https://en.wikipedia.org/wiki/Probability" TargetMode="External"/><Relationship Id="rId12" Type="http://schemas.openxmlformats.org/officeDocument/2006/relationships/hyperlink" Target="https://en.wikipedia.org/wiki/Problem_of_points" TargetMode="External"/><Relationship Id="rId17" Type="http://schemas.openxmlformats.org/officeDocument/2006/relationships/hyperlink" Target="https://en.wikipedia.org/wiki/Sample_space" TargetMode="External"/><Relationship Id="rId2" Type="http://schemas.openxmlformats.org/officeDocument/2006/relationships/styles" Target="styles.xml"/><Relationship Id="rId16" Type="http://schemas.openxmlformats.org/officeDocument/2006/relationships/hyperlink" Target="https://en.wikipedia.org/wiki/Andrey_Nikolaevich_Kolmogorov" TargetMode="External"/><Relationship Id="rId20" Type="http://schemas.openxmlformats.org/officeDocument/2006/relationships/hyperlink" Target="https://en.wikipedia.org/wiki/Kolmogorov_axioms"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en.wikipedia.org/wiki/Blaise_Pasca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Mathematical_analysis" TargetMode="External"/><Relationship Id="rId23" Type="http://schemas.openxmlformats.org/officeDocument/2006/relationships/fontTable" Target="fontTable.xml"/><Relationship Id="rId10" Type="http://schemas.openxmlformats.org/officeDocument/2006/relationships/hyperlink" Target="https://en.wikipedia.org/wiki/Pierre_de_Fermat" TargetMode="External"/><Relationship Id="rId19" Type="http://schemas.openxmlformats.org/officeDocument/2006/relationships/hyperlink" Target="https://en.wikipedia.org/wiki/Measure_theory" TargetMode="External"/><Relationship Id="rId4" Type="http://schemas.openxmlformats.org/officeDocument/2006/relationships/settings" Target="settings.xml"/><Relationship Id="rId9" Type="http://schemas.openxmlformats.org/officeDocument/2006/relationships/hyperlink" Target="https://en.wikipedia.org/wiki/Gerolamo_Cardano" TargetMode="External"/><Relationship Id="rId14" Type="http://schemas.openxmlformats.org/officeDocument/2006/relationships/hyperlink" Target="https://en.wikipedia.org/wiki/Combinatorics" TargetMode="External"/><Relationship Id="rId22" Type="http://schemas.openxmlformats.org/officeDocument/2006/relationships/hyperlink" Target="https://en.wikipedia.org/wiki/Bruno_de_Finett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654</Words>
  <Characters>3729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dc:creator>
  <cp:keywords/>
  <dc:description/>
  <cp:lastModifiedBy>sagar</cp:lastModifiedBy>
  <cp:revision>12</cp:revision>
  <dcterms:created xsi:type="dcterms:W3CDTF">2021-11-05T13:49:00Z</dcterms:created>
  <dcterms:modified xsi:type="dcterms:W3CDTF">2021-11-05T14:07:00Z</dcterms:modified>
</cp:coreProperties>
</file>