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C25D2" w:rsidRDefault="005C25D2">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Science and Technology</w:t>
      </w:r>
    </w:p>
    <w:p w:rsidR="005C25D2" w:rsidRDefault="005C25D2">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Monday, 23 May 2022</w:t>
      </w:r>
    </w:p>
    <w:p w:rsidR="005C25D2" w:rsidRDefault="005C25D2">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11:58 PM</w:t>
      </w:r>
    </w:p>
    <w:p w:rsidR="005C25D2" w:rsidRDefault="005C25D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5C25D2" w:rsidRDefault="005C25D2">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Theory: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Fundamental concepts.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nuclear, defence, robotics, ICT,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Applications: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Day </w:t>
      </w:r>
      <w:r>
        <w:rPr>
          <w:rFonts w:ascii="Source Sans Pro" w:eastAsia="Times New Roman" w:hAnsi="Source Sans Pro" w:cs="Calibri"/>
          <w:color w:val="4A4A4A"/>
          <w:sz w:val="23"/>
          <w:szCs w:val="23"/>
          <w:lang w:val="en-GB"/>
        </w:rPr>
        <w:t>to day life, socio-economic development, economic growth, national security,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Scientific organizations (ISRO, DRDO, BARC,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Topics to be covered</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and astronomy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Defence technology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power, Renewable energy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Information and Communication Technology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Biotechnology, nanotechnology, AI, robotics, block-chain,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 and VR - related aspects.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Syllabus related aspects: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S&amp;T Developments.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Contribution of Eminent Indians in S&amp;</w:t>
      </w:r>
      <w:r>
        <w:rPr>
          <w:rFonts w:ascii="Source Sans Pro" w:eastAsia="Times New Roman" w:hAnsi="Source Sans Pro" w:cs="Calibri"/>
          <w:color w:val="4A4A4A"/>
          <w:sz w:val="23"/>
          <w:szCs w:val="23"/>
          <w:lang w:val="en-GB"/>
        </w:rPr>
        <w:t>T: E.g.- S.N. Bose, Dr. Vikram Sarabhai, Dr. CV Raman, Homi Bhabha, APJ Abdul Kalam, M.S. Swaminathan,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Indigenization of technology, IPR issues, and Developing New Technology.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Science and Technology Development in India</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Ancient Times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Legacy of the S and T from ancient times.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Town - Planning: Indus valley civilization.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Mathematics - Zero was founded, Arabic number, Decimal system,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Astronomy - Contribution of Aryabhata, Bhaskara,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Metallurgy- Mehrauli iron pillar, sculptures making.</w:t>
      </w:r>
    </w:p>
    <w:p w:rsidR="005C25D2" w:rsidRDefault="005C25D2">
      <w:pPr>
        <w:numPr>
          <w:ilvl w:val="2"/>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Medicine - Ayurveda, Charak, Sushruta,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Ancient learning centres: Travellers,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Universities like Takshashila, Nalanda, Vikramshila,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Medieval Times</w:t>
      </w:r>
    </w:p>
    <w:p w:rsidR="005C25D2" w:rsidRDefault="005C25D2">
      <w:pPr>
        <w:numPr>
          <w:ilvl w:val="2"/>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Astronomy - Jantar Mantar at Jaipur, Delhi, Ujjain, Varanasi, and Mathura.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Medicine - Siddha, Ayurveda,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Irrigation - Delhi Sultanate, Mughal.</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Artillery - Cannon, weapons.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Modern Times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Pre- Independence: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printing press, Railways, Telegram, Post, Archaeology, PWD,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Post- Independence: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Formative period(1950-70)</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Nuclear, Defence, Agriculture, green revolution, etc.</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Multi-purpose heavy industry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Expansion period(1970-90)</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Biotechnology, Health, Earth Sciences, Computing, advanced computing,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Advanced period(1990-till present)</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 Technology, Robotics, LASER,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Achievements of ISRO:</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Established in 1968</w:t>
      </w:r>
    </w:p>
    <w:p w:rsidR="005C25D2" w:rsidRDefault="005C25D2">
      <w:pPr>
        <w:numPr>
          <w:ilvl w:val="1"/>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Launch vehicle technology</w:t>
      </w:r>
    </w:p>
    <w:p w:rsidR="005C25D2" w:rsidRDefault="005C25D2">
      <w:pPr>
        <w:numPr>
          <w:ilvl w:val="2"/>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a)Historical:</w:t>
      </w:r>
    </w:p>
    <w:p w:rsidR="005C25D2" w:rsidRDefault="005C25D2">
      <w:pPr>
        <w:numPr>
          <w:ilvl w:val="3"/>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Satellite launch vehicle (SLV)</w:t>
      </w:r>
    </w:p>
    <w:p w:rsidR="005C25D2" w:rsidRDefault="005C25D2">
      <w:pPr>
        <w:numPr>
          <w:ilvl w:val="3"/>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Augmented satellite launch vehicle(ASLV)</w:t>
      </w:r>
    </w:p>
    <w:p w:rsidR="005C25D2" w:rsidRDefault="005C25D2">
      <w:pPr>
        <w:numPr>
          <w:ilvl w:val="2"/>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b)Operational:</w:t>
      </w:r>
    </w:p>
    <w:p w:rsidR="005C25D2" w:rsidRDefault="005C25D2">
      <w:pPr>
        <w:numPr>
          <w:ilvl w:val="3"/>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Polar satellite launch vehicle(PSLV)</w:t>
      </w:r>
    </w:p>
    <w:p w:rsidR="005C25D2" w:rsidRDefault="005C25D2">
      <w:pPr>
        <w:numPr>
          <w:ilvl w:val="3"/>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Geo-synchronous launch vehicle(GSLV)</w:t>
      </w:r>
    </w:p>
    <w:p w:rsidR="005C25D2" w:rsidRDefault="005C25D2">
      <w:pPr>
        <w:numPr>
          <w:ilvl w:val="2"/>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c)Future</w:t>
      </w:r>
    </w:p>
    <w:p w:rsidR="005C25D2" w:rsidRDefault="005C25D2">
      <w:pPr>
        <w:numPr>
          <w:ilvl w:val="3"/>
          <w:numId w:val="3"/>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Reusable launch vehicle (RLV)</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5"/>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Satellites</w:t>
      </w:r>
    </w:p>
    <w:p w:rsidR="005C25D2" w:rsidRDefault="005C25D2">
      <w:pPr>
        <w:numPr>
          <w:ilvl w:val="2"/>
          <w:numId w:val="5"/>
        </w:numPr>
        <w:textAlignment w:val="center"/>
        <w:rPr>
          <w:rFonts w:ascii="Calibri" w:eastAsia="Times New Roman" w:hAnsi="Calibri" w:cs="Calibri"/>
          <w:b/>
          <w:bCs/>
          <w:color w:val="4A4A4A"/>
          <w:sz w:val="22"/>
          <w:szCs w:val="22"/>
        </w:rPr>
      </w:pPr>
      <w:r>
        <w:rPr>
          <w:rFonts w:ascii="Source Sans Pro" w:eastAsia="Times New Roman" w:hAnsi="Source Sans Pro" w:cs="Calibri"/>
          <w:b/>
          <w:bCs/>
          <w:color w:val="4A4A4A"/>
          <w:sz w:val="23"/>
          <w:szCs w:val="23"/>
          <w:lang w:val="en-GB"/>
        </w:rPr>
        <w:t>i)INSAT (</w:t>
      </w:r>
      <w:r>
        <w:rPr>
          <w:rFonts w:ascii="Source Sans Pro" w:eastAsia="Times New Roman" w:hAnsi="Source Sans Pro" w:cs="Calibri"/>
          <w:b/>
          <w:bCs/>
          <w:color w:val="4A4A4A"/>
          <w:sz w:val="23"/>
          <w:szCs w:val="23"/>
        </w:rPr>
        <w:t>Indian National Satellite System)</w:t>
      </w:r>
    </w:p>
    <w:p w:rsidR="005C25D2" w:rsidRDefault="005C25D2">
      <w:pPr>
        <w:numPr>
          <w:ilvl w:val="2"/>
          <w:numId w:val="5"/>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ii)IRS</w:t>
      </w:r>
    </w:p>
    <w:p w:rsidR="005C25D2" w:rsidRDefault="005C25D2">
      <w:pPr>
        <w:numPr>
          <w:ilvl w:val="2"/>
          <w:numId w:val="5"/>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iii)IRNSS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4A4A4A"/>
          <w:sz w:val="22"/>
          <w:szCs w:val="22"/>
          <w:lang w:val="en-GB"/>
        </w:rPr>
        <w:t> </w:t>
      </w:r>
    </w:p>
    <w:p w:rsidR="005C25D2" w:rsidRDefault="005C25D2">
      <w:pPr>
        <w:numPr>
          <w:ilvl w:val="2"/>
          <w:numId w:val="7"/>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Space and Astronomy</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I)Chandrayan 1</w:t>
      </w:r>
    </w:p>
    <w:p w:rsidR="005C25D2" w:rsidRDefault="005C25D2">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ii)Chandrayan 2</w:t>
      </w:r>
    </w:p>
    <w:p w:rsidR="005C25D2" w:rsidRDefault="005C25D2">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Chandrayaan 3</w:t>
      </w:r>
    </w:p>
    <w:p w:rsidR="005C25D2" w:rsidRDefault="005C25D2">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iii)Mangalyan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0"/>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Future space missions:</w:t>
      </w:r>
    </w:p>
    <w:p w:rsidR="005C25D2" w:rsidRDefault="005C25D2">
      <w:pPr>
        <w:numPr>
          <w:ilvl w:val="2"/>
          <w:numId w:val="10"/>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ADITYA</w:t>
      </w:r>
    </w:p>
    <w:p w:rsidR="005C25D2" w:rsidRDefault="005C25D2">
      <w:pPr>
        <w:numPr>
          <w:ilvl w:val="2"/>
          <w:numId w:val="10"/>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Shukrayan (venus craft)</w:t>
      </w:r>
    </w:p>
    <w:p w:rsidR="005C25D2" w:rsidRDefault="005C25D2">
      <w:pPr>
        <w:numPr>
          <w:ilvl w:val="3"/>
          <w:numId w:val="10"/>
        </w:numPr>
        <w:textAlignment w:val="center"/>
        <w:rPr>
          <w:rFonts w:ascii="Calibri" w:eastAsia="Times New Roman" w:hAnsi="Calibri" w:cs="Calibri"/>
          <w:b/>
          <w:bCs/>
          <w:color w:val="4A4A4A"/>
          <w:sz w:val="22"/>
          <w:szCs w:val="22"/>
        </w:rPr>
      </w:pPr>
      <w:r>
        <w:rPr>
          <w:rFonts w:ascii="Calibri" w:eastAsia="Times New Roman" w:hAnsi="Calibri" w:cs="Calibri"/>
          <w:b/>
          <w:bCs/>
          <w:noProof/>
          <w:color w:val="4A4A4A"/>
          <w:sz w:val="22"/>
          <w:szCs w:val="22"/>
        </w:rPr>
        <w:drawing>
          <wp:inline distT="0" distB="0" distL="0" distR="0">
            <wp:extent cx="4076700" cy="2743200"/>
            <wp:effectExtent l="0" t="0" r="0" b="0"/>
            <wp:docPr id="1" name="Picture 1" descr="The mission to Venus is likely to cost between ₹500 crore and ₹1,000 crore  depending on the level of instrumentation, said S. Somanath, chairman,  Indian Space Research Organisation (IS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ission to Venus is likely to cost between ₹500 crore and ₹1,000 crore  depending on the level of instrumentation, said S. Somanath, chairman,  Indian Space Research Organisation (IS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2743200"/>
                    </a:xfrm>
                    <a:prstGeom prst="rect">
                      <a:avLst/>
                    </a:prstGeom>
                    <a:noFill/>
                    <a:ln>
                      <a:noFill/>
                    </a:ln>
                  </pic:spPr>
                </pic:pic>
              </a:graphicData>
            </a:graphic>
          </wp:inline>
        </w:drawing>
      </w:r>
    </w:p>
    <w:p w:rsidR="005C25D2" w:rsidRDefault="005C25D2">
      <w:pPr>
        <w:numPr>
          <w:ilvl w:val="2"/>
          <w:numId w:val="10"/>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Gaganyan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Achievements of DRDO:</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Missile 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i)Indigenous missile system</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Integrated guided missile program (IGMP)</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5 missiles: - </w:t>
      </w:r>
      <w:r>
        <w:rPr>
          <w:rFonts w:ascii="Source Sans Pro" w:eastAsia="Times New Roman" w:hAnsi="Source Sans Pro" w:cs="Calibri"/>
          <w:b/>
          <w:bCs/>
          <w:color w:val="4A4A4A"/>
          <w:sz w:val="23"/>
          <w:szCs w:val="23"/>
          <w:shd w:val="clear" w:color="auto" w:fill="FFFF99"/>
          <w:lang w:val="en-GB"/>
        </w:rPr>
        <w:t>PANTA</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Prithvi </w:t>
      </w:r>
      <w:r>
        <w:rPr>
          <w:rFonts w:ascii="Source Sans Pro" w:eastAsia="Times New Roman" w:hAnsi="Source Sans Pro" w:cs="Calibri"/>
          <w:color w:val="4A4A4A"/>
          <w:sz w:val="23"/>
          <w:szCs w:val="23"/>
          <w:lang w:val="en-GB"/>
        </w:rPr>
        <w:t xml:space="preserve">- Surface to surface </w:t>
      </w:r>
      <w:r>
        <w:rPr>
          <w:rFonts w:ascii="Source Sans Pro" w:eastAsia="Times New Roman" w:hAnsi="Source Sans Pro" w:cs="Calibri"/>
          <w:color w:val="4A4A4A"/>
          <w:sz w:val="23"/>
          <w:szCs w:val="23"/>
          <w:highlight w:val="yellow"/>
          <w:lang w:val="en-GB"/>
        </w:rPr>
        <w:t>short range</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Agni - surface to surface </w:t>
      </w:r>
      <w:r>
        <w:rPr>
          <w:rFonts w:ascii="Source Sans Pro" w:eastAsia="Times New Roman" w:hAnsi="Source Sans Pro" w:cs="Calibri"/>
          <w:color w:val="4A4A4A"/>
          <w:sz w:val="23"/>
          <w:szCs w:val="23"/>
          <w:highlight w:val="yellow"/>
          <w:lang w:val="en-GB"/>
        </w:rPr>
        <w:t>long range</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Nag -  'fire and forget' anti tank missile</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Trishul - short range</w:t>
      </w:r>
      <w:r>
        <w:rPr>
          <w:rFonts w:ascii="Source Sans Pro" w:eastAsia="Times New Roman" w:hAnsi="Source Sans Pro" w:cs="Calibri"/>
          <w:color w:val="4A4A4A"/>
          <w:sz w:val="23"/>
          <w:szCs w:val="23"/>
          <w:highlight w:val="yellow"/>
          <w:lang w:val="en-GB"/>
        </w:rPr>
        <w:t xml:space="preserve"> surface to air</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Akash - medium range</w:t>
      </w:r>
      <w:r>
        <w:rPr>
          <w:rFonts w:ascii="Source Sans Pro" w:eastAsia="Times New Roman" w:hAnsi="Source Sans Pro" w:cs="Calibri"/>
          <w:color w:val="4A4A4A"/>
          <w:sz w:val="23"/>
          <w:szCs w:val="23"/>
          <w:highlight w:val="yellow"/>
          <w:lang w:val="en-GB"/>
        </w:rPr>
        <w:t xml:space="preserve"> surface to air</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2"/>
          <w:szCs w:val="22"/>
          <w:highlight w:val="yellow"/>
          <w:lang w:val="en-GB"/>
        </w:rPr>
        <w:t>Astra Mk1 Missile</w:t>
      </w:r>
      <w:r>
        <w:rPr>
          <w:rFonts w:ascii="Source Sans Pro" w:eastAsia="Times New Roman" w:hAnsi="Source Sans Pro" w:cs="Calibri"/>
          <w:color w:val="000000"/>
          <w:sz w:val="22"/>
          <w:szCs w:val="22"/>
          <w:lang w:val="en-GB"/>
        </w:rPr>
        <w:t xml:space="preserve"> - </w:t>
      </w:r>
      <w:r>
        <w:rPr>
          <w:rFonts w:ascii="Source Sans Pro" w:eastAsia="Times New Roman" w:hAnsi="Source Sans Pro" w:cs="Calibri"/>
          <w:color w:val="646F79"/>
          <w:sz w:val="22"/>
          <w:szCs w:val="22"/>
          <w:lang w:val="en-GB"/>
        </w:rPr>
        <w:t>Beyond Visual Range</w:t>
      </w:r>
      <w:r>
        <w:rPr>
          <w:rFonts w:ascii="Source Sans Pro" w:eastAsia="Times New Roman" w:hAnsi="Source Sans Pro" w:cs="Calibri"/>
          <w:color w:val="000000"/>
          <w:sz w:val="22"/>
          <w:szCs w:val="22"/>
          <w:lang w:val="en-GB"/>
        </w:rPr>
        <w:t> </w:t>
      </w:r>
      <w:r>
        <w:rPr>
          <w:rFonts w:ascii="Source Sans Pro" w:eastAsia="Times New Roman" w:hAnsi="Source Sans Pro" w:cs="Calibri"/>
          <w:color w:val="000000"/>
          <w:sz w:val="22"/>
          <w:szCs w:val="22"/>
          <w:lang w:val="en-GB"/>
        </w:rPr>
        <w:t>Air to Air Missile (BVRAAM), range of 80-110 km</w:t>
      </w:r>
    </w:p>
    <w:p w:rsidR="005C25D2" w:rsidRDefault="005C25D2">
      <w:pPr>
        <w:pStyle w:val="NormalWeb"/>
        <w:spacing w:before="0" w:beforeAutospacing="0" w:after="0" w:afterAutospacing="0"/>
        <w:ind w:left="2880"/>
        <w:rPr>
          <w:rFonts w:ascii="Source Sans Pro" w:hAnsi="Source Sans Pro" w:cs="Calibri"/>
          <w:color w:val="000000"/>
          <w:sz w:val="22"/>
          <w:szCs w:val="22"/>
          <w:lang w:val="en-GB"/>
        </w:rPr>
      </w:pPr>
      <w:r>
        <w:rPr>
          <w:rFonts w:ascii="Source Sans Pro" w:hAnsi="Source Sans Pro" w:cs="Calibri"/>
          <w:color w:val="000000"/>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and Russia collaborated:</w:t>
      </w:r>
    </w:p>
    <w:p w:rsidR="005C25D2" w:rsidRDefault="005C25D2">
      <w:pPr>
        <w:numPr>
          <w:ilvl w:val="2"/>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Brahmos supersonic cruise missile</w:t>
      </w:r>
    </w:p>
    <w:p w:rsidR="005C25D2" w:rsidRDefault="005C25D2">
      <w:pPr>
        <w:numPr>
          <w:ilvl w:val="2"/>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Submarine launch ballistic missile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ii)Naval system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Submarines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Project 75I scorpion class submarine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Warships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Destroyer</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Frigates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Aircraft carriers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SONAR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Torpedo</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iii) Aeronautics and avionics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LCA Tejas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Helicopter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Drones</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iv)Electronic warfare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RADAR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Interception system</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Achievements of BARC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1)Nuclear reactor: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i)Nuclear power</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Pressurize heavy water reactor(</w:t>
      </w:r>
      <w:r>
        <w:rPr>
          <w:rFonts w:ascii="Source Sans Pro" w:eastAsia="Times New Roman" w:hAnsi="Source Sans Pro" w:cs="Calibri"/>
          <w:color w:val="4A4A4A"/>
          <w:sz w:val="23"/>
          <w:szCs w:val="23"/>
          <w:highlight w:val="yellow"/>
          <w:lang w:val="en-GB"/>
        </w:rPr>
        <w:t>PHWR</w:t>
      </w:r>
      <w:r>
        <w:rPr>
          <w:rFonts w:ascii="Source Sans Pro" w:eastAsia="Times New Roman" w:hAnsi="Source Sans Pro" w:cs="Calibri"/>
          <w:color w:val="4A4A4A"/>
          <w:sz w:val="23"/>
          <w:szCs w:val="23"/>
          <w:lang w:val="en-GB"/>
        </w:rPr>
        <w:t>)</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Fast </w:t>
      </w:r>
      <w:r>
        <w:rPr>
          <w:rFonts w:ascii="Source Sans Pro" w:eastAsia="Times New Roman" w:hAnsi="Source Sans Pro" w:cs="Calibri"/>
          <w:color w:val="4A4A4A"/>
          <w:sz w:val="23"/>
          <w:szCs w:val="23"/>
          <w:lang w:val="en-GB"/>
        </w:rPr>
        <w:t>breeder reactor(</w:t>
      </w:r>
      <w:r>
        <w:rPr>
          <w:rFonts w:ascii="Source Sans Pro" w:eastAsia="Times New Roman" w:hAnsi="Source Sans Pro" w:cs="Calibri"/>
          <w:color w:val="4A4A4A"/>
          <w:sz w:val="23"/>
          <w:szCs w:val="23"/>
          <w:highlight w:val="yellow"/>
          <w:lang w:val="en-GB"/>
        </w:rPr>
        <w:t>FBR</w:t>
      </w:r>
      <w:r>
        <w:rPr>
          <w:rFonts w:ascii="Source Sans Pro" w:eastAsia="Times New Roman" w:hAnsi="Source Sans Pro" w:cs="Calibri"/>
          <w:color w:val="4A4A4A"/>
          <w:sz w:val="23"/>
          <w:szCs w:val="23"/>
          <w:lang w:val="en-GB"/>
        </w:rPr>
        <w:t>)</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AHWR</w:t>
      </w:r>
      <w:r>
        <w:rPr>
          <w:rFonts w:ascii="Source Sans Pro" w:eastAsia="Times New Roman" w:hAnsi="Source Sans Pro" w:cs="Calibri"/>
          <w:color w:val="4A4A4A"/>
          <w:sz w:val="23"/>
          <w:szCs w:val="23"/>
          <w:lang w:val="en-GB"/>
        </w:rPr>
        <w:t>(Advanced heavy water reactor) - 3rd stage is thorium reactor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ii)Research reactor:</w:t>
      </w:r>
    </w:p>
    <w:p w:rsidR="005C25D2" w:rsidRDefault="005C25D2">
      <w:pPr>
        <w:numPr>
          <w:ilvl w:val="2"/>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Dhruv</w:t>
      </w:r>
    </w:p>
    <w:p w:rsidR="005C25D2" w:rsidRDefault="005C25D2">
      <w:pPr>
        <w:numPr>
          <w:ilvl w:val="2"/>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Apsara</w:t>
      </w:r>
    </w:p>
    <w:p w:rsidR="005C25D2" w:rsidRDefault="005C25D2">
      <w:pPr>
        <w:numPr>
          <w:ilvl w:val="2"/>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Purnima</w:t>
      </w:r>
    </w:p>
    <w:p w:rsidR="005C25D2" w:rsidRDefault="005C25D2">
      <w:pPr>
        <w:numPr>
          <w:ilvl w:val="2"/>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Kamini</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2)Nuclear weapon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Atom bomb</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Hydrogen bomb</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3)Societal applications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i)Nuclear medicines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ii)Nuclear </w:t>
      </w:r>
      <w:r>
        <w:rPr>
          <w:rFonts w:ascii="Source Sans Pro" w:eastAsia="Times New Roman" w:hAnsi="Source Sans Pro" w:cs="Calibri"/>
          <w:color w:val="4A4A4A"/>
          <w:sz w:val="23"/>
          <w:szCs w:val="23"/>
          <w:lang w:val="en-GB"/>
        </w:rPr>
        <w:t>agriculture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4)Industrial application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Detection of cracks</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Science and tech policies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i)Scientific policy resolution 1958</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Basic and applied scientific research in-country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scientific manpower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retention of meritorious scientists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importance </w:t>
      </w:r>
      <w:r>
        <w:rPr>
          <w:rFonts w:ascii="Source Sans Pro" w:eastAsia="Times New Roman" w:hAnsi="Source Sans Pro" w:cs="Calibri"/>
          <w:color w:val="4A4A4A"/>
          <w:sz w:val="23"/>
          <w:szCs w:val="23"/>
          <w:lang w:val="en-GB"/>
        </w:rPr>
        <w:t>to space research, defence,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ii)technology policy statement 1983</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self-reliance in 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mass production 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production by masses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importance to food, agriculture,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iii)science and technology policy 2003</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advance technology policy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focus on advanced 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lab to market approach</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gender aspect in India</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iv)Science and tech innovation 2013</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Innovation ecosystem at all levels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Double scientific publication in 10 years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D99694"/>
          <w:lang w:val="en-GB"/>
        </w:rPr>
        <w:t>PPP in R&amp;D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collaboration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Science and </w:t>
      </w:r>
      <w:r>
        <w:rPr>
          <w:rFonts w:ascii="Source Sans Pro" w:hAnsi="Source Sans Pro" w:cs="Calibri"/>
          <w:b/>
          <w:bCs/>
          <w:color w:val="4A4A4A"/>
          <w:sz w:val="23"/>
          <w:szCs w:val="23"/>
          <w:lang w:val="en-GB"/>
        </w:rPr>
        <w:t>technology program: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1)Atal Innovation Mission(</w:t>
      </w:r>
      <w:r>
        <w:rPr>
          <w:rFonts w:ascii="Source Sans Pro" w:eastAsia="Times New Roman" w:hAnsi="Source Sans Pro" w:cs="Calibri"/>
          <w:color w:val="4A4A4A"/>
          <w:sz w:val="23"/>
          <w:szCs w:val="23"/>
          <w:highlight w:val="yellow"/>
          <w:lang w:val="en-GB"/>
        </w:rPr>
        <w:t>AIM</w:t>
      </w:r>
      <w:r>
        <w:rPr>
          <w:rFonts w:ascii="Source Sans Pro" w:eastAsia="Times New Roman"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2)Innovation in science pursuit for inspired research (</w:t>
      </w:r>
      <w:r>
        <w:rPr>
          <w:rFonts w:ascii="Source Sans Pro" w:eastAsia="Times New Roman" w:hAnsi="Source Sans Pro" w:cs="Calibri"/>
          <w:color w:val="4A4A4A"/>
          <w:sz w:val="23"/>
          <w:szCs w:val="23"/>
          <w:shd w:val="clear" w:color="auto" w:fill="D99694"/>
          <w:lang w:val="en-GB"/>
        </w:rPr>
        <w:t>INSPIRE</w:t>
      </w:r>
      <w:r>
        <w:rPr>
          <w:rFonts w:ascii="Source Sans Pro" w:eastAsia="Times New Roman"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w:t>
      </w:r>
      <w:r>
        <w:rPr>
          <w:rFonts w:ascii="Source Sans Pro" w:eastAsia="Times New Roman" w:hAnsi="Source Sans Pro" w:cs="Calibri"/>
          <w:color w:val="4A4A4A"/>
          <w:sz w:val="23"/>
          <w:szCs w:val="23"/>
          <w:highlight w:val="yellow"/>
          <w:lang w:val="en-GB"/>
        </w:rPr>
        <w:t>MANAK</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4)Knowledge environment in research and nurturing (KIRAN)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5)Impacting  Research and innovation (</w:t>
      </w:r>
      <w:r>
        <w:rPr>
          <w:rFonts w:ascii="Source Sans Pro" w:eastAsia="Times New Roman" w:hAnsi="Source Sans Pro" w:cs="Calibri"/>
          <w:color w:val="4A4A4A"/>
          <w:sz w:val="23"/>
          <w:szCs w:val="23"/>
          <w:highlight w:val="yellow"/>
          <w:lang w:val="en-GB"/>
        </w:rPr>
        <w:t>IMPRINT</w:t>
      </w:r>
      <w:r>
        <w:rPr>
          <w:rFonts w:ascii="Source Sans Pro" w:eastAsia="Times New Roman" w:hAnsi="Source Sans Pro" w:cs="Calibri"/>
          <w:color w:val="4A4A4A"/>
          <w:sz w:val="23"/>
          <w:szCs w:val="23"/>
          <w:lang w:val="en-GB"/>
        </w:rPr>
        <w: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Eminent Indian Scientists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Founding fathers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 Dr. Vikram Sarabhai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Defence - Dr. Raja Rammanna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Dr. Homi Jehangir Bhabha</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 gave 3 stages of the Atomic Energy Program with the development of different types of reactors and nuclear parks.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 also laid the foundation of TIFR, Mumbai, and BARC. He served as the first chairman of the Atomic Energy Commission under the Department of Atomic Energy.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Mathematics - S Ramanujan (Movie- The man who knew infinity)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Defence </w:t>
      </w:r>
      <w:r>
        <w:rPr>
          <w:rFonts w:ascii="Source Sans Pro" w:eastAsia="Times New Roman" w:hAnsi="Source Sans Pro" w:cs="Calibri"/>
          <w:color w:val="4A4A4A"/>
          <w:sz w:val="23"/>
          <w:szCs w:val="23"/>
          <w:lang w:val="en-GB"/>
        </w:rPr>
        <w:t>- Dr. APJ Abdul Kalam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Others: Dr. JC Bose (Physics and Botany)</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Astrophysics - Dr. Meghnad Saha (Saha equation)</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SN Bose (Bose statistics)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Agriculture - Dr. MS Swaminathan (Green Revolution)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 Visveswaraya (dams)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CNR Rao - mainly in solid-state and structural chemistry.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Birbal Sahni - study the fossils plants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Noble Laureates - Dr. CV Raman (He studied life of star, particularly white dwarf star)</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S Chandrasekhar</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Chandrashekhar limit- 1.44 times mass of sun.</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Hargovind Khurana- studied the genetic code.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 Venkat Ramakrishnan- Structure and function of ribosomes</w:t>
      </w:r>
    </w:p>
    <w:p w:rsidR="005C25D2" w:rsidRDefault="005C25D2">
      <w:pPr>
        <w:numPr>
          <w:ilvl w:val="2"/>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1504950"/>
            <wp:effectExtent l="0" t="0" r="0" b="0"/>
            <wp:docPr id="2" name="Picture 2" descr="List of Nobel Prize Winners &amp; Laureates from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 of Nobel Prize Winners &amp; Laureates from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Indigenization of technologies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Development of new technology within the country using its own resources to meet national needs.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Indigenization also refers to the modification of </w:t>
      </w:r>
      <w:r>
        <w:rPr>
          <w:rFonts w:ascii="Source Sans Pro" w:eastAsia="Times New Roman" w:hAnsi="Source Sans Pro" w:cs="Calibri"/>
          <w:color w:val="4A4A4A"/>
          <w:sz w:val="23"/>
          <w:szCs w:val="23"/>
          <w:u w:val="single"/>
          <w:lang w:val="en-GB"/>
        </w:rPr>
        <w:t>existing technologies</w:t>
      </w:r>
      <w:r>
        <w:rPr>
          <w:rFonts w:ascii="Source Sans Pro" w:eastAsia="Times New Roman" w:hAnsi="Source Sans Pro" w:cs="Calibri"/>
          <w:color w:val="4A4A4A"/>
          <w:sz w:val="23"/>
          <w:szCs w:val="23"/>
          <w:lang w:val="en-GB"/>
        </w:rPr>
        <w:t xml:space="preserve"> which has been acquired through the “transfer of technology” (ToT) agreement signed with foreign countries (Reverse Engineering).</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u w:val="single"/>
          <w:lang w:val="en-GB"/>
        </w:rPr>
        <w:t>Indigenous cryogenic engine used in the third stage of GSLV.</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 Arihant (Nuclear powered submarine) propelled by 45 MW.</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Pressure water reactor (PWR) by BARC (Modified Technology of Russian submarine INS Chakra)</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Benefits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Enhances R&amp;D base in India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Reduces dependence on other countries for transfer of technology thereby it </w:t>
      </w:r>
      <w:r>
        <w:rPr>
          <w:rFonts w:ascii="Source Sans Pro" w:eastAsia="Times New Roman" w:hAnsi="Source Sans Pro" w:cs="Calibri"/>
          <w:color w:val="4A4A4A"/>
          <w:sz w:val="23"/>
          <w:szCs w:val="23"/>
          <w:lang w:val="en-GB"/>
        </w:rPr>
        <w:t>helps in self-reliance and minimize overflow of foreign exchange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Boost the manufacturing sector in the country which will increase employment in India.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also helps in the development of expert scientific human resources.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Cost-effective technology. E.g.- Param Supercomputer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Creates market of Indian technologies. Small countries like Mauritius etc will buy our products.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Socio-economic development</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Problems/ challenges in Indigenization of technologies</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At international level</w:t>
      </w:r>
    </w:p>
    <w:p w:rsidR="005C25D2" w:rsidRDefault="005C25D2">
      <w:pPr>
        <w:numPr>
          <w:ilvl w:val="2"/>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Geo-political </w:t>
      </w:r>
      <w:r>
        <w:rPr>
          <w:rFonts w:ascii="Source Sans Pro" w:eastAsia="Times New Roman" w:hAnsi="Source Sans Pro" w:cs="Calibri"/>
          <w:color w:val="4A4A4A"/>
          <w:sz w:val="23"/>
          <w:szCs w:val="23"/>
          <w:lang w:val="en-GB"/>
        </w:rPr>
        <w:t>situations can hinder the transfer of technology to India. E.g.- transfer of technology to India. E.g.- Transfer of advanced nuclear technology to India from Nuclear Suppliers Group (China’s opposition)</w:t>
      </w:r>
    </w:p>
    <w:p w:rsidR="005C25D2" w:rsidRDefault="005C25D2">
      <w:pPr>
        <w:numPr>
          <w:ilvl w:val="2"/>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Suppliers Group, Missile Technology Control Regime, Australia Group will control the trade of weapons.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At national level</w:t>
      </w:r>
    </w:p>
    <w:p w:rsidR="005C25D2" w:rsidRDefault="005C25D2">
      <w:pPr>
        <w:numPr>
          <w:ilvl w:val="2"/>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indigenization policy</w:t>
      </w:r>
    </w:p>
    <w:p w:rsidR="005C25D2" w:rsidRDefault="005C25D2">
      <w:pPr>
        <w:numPr>
          <w:ilvl w:val="2"/>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funding for indigenization</w:t>
      </w:r>
    </w:p>
    <w:p w:rsidR="005C25D2" w:rsidRDefault="005C25D2">
      <w:pPr>
        <w:numPr>
          <w:ilvl w:val="2"/>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expert scientific manpower</w:t>
      </w:r>
    </w:p>
    <w:p w:rsidR="005C25D2" w:rsidRDefault="005C25D2">
      <w:pPr>
        <w:numPr>
          <w:ilvl w:val="2"/>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manufacturing base in the country</w:t>
      </w:r>
    </w:p>
    <w:p w:rsidR="005C25D2" w:rsidRDefault="005C25D2">
      <w:pPr>
        <w:numPr>
          <w:ilvl w:val="2"/>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Delay in approval for indigenization on project (bureaucratic hurdle)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At organizational level</w:t>
      </w:r>
    </w:p>
    <w:p w:rsidR="005C25D2" w:rsidRDefault="005C25D2">
      <w:pPr>
        <w:numPr>
          <w:ilvl w:val="2"/>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encouragement to promote Indigenization within scientific organization</w:t>
      </w:r>
    </w:p>
    <w:p w:rsidR="005C25D2" w:rsidRDefault="005C25D2">
      <w:pPr>
        <w:numPr>
          <w:ilvl w:val="2"/>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autonomy to take decisions by scientific organizations</w:t>
      </w:r>
    </w:p>
    <w:p w:rsidR="005C25D2" w:rsidRDefault="005C25D2">
      <w:pPr>
        <w:numPr>
          <w:ilvl w:val="2"/>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skills and training</w:t>
      </w:r>
    </w:p>
    <w:p w:rsidR="005C25D2" w:rsidRDefault="005C25D2">
      <w:pPr>
        <w:numPr>
          <w:ilvl w:val="2"/>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Attrition </w:t>
      </w:r>
      <w:r>
        <w:rPr>
          <w:rFonts w:ascii="Source Sans Pro" w:eastAsia="Times New Roman" w:hAnsi="Source Sans Pro" w:cs="Calibri"/>
          <w:color w:val="4A4A4A"/>
          <w:sz w:val="23"/>
          <w:szCs w:val="23"/>
          <w:lang w:val="en-GB"/>
        </w:rPr>
        <w:t>in scientific organization delays ongoing project</w:t>
      </w:r>
    </w:p>
    <w:p w:rsidR="005C25D2" w:rsidRDefault="005C25D2">
      <w:pPr>
        <w:numPr>
          <w:ilvl w:val="2"/>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Lack of sufficient funds for a long time.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Way Forward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shall be a National Level Indigenization Policy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Development of Manufacturing Capability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Sufficient </w:t>
      </w:r>
      <w:r>
        <w:rPr>
          <w:rFonts w:ascii="Source Sans Pro" w:eastAsia="Times New Roman" w:hAnsi="Source Sans Pro" w:cs="Calibri"/>
          <w:color w:val="4A4A4A"/>
          <w:sz w:val="23"/>
          <w:szCs w:val="23"/>
          <w:lang w:val="en-GB"/>
        </w:rPr>
        <w:t>funding to indigenization projects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Emphasis on Indigenization of technology by India in Transfer of Technology Agreement or deals with other countries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Atmanirbhar Bharat and Make in India programs to support Indigenization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Collaborations</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Intellectual Property Rights</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Products of the human mind, the fruits of human creativity and innovation.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E.g.- inventions, literary and artistic works, designs, Geographical Indications (Kanjivaram sarees), Trade secret.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Property can be divided into:</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Tangible (physical form) - Land, house, car etc</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Intangible (Intellectual form)- e.g.- Intellectual Property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Significance of IPR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Promotes creativity and innovation in society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Generation of Intellectual Property Wealth. E.g.- Drugs, vaccines, Machineries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Bundle of rights to IPR holders namely</w:t>
      </w:r>
      <w:r>
        <w:rPr>
          <w:rFonts w:ascii="Source Sans Pro" w:eastAsia="Times New Roman" w:hAnsi="Source Sans Pro" w:cs="Calibri"/>
          <w:color w:val="4A4A4A"/>
          <w:sz w:val="23"/>
          <w:szCs w:val="23"/>
          <w:u w:val="single"/>
          <w:lang w:val="en-GB"/>
        </w:rPr>
        <w:t xml:space="preserve"> ownership right, economic right, moral right et</w:t>
      </w:r>
      <w:r>
        <w:rPr>
          <w:rFonts w:ascii="Source Sans Pro" w:eastAsia="Times New Roman" w:hAnsi="Source Sans Pro" w:cs="Calibri"/>
          <w:color w:val="4A4A4A"/>
          <w:sz w:val="23"/>
          <w:szCs w:val="23"/>
          <w:lang w:val="en-GB"/>
        </w:rPr>
        <w:t>c. (Reputation of IPR Holder)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Exclusive </w:t>
      </w:r>
      <w:r>
        <w:rPr>
          <w:rFonts w:ascii="Source Sans Pro" w:eastAsia="Times New Roman" w:hAnsi="Source Sans Pro" w:cs="Calibri"/>
          <w:color w:val="4A4A4A"/>
          <w:sz w:val="23"/>
          <w:szCs w:val="23"/>
          <w:lang w:val="en-GB"/>
        </w:rPr>
        <w:t>rights of use by IPR holder and one needs permission from IPR holder for use.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Legal right to take actions against infringement of IPR.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Patent (invention)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i)Patent is granted for inventions which can be product or process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ii)Patent is granted based on</w:t>
      </w:r>
      <w:r>
        <w:rPr>
          <w:rFonts w:ascii="Source Sans Pro" w:eastAsia="Times New Roman" w:hAnsi="Source Sans Pro" w:cs="Calibri"/>
          <w:color w:val="4A4A4A"/>
          <w:sz w:val="23"/>
          <w:szCs w:val="23"/>
          <w:highlight w:val="yellow"/>
          <w:lang w:val="en-GB"/>
        </w:rPr>
        <w:t xml:space="preserve"> National law i.e. in</w:t>
      </w:r>
      <w:r>
        <w:rPr>
          <w:rFonts w:ascii="Source Sans Pro" w:eastAsia="Times New Roman" w:hAnsi="Source Sans Pro" w:cs="Calibri"/>
          <w:color w:val="4A4A4A"/>
          <w:sz w:val="23"/>
          <w:szCs w:val="23"/>
          <w:lang w:val="en-GB"/>
        </w:rPr>
        <w:t xml:space="preserve"> India patent is covered unde</w:t>
      </w:r>
      <w:r>
        <w:rPr>
          <w:rFonts w:ascii="Source Sans Pro" w:eastAsia="Times New Roman" w:hAnsi="Source Sans Pro" w:cs="Calibri"/>
          <w:color w:val="4A4A4A"/>
          <w:sz w:val="23"/>
          <w:szCs w:val="23"/>
          <w:highlight w:val="yellow"/>
          <w:lang w:val="en-GB"/>
        </w:rPr>
        <w:t>r Indian patent Act 1970</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iii)Patentability provisions are covered under respective national law</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What is an invention?</w:t>
      </w:r>
    </w:p>
    <w:p w:rsidR="005C25D2" w:rsidRDefault="005C25D2">
      <w:pPr>
        <w:numPr>
          <w:ilvl w:val="2"/>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w:t>
      </w:r>
      <w:r>
        <w:rPr>
          <w:rFonts w:ascii="Source Sans Pro" w:eastAsia="Times New Roman" w:hAnsi="Source Sans Pro" w:cs="Calibri"/>
          <w:color w:val="4A4A4A"/>
          <w:sz w:val="23"/>
          <w:szCs w:val="23"/>
          <w:lang w:val="en-GB"/>
        </w:rPr>
        <w:t>product or a process that provides, in general, a new way of doing something, or offers a new technical solution to a problem.</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What is a patent?</w:t>
      </w:r>
    </w:p>
    <w:p w:rsidR="005C25D2" w:rsidRDefault="005C25D2">
      <w:pPr>
        <w:numPr>
          <w:ilvl w:val="2"/>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An exclusive right, that allows to prevent or stop others from commercially exploiting the patented invention</w:t>
      </w:r>
      <w:r>
        <w:rPr>
          <w:rFonts w:ascii="Source Sans Pro" w:eastAsia="Times New Roman" w:hAnsi="Source Sans Pro" w:cs="Calibri"/>
          <w:color w:val="4A4A4A"/>
          <w:sz w:val="23"/>
          <w:szCs w:val="23"/>
          <w:lang w:val="en-GB"/>
        </w:rPr>
        <w:t xml:space="preserve"> granted by a State or by a regional office acting for several States applicable in the country or region in which the patent has been filed and granted, in accordance with the law of that country or region for a limited period</w:t>
      </w:r>
      <w:r>
        <w:rPr>
          <w:rFonts w:ascii="Source Sans Pro" w:eastAsia="Times New Roman" w:hAnsi="Source Sans Pro" w:cs="Calibri"/>
          <w:color w:val="C00000"/>
          <w:sz w:val="23"/>
          <w:szCs w:val="23"/>
          <w:lang w:val="en-GB"/>
        </w:rPr>
        <w:t>, generally</w:t>
      </w:r>
      <w:r>
        <w:rPr>
          <w:rFonts w:ascii="Source Sans Pro" w:eastAsia="Times New Roman" w:hAnsi="Source Sans Pro" w:cs="Calibri"/>
          <w:color w:val="C00000"/>
          <w:sz w:val="23"/>
          <w:szCs w:val="23"/>
          <w:highlight w:val="yellow"/>
          <w:lang w:val="en-GB"/>
        </w:rPr>
        <w:t xml:space="preserve"> 20 years</w:t>
      </w:r>
      <w:r>
        <w:rPr>
          <w:rFonts w:ascii="Source Sans Pro" w:eastAsia="Times New Roman" w:hAnsi="Source Sans Pro" w:cs="Calibri"/>
          <w:color w:val="C00000"/>
          <w:sz w:val="23"/>
          <w:szCs w:val="23"/>
          <w:lang w:val="en-GB"/>
        </w:rPr>
        <w:t xml:space="preserve"> from the filing date of the application.</w:t>
      </w:r>
    </w:p>
    <w:p w:rsidR="005C25D2" w:rsidRDefault="005C25D2">
      <w:pPr>
        <w:numPr>
          <w:ilvl w:val="2"/>
          <w:numId w:val="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conditions of patentability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Three principal requirements for inventions to be protected (</w:t>
      </w:r>
      <w:r>
        <w:rPr>
          <w:rFonts w:ascii="Source Sans Pro" w:eastAsia="Times New Roman" w:hAnsi="Source Sans Pro" w:cs="Calibri"/>
          <w:b/>
          <w:bCs/>
          <w:color w:val="4A4A4A"/>
          <w:sz w:val="23"/>
          <w:szCs w:val="23"/>
          <w:highlight w:val="yellow"/>
          <w:lang w:val="en-GB"/>
        </w:rPr>
        <w:t>Conditions of patentability</w:t>
      </w:r>
      <w:r>
        <w:rPr>
          <w:rFonts w:ascii="Source Sans Pro" w:eastAsia="Times New Roman" w:hAnsi="Source Sans Pro" w:cs="Calibri"/>
          <w:b/>
          <w:bCs/>
          <w:color w:val="4A4A4A"/>
          <w:sz w:val="23"/>
          <w:szCs w:val="23"/>
          <w:lang w:val="en-GB"/>
        </w:rPr>
        <w:t>)</w:t>
      </w:r>
    </w:p>
    <w:p w:rsidR="005C25D2" w:rsidRDefault="005C25D2">
      <w:pPr>
        <w:numPr>
          <w:ilvl w:val="2"/>
          <w:numId w:val="25"/>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000000"/>
          <w:sz w:val="23"/>
          <w:szCs w:val="23"/>
          <w:highlight w:val="yellow"/>
          <w:lang w:val="en-GB"/>
        </w:rPr>
        <w:t>Novelty:</w:t>
      </w:r>
    </w:p>
    <w:p w:rsidR="005C25D2" w:rsidRDefault="005C25D2">
      <w:pPr>
        <w:numPr>
          <w:ilvl w:val="3"/>
          <w:numId w:val="2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New </w:t>
      </w:r>
      <w:r>
        <w:rPr>
          <w:rFonts w:ascii="Source Sans Pro" w:eastAsia="Times New Roman" w:hAnsi="Source Sans Pro" w:cs="Calibri"/>
          <w:color w:val="4A4A4A"/>
          <w:sz w:val="23"/>
          <w:szCs w:val="23"/>
          <w:lang w:val="en-GB"/>
        </w:rPr>
        <w:t>characteristic not known in the body of existing knowledge (prior art) in its technical field Inventive step</w:t>
      </w:r>
    </w:p>
    <w:p w:rsidR="005C25D2" w:rsidRDefault="005C25D2">
      <w:pPr>
        <w:numPr>
          <w:ilvl w:val="2"/>
          <w:numId w:val="25"/>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000000"/>
          <w:sz w:val="23"/>
          <w:szCs w:val="23"/>
          <w:highlight w:val="yellow"/>
          <w:lang w:val="en-GB"/>
        </w:rPr>
        <w:t>Non-obviousness</w:t>
      </w:r>
      <w:r>
        <w:rPr>
          <w:rFonts w:ascii="Source Sans Pro" w:eastAsia="Times New Roman" w:hAnsi="Source Sans Pro" w:cs="Calibri"/>
          <w:color w:val="000000"/>
          <w:sz w:val="23"/>
          <w:szCs w:val="23"/>
          <w:highlight w:val="yellow"/>
          <w:lang w:val="en-GB"/>
        </w:rPr>
        <w:t>:</w:t>
      </w:r>
    </w:p>
    <w:p w:rsidR="005C25D2" w:rsidRDefault="005C25D2">
      <w:pPr>
        <w:numPr>
          <w:ilvl w:val="3"/>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Cannot be deduced by a person with average knowledge in its technical field industrial application</w:t>
      </w:r>
    </w:p>
    <w:p w:rsidR="005C25D2" w:rsidRDefault="005C25D2">
      <w:pPr>
        <w:numPr>
          <w:ilvl w:val="2"/>
          <w:numId w:val="25"/>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000000"/>
          <w:sz w:val="23"/>
          <w:szCs w:val="23"/>
          <w:highlight w:val="yellow"/>
          <w:lang w:val="en-GB"/>
        </w:rPr>
        <w:t>Utility:</w:t>
      </w:r>
    </w:p>
    <w:p w:rsidR="005C25D2" w:rsidRDefault="005C25D2">
      <w:pPr>
        <w:numPr>
          <w:ilvl w:val="3"/>
          <w:numId w:val="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invention must be of practical use or capable of some kind of industrial application plus disclosure of the invention</w:t>
      </w:r>
    </w:p>
    <w:p w:rsidR="005C25D2" w:rsidRDefault="005C25D2">
      <w:pPr>
        <w:numPr>
          <w:ilvl w:val="2"/>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 these conditions are not met: A patent should not be granted.</w:t>
      </w:r>
    </w:p>
    <w:p w:rsidR="005C25D2" w:rsidRDefault="005C25D2">
      <w:pPr>
        <w:numPr>
          <w:ilvl w:val="3"/>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 this is discovered later, patents can be revoked or invalidated.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Patent issues:</w:t>
      </w:r>
    </w:p>
    <w:p w:rsidR="005C25D2" w:rsidRDefault="005C25D2">
      <w:pPr>
        <w:numPr>
          <w:ilvl w:val="2"/>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 Patenting of traditional knowledge(TK)</w:t>
      </w:r>
    </w:p>
    <w:p w:rsidR="005C25D2" w:rsidRDefault="005C25D2">
      <w:pPr>
        <w:numPr>
          <w:ilvl w:val="3"/>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E.g.: Turmeric patent</w:t>
      </w:r>
    </w:p>
    <w:p w:rsidR="005C25D2" w:rsidRDefault="005C25D2">
      <w:pPr>
        <w:numPr>
          <w:ilvl w:val="3"/>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Test based on 3 conditions of patentability:</w:t>
      </w:r>
    </w:p>
    <w:p w:rsidR="005C25D2" w:rsidRDefault="005C25D2">
      <w:pPr>
        <w:numPr>
          <w:ilvl w:val="4"/>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i)Fails on novelty as prior art already exists</w:t>
      </w:r>
    </w:p>
    <w:p w:rsidR="005C25D2" w:rsidRDefault="005C25D2">
      <w:pPr>
        <w:numPr>
          <w:ilvl w:val="4"/>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ii)Fails on non-obviousness that is inventiveness</w:t>
      </w:r>
    </w:p>
    <w:p w:rsidR="005C25D2" w:rsidRDefault="005C25D2">
      <w:pPr>
        <w:numPr>
          <w:ilvl w:val="4"/>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iii)Though passes on the usefulness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2)Generic drugs /medicine</w:t>
      </w:r>
    </w:p>
    <w:p w:rsidR="005C25D2" w:rsidRDefault="005C25D2">
      <w:pPr>
        <w:numPr>
          <w:ilvl w:val="2"/>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Drugs/medicine manufactured based on formulates of expired drug</w:t>
      </w:r>
    </w:p>
    <w:p w:rsidR="005C25D2" w:rsidRDefault="005C25D2">
      <w:pPr>
        <w:numPr>
          <w:ilvl w:val="2"/>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cheap or low-cost drug manufactured in bulk</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3)Ever-greening</w:t>
      </w:r>
    </w:p>
    <w:p w:rsidR="005C25D2" w:rsidRDefault="005C25D2">
      <w:pPr>
        <w:numPr>
          <w:ilvl w:val="2"/>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Re-patenting the same medicine with little changes/modifications after 20 years</w:t>
      </w:r>
    </w:p>
    <w:p w:rsidR="005C25D2" w:rsidRDefault="005C25D2">
      <w:pPr>
        <w:numPr>
          <w:ilvl w:val="2"/>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w:t>
      </w:r>
    </w:p>
    <w:p w:rsidR="005C25D2" w:rsidRDefault="005C25D2">
      <w:pPr>
        <w:numPr>
          <w:ilvl w:val="3"/>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Novartis ‘Glivec ‘ case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Compulsory licensing(CL):</w:t>
      </w:r>
    </w:p>
    <w:p w:rsidR="005C25D2" w:rsidRDefault="005C25D2">
      <w:pPr>
        <w:numPr>
          <w:ilvl w:val="2"/>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 is given by the Indian patent office to manufacturing to selling a patented product aft</w:t>
      </w:r>
      <w:r>
        <w:rPr>
          <w:rFonts w:ascii="Source Sans Pro" w:eastAsia="Times New Roman" w:hAnsi="Source Sans Pro" w:cs="Calibri"/>
          <w:color w:val="4A4A4A"/>
          <w:sz w:val="23"/>
          <w:szCs w:val="23"/>
          <w:highlight w:val="yellow"/>
          <w:lang w:val="en-GB"/>
        </w:rPr>
        <w:t>er 3 years on 3 grounds</w:t>
      </w:r>
    </w:p>
    <w:p w:rsidR="005C25D2" w:rsidRDefault="005C25D2">
      <w:pPr>
        <w:numPr>
          <w:ilvl w:val="3"/>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w:t>
      </w:r>
      <w:r>
        <w:rPr>
          <w:rFonts w:ascii="Source Sans Pro" w:eastAsia="Times New Roman" w:hAnsi="Source Sans Pro" w:cs="Calibri"/>
          <w:color w:val="4A4A4A"/>
          <w:sz w:val="23"/>
          <w:szCs w:val="23"/>
          <w:highlight w:val="yellow"/>
          <w:lang w:val="en-GB"/>
        </w:rPr>
        <w:t>Reasonable needs</w:t>
      </w:r>
      <w:r>
        <w:rPr>
          <w:rFonts w:ascii="Source Sans Pro" w:eastAsia="Times New Roman" w:hAnsi="Source Sans Pro" w:cs="Calibri"/>
          <w:color w:val="4A4A4A"/>
          <w:sz w:val="23"/>
          <w:szCs w:val="23"/>
          <w:lang w:val="en-GB"/>
        </w:rPr>
        <w:t xml:space="preserve"> of Indian society not satisfied</w:t>
      </w:r>
    </w:p>
    <w:p w:rsidR="005C25D2" w:rsidRDefault="005C25D2">
      <w:pPr>
        <w:numPr>
          <w:ilvl w:val="3"/>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ii)Patent </w:t>
      </w:r>
      <w:r>
        <w:rPr>
          <w:rFonts w:ascii="Source Sans Pro" w:eastAsia="Times New Roman" w:hAnsi="Source Sans Pro" w:cs="Calibri"/>
          <w:color w:val="4A4A4A"/>
          <w:sz w:val="23"/>
          <w:szCs w:val="23"/>
          <w:lang w:val="en-GB"/>
        </w:rPr>
        <w:t xml:space="preserve">is not working in India that is </w:t>
      </w:r>
      <w:r>
        <w:rPr>
          <w:rFonts w:ascii="Source Sans Pro" w:eastAsia="Times New Roman" w:hAnsi="Source Sans Pro" w:cs="Calibri"/>
          <w:color w:val="4A4A4A"/>
          <w:sz w:val="23"/>
          <w:szCs w:val="23"/>
          <w:highlight w:val="yellow"/>
          <w:lang w:val="en-GB"/>
        </w:rPr>
        <w:t>patent</w:t>
      </w:r>
      <w:r>
        <w:rPr>
          <w:rFonts w:ascii="Source Sans Pro" w:eastAsia="Times New Roman" w:hAnsi="Source Sans Pro" w:cs="Calibri"/>
          <w:color w:val="4A4A4A"/>
          <w:sz w:val="23"/>
          <w:szCs w:val="23"/>
          <w:lang w:val="en-GB"/>
        </w:rPr>
        <w:t xml:space="preserve"> on the product is e</w:t>
      </w:r>
      <w:r>
        <w:rPr>
          <w:rFonts w:ascii="Source Sans Pro" w:eastAsia="Times New Roman" w:hAnsi="Source Sans Pro" w:cs="Calibri"/>
          <w:color w:val="4A4A4A"/>
          <w:sz w:val="23"/>
          <w:szCs w:val="23"/>
          <w:highlight w:val="yellow"/>
          <w:lang w:val="en-GB"/>
        </w:rPr>
        <w:t>xisting outside India</w:t>
      </w:r>
    </w:p>
    <w:p w:rsidR="005C25D2" w:rsidRDefault="005C25D2">
      <w:pPr>
        <w:numPr>
          <w:ilvl w:val="3"/>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iii)Essential and </w:t>
      </w:r>
      <w:r>
        <w:rPr>
          <w:rFonts w:ascii="Source Sans Pro" w:eastAsia="Times New Roman" w:hAnsi="Source Sans Pro" w:cs="Calibri"/>
          <w:color w:val="4A4A4A"/>
          <w:sz w:val="23"/>
          <w:szCs w:val="23"/>
          <w:highlight w:val="yellow"/>
          <w:lang w:val="en-GB"/>
        </w:rPr>
        <w:t>Not affordable</w:t>
      </w:r>
    </w:p>
    <w:p w:rsidR="005C25D2" w:rsidRDefault="005C25D2">
      <w:pPr>
        <w:numPr>
          <w:ilvl w:val="2"/>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Section 84 of the Indian patent act 1970</w:t>
      </w:r>
      <w:r>
        <w:rPr>
          <w:rFonts w:ascii="Source Sans Pro" w:eastAsia="Times New Roman" w:hAnsi="Source Sans Pro" w:cs="Calibri"/>
          <w:color w:val="4A4A4A"/>
          <w:sz w:val="23"/>
          <w:szCs w:val="23"/>
          <w:lang w:val="en-GB"/>
        </w:rPr>
        <w:t xml:space="preserve"> provide this CL provision</w:t>
      </w:r>
    </w:p>
    <w:p w:rsidR="005C25D2" w:rsidRDefault="005C25D2">
      <w:pPr>
        <w:numPr>
          <w:ilvl w:val="3"/>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 Nexavar drug: the first instance of CL given to Nexavar to NATCO pharma</w:t>
      </w:r>
    </w:p>
    <w:p w:rsidR="005C25D2" w:rsidRDefault="005C25D2">
      <w:pPr>
        <w:numPr>
          <w:ilvl w:val="3"/>
          <w:numId w:val="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It is given in exceptional cases, (generic drugs for which india is leader in exports, comprises of drugs on which patents have already expired)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Trademark:</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Registered under </w:t>
      </w:r>
      <w:r>
        <w:rPr>
          <w:rFonts w:ascii="Calibri" w:eastAsia="Times New Roman" w:hAnsi="Calibri" w:cs="Calibri"/>
          <w:sz w:val="22"/>
          <w:szCs w:val="22"/>
          <w:highlight w:val="yellow"/>
          <w:lang w:val="en-GB"/>
        </w:rPr>
        <w:t>Trademark Act, 1999</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w:t>
      </w:r>
      <w:r>
        <w:rPr>
          <w:rFonts w:ascii="Source Sans Pro" w:eastAsia="Times New Roman" w:hAnsi="Source Sans Pro" w:cs="Calibri"/>
          <w:color w:val="4A4A4A"/>
          <w:sz w:val="23"/>
          <w:szCs w:val="23"/>
          <w:lang w:val="en-GB"/>
        </w:rPr>
        <w:t>trademark is a sign capable of being represented graphically Which is capable of distinguishing goods or services of one undertaking from those of other undertakings.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sign capable of being represented graphically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Logo</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Which is capable of distinguishing goods or services one undertaking from those of other undertakings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What does a trademark do?</w:t>
      </w:r>
    </w:p>
    <w:p w:rsidR="005C25D2" w:rsidRDefault="005C25D2">
      <w:pPr>
        <w:numPr>
          <w:ilvl w:val="2"/>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proprietor of a registered trademark has exclusive rights in the trademark which are infringed by the use of the trademark in the given territory without his consent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Capacity to distinguish :</w:t>
      </w:r>
    </w:p>
    <w:p w:rsidR="005C25D2" w:rsidRDefault="005C25D2">
      <w:pPr>
        <w:numPr>
          <w:ilvl w:val="2"/>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sign must be capable of distinguishing the goods or services of one undertaking from the goods or services of another A failure to comply with this requirement constitutes an absolute ground for refusal of registration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4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Categories of absolute grounds</w:t>
      </w:r>
    </w:p>
    <w:p w:rsidR="005C25D2" w:rsidRDefault="005C25D2">
      <w:pPr>
        <w:numPr>
          <w:ilvl w:val="2"/>
          <w:numId w:val="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Exclusion from registrability of signs that are : -</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Non-distinctive (ex: single letters or numerals) –</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Descriptive (ex: BABY DRY for nappies)</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Generic </w:t>
      </w:r>
      <w:r>
        <w:rPr>
          <w:rFonts w:ascii="Source Sans Pro" w:eastAsia="Times New Roman" w:hAnsi="Source Sans Pro" w:cs="Calibri"/>
          <w:color w:val="4A4A4A"/>
          <w:sz w:val="23"/>
          <w:szCs w:val="23"/>
          <w:lang w:val="en-GB"/>
        </w:rPr>
        <w:t>(ex: aspirin, escalator, sellotape, hoover)</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Contrary to public policy or morality</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Likely to deceive the public</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Prohibited by law</w:t>
      </w:r>
    </w:p>
    <w:p w:rsidR="005C25D2" w:rsidRDefault="005C25D2">
      <w:pPr>
        <w:numPr>
          <w:ilvl w:val="3"/>
          <w:numId w:val="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Made in bad faith</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Trademark infringement</w:t>
      </w:r>
    </w:p>
    <w:p w:rsidR="005C25D2" w:rsidRDefault="005C25D2">
      <w:pPr>
        <w:numPr>
          <w:ilvl w:val="2"/>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proprietor of a registered trademark has exclusive rights in the trademark which are infringed by the use of the trademark in the given territory without his consent</w:t>
      </w:r>
    </w:p>
    <w:p w:rsidR="005C25D2" w:rsidRDefault="005C25D2">
      <w:pPr>
        <w:numPr>
          <w:ilvl w:val="2"/>
          <w:numId w:val="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requirement of knowledge or intention on the part of the defendant.</w:t>
      </w:r>
    </w:p>
    <w:p w:rsidR="005C25D2" w:rsidRDefault="005C25D2">
      <w:pPr>
        <w:numPr>
          <w:ilvl w:val="2"/>
          <w:numId w:val="48"/>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Liability is strict No need to demonstrate damage</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Invalidity and revocation</w:t>
      </w:r>
    </w:p>
    <w:p w:rsidR="005C25D2" w:rsidRDefault="005C25D2">
      <w:pPr>
        <w:numPr>
          <w:ilvl w:val="2"/>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trademark may be declared invalid if it was registered in breach of one of the absolute or relative grounds for refusal</w:t>
      </w:r>
    </w:p>
    <w:p w:rsidR="005C25D2" w:rsidRDefault="005C25D2">
      <w:pPr>
        <w:numPr>
          <w:ilvl w:val="2"/>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trademark may be revoked</w:t>
      </w:r>
    </w:p>
    <w:p w:rsidR="005C25D2" w:rsidRDefault="005C25D2">
      <w:pPr>
        <w:numPr>
          <w:ilvl w:val="3"/>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non-use</w:t>
      </w:r>
    </w:p>
    <w:p w:rsidR="005C25D2" w:rsidRDefault="005C25D2">
      <w:pPr>
        <w:numPr>
          <w:ilvl w:val="3"/>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suspension of use</w:t>
      </w:r>
    </w:p>
    <w:p w:rsidR="005C25D2" w:rsidRDefault="005C25D2">
      <w:pPr>
        <w:numPr>
          <w:ilvl w:val="3"/>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If </w:t>
      </w:r>
      <w:r>
        <w:rPr>
          <w:rFonts w:ascii="Source Sans Pro" w:eastAsia="Times New Roman" w:hAnsi="Source Sans Pro" w:cs="Calibri"/>
          <w:color w:val="4A4A4A"/>
          <w:sz w:val="23"/>
          <w:szCs w:val="23"/>
          <w:lang w:val="en-GB"/>
        </w:rPr>
        <w:t>the trademark has become the “common name in the trade” (generic)</w:t>
      </w:r>
    </w:p>
    <w:p w:rsidR="005C25D2" w:rsidRDefault="005C25D2">
      <w:pPr>
        <w:numPr>
          <w:ilvl w:val="3"/>
          <w:numId w:val="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 the trademark has been used in a way so that it is liable to mislead the public (deceptive)</w:t>
      </w:r>
    </w:p>
    <w:p w:rsidR="005C25D2" w:rsidRDefault="005C25D2">
      <w:pPr>
        <w:numPr>
          <w:ilvl w:val="3"/>
          <w:numId w:val="5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838450" cy="1419225"/>
            <wp:effectExtent l="0" t="0" r="0" b="9525"/>
            <wp:docPr id="3" name="Picture 3" descr="Trademark Validity Period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mark Validity Period in In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1419225"/>
                    </a:xfrm>
                    <a:prstGeom prst="rect">
                      <a:avLst/>
                    </a:prstGeom>
                    <a:noFill/>
                    <a:ln>
                      <a:noFill/>
                    </a:ln>
                  </pic:spPr>
                </pic:pic>
              </a:graphicData>
            </a:graphic>
          </wp:inline>
        </w:drawing>
      </w:r>
    </w:p>
    <w:p w:rsidR="005C25D2" w:rsidRDefault="005C25D2">
      <w:pPr>
        <w:pStyle w:val="NormalWeb"/>
        <w:spacing w:before="0" w:beforeAutospacing="0" w:after="0" w:afterAutospacing="0"/>
        <w:ind w:left="28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Trade Secret</w:t>
      </w:r>
      <w:r>
        <w:rPr>
          <w:rFonts w:ascii="Source Sans Pro" w:eastAsia="Times New Roman" w:hAnsi="Source Sans Pro" w:cs="Calibri"/>
          <w:b/>
          <w:bCs/>
          <w:color w:val="4A4A4A"/>
          <w:sz w:val="23"/>
          <w:szCs w:val="23"/>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Secret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Commercial value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Subject to reasonable steps to keep it secret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Why Trade Secret</w:t>
      </w:r>
      <w:r>
        <w:rPr>
          <w:rFonts w:ascii="Source Sans Pro" w:eastAsia="Times New Roman" w:hAnsi="Source Sans Pro" w:cs="Calibri"/>
          <w:color w:val="4A4A4A"/>
          <w:sz w:val="23"/>
          <w:szCs w:val="23"/>
          <w:lang w:val="en-GB"/>
        </w:rPr>
        <w:t>?</w:t>
      </w:r>
    </w:p>
    <w:p w:rsidR="005C25D2" w:rsidRDefault="005C25D2">
      <w:pPr>
        <w:numPr>
          <w:ilvl w:val="2"/>
          <w:numId w:val="5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No procedural formalities Unlimited period of time</w:t>
      </w:r>
    </w:p>
    <w:p w:rsidR="005C25D2" w:rsidRDefault="005C25D2">
      <w:pPr>
        <w:numPr>
          <w:ilvl w:val="2"/>
          <w:numId w:val="54"/>
        </w:numPr>
        <w:textAlignment w:val="center"/>
        <w:rPr>
          <w:rFonts w:ascii="Calibri" w:eastAsia="Times New Roman" w:hAnsi="Calibri" w:cs="Calibri"/>
          <w:sz w:val="22"/>
          <w:szCs w:val="22"/>
        </w:rPr>
      </w:pPr>
      <w:r>
        <w:rPr>
          <w:rFonts w:ascii="Mangal" w:eastAsia="Times New Roman" w:hAnsi="Mangal" w:cs="Mangal"/>
          <w:sz w:val="22"/>
          <w:szCs w:val="22"/>
          <w:cs/>
        </w:rPr>
        <w:t>जब</w:t>
      </w:r>
      <w:r>
        <w:rPr>
          <w:rFonts w:ascii="Calibri" w:eastAsia="Times New Roman" w:hAnsi="Calibri" w:cs="Calibri"/>
          <w:sz w:val="22"/>
          <w:szCs w:val="22"/>
          <w:lang w:val="en-GB"/>
        </w:rPr>
        <w:t xml:space="preserve"> </w:t>
      </w:r>
      <w:r>
        <w:rPr>
          <w:rFonts w:ascii="Mangal" w:eastAsia="Times New Roman" w:hAnsi="Mangal" w:cs="Mangal"/>
          <w:sz w:val="22"/>
          <w:szCs w:val="22"/>
          <w:cs/>
        </w:rPr>
        <w:t>तक</w:t>
      </w:r>
      <w:r>
        <w:rPr>
          <w:rFonts w:ascii="Calibri" w:eastAsia="Times New Roman" w:hAnsi="Calibri" w:cs="Calibri"/>
          <w:sz w:val="22"/>
          <w:szCs w:val="22"/>
          <w:lang w:val="en-GB"/>
        </w:rPr>
        <w:t xml:space="preserve"> </w:t>
      </w:r>
      <w:r>
        <w:rPr>
          <w:rFonts w:ascii="Mangal" w:eastAsia="Times New Roman" w:hAnsi="Mangal" w:cs="Mangal"/>
          <w:sz w:val="22"/>
          <w:szCs w:val="22"/>
          <w:cs/>
        </w:rPr>
        <w:t>भांडा</w:t>
      </w:r>
      <w:r>
        <w:rPr>
          <w:rFonts w:ascii="Calibri" w:eastAsia="Times New Roman" w:hAnsi="Calibri" w:cs="Calibri"/>
          <w:sz w:val="22"/>
          <w:szCs w:val="22"/>
          <w:lang w:val="en-GB"/>
        </w:rPr>
        <w:t xml:space="preserve"> </w:t>
      </w:r>
      <w:r>
        <w:rPr>
          <w:rFonts w:ascii="Mangal" w:eastAsia="Times New Roman" w:hAnsi="Mangal" w:cs="Mangal"/>
          <w:sz w:val="22"/>
          <w:szCs w:val="22"/>
          <w:cs/>
        </w:rPr>
        <w:t>ना</w:t>
      </w:r>
      <w:r>
        <w:rPr>
          <w:rFonts w:ascii="Calibri" w:eastAsia="Times New Roman" w:hAnsi="Calibri" w:cs="Calibri"/>
          <w:sz w:val="22"/>
          <w:szCs w:val="22"/>
          <w:lang w:val="en-GB"/>
        </w:rPr>
        <w:t xml:space="preserve"> </w:t>
      </w:r>
      <w:r>
        <w:rPr>
          <w:rFonts w:ascii="Mangal" w:eastAsia="Times New Roman" w:hAnsi="Mangal" w:cs="Mangal"/>
          <w:sz w:val="22"/>
          <w:szCs w:val="22"/>
          <w:cs/>
        </w:rPr>
        <w:t>फूटे</w:t>
      </w:r>
      <w:r>
        <w:rPr>
          <w:rFonts w:ascii="Calibri" w:eastAsia="Times New Roman" w:hAnsi="Calibri" w:cs="Calibri"/>
          <w:sz w:val="22"/>
          <w:szCs w:val="22"/>
          <w:lang w:val="en-GB"/>
        </w:rPr>
        <w:t xml:space="preserve">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Geographical Indication (GI)</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55"/>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What are Geographical Indications?</w:t>
      </w:r>
      <w:r>
        <w:rPr>
          <w:rFonts w:ascii="Source Sans Pro" w:eastAsia="Times New Roman" w:hAnsi="Source Sans Pro" w:cs="Calibri"/>
          <w:b/>
          <w:bCs/>
          <w:color w:val="4A4A4A"/>
          <w:sz w:val="23"/>
          <w:szCs w:val="23"/>
        </w:rPr>
        <w:t> </w:t>
      </w:r>
    </w:p>
    <w:p w:rsidR="005C25D2" w:rsidRDefault="005C25D2">
      <w:pPr>
        <w:numPr>
          <w:ilvl w:val="2"/>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 sign used on goods that have a specific geographical origin</w:t>
      </w:r>
      <w:r>
        <w:rPr>
          <w:rFonts w:ascii="Source Sans Pro" w:eastAsia="Times New Roman" w:hAnsi="Source Sans Pro" w:cs="Calibri"/>
          <w:color w:val="4A4A4A"/>
          <w:sz w:val="23"/>
          <w:szCs w:val="23"/>
          <w:lang w:val="en-GB"/>
        </w:rPr>
        <w:t xml:space="preserve"> (the name of the place of origin of the goods and/or </w:t>
      </w:r>
      <w:r>
        <w:rPr>
          <w:rFonts w:ascii="Source Sans Pro" w:eastAsia="Times New Roman" w:hAnsi="Source Sans Pro" w:cs="Calibri"/>
          <w:color w:val="4A4A4A"/>
          <w:sz w:val="23"/>
          <w:szCs w:val="23"/>
          <w:lang w:val="en-GB"/>
        </w:rPr>
        <w:t>symbols without literally naming its place of origin).</w:t>
      </w:r>
    </w:p>
    <w:p w:rsidR="005C25D2" w:rsidRDefault="005C25D2">
      <w:pPr>
        <w:numPr>
          <w:ilvl w:val="2"/>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Possess qualities, reputation or characteristics that are essentially attributable to that place of origin.</w:t>
      </w:r>
    </w:p>
    <w:p w:rsidR="005C25D2" w:rsidRDefault="005C25D2">
      <w:pPr>
        <w:numPr>
          <w:ilvl w:val="2"/>
          <w:numId w:val="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In short,  </w:t>
      </w:r>
      <w:r>
        <w:rPr>
          <w:rFonts w:ascii="Source Sans Pro" w:eastAsia="Times New Roman" w:hAnsi="Source Sans Pro" w:cs="Calibri"/>
          <w:color w:val="4A4A4A"/>
          <w:sz w:val="23"/>
          <w:szCs w:val="23"/>
          <w:lang w:val="en-GB"/>
        </w:rPr>
        <w:t>to be distinct due to geographical location.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5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Recognition of intellectual property is based on the application of origin of goods and services</w:t>
      </w:r>
    </w:p>
    <w:p w:rsidR="005C25D2" w:rsidRDefault="005C25D2">
      <w:pPr>
        <w:numPr>
          <w:ilvl w:val="2"/>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w:t>
      </w:r>
    </w:p>
    <w:p w:rsidR="005C25D2" w:rsidRDefault="005C25D2">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Nilgiri tea, Darjeeling tea</w:t>
      </w:r>
    </w:p>
    <w:p w:rsidR="005C25D2" w:rsidRDefault="005C25D2">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Mysore Pak</w:t>
      </w:r>
    </w:p>
    <w:p w:rsidR="005C25D2" w:rsidRDefault="005C25D2">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Mysore silk</w:t>
      </w:r>
    </w:p>
    <w:p w:rsidR="005C25D2" w:rsidRDefault="005C25D2">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Madhubani painting</w:t>
      </w:r>
    </w:p>
    <w:p w:rsidR="005C25D2" w:rsidRDefault="005C25D2">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Tirupati laddoo</w:t>
      </w:r>
    </w:p>
    <w:p w:rsidR="005C25D2" w:rsidRDefault="005C25D2">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Alphonso mango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Collective right</w:t>
      </w:r>
    </w:p>
    <w:p w:rsidR="005C25D2" w:rsidRDefault="005C25D2">
      <w:pPr>
        <w:numPr>
          <w:ilvl w:val="2"/>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Enjoyed by all of that particular area</w:t>
      </w:r>
    </w:p>
    <w:p w:rsidR="005C25D2" w:rsidRDefault="005C25D2">
      <w:pPr>
        <w:numPr>
          <w:ilvl w:val="1"/>
          <w:numId w:val="6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2"/>
          <w:szCs w:val="22"/>
          <w:highlight w:val="yellow"/>
          <w:lang w:val="en-GB"/>
        </w:rPr>
        <w:t>A registered GI shall be valid for 10 years and can be renewed on payment of renewal fee.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Industrial designs: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ornamental or aesthetic aspect of an article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3-D shape or surface of an article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2-D patterns, lines, or colour</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6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Why protect industrial designs?</w:t>
      </w:r>
    </w:p>
    <w:p w:rsidR="005C25D2" w:rsidRDefault="005C25D2">
      <w:pPr>
        <w:numPr>
          <w:ilvl w:val="2"/>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design is what makes a product attractive and appealing contributes to</w:t>
      </w:r>
      <w:r>
        <w:rPr>
          <w:rFonts w:ascii="Source Sans Pro" w:eastAsia="Times New Roman" w:hAnsi="Source Sans Pro" w:cs="Calibri"/>
          <w:color w:val="4A4A4A"/>
          <w:sz w:val="23"/>
          <w:szCs w:val="23"/>
          <w:u w:val="single"/>
          <w:lang w:val="en-GB"/>
        </w:rPr>
        <w:t xml:space="preserve"> commercial value and marketability p</w:t>
      </w:r>
      <w:r>
        <w:rPr>
          <w:rFonts w:ascii="Source Sans Pro" w:eastAsia="Times New Roman" w:hAnsi="Source Sans Pro" w:cs="Calibri"/>
          <w:color w:val="4A4A4A"/>
          <w:sz w:val="23"/>
          <w:szCs w:val="23"/>
          <w:lang w:val="en-GB"/>
        </w:rPr>
        <w:t>romotes fair competition and honest trade practices help economic development, by encouraging creativity</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How can industrial designs be protected?</w:t>
      </w:r>
    </w:p>
    <w:p w:rsidR="005C25D2" w:rsidRDefault="005C25D2">
      <w:pPr>
        <w:numPr>
          <w:ilvl w:val="2"/>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most countries</w:t>
      </w:r>
      <w:r>
        <w:rPr>
          <w:rFonts w:ascii="Source Sans Pro" w:eastAsia="Times New Roman" w:hAnsi="Source Sans Pro" w:cs="Calibri"/>
          <w:color w:val="4A4A4A"/>
          <w:sz w:val="23"/>
          <w:szCs w:val="23"/>
          <w:highlight w:val="yellow"/>
          <w:lang w:val="en-GB"/>
        </w:rPr>
        <w:t xml:space="preserve">, must be </w:t>
      </w:r>
      <w:r>
        <w:rPr>
          <w:rFonts w:ascii="Source Sans Pro" w:eastAsia="Times New Roman" w:hAnsi="Source Sans Pro" w:cs="Calibri"/>
          <w:color w:val="4A4A4A"/>
          <w:sz w:val="23"/>
          <w:szCs w:val="23"/>
          <w:highlight w:val="yellow"/>
          <w:lang w:val="en-GB"/>
        </w:rPr>
        <w:t>registered in order to be protected unregistered design</w:t>
      </w:r>
    </w:p>
    <w:p w:rsidR="005C25D2" w:rsidRDefault="005C25D2">
      <w:pPr>
        <w:numPr>
          <w:ilvl w:val="2"/>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Must be “new” or “original” no identical or very similar design is known to have existed before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Copyright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i)Rights over literary and artistic and dramatic works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ii)Related rights to copyrights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iii)Photographs are copyrighted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iv)Software programs are copyrighted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v)There are a bundle of rights(Economic rights and moral rights)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The exception to Vth:</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Fair use(academic and teaching, references)</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66"/>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Unlike Patent, </w:t>
      </w:r>
      <w:r>
        <w:rPr>
          <w:rFonts w:ascii="Calibri" w:eastAsia="Times New Roman" w:hAnsi="Calibri" w:cs="Calibri"/>
          <w:sz w:val="22"/>
          <w:szCs w:val="22"/>
          <w:highlight w:val="yellow"/>
          <w:lang w:val="en-GB"/>
        </w:rPr>
        <w:t>copyright does not specifically require registratio</w:t>
      </w:r>
      <w:r>
        <w:rPr>
          <w:rFonts w:ascii="Calibri" w:eastAsia="Times New Roman" w:hAnsi="Calibri" w:cs="Calibri"/>
          <w:sz w:val="22"/>
          <w:szCs w:val="22"/>
          <w:lang w:val="en-GB"/>
        </w:rPr>
        <w:t xml:space="preserve">n. Copyright does not mandatorily require registration but registration proves originality. </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6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Issues:</w:t>
      </w:r>
    </w:p>
    <w:p w:rsidR="005C25D2" w:rsidRDefault="005C25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Plagiarism</w:t>
      </w:r>
    </w:p>
    <w:p w:rsidR="005C25D2" w:rsidRDefault="005C25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Piracy of books, movies, videos, etc.</w:t>
      </w:r>
    </w:p>
    <w:p w:rsidR="005C25D2" w:rsidRDefault="005C25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different copyrights:</w:t>
      </w:r>
    </w:p>
    <w:p w:rsidR="005C25D2" w:rsidRDefault="005C25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books: Life of author plus Min 50 year after the death</w:t>
      </w:r>
    </w:p>
    <w:p w:rsidR="005C25D2" w:rsidRDefault="005C25D2">
      <w:pPr>
        <w:numPr>
          <w:ilvl w:val="2"/>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movies: 50 years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Conditions for protection</w:t>
      </w:r>
    </w:p>
    <w:p w:rsidR="005C25D2" w:rsidRDefault="005C25D2">
      <w:pPr>
        <w:numPr>
          <w:ilvl w:val="2"/>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Arises automatically:</w:t>
      </w:r>
    </w:p>
    <w:p w:rsidR="005C25D2" w:rsidRDefault="005C25D2">
      <w:pPr>
        <w:numPr>
          <w:ilvl w:val="3"/>
          <w:numId w:val="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Even if you have not registered for copyright the moment an original work is created you have copyright</w:t>
      </w:r>
    </w:p>
    <w:p w:rsidR="005C25D2" w:rsidRDefault="005C25D2">
      <w:pPr>
        <w:numPr>
          <w:ilvl w:val="2"/>
          <w:numId w:val="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ii)No formalities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Idea/Expression</w:t>
      </w:r>
    </w:p>
    <w:p w:rsidR="005C25D2" w:rsidRDefault="005C25D2">
      <w:pPr>
        <w:numPr>
          <w:ilvl w:val="2"/>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Ideas are not protectable in themselves, but the expressions of such ideas are protectable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Copyright does not protect: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 xml:space="preserve">ideas, procedures, processes, </w:t>
      </w:r>
      <w:r>
        <w:rPr>
          <w:rFonts w:ascii="Source Sans Pro" w:eastAsia="Times New Roman" w:hAnsi="Source Sans Pro" w:cs="Calibri"/>
          <w:color w:val="4A4A4A"/>
          <w:sz w:val="23"/>
          <w:szCs w:val="23"/>
          <w:highlight w:val="yellow"/>
          <w:lang w:val="en-GB"/>
        </w:rPr>
        <w:t>systems, methods of operation, concepts,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It only protects the way ideas are expressed</w:t>
      </w:r>
      <w:r>
        <w:rPr>
          <w:rFonts w:ascii="Source Sans Pro" w:eastAsia="Times New Roman" w:hAnsi="Source Sans Pro" w:cs="Calibri"/>
          <w:color w:val="4A4A4A"/>
          <w:sz w:val="23"/>
          <w:szCs w:val="23"/>
          <w:lang w:val="en-GB"/>
        </w:rPr>
        <w:t xml:space="preserve"> in a particular work What can be protected: the characteristics by which the author has made the theme personal</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Why?</w:t>
      </w:r>
    </w:p>
    <w:p w:rsidR="005C25D2" w:rsidRDefault="005C25D2">
      <w:pPr>
        <w:numPr>
          <w:ilvl w:val="2"/>
          <w:numId w:val="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Would it be productive, efficient, fair, or morally justifiable to give exclusive rights to the first person to write about an idea?</w:t>
      </w:r>
    </w:p>
    <w:p w:rsidR="005C25D2" w:rsidRDefault="005C25D2">
      <w:pPr>
        <w:pStyle w:val="NormalWeb"/>
        <w:spacing w:before="0" w:beforeAutospacing="0" w:after="0" w:afterAutospacing="0"/>
        <w:ind w:left="28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7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Originality</w:t>
      </w:r>
    </w:p>
    <w:p w:rsidR="005C25D2" w:rsidRDefault="005C25D2">
      <w:pPr>
        <w:numPr>
          <w:ilvl w:val="2"/>
          <w:numId w:val="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Not necessarily novelty ingenuity inventiveness aesthetic merit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7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Violation/ Infringement:</w:t>
      </w:r>
    </w:p>
    <w:p w:rsidR="005C25D2" w:rsidRDefault="005C25D2">
      <w:pPr>
        <w:numPr>
          <w:ilvl w:val="2"/>
          <w:numId w:val="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Some myths we can copy as long as we don’t sell</w:t>
      </w:r>
    </w:p>
    <w:p w:rsidR="005C25D2" w:rsidRDefault="005C25D2">
      <w:pPr>
        <w:numPr>
          <w:ilvl w:val="2"/>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Any </w:t>
      </w:r>
      <w:r>
        <w:rPr>
          <w:rFonts w:ascii="Source Sans Pro" w:eastAsia="Times New Roman" w:hAnsi="Source Sans Pro" w:cs="Calibri"/>
          <w:color w:val="4A4A4A"/>
          <w:sz w:val="23"/>
          <w:szCs w:val="23"/>
          <w:lang w:val="en-GB"/>
        </w:rPr>
        <w:t>copying is unlawful anyone who without permission carries out one of the reserved acts</w:t>
      </w:r>
    </w:p>
    <w:p w:rsidR="005C25D2" w:rsidRDefault="005C25D2">
      <w:pPr>
        <w:numPr>
          <w:ilvl w:val="1"/>
          <w:numId w:val="76"/>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5581650" cy="3162300"/>
            <wp:effectExtent l="0" t="0" r="0" b="0"/>
            <wp:docPr id="4" name="Picture 4" descr="Difference Between Copyright, Patent &amp; Trademark | LegalWiz.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ce Between Copyright, Patent &amp; Trademark | LegalWiz.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Blueprint for the class discussion</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Outer Space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Launch Vehicles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Concept of the Orbit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Lagaragiaon Points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Satellites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Outer Space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Earth </w:t>
      </w:r>
      <w:r>
        <w:rPr>
          <w:rFonts w:ascii="Source Sans Pro" w:eastAsia="Times New Roman" w:hAnsi="Source Sans Pro" w:cs="Calibri"/>
          <w:color w:val="4A4A4A"/>
          <w:sz w:val="23"/>
          <w:szCs w:val="23"/>
          <w:lang w:val="en-GB"/>
        </w:rPr>
        <w:t>and Atmospheric segregation in troposphere, stratosphere, Mesosphere, and Exosphere.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Karman Line</w:t>
      </w:r>
      <w:r>
        <w:rPr>
          <w:rFonts w:ascii="Source Sans Pro" w:eastAsia="Times New Roman" w:hAnsi="Source Sans Pro" w:cs="Calibri"/>
          <w:color w:val="4A4A4A"/>
          <w:sz w:val="23"/>
          <w:szCs w:val="23"/>
          <w:highlight w:val="yellow"/>
          <w:lang w:val="en-GB"/>
        </w:rPr>
        <w:t xml:space="preserve"> defines Outer space</w:t>
      </w:r>
      <w:r>
        <w:rPr>
          <w:rFonts w:ascii="Source Sans Pro" w:eastAsia="Times New Roman" w:hAnsi="Source Sans Pro" w:cs="Calibri"/>
          <w:color w:val="4A4A4A"/>
          <w:sz w:val="23"/>
          <w:szCs w:val="23"/>
          <w:lang w:val="en-GB"/>
        </w:rPr>
        <w:t>. It is located 100 km above the surface of the Earth and is considered the starting point of outer space.</w:t>
      </w:r>
    </w:p>
    <w:p w:rsidR="005C25D2" w:rsidRDefault="005C25D2">
      <w:pPr>
        <w:numPr>
          <w:ilvl w:val="3"/>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3228975"/>
            <wp:effectExtent l="0" t="0" r="0" b="9525"/>
            <wp:docPr id="5" name="Picture 5" descr="The layers of the earth's atmosphere and the Karman line which separates  the atmosphere from outer space Stock Illustration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ayers of the earth's atmosphere and the Karman line which separates  the atmosphere from outer space Stock Illustration | Adobe 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228975"/>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is an international treaty called</w:t>
      </w:r>
      <w:r>
        <w:rPr>
          <w:rFonts w:ascii="Source Sans Pro" w:eastAsia="Times New Roman" w:hAnsi="Source Sans Pro" w:cs="Calibri"/>
          <w:color w:val="4A4A4A"/>
          <w:sz w:val="23"/>
          <w:szCs w:val="23"/>
          <w:u w:val="single"/>
          <w:lang w:val="en-GB"/>
        </w:rPr>
        <w:t xml:space="preserve"> Outer Space Treaty, 1967,</w:t>
      </w:r>
      <w:r>
        <w:rPr>
          <w:rFonts w:ascii="Source Sans Pro" w:eastAsia="Times New Roman" w:hAnsi="Source Sans Pro" w:cs="Calibri"/>
          <w:color w:val="4A4A4A"/>
          <w:sz w:val="23"/>
          <w:szCs w:val="23"/>
          <w:lang w:val="en-GB"/>
        </w:rPr>
        <w:t xml:space="preserve"> an intergovernmental treaty, determines space activities in outer space including the moon, and other celestial bodies.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8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UNOOSA</w:t>
      </w:r>
    </w:p>
    <w:p w:rsidR="005C25D2" w:rsidRDefault="005C25D2">
      <w:pPr>
        <w:numPr>
          <w:ilvl w:val="2"/>
          <w:numId w:val="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w:t>
      </w:r>
      <w:r>
        <w:rPr>
          <w:rFonts w:ascii="Source Sans Pro" w:eastAsia="Times New Roman" w:hAnsi="Source Sans Pro" w:cs="Calibri"/>
          <w:color w:val="4A4A4A"/>
          <w:sz w:val="23"/>
          <w:szCs w:val="23"/>
          <w:highlight w:val="yellow"/>
          <w:lang w:val="en-GB"/>
        </w:rPr>
        <w:t> United Nations Office for Outer Space Affairs (UNOOSA)</w:t>
      </w:r>
      <w:r>
        <w:rPr>
          <w:rFonts w:ascii="Source Sans Pro" w:eastAsia="Times New Roman" w:hAnsi="Source Sans Pro" w:cs="Calibri"/>
          <w:color w:val="4A4A4A"/>
          <w:sz w:val="23"/>
          <w:szCs w:val="23"/>
          <w:lang w:val="en-GB"/>
        </w:rPr>
        <w:t xml:space="preserve"> works to help all countries, especially developing </w:t>
      </w:r>
      <w:r>
        <w:rPr>
          <w:rFonts w:ascii="Source Sans Pro" w:eastAsia="Times New Roman" w:hAnsi="Source Sans Pro" w:cs="Calibri"/>
          <w:color w:val="4A4A4A"/>
          <w:sz w:val="23"/>
          <w:szCs w:val="23"/>
          <w:lang w:val="en-GB"/>
        </w:rPr>
        <w:t>countries, access and leverage the benefits of space to accelerate sustainable development.</w:t>
      </w:r>
    </w:p>
    <w:p w:rsidR="005C25D2" w:rsidRDefault="005C25D2">
      <w:pPr>
        <w:numPr>
          <w:ilvl w:val="2"/>
          <w:numId w:val="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works toward this goal through a variety of activities that cover all </w:t>
      </w:r>
      <w:r>
        <w:rPr>
          <w:rFonts w:ascii="Source Sans Pro" w:eastAsia="Times New Roman" w:hAnsi="Source Sans Pro" w:cs="Calibri"/>
          <w:color w:val="4A4A4A"/>
          <w:sz w:val="23"/>
          <w:szCs w:val="23"/>
          <w:lang w:val="en-GB"/>
        </w:rPr>
        <w:t>aspects related to space, from space law to space applications.</w:t>
      </w:r>
    </w:p>
    <w:p w:rsidR="005C25D2" w:rsidRDefault="005C25D2">
      <w:pPr>
        <w:numPr>
          <w:ilvl w:val="2"/>
          <w:numId w:val="8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Global Commons : Examples: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Space, internet, oceans, Air, Antarctic, and the Arctic,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Outer Space Treaty, 1967</w:t>
      </w:r>
    </w:p>
    <w:p w:rsidR="005C25D2" w:rsidRDefault="005C25D2">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Defines that outer space is the common heritage of mankind. There is no territorial and sovereignty claim by any nation. Outer space belongs to humanity.</w:t>
      </w:r>
    </w:p>
    <w:p w:rsidR="005C25D2" w:rsidRDefault="005C25D2">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Outer space should be used for peaceful purposes only.</w:t>
      </w:r>
    </w:p>
    <w:p w:rsidR="005C25D2" w:rsidRDefault="005C25D2">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Outer space should be prohibited from weaponization.</w:t>
      </w:r>
    </w:p>
    <w:p w:rsidR="005C25D2" w:rsidRDefault="005C25D2">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Outer space should not be used for weapons of mass destruction (WOMD).</w:t>
      </w:r>
    </w:p>
    <w:p w:rsidR="005C25D2" w:rsidRDefault="005C25D2">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Outer space shall not be contaminated.</w:t>
      </w:r>
    </w:p>
    <w:p w:rsidR="005C25D2" w:rsidRDefault="005C25D2">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Astronauts are the ambassadors of mankind and they should always work for the welfare of mankind. Any astronauts coming from any country will always work for humankind.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Launch Vehicle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launch vehicle or a rocket is a type of </w:t>
      </w:r>
      <w:r>
        <w:rPr>
          <w:rFonts w:ascii="Source Sans Pro" w:eastAsia="Times New Roman" w:hAnsi="Source Sans Pro" w:cs="Calibri"/>
          <w:color w:val="4A4A4A"/>
          <w:sz w:val="23"/>
          <w:szCs w:val="23"/>
          <w:highlight w:val="yellow"/>
          <w:u w:val="single"/>
          <w:lang w:val="en-GB"/>
        </w:rPr>
        <w:t>propulsion system to launch a spacecraft</w:t>
      </w:r>
      <w:r>
        <w:rPr>
          <w:rFonts w:ascii="Source Sans Pro" w:eastAsia="Times New Roman" w:hAnsi="Source Sans Pro" w:cs="Calibri"/>
          <w:color w:val="4A4A4A"/>
          <w:sz w:val="23"/>
          <w:szCs w:val="23"/>
          <w:u w:val="single"/>
          <w:lang w:val="en-GB"/>
        </w:rPr>
        <w:t>,</w:t>
      </w:r>
      <w:r>
        <w:rPr>
          <w:rFonts w:ascii="Source Sans Pro" w:eastAsia="Times New Roman" w:hAnsi="Source Sans Pro" w:cs="Calibri"/>
          <w:color w:val="4A4A4A"/>
          <w:sz w:val="23"/>
          <w:szCs w:val="23"/>
          <w:lang w:val="en-GB"/>
        </w:rPr>
        <w:t xml:space="preserve"> space probe, and crew module into designated orbits in outer space.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are various types of launch vehicles designed and developed by space agencies worldwide.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 can broadly classify these vehicles into two categories: Expandable Launch Vehicle (ELV) and Reusable Launch Vehicle (RLV).</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examples of ELV are the GSLV, and PSLV, Vostok, Long March, Dragon (Space X)</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example of RLV are Discovery, Challengers, Endeavor, Atlantis, Colombia, Soyuz (Roskosmos), Shenzhou (CNAS), Falcon (Space X)</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launch vehicle consists of the </w:t>
      </w:r>
      <w:r>
        <w:rPr>
          <w:rFonts w:ascii="Source Sans Pro" w:eastAsia="Times New Roman" w:hAnsi="Source Sans Pro" w:cs="Calibri"/>
          <w:color w:val="4A4A4A"/>
          <w:sz w:val="23"/>
          <w:szCs w:val="23"/>
          <w:highlight w:val="yellow"/>
          <w:lang w:val="en-GB"/>
        </w:rPr>
        <w:t>Engine (Propulsion system), fuel, and Payload.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8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Engine (Propulsion system)</w:t>
      </w:r>
    </w:p>
    <w:p w:rsidR="005C25D2" w:rsidRDefault="005C25D2">
      <w:pPr>
        <w:numPr>
          <w:ilvl w:val="2"/>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launch vehicle engine uses propellant (fuel) which is burnt using the oxidizer to generate high thrust exhaust.</w:t>
      </w:r>
    </w:p>
    <w:p w:rsidR="005C25D2" w:rsidRDefault="005C25D2">
      <w:pPr>
        <w:numPr>
          <w:ilvl w:val="2"/>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are various types of propulsion engines. These are </w:t>
      </w:r>
      <w:r>
        <w:rPr>
          <w:rFonts w:ascii="Source Sans Pro" w:eastAsia="Times New Roman" w:hAnsi="Source Sans Pro" w:cs="Calibri"/>
          <w:color w:val="4A4A4A"/>
          <w:sz w:val="23"/>
          <w:szCs w:val="23"/>
          <w:highlight w:val="yellow"/>
          <w:lang w:val="en-GB"/>
        </w:rPr>
        <w:t>Non-Air Breathing System, Air Breathing Air System, and Cryogenic engine</w:t>
      </w:r>
    </w:p>
    <w:p w:rsidR="005C25D2" w:rsidRDefault="005C25D2">
      <w:pPr>
        <w:numPr>
          <w:ilvl w:val="2"/>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non-Air Breathing System uses an </w:t>
      </w:r>
      <w:r>
        <w:rPr>
          <w:rFonts w:ascii="Source Sans Pro" w:eastAsia="Times New Roman" w:hAnsi="Source Sans Pro" w:cs="Calibri"/>
          <w:color w:val="4A4A4A"/>
          <w:sz w:val="23"/>
          <w:szCs w:val="23"/>
          <w:highlight w:val="yellow"/>
          <w:lang w:val="en-GB"/>
        </w:rPr>
        <w:t>oxidizer</w:t>
      </w:r>
      <w:r>
        <w:rPr>
          <w:rFonts w:ascii="Source Sans Pro" w:eastAsia="Times New Roman" w:hAnsi="Source Sans Pro" w:cs="Calibri"/>
          <w:color w:val="4A4A4A"/>
          <w:sz w:val="23"/>
          <w:szCs w:val="23"/>
          <w:lang w:val="en-GB"/>
        </w:rPr>
        <w:t xml:space="preserve"> to burn the fuel.</w:t>
      </w:r>
    </w:p>
    <w:p w:rsidR="005C25D2" w:rsidRDefault="005C25D2">
      <w:pPr>
        <w:numPr>
          <w:ilvl w:val="2"/>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Air Breathing Air System uses oxygen gas from the atmospheric air to burn the fuel.</w:t>
      </w:r>
      <w:r>
        <w:rPr>
          <w:rFonts w:ascii="Source Sans Pro" w:eastAsia="Times New Roman" w:hAnsi="Source Sans Pro" w:cs="Calibri"/>
          <w:color w:val="4A4A4A"/>
          <w:sz w:val="23"/>
          <w:szCs w:val="23"/>
          <w:highlight w:val="yellow"/>
          <w:lang w:val="en-GB"/>
        </w:rPr>
        <w:t xml:space="preserve"> RAMJET and SCRAMJET a</w:t>
      </w:r>
      <w:r>
        <w:rPr>
          <w:rFonts w:ascii="Source Sans Pro" w:eastAsia="Times New Roman" w:hAnsi="Source Sans Pro" w:cs="Calibri"/>
          <w:color w:val="4A4A4A"/>
          <w:sz w:val="23"/>
          <w:szCs w:val="23"/>
          <w:lang w:val="en-GB"/>
        </w:rPr>
        <w:t>re examples of these types of systems.</w:t>
      </w:r>
    </w:p>
    <w:p w:rsidR="005C25D2" w:rsidRDefault="005C25D2">
      <w:pPr>
        <w:numPr>
          <w:ilvl w:val="3"/>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SCRAMJET is a special type of RAMJET. I</w:t>
      </w:r>
      <w:r>
        <w:rPr>
          <w:rFonts w:ascii="Source Sans Pro" w:eastAsia="Times New Roman" w:hAnsi="Source Sans Pro" w:cs="Calibri"/>
          <w:color w:val="4A4A4A"/>
          <w:sz w:val="23"/>
          <w:szCs w:val="23"/>
          <w:lang w:val="en-GB"/>
        </w:rPr>
        <w:t xml:space="preserve">t takes in atmospheric air with a high velocity of 2 mac to 5 mac by a nozzle. To burn the fuel to generate exhaust gases producing </w:t>
      </w:r>
      <w:r>
        <w:rPr>
          <w:rFonts w:ascii="Source Sans Pro" w:eastAsia="Times New Roman" w:hAnsi="Source Sans Pro" w:cs="Calibri"/>
          <w:color w:val="4A4A4A"/>
          <w:sz w:val="23"/>
          <w:szCs w:val="23"/>
          <w:highlight w:val="yellow"/>
          <w:lang w:val="en-GB"/>
        </w:rPr>
        <w:t>hypersonic speed</w:t>
      </w:r>
      <w:r>
        <w:rPr>
          <w:rFonts w:ascii="Source Sans Pro" w:eastAsia="Times New Roman" w:hAnsi="Source Sans Pro" w:cs="Calibri"/>
          <w:color w:val="4A4A4A"/>
          <w:sz w:val="23"/>
          <w:szCs w:val="23"/>
          <w:lang w:val="en-GB"/>
        </w:rPr>
        <w:t>.</w:t>
      </w:r>
    </w:p>
    <w:p w:rsidR="005C25D2" w:rsidRDefault="005C25D2">
      <w:pPr>
        <w:numPr>
          <w:ilvl w:val="4"/>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This technology has the following benefits</w:t>
      </w:r>
    </w:p>
    <w:p w:rsidR="005C25D2" w:rsidRDefault="005C25D2">
      <w:pPr>
        <w:numPr>
          <w:ilvl w:val="5"/>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saves money in terms of the manufacturing of the oxidizer</w:t>
      </w:r>
    </w:p>
    <w:p w:rsidR="005C25D2" w:rsidRDefault="005C25D2">
      <w:pPr>
        <w:numPr>
          <w:ilvl w:val="5"/>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helps in reducing the overall weight of the rocket thereby it can launch a higher payload.</w:t>
      </w:r>
    </w:p>
    <w:p w:rsidR="005C25D2" w:rsidRDefault="005C25D2">
      <w:pPr>
        <w:numPr>
          <w:ilvl w:val="5"/>
          <w:numId w:val="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provide hypersonic speed.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Cryogenic Engine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 xml:space="preserve">is a propulsion technology that stores </w:t>
      </w:r>
      <w:r>
        <w:rPr>
          <w:rFonts w:ascii="Source Sans Pro" w:eastAsia="Times New Roman" w:hAnsi="Source Sans Pro" w:cs="Calibri"/>
          <w:color w:val="4A4A4A"/>
          <w:sz w:val="23"/>
          <w:szCs w:val="23"/>
          <w:highlight w:val="yellow"/>
          <w:lang w:val="en-GB"/>
        </w:rPr>
        <w:t>liquefied hydrogen</w:t>
      </w:r>
      <w:r>
        <w:rPr>
          <w:rFonts w:ascii="Source Sans Pro" w:eastAsia="Times New Roman" w:hAnsi="Source Sans Pro" w:cs="Calibri"/>
          <w:color w:val="4A4A4A"/>
          <w:sz w:val="23"/>
          <w:szCs w:val="23"/>
          <w:lang w:val="en-GB"/>
        </w:rPr>
        <w:t xml:space="preserve"> at </w:t>
      </w:r>
      <w:r>
        <w:rPr>
          <w:rFonts w:ascii="Source Sans Pro" w:eastAsia="Times New Roman" w:hAnsi="Source Sans Pro" w:cs="Calibri"/>
          <w:color w:val="4A4A4A"/>
          <w:sz w:val="23"/>
          <w:szCs w:val="23"/>
          <w:highlight w:val="yellow"/>
          <w:lang w:val="en-GB"/>
        </w:rPr>
        <w:t>20 Kelvin</w:t>
      </w:r>
      <w:r>
        <w:rPr>
          <w:rFonts w:ascii="Source Sans Pro" w:eastAsia="Times New Roman" w:hAnsi="Source Sans Pro" w:cs="Calibri"/>
          <w:color w:val="4A4A4A"/>
          <w:sz w:val="23"/>
          <w:szCs w:val="23"/>
          <w:lang w:val="en-GB"/>
        </w:rPr>
        <w:t xml:space="preserve"> (-253° C) temperature and</w:t>
      </w:r>
      <w:r>
        <w:rPr>
          <w:rFonts w:ascii="Source Sans Pro" w:eastAsia="Times New Roman" w:hAnsi="Source Sans Pro" w:cs="Calibri"/>
          <w:color w:val="4A4A4A"/>
          <w:sz w:val="23"/>
          <w:szCs w:val="23"/>
          <w:highlight w:val="yellow"/>
          <w:lang w:val="en-GB"/>
        </w:rPr>
        <w:t xml:space="preserve"> liquefied oxygen</w:t>
      </w:r>
      <w:r>
        <w:rPr>
          <w:rFonts w:ascii="Source Sans Pro" w:eastAsia="Times New Roman" w:hAnsi="Source Sans Pro" w:cs="Calibri"/>
          <w:color w:val="4A4A4A"/>
          <w:sz w:val="23"/>
          <w:szCs w:val="23"/>
          <w:lang w:val="en-GB"/>
        </w:rPr>
        <w:t xml:space="preserve"> at 90 Kelvin and burns to produce high thrust.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Benefits:</w:t>
      </w:r>
      <w:r>
        <w:rPr>
          <w:rFonts w:ascii="Source Sans Pro" w:eastAsia="Times New Roman" w:hAnsi="Source Sans Pro" w:cs="Calibri"/>
          <w:b/>
          <w:bCs/>
          <w:color w:val="4A4A4A"/>
          <w:sz w:val="23"/>
          <w:szCs w:val="23"/>
        </w:rPr>
        <w:t> </w:t>
      </w:r>
    </w:p>
    <w:p w:rsidR="005C25D2" w:rsidRDefault="005C25D2">
      <w:pPr>
        <w:numPr>
          <w:ilvl w:val="2"/>
          <w:numId w:val="8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Sustainability:</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Availability of fuel for a long time.</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an eco-friendly technology.</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high storage of the fuel in liquefied form</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provides high thrust.</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Challenges with technology</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combustible nature of the hydrogen</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Maintenance of extremely low temperature.</w:t>
      </w:r>
    </w:p>
    <w:p w:rsidR="005C25D2" w:rsidRDefault="005C25D2">
      <w:pPr>
        <w:numPr>
          <w:ilvl w:val="3"/>
          <w:numId w:val="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an expensive technology.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Fuel (Propellant)  </w:t>
      </w:r>
    </w:p>
    <w:p w:rsidR="005C25D2" w:rsidRDefault="005C25D2">
      <w:pPr>
        <w:numPr>
          <w:ilvl w:val="2"/>
          <w:numId w:val="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could be of two types that is solid fuel and liquid fuel.</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Solid Fuel:</w:t>
      </w:r>
    </w:p>
    <w:p w:rsidR="005C25D2" w:rsidRDefault="005C25D2">
      <w:pPr>
        <w:numPr>
          <w:ilvl w:val="2"/>
          <w:numId w:val="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Hydroxy Tetra Poly Butadiene (HTPB).</w:t>
      </w:r>
      <w:r>
        <w:rPr>
          <w:rFonts w:ascii="Source Sans Pro" w:eastAsia="Times New Roman" w:hAnsi="Source Sans Pro" w:cs="Calibri"/>
          <w:color w:val="4A4A4A"/>
          <w:sz w:val="23"/>
          <w:szCs w:val="23"/>
          <w:lang w:val="en-GB"/>
        </w:rPr>
        <w:t xml:space="preserve"> In PSLV and GSLV we use this fuel. It has advantages such as it is easy to store and transport. No risk of leakage and inflammation.</w:t>
      </w:r>
    </w:p>
    <w:p w:rsidR="005C25D2" w:rsidRDefault="005C25D2">
      <w:pPr>
        <w:numPr>
          <w:ilvl w:val="2"/>
          <w:numId w:val="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disadvantages such as heavy and bulkiness. It also has non-uniform burning.</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Liquid Fuel</w:t>
      </w:r>
    </w:p>
    <w:p w:rsidR="005C25D2" w:rsidRDefault="005C25D2">
      <w:pPr>
        <w:numPr>
          <w:ilvl w:val="2"/>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(UDMH + H2O4) Unsymmetric Dimethyl Hydrazine.</w:t>
      </w:r>
    </w:p>
    <w:p w:rsidR="005C25D2" w:rsidRDefault="005C25D2">
      <w:pPr>
        <w:numPr>
          <w:ilvl w:val="2"/>
          <w:numId w:val="9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Benefits: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It occupies less space and is lightweight. It helps in uniform burning. It is easy to control the switch on and off process.</w:t>
      </w:r>
    </w:p>
    <w:p w:rsidR="005C25D2" w:rsidRDefault="005C25D2">
      <w:pPr>
        <w:numPr>
          <w:ilvl w:val="2"/>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Disadvantages</w:t>
      </w:r>
      <w:r>
        <w:rPr>
          <w:rFonts w:ascii="Source Sans Pro" w:eastAsia="Times New Roman" w:hAnsi="Source Sans Pro" w:cs="Calibri"/>
          <w:color w:val="4A4A4A"/>
          <w:sz w:val="23"/>
          <w:szCs w:val="23"/>
          <w:lang w:val="en-GB"/>
        </w:rPr>
        <w:t>: It is highly inflammable, thus it needs a special type of storage. It is corrosive in nature. It has a special container to store such fuel.</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9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Payload</w:t>
      </w:r>
    </w:p>
    <w:p w:rsidR="005C25D2" w:rsidRDefault="005C25D2">
      <w:pPr>
        <w:numPr>
          <w:ilvl w:val="2"/>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Which </w:t>
      </w:r>
      <w:r>
        <w:rPr>
          <w:rFonts w:ascii="Source Sans Pro" w:eastAsia="Times New Roman" w:hAnsi="Source Sans Pro" w:cs="Calibri"/>
          <w:color w:val="4A4A4A"/>
          <w:sz w:val="23"/>
          <w:szCs w:val="23"/>
          <w:lang w:val="en-GB"/>
        </w:rPr>
        <w:t>is launched by the Launch Vehicle. It could be satellites, Crew Module, spacecraft itself, Astronomical telescope,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9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2"/>
          <w:szCs w:val="22"/>
          <w:lang w:val="en-GB"/>
        </w:rPr>
        <w:t xml:space="preserve">SSLV </w:t>
      </w:r>
    </w:p>
    <w:p w:rsidR="005C25D2" w:rsidRDefault="005C25D2">
      <w:pPr>
        <w:numPr>
          <w:ilvl w:val="2"/>
          <w:numId w:val="9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S</w:t>
      </w:r>
      <w:r>
        <w:rPr>
          <w:rFonts w:ascii="Calibri" w:eastAsia="Times New Roman" w:hAnsi="Calibri" w:cs="Calibri"/>
          <w:sz w:val="22"/>
          <w:szCs w:val="22"/>
          <w:highlight w:val="yellow"/>
          <w:lang w:val="en-GB"/>
        </w:rPr>
        <w:t>mall Satellite Launch Vehicle -</w:t>
      </w:r>
      <w:r>
        <w:rPr>
          <w:rFonts w:ascii="Calibri" w:eastAsia="Times New Roman" w:hAnsi="Calibri" w:cs="Calibri"/>
          <w:sz w:val="22"/>
          <w:szCs w:val="22"/>
          <w:lang w:val="en-GB"/>
        </w:rPr>
        <w:t xml:space="preserve">  ideal for the on-demand, quick turn-around launch of small satellites.</w:t>
      </w:r>
    </w:p>
    <w:p w:rsidR="005C25D2" w:rsidRDefault="005C25D2">
      <w:pPr>
        <w:numPr>
          <w:ilvl w:val="2"/>
          <w:numId w:val="95"/>
        </w:numPr>
        <w:shd w:val="clear" w:color="auto" w:fill="FFFF00"/>
        <w:textAlignment w:val="center"/>
        <w:rPr>
          <w:rFonts w:ascii="Calibri" w:eastAsia="Times New Roman" w:hAnsi="Calibri" w:cs="Calibri"/>
          <w:color w:val="000000"/>
          <w:sz w:val="22"/>
          <w:szCs w:val="22"/>
          <w:lang w:val="en-GB"/>
        </w:rPr>
      </w:pPr>
      <w:r>
        <w:rPr>
          <w:rFonts w:ascii="Calibri" w:eastAsia="Times New Roman" w:hAnsi="Calibri" w:cs="Calibri"/>
          <w:color w:val="000000"/>
          <w:sz w:val="22"/>
          <w:szCs w:val="22"/>
          <w:highlight w:val="yellow"/>
          <w:lang w:val="en-GB"/>
        </w:rPr>
        <w:t>All-solid three-stage vehicle</w:t>
      </w:r>
    </w:p>
    <w:p w:rsidR="005C25D2" w:rsidRDefault="005C25D2">
      <w:pPr>
        <w:numPr>
          <w:ilvl w:val="2"/>
          <w:numId w:val="95"/>
        </w:numPr>
        <w:textAlignment w:val="center"/>
        <w:rPr>
          <w:rFonts w:ascii="Calibri" w:eastAsia="Times New Roman" w:hAnsi="Calibri" w:cs="Calibri"/>
          <w:sz w:val="22"/>
          <w:szCs w:val="22"/>
          <w:lang w:val="en-GB"/>
        </w:rPr>
      </w:pPr>
      <w:r>
        <w:rPr>
          <w:rFonts w:ascii="Calibri" w:eastAsia="Times New Roman" w:hAnsi="Calibri" w:cs="Calibri"/>
          <w:sz w:val="22"/>
          <w:szCs w:val="22"/>
          <w:highlight w:val="yellow"/>
          <w:lang w:val="en-GB"/>
        </w:rPr>
        <w:t xml:space="preserve">Payload capability </w:t>
      </w:r>
      <w:r>
        <w:rPr>
          <w:rFonts w:ascii="Calibri" w:eastAsia="Times New Roman" w:hAnsi="Calibri" w:cs="Calibri"/>
          <w:b/>
          <w:bCs/>
          <w:sz w:val="22"/>
          <w:szCs w:val="22"/>
          <w:highlight w:val="yellow"/>
          <w:lang w:val="en-GB"/>
        </w:rPr>
        <w:t>of 500 kg satellite mass into 500 km Low Earth Orbit (LEO) or 300 kg to Sun-Synchronous Polar Orbit.</w:t>
      </w:r>
    </w:p>
    <w:p w:rsidR="005C25D2" w:rsidRDefault="005C25D2">
      <w:pPr>
        <w:numPr>
          <w:ilvl w:val="2"/>
          <w:numId w:val="9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SSLV has a low turnaround time and can be assembled within a fortnight</w:t>
      </w:r>
    </w:p>
    <w:p w:rsidR="005C25D2" w:rsidRDefault="005C25D2">
      <w:pPr>
        <w:numPr>
          <w:ilvl w:val="2"/>
          <w:numId w:val="9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2057400" cy="4114800"/>
            <wp:effectExtent l="0" t="0" r="0" b="0"/>
            <wp:docPr id="6" name="Picture 6" descr="SSLV vs PSLV: How do the two Indian launch vehicles fare against each  other? - India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LV vs PSLV: How do the two Indian launch vehicles fare against each  other? - India Tod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4114800"/>
                    </a:xfrm>
                    <a:prstGeom prst="rect">
                      <a:avLst/>
                    </a:prstGeom>
                    <a:noFill/>
                    <a:ln>
                      <a:noFill/>
                    </a:ln>
                  </pic:spPr>
                </pic:pic>
              </a:graphicData>
            </a:graphic>
          </wp:inline>
        </w:drawing>
      </w:r>
    </w:p>
    <w:p w:rsidR="005C25D2" w:rsidRDefault="005C25D2">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5C25D2" w:rsidRDefault="005C25D2">
      <w:pPr>
        <w:numPr>
          <w:ilvl w:val="1"/>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PSLV and GSLV </w:t>
      </w:r>
    </w:p>
    <w:tbl>
      <w:tblPr>
        <w:tblW w:w="0" w:type="auto"/>
        <w:tblInd w:w="22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728"/>
        <w:gridCol w:w="3332"/>
      </w:tblGrid>
      <w:tr w:rsidR="00000000">
        <w:trPr>
          <w:divId w:val="750125499"/>
        </w:trPr>
        <w:tc>
          <w:tcPr>
            <w:tcW w:w="6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Polar Satellite Launch Vehicle (PSLV)</w:t>
            </w:r>
          </w:p>
        </w:tc>
        <w:tc>
          <w:tcPr>
            <w:tcW w:w="53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Geo Synchronous Launch Vehicle (GSLV)</w:t>
            </w:r>
          </w:p>
        </w:tc>
      </w:tr>
      <w:tr w:rsidR="00000000">
        <w:trPr>
          <w:divId w:val="750125499"/>
        </w:trPr>
        <w:tc>
          <w:tcPr>
            <w:tcW w:w="6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rPr>
            </w:pPr>
            <w:r>
              <w:rPr>
                <w:rFonts w:ascii="Calibri" w:hAnsi="Calibri" w:cs="Calibri"/>
                <w:sz w:val="23"/>
                <w:szCs w:val="23"/>
                <w:lang w:val="en-GB"/>
              </w:rPr>
              <w:t xml:space="preserve">It is four stages LV which uses </w:t>
            </w:r>
            <w:r>
              <w:rPr>
                <w:rFonts w:ascii="Calibri" w:hAnsi="Calibri" w:cs="Calibri"/>
                <w:sz w:val="23"/>
                <w:szCs w:val="23"/>
                <w:highlight w:val="yellow"/>
                <w:lang w:val="en-GB"/>
              </w:rPr>
              <w:t>solid fuel in the first and third</w:t>
            </w:r>
            <w:r>
              <w:rPr>
                <w:rFonts w:ascii="Calibri" w:hAnsi="Calibri" w:cs="Calibri"/>
                <w:sz w:val="23"/>
                <w:szCs w:val="23"/>
                <w:lang w:val="en-GB"/>
              </w:rPr>
              <w:t xml:space="preserve"> stage and </w:t>
            </w:r>
            <w:r>
              <w:rPr>
                <w:rFonts w:ascii="Calibri" w:hAnsi="Calibri" w:cs="Calibri"/>
                <w:sz w:val="23"/>
                <w:szCs w:val="23"/>
                <w:highlight w:val="yellow"/>
                <w:lang w:val="en-GB"/>
              </w:rPr>
              <w:t>Liquid fuel in 2</w:t>
            </w:r>
            <w:r>
              <w:rPr>
                <w:rFonts w:ascii="Calibri" w:hAnsi="Calibri" w:cs="Calibri"/>
                <w:sz w:val="23"/>
                <w:szCs w:val="23"/>
                <w:highlight w:val="yellow"/>
              </w:rPr>
              <w:t>nd </w:t>
            </w:r>
            <w:r>
              <w:rPr>
                <w:rFonts w:ascii="Calibri" w:hAnsi="Calibri" w:cs="Calibri"/>
                <w:sz w:val="23"/>
                <w:szCs w:val="23"/>
                <w:highlight w:val="yellow"/>
                <w:lang w:val="en-GB"/>
              </w:rPr>
              <w:t>and last stage</w:t>
            </w:r>
            <w:r>
              <w:rPr>
                <w:rFonts w:ascii="Calibri" w:hAnsi="Calibri" w:cs="Calibri"/>
                <w:sz w:val="23"/>
                <w:szCs w:val="23"/>
                <w:lang w:val="en-GB"/>
              </w:rPr>
              <w:t>.</w:t>
            </w:r>
          </w:p>
        </w:tc>
        <w:tc>
          <w:tcPr>
            <w:tcW w:w="5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It is the</w:t>
            </w:r>
            <w:r>
              <w:rPr>
                <w:rFonts w:ascii="Calibri" w:hAnsi="Calibri" w:cs="Calibri"/>
                <w:sz w:val="23"/>
                <w:szCs w:val="23"/>
                <w:highlight w:val="yellow"/>
                <w:lang w:val="en-GB"/>
              </w:rPr>
              <w:t xml:space="preserve"> three-stage LV with</w:t>
            </w:r>
            <w:r>
              <w:rPr>
                <w:rFonts w:ascii="Calibri" w:hAnsi="Calibri" w:cs="Calibri"/>
                <w:sz w:val="23"/>
                <w:szCs w:val="23"/>
                <w:lang w:val="en-GB"/>
              </w:rPr>
              <w:t xml:space="preserve"> first stage solid, second-stage liquid, and last upper third stage is the cryogenic engine.</w:t>
            </w:r>
          </w:p>
        </w:tc>
      </w:tr>
      <w:tr w:rsidR="00000000">
        <w:trPr>
          <w:divId w:val="750125499"/>
        </w:trPr>
        <w:tc>
          <w:tcPr>
            <w:tcW w:w="63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xml:space="preserve">It is primarily designed to launch remote sensing but it can also launch communication satellites up to </w:t>
            </w:r>
            <w:r>
              <w:rPr>
                <w:rFonts w:ascii="Calibri" w:hAnsi="Calibri" w:cs="Calibri"/>
                <w:sz w:val="23"/>
                <w:szCs w:val="23"/>
                <w:highlight w:val="yellow"/>
                <w:lang w:val="en-GB"/>
              </w:rPr>
              <w:t>350 Kg class satellite into a geosynchronous transfer orbit.</w:t>
            </w:r>
          </w:p>
        </w:tc>
        <w:tc>
          <w:tcPr>
            <w:tcW w:w="53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It has been designed to launch heavier communication satellites o</w:t>
            </w:r>
            <w:r>
              <w:rPr>
                <w:rFonts w:ascii="Calibri" w:hAnsi="Calibri" w:cs="Calibri"/>
                <w:sz w:val="23"/>
                <w:szCs w:val="23"/>
                <w:highlight w:val="yellow"/>
                <w:lang w:val="en-GB"/>
              </w:rPr>
              <w:t>f two tons to 4 tons</w:t>
            </w:r>
            <w:r>
              <w:rPr>
                <w:rFonts w:ascii="Calibri" w:hAnsi="Calibri" w:cs="Calibri"/>
                <w:sz w:val="23"/>
                <w:szCs w:val="23"/>
                <w:lang w:val="en-GB"/>
              </w:rPr>
              <w:t xml:space="preserve"> into a </w:t>
            </w:r>
            <w:r>
              <w:rPr>
                <w:rFonts w:ascii="Calibri" w:hAnsi="Calibri" w:cs="Calibri"/>
                <w:sz w:val="23"/>
                <w:szCs w:val="23"/>
                <w:highlight w:val="yellow"/>
                <w:lang w:val="en-GB"/>
              </w:rPr>
              <w:t>geosynchronous</w:t>
            </w:r>
            <w:r>
              <w:rPr>
                <w:rFonts w:ascii="Calibri" w:hAnsi="Calibri" w:cs="Calibri"/>
                <w:sz w:val="23"/>
                <w:szCs w:val="23"/>
                <w:lang w:val="en-GB"/>
              </w:rPr>
              <w:t xml:space="preserve"> transfer orbit.</w:t>
            </w:r>
          </w:p>
        </w:tc>
      </w:tr>
      <w:tr w:rsidR="00000000">
        <w:trPr>
          <w:divId w:val="750125499"/>
        </w:trPr>
        <w:tc>
          <w:tcPr>
            <w:tcW w:w="6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xml:space="preserve">It </w:t>
            </w:r>
            <w:r>
              <w:rPr>
                <w:rFonts w:ascii="Calibri" w:hAnsi="Calibri" w:cs="Calibri"/>
                <w:sz w:val="23"/>
                <w:szCs w:val="23"/>
                <w:lang w:val="en-GB"/>
              </w:rPr>
              <w:t>has three configurations, that is core alone (Solid-Liquid-Solid-Liquid and it does not have satrap motors). Standard Configuration (Booster in the first stage, Strap on motors, S_L_S_L) and Extra Large Configuration (The first stage has six strap-on motors with more fuel, S_L_S_L). With extra-large, we can launch up to 1700 Kg payload. Extra Large LV was first used in Chandrayaan Mission under PSLV C11 in 2008, In Mangalyaan we used extra large PSLV C25,</w:t>
            </w:r>
          </w:p>
        </w:tc>
        <w:tc>
          <w:tcPr>
            <w:tcW w:w="5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xml:space="preserve">It has also three configurations that are GSLV Mk I (Up to 2000 Kg satellite, S_L_C), GSLV Mk II (from 2 tons to 3 tons, it has four boosters at the first stage S_L_C), GSLV Mk III (Up to 4 tons in GTO, </w:t>
            </w:r>
            <w:r>
              <w:rPr>
                <w:rFonts w:ascii="Calibri" w:hAnsi="Calibri" w:cs="Calibri"/>
                <w:sz w:val="23"/>
                <w:szCs w:val="23"/>
                <w:highlight w:val="yellow"/>
                <w:lang w:val="en-GB"/>
              </w:rPr>
              <w:t>10,000 Kg payload in LEO</w:t>
            </w:r>
            <w:r>
              <w:rPr>
                <w:rFonts w:ascii="Calibri" w:hAnsi="Calibri" w:cs="Calibri"/>
                <w:sz w:val="23"/>
                <w:szCs w:val="23"/>
                <w:lang w:val="en-GB"/>
              </w:rPr>
              <w:t>, it uses two heavy solid boosters, then will have the</w:t>
            </w:r>
            <w:r>
              <w:rPr>
                <w:rFonts w:ascii="Calibri" w:hAnsi="Calibri" w:cs="Calibri"/>
                <w:sz w:val="23"/>
                <w:szCs w:val="23"/>
                <w:highlight w:val="yellow"/>
                <w:lang w:val="en-GB"/>
              </w:rPr>
              <w:t xml:space="preserve"> liquid and cryogenic engine in the last stage.</w:t>
            </w:r>
          </w:p>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w:t>
            </w:r>
          </w:p>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Boosters are also like engines to give additional thrust.</w:t>
            </w:r>
          </w:p>
          <w:p w:rsidR="005C25D2" w:rsidRDefault="005C25D2">
            <w:pPr>
              <w:pStyle w:val="NormalWeb"/>
              <w:spacing w:before="0" w:beforeAutospacing="0" w:after="0" w:afterAutospacing="0"/>
              <w:rPr>
                <w:rFonts w:ascii="Calibri" w:hAnsi="Calibri" w:cs="Calibri"/>
                <w:sz w:val="23"/>
                <w:szCs w:val="23"/>
                <w:lang w:val="en-GB"/>
              </w:rPr>
            </w:pPr>
            <w:r>
              <w:rPr>
                <w:rFonts w:ascii="Calibri" w:hAnsi="Calibri" w:cs="Calibri"/>
                <w:sz w:val="23"/>
                <w:szCs w:val="23"/>
                <w:highlight w:val="yellow"/>
                <w:lang w:val="en-GB"/>
              </w:rPr>
              <w:t>Chandrayaan 2 we used GSLV Mk II,</w:t>
            </w:r>
          </w:p>
        </w:tc>
      </w:tr>
    </w:tbl>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Orbit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 orbit is an imaginary path by a celestial body or artificial or man-made satellite.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Orbital speed : The speed/velocity at which the satellite moves in its orbit.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Newton’s Universal Law of Gravitation:</w:t>
      </w:r>
      <w:r>
        <w:rPr>
          <w:rFonts w:ascii="Source Sans Pro" w:eastAsia="Times New Roman" w:hAnsi="Source Sans Pro" w:cs="Calibri"/>
          <w:color w:val="4A4A4A"/>
          <w:sz w:val="23"/>
          <w:szCs w:val="23"/>
          <w:highlight w:val="yellow"/>
          <w:lang w:val="en-GB"/>
        </w:rPr>
        <w:t xml:space="preserve"> Fg = GMm/R2 (square)</w:t>
      </w:r>
    </w:p>
    <w:p w:rsidR="005C25D2" w:rsidRDefault="005C25D2">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Centripetal Force: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Whenever a body moves in a circular path, a force acts towards the centre.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Fc= MV2 Square)/R</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Centripetal </w:t>
      </w:r>
      <w:r>
        <w:rPr>
          <w:rFonts w:ascii="Source Sans Pro" w:eastAsia="Times New Roman" w:hAnsi="Source Sans Pro" w:cs="Calibri"/>
          <w:color w:val="4A4A4A"/>
          <w:sz w:val="23"/>
          <w:szCs w:val="23"/>
          <w:lang w:val="en-GB"/>
        </w:rPr>
        <w:t>force for the satellite is provided by gravity.</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MV2/R = GMm/R2 (Square)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V2= GM/R</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Vorbit = √GM/R</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orbital speed of the satellite does not depend upon the mass of the satellite but depends on the distance orbit from the earth. When an orbit is near to the earth, a satellite moves fast with higher orbital velocity.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Classification of the Orbits</w:t>
      </w:r>
    </w:p>
    <w:p w:rsidR="005C25D2" w:rsidRDefault="005C25D2">
      <w:pPr>
        <w:numPr>
          <w:ilvl w:val="2"/>
          <w:numId w:val="9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Classification based on the shape of the Orbit. It could be elliptical and circular </w:t>
      </w:r>
      <w:r>
        <w:rPr>
          <w:rFonts w:ascii="Source Sans Pro" w:eastAsia="Times New Roman" w:hAnsi="Source Sans Pro" w:cs="Calibri"/>
          <w:color w:val="4A4A4A"/>
          <w:sz w:val="23"/>
          <w:szCs w:val="23"/>
          <w:lang w:val="en-GB"/>
        </w:rPr>
        <w:t>orbit. Apogee (farthest point), perigee (Nearest point). Distance of the satellite change. In a circular orbit, the distance will remain constant, thus the orbital speed as well.</w:t>
      </w:r>
      <w:r>
        <w:rPr>
          <w:rFonts w:ascii="Source Sans Pro" w:eastAsia="Times New Roman" w:hAnsi="Source Sans Pro" w:cs="Calibri"/>
          <w:color w:val="4A4A4A"/>
          <w:sz w:val="23"/>
          <w:szCs w:val="23"/>
          <w:highlight w:val="yellow"/>
          <w:lang w:val="en-GB"/>
        </w:rPr>
        <w:t xml:space="preserve"> Geostationary Orbit has a circular orbit.</w:t>
      </w:r>
    </w:p>
    <w:p w:rsidR="005C25D2" w:rsidRDefault="005C25D2">
      <w:pPr>
        <w:numPr>
          <w:ilvl w:val="2"/>
          <w:numId w:val="9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 the basis of the revolution of Satellites around the earth: It could be of two types are Geo Synchronous Orbit and Sun Synchronous Orbit. The movement of the satellite is synchronized with respect to the rotation of the earth. It is an elliptical orbit and it will be in the equatorial plane.</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Sun-Synchronous</w:t>
      </w:r>
      <w:r>
        <w:rPr>
          <w:rFonts w:ascii="Source Sans Pro" w:eastAsia="Times New Roman" w:hAnsi="Source Sans Pro" w:cs="Calibri"/>
          <w:color w:val="4A4A4A"/>
          <w:sz w:val="23"/>
          <w:szCs w:val="23"/>
          <w:lang w:val="en-GB"/>
        </w:rPr>
        <w:t>: The satellite will be on the</w:t>
      </w:r>
      <w:r>
        <w:rPr>
          <w:rFonts w:ascii="Source Sans Pro" w:eastAsia="Times New Roman" w:hAnsi="Source Sans Pro" w:cs="Calibri"/>
          <w:color w:val="4A4A4A"/>
          <w:sz w:val="23"/>
          <w:szCs w:val="23"/>
          <w:highlight w:val="yellow"/>
          <w:lang w:val="en-GB"/>
        </w:rPr>
        <w:t xml:space="preserve"> polar plane.</w:t>
      </w:r>
      <w:r>
        <w:rPr>
          <w:rFonts w:ascii="Source Sans Pro" w:eastAsia="Times New Roman" w:hAnsi="Source Sans Pro" w:cs="Calibri"/>
          <w:color w:val="4A4A4A"/>
          <w:sz w:val="23"/>
          <w:szCs w:val="23"/>
          <w:lang w:val="en-GB"/>
        </w:rPr>
        <w:t xml:space="preserve"> It will be always the Sun Synchronous Polar Orbit. </w:t>
      </w:r>
      <w:r>
        <w:rPr>
          <w:rFonts w:ascii="Source Sans Pro" w:eastAsia="Times New Roman" w:hAnsi="Source Sans Pro" w:cs="Calibri"/>
          <w:color w:val="4A4A4A"/>
          <w:sz w:val="23"/>
          <w:szCs w:val="23"/>
          <w:highlight w:val="yellow"/>
          <w:u w:val="single"/>
          <w:lang w:val="en-GB"/>
        </w:rPr>
        <w:t>Remote sensing satellites follow this orbital path</w:t>
      </w:r>
      <w:r>
        <w:rPr>
          <w:rFonts w:ascii="Source Sans Pro" w:eastAsia="Times New Roman" w:hAnsi="Source Sans Pro" w:cs="Calibri"/>
          <w:color w:val="4A4A4A"/>
          <w:sz w:val="23"/>
          <w:szCs w:val="23"/>
          <w:lang w:val="en-GB"/>
        </w:rPr>
        <w:t xml:space="preserve">. The movement of the satellite is synchronized with </w:t>
      </w:r>
      <w:r>
        <w:rPr>
          <w:rFonts w:ascii="Source Sans Pro" w:eastAsia="Times New Roman" w:hAnsi="Source Sans Pro" w:cs="Calibri"/>
          <w:color w:val="4A4A4A"/>
          <w:sz w:val="23"/>
          <w:szCs w:val="23"/>
          <w:lang w:val="en-GB"/>
        </w:rPr>
        <w:t>respect to the revolution of the earth around the sun. It is a</w:t>
      </w:r>
      <w:r>
        <w:rPr>
          <w:rFonts w:ascii="Source Sans Pro" w:eastAsia="Times New Roman" w:hAnsi="Source Sans Pro" w:cs="Calibri"/>
          <w:color w:val="4A4A4A"/>
          <w:sz w:val="23"/>
          <w:szCs w:val="23"/>
          <w:highlight w:val="yellow"/>
          <w:lang w:val="en-GB"/>
        </w:rPr>
        <w:t xml:space="preserve"> circular orbit in the polar plane.</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Geostationary orbit:</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It is a circular orbit. It lies at the equatorial orbit. It is u</w:t>
      </w:r>
      <w:r>
        <w:rPr>
          <w:rFonts w:ascii="Source Sans Pro" w:eastAsia="Times New Roman" w:hAnsi="Source Sans Pro" w:cs="Calibri"/>
          <w:color w:val="4A4A4A"/>
          <w:sz w:val="23"/>
          <w:szCs w:val="23"/>
          <w:u w:val="single"/>
          <w:lang w:val="en-GB"/>
        </w:rPr>
        <w:t>sed by the communication satellites.</w:t>
      </w:r>
      <w:r>
        <w:rPr>
          <w:rFonts w:ascii="Source Sans Pro" w:eastAsia="Times New Roman" w:hAnsi="Source Sans Pro" w:cs="Calibri"/>
          <w:color w:val="4A4A4A"/>
          <w:sz w:val="23"/>
          <w:szCs w:val="23"/>
          <w:lang w:val="en-GB"/>
        </w:rPr>
        <w:t xml:space="preserve"> The distance of the orbit i</w:t>
      </w:r>
      <w:r>
        <w:rPr>
          <w:rFonts w:ascii="Source Sans Pro" w:eastAsia="Times New Roman" w:hAnsi="Source Sans Pro" w:cs="Calibri"/>
          <w:color w:val="4A4A4A"/>
          <w:sz w:val="23"/>
          <w:szCs w:val="23"/>
          <w:u w:val="single"/>
          <w:lang w:val="en-GB"/>
        </w:rPr>
        <w:t>s</w:t>
      </w:r>
      <w:r>
        <w:rPr>
          <w:rFonts w:ascii="Source Sans Pro" w:eastAsia="Times New Roman" w:hAnsi="Source Sans Pro" w:cs="Calibri"/>
          <w:color w:val="4A4A4A"/>
          <w:sz w:val="23"/>
          <w:szCs w:val="23"/>
          <w:highlight w:val="yellow"/>
          <w:u w:val="single"/>
          <w:lang w:val="en-GB"/>
        </w:rPr>
        <w:t xml:space="preserve"> 35780 Km</w:t>
      </w:r>
      <w:r>
        <w:rPr>
          <w:rFonts w:ascii="Source Sans Pro" w:eastAsia="Times New Roman" w:hAnsi="Source Sans Pro" w:cs="Calibri"/>
          <w:color w:val="4A4A4A"/>
          <w:sz w:val="23"/>
          <w:szCs w:val="23"/>
          <w:lang w:val="en-GB"/>
        </w:rPr>
        <w:t xml:space="preserve">. It is called stationary because the satellite's position remains fixed with respect to any position on the earth. The orbital speed of the satellite matches the rotational speed of the earth. </w:t>
      </w:r>
      <w:r>
        <w:rPr>
          <w:rFonts w:ascii="Source Sans Pro" w:eastAsia="Times New Roman" w:hAnsi="Source Sans Pro" w:cs="Calibri"/>
          <w:color w:val="4A4A4A"/>
          <w:sz w:val="23"/>
          <w:szCs w:val="23"/>
          <w:highlight w:val="yellow"/>
          <w:lang w:val="en-GB"/>
        </w:rPr>
        <w:t>Direction should be west to east. The orbital time is 24 hours.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GSLV MKIII significance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launch heavier satellites.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Launching multiple nano satellites.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Offer services of launching vehicle for other countries and companies and hence increase share in commercial global market e.g. </w:t>
      </w:r>
      <w:r>
        <w:rPr>
          <w:rFonts w:ascii="Source Sans Pro" w:eastAsia="Times New Roman" w:hAnsi="Source Sans Pro" w:cs="Calibri"/>
          <w:b/>
          <w:bCs/>
          <w:color w:val="4A4A4A"/>
          <w:sz w:val="23"/>
          <w:szCs w:val="23"/>
          <w:highlight w:val="yellow"/>
          <w:lang w:val="en-GB"/>
        </w:rPr>
        <w:t>ANTRIX</w:t>
      </w:r>
      <w:r>
        <w:rPr>
          <w:rFonts w:ascii="Source Sans Pro" w:eastAsia="Times New Roman" w:hAnsi="Source Sans Pro" w:cs="Calibri"/>
          <w:color w:val="4A4A4A"/>
          <w:sz w:val="23"/>
          <w:szCs w:val="23"/>
          <w:highlight w:val="yellow"/>
          <w:lang w:val="en-GB"/>
        </w:rPr>
        <w:t xml:space="preserve"> </w:t>
      </w:r>
      <w:r>
        <w:rPr>
          <w:rFonts w:ascii="Source Sans Pro" w:eastAsia="Times New Roman" w:hAnsi="Source Sans Pro" w:cs="Calibri"/>
          <w:color w:val="4A4A4A"/>
          <w:sz w:val="23"/>
          <w:szCs w:val="23"/>
          <w:highlight w:val="yellow"/>
          <w:lang w:val="en-GB"/>
        </w:rPr>
        <w:t>is commercial company of ISRO</w:t>
      </w:r>
      <w:r>
        <w:rPr>
          <w:rFonts w:ascii="Source Sans Pro" w:eastAsia="Times New Roman" w:hAnsi="Source Sans Pro" w:cs="Calibri"/>
          <w:color w:val="4A4A4A"/>
          <w:sz w:val="23"/>
          <w:szCs w:val="23"/>
          <w:lang w:val="en-GB"/>
        </w:rPr>
        <w:t xml:space="preserve"> and in past India launched more than 100 foreign satellites etc. recently India created New space India limited.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useful for Human space flight (GAGAN YAAN mission).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Chandrayaan Mission-2 launched was GSLV Mk-III.</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future GSLV Mk-III will be used for launching CHANDRAYAAN MISSION-3.</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Challenges of RLV</w:t>
      </w:r>
    </w:p>
    <w:p w:rsidR="005C25D2" w:rsidRDefault="005C25D2">
      <w:pPr>
        <w:numPr>
          <w:ilvl w:val="1"/>
          <w:numId w:val="9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It is very</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advanced technology development and hence required heavy funding for R&amp;D. Only three countries in the world have this technology USA, Russia and China.</w:t>
      </w:r>
    </w:p>
    <w:p w:rsidR="005C25D2" w:rsidRDefault="005C25D2">
      <w:pPr>
        <w:numPr>
          <w:ilvl w:val="1"/>
          <w:numId w:val="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Infrastructure development such as launch pad, landing sites of winged aircraft, training of human astronauts.</w:t>
      </w:r>
    </w:p>
    <w:p w:rsidR="005C25D2" w:rsidRDefault="005C25D2">
      <w:pPr>
        <w:numPr>
          <w:ilvl w:val="1"/>
          <w:numId w:val="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Requires a long runway of 10-15 km on coast which are vulnerable to disasters such as cyclone etc .</w:t>
      </w:r>
    </w:p>
    <w:p w:rsidR="005C25D2" w:rsidRDefault="005C25D2">
      <w:pPr>
        <w:numPr>
          <w:ilvl w:val="1"/>
          <w:numId w:val="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India </w:t>
      </w:r>
      <w:r>
        <w:rPr>
          <w:rFonts w:ascii="Source Sans Pro" w:eastAsia="Times New Roman" w:hAnsi="Source Sans Pro" w:cs="Calibri"/>
          <w:color w:val="4A4A4A"/>
          <w:sz w:val="23"/>
          <w:szCs w:val="23"/>
          <w:lang w:val="en-GB"/>
        </w:rPr>
        <w:t>going to face competition from private Space entities such as SpaceX</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Classification of Orbits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Based on height of the orbit.</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Low earth orbit (LEO)</w:t>
      </w:r>
    </w:p>
    <w:p w:rsidR="005C25D2" w:rsidRDefault="005C25D2">
      <w:pPr>
        <w:numPr>
          <w:ilvl w:val="1"/>
          <w:numId w:val="1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Any orbit up to 2000 km from the surface of the earth</w:t>
      </w:r>
    </w:p>
    <w:p w:rsidR="005C25D2" w:rsidRDefault="005C25D2">
      <w:pPr>
        <w:numPr>
          <w:ilvl w:val="1"/>
          <w:numId w:val="10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Application of LEO.</w:t>
      </w:r>
    </w:p>
    <w:p w:rsidR="005C25D2" w:rsidRDefault="005C25D2">
      <w:pPr>
        <w:numPr>
          <w:ilvl w:val="2"/>
          <w:numId w:val="10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highlight w:val="yellow"/>
          <w:lang w:val="en-GB"/>
        </w:rPr>
        <w:t xml:space="preserve">Earth </w:t>
      </w:r>
      <w:r>
        <w:rPr>
          <w:rFonts w:ascii="Source Sans Pro" w:eastAsia="Times New Roman" w:hAnsi="Source Sans Pro" w:cs="Calibri"/>
          <w:b/>
          <w:bCs/>
          <w:color w:val="4A4A4A"/>
          <w:sz w:val="23"/>
          <w:szCs w:val="23"/>
          <w:highlight w:val="yellow"/>
          <w:lang w:val="en-GB"/>
        </w:rPr>
        <w:t>observation satellites</w:t>
      </w:r>
      <w:r>
        <w:rPr>
          <w:rFonts w:ascii="Source Sans Pro" w:eastAsia="Times New Roman" w:hAnsi="Source Sans Pro" w:cs="Calibri"/>
          <w:color w:val="4A4A4A"/>
          <w:sz w:val="23"/>
          <w:szCs w:val="23"/>
          <w:lang w:val="en-GB"/>
        </w:rPr>
        <w:t>. It is also referred as Remote sensing.</w:t>
      </w:r>
    </w:p>
    <w:p w:rsidR="005C25D2" w:rsidRDefault="005C25D2">
      <w:pPr>
        <w:numPr>
          <w:ilvl w:val="3"/>
          <w:numId w:val="1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does image of forest, agriculture, sea etc Example</w:t>
      </w:r>
      <w:r>
        <w:rPr>
          <w:rFonts w:ascii="Source Sans Pro" w:eastAsia="Times New Roman" w:hAnsi="Source Sans Pro" w:cs="Calibri"/>
          <w:color w:val="4A4A4A"/>
          <w:sz w:val="23"/>
          <w:szCs w:val="23"/>
          <w:highlight w:val="yellow"/>
          <w:lang w:val="en-GB"/>
        </w:rPr>
        <w:t xml:space="preserve"> CARTOSAT-3.</w:t>
      </w:r>
    </w:p>
    <w:p w:rsidR="005C25D2" w:rsidRDefault="005C25D2">
      <w:pPr>
        <w:numPr>
          <w:ilvl w:val="3"/>
          <w:numId w:val="1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Cartosat was launched by PSLV C-37 and altitude 509kms.</w:t>
      </w:r>
    </w:p>
    <w:p w:rsidR="005C25D2" w:rsidRDefault="005C25D2">
      <w:pPr>
        <w:numPr>
          <w:ilvl w:val="3"/>
          <w:numId w:val="1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Application Of Cartosat-3, — urban planning, rural resource and infra development, coastal land use.</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Application in Meteorology</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example SCATSAT-1, </w:t>
      </w:r>
      <w:r>
        <w:rPr>
          <w:rFonts w:ascii="Source Sans Pro" w:eastAsia="Times New Roman" w:hAnsi="Source Sans Pro" w:cs="Calibri"/>
          <w:color w:val="4A4A4A"/>
          <w:sz w:val="23"/>
          <w:szCs w:val="23"/>
          <w:highlight w:val="yellow"/>
          <w:lang w:val="en-GB"/>
        </w:rPr>
        <w:t>OceanSAT</w:t>
      </w:r>
      <w:r>
        <w:rPr>
          <w:rFonts w:ascii="Source Sans Pro" w:eastAsia="Times New Roman" w:hAnsi="Source Sans Pro" w:cs="Calibri"/>
          <w:color w:val="4A4A4A"/>
          <w:sz w:val="23"/>
          <w:szCs w:val="23"/>
          <w:lang w:val="en-GB"/>
        </w:rPr>
        <w:t xml:space="preserve"> etc</w:t>
      </w:r>
    </w:p>
    <w:p w:rsidR="005C25D2" w:rsidRDefault="005C25D2">
      <w:pPr>
        <w:numPr>
          <w:ilvl w:val="2"/>
          <w:numId w:val="104"/>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Astronomical satellites and Astronomical telescopes example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Hubble space telescope of NASA in 1990 and </w:t>
      </w:r>
      <w:r>
        <w:rPr>
          <w:rFonts w:ascii="Source Sans Pro" w:eastAsia="Times New Roman" w:hAnsi="Source Sans Pro" w:cs="Calibri"/>
          <w:color w:val="4A4A4A"/>
          <w:sz w:val="23"/>
          <w:szCs w:val="23"/>
          <w:highlight w:val="yellow"/>
          <w:lang w:val="en-GB"/>
        </w:rPr>
        <w:t>ASTROSAT</w:t>
      </w:r>
      <w:r>
        <w:rPr>
          <w:rFonts w:ascii="Source Sans Pro" w:eastAsia="Times New Roman" w:hAnsi="Source Sans Pro" w:cs="Calibri"/>
          <w:color w:val="4A4A4A"/>
          <w:sz w:val="23"/>
          <w:szCs w:val="23"/>
          <w:lang w:val="en-GB"/>
        </w:rPr>
        <w:t xml:space="preserve"> by </w:t>
      </w:r>
      <w:r>
        <w:rPr>
          <w:rFonts w:ascii="Source Sans Pro" w:eastAsia="Times New Roman" w:hAnsi="Source Sans Pro" w:cs="Calibri"/>
          <w:color w:val="4A4A4A"/>
          <w:sz w:val="23"/>
          <w:szCs w:val="23"/>
          <w:lang w:val="en-GB"/>
        </w:rPr>
        <w:t>ISRO in 2015 and its located at 650km altitude.</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Space station</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are built in the Low earth Orbit. Currently in Use is international space station (ISS). Its operated and used by NASA(USA), ROSCOSMOS(Russia), ESA(EU), JAXA(JAPAN),CSA(CANADA).</w:t>
      </w:r>
    </w:p>
    <w:p w:rsidR="005C25D2" w:rsidRDefault="005C25D2">
      <w:pPr>
        <w:numPr>
          <w:ilvl w:val="2"/>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China is developing its own space station and it is named as TIANGONG.</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0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Application of ISS-</w:t>
      </w:r>
    </w:p>
    <w:p w:rsidR="005C25D2" w:rsidRDefault="005C25D2">
      <w:pPr>
        <w:numPr>
          <w:ilvl w:val="2"/>
          <w:numId w:val="10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Understand impact of low gravity on human beings</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conducting </w:t>
      </w:r>
      <w:r>
        <w:rPr>
          <w:rFonts w:ascii="Source Sans Pro" w:eastAsia="Times New Roman" w:hAnsi="Source Sans Pro" w:cs="Calibri"/>
          <w:color w:val="4A4A4A"/>
          <w:sz w:val="23"/>
          <w:szCs w:val="23"/>
          <w:u w:val="single"/>
          <w:lang w:val="en-GB"/>
        </w:rPr>
        <w:t>microgravity research</w:t>
      </w:r>
      <w:r>
        <w:rPr>
          <w:rFonts w:ascii="Source Sans Pro" w:eastAsia="Times New Roman" w:hAnsi="Source Sans Pro" w:cs="Calibri"/>
          <w:color w:val="4A4A4A"/>
          <w:sz w:val="23"/>
          <w:szCs w:val="23"/>
          <w:lang w:val="en-GB"/>
        </w:rPr>
        <w:t xml:space="preserve"> such as biological experiments.</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Earth </w:t>
      </w:r>
      <w:r>
        <w:rPr>
          <w:rFonts w:ascii="Source Sans Pro" w:eastAsia="Times New Roman" w:hAnsi="Source Sans Pro" w:cs="Calibri"/>
          <w:color w:val="4A4A4A"/>
          <w:sz w:val="23"/>
          <w:szCs w:val="23"/>
          <w:lang w:val="en-GB"/>
        </w:rPr>
        <w:t>observation, observation of pollution, climate etc</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Act as a </w:t>
      </w:r>
      <w:r>
        <w:rPr>
          <w:rFonts w:ascii="Source Sans Pro" w:eastAsia="Times New Roman" w:hAnsi="Source Sans Pro" w:cs="Calibri"/>
          <w:color w:val="4A4A4A"/>
          <w:sz w:val="23"/>
          <w:szCs w:val="23"/>
          <w:u w:val="single"/>
          <w:lang w:val="en-GB"/>
        </w:rPr>
        <w:t>space terminal for</w:t>
      </w:r>
      <w:r>
        <w:rPr>
          <w:rFonts w:ascii="Source Sans Pro" w:eastAsia="Times New Roman" w:hAnsi="Source Sans Pro" w:cs="Calibri"/>
          <w:color w:val="4A4A4A"/>
          <w:sz w:val="23"/>
          <w:szCs w:val="23"/>
          <w:lang w:val="en-GB"/>
        </w:rPr>
        <w:t xml:space="preserve"> placing space modules and fo</w:t>
      </w:r>
      <w:r>
        <w:rPr>
          <w:rFonts w:ascii="Source Sans Pro" w:eastAsia="Times New Roman" w:hAnsi="Source Sans Pro" w:cs="Calibri"/>
          <w:color w:val="4A4A4A"/>
          <w:sz w:val="23"/>
          <w:szCs w:val="23"/>
          <w:u w:val="single"/>
          <w:lang w:val="en-GB"/>
        </w:rPr>
        <w:t>r space voyage.</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Repair of satellites which are in LEO or astronomical telescope.</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 be used for refuelling.</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Astronomical observation</w:t>
      </w:r>
      <w:r>
        <w:rPr>
          <w:rFonts w:ascii="Source Sans Pro" w:eastAsia="Times New Roman" w:hAnsi="Source Sans Pro" w:cs="Calibri"/>
          <w:color w:val="4A4A4A"/>
          <w:sz w:val="23"/>
          <w:szCs w:val="23"/>
          <w:lang w:val="en-GB"/>
        </w:rPr>
        <w:t xml:space="preserve"> such as comets, </w:t>
      </w:r>
      <w:r>
        <w:rPr>
          <w:rFonts w:ascii="Source Sans Pro" w:eastAsia="Times New Roman" w:hAnsi="Source Sans Pro" w:cs="Calibri"/>
          <w:color w:val="4A4A4A"/>
          <w:sz w:val="23"/>
          <w:szCs w:val="23"/>
          <w:highlight w:val="yellow"/>
          <w:lang w:val="en-GB"/>
        </w:rPr>
        <w:t>meteorites</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tourism.</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Surveillance purpose and info gathering.</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Military application.</w:t>
      </w:r>
    </w:p>
    <w:p w:rsidR="005C25D2" w:rsidRDefault="005C25D2">
      <w:pPr>
        <w:numPr>
          <w:ilvl w:val="2"/>
          <w:numId w:val="1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going to launch GAGANYAAN Mission for conducting the space experiments such as microgravity experiments, astronomical observation.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Medium Earth Orbit</w:t>
      </w:r>
    </w:p>
    <w:p w:rsidR="005C25D2" w:rsidRDefault="005C25D2">
      <w:pPr>
        <w:numPr>
          <w:ilvl w:val="1"/>
          <w:numId w:val="1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From 2000 km to 35,786 km altitude from the surface of earth.</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Application of MEO.</w:t>
      </w:r>
    </w:p>
    <w:p w:rsidR="005C25D2" w:rsidRDefault="005C25D2">
      <w:pPr>
        <w:numPr>
          <w:ilvl w:val="2"/>
          <w:numId w:val="11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Earth Observation (remote sensing)</w:t>
      </w:r>
    </w:p>
    <w:p w:rsidR="005C25D2" w:rsidRDefault="005C25D2">
      <w:pPr>
        <w:numPr>
          <w:ilvl w:val="2"/>
          <w:numId w:val="11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Astronomical observatory such as satellite or telescope.</w:t>
      </w:r>
    </w:p>
    <w:p w:rsidR="005C25D2" w:rsidRDefault="005C25D2">
      <w:pPr>
        <w:numPr>
          <w:ilvl w:val="3"/>
          <w:numId w:val="11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Example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Chandra </w:t>
      </w:r>
      <w:r>
        <w:rPr>
          <w:rFonts w:ascii="Source Sans Pro" w:eastAsia="Times New Roman" w:hAnsi="Source Sans Pro" w:cs="Calibri"/>
          <w:color w:val="4A4A4A"/>
          <w:sz w:val="23"/>
          <w:szCs w:val="23"/>
          <w:lang w:val="en-GB"/>
        </w:rPr>
        <w:t>X-ray observatory is US satellite designed for high resolution images of celestial X-ray sources. its in operation since 1999 and named after Subrahmanyam Chandrashekhar. It’s in elliptical orbit (it’s in MEO with perigee (closest position to earth) 10000 km and apogee 140,000 km (farthest position from earth).</w:t>
      </w:r>
    </w:p>
    <w:p w:rsidR="005C25D2" w:rsidRDefault="005C25D2">
      <w:pPr>
        <w:numPr>
          <w:ilvl w:val="2"/>
          <w:numId w:val="11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Navigational satellites - Example GPS.</w:t>
      </w:r>
      <w:r>
        <w:rPr>
          <w:rFonts w:ascii="Source Sans Pro" w:eastAsia="Times New Roman" w:hAnsi="Source Sans Pro" w:cs="Calibri"/>
          <w:b/>
          <w:bCs/>
          <w:color w:val="4A4A4A"/>
          <w:sz w:val="23"/>
          <w:szCs w:val="23"/>
        </w:rPr>
        <w:t> </w:t>
      </w:r>
    </w:p>
    <w:p w:rsidR="005C25D2" w:rsidRDefault="005C25D2">
      <w:pPr>
        <w:numPr>
          <w:ilvl w:val="3"/>
          <w:numId w:val="1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Navigational means movements such as</w:t>
      </w:r>
    </w:p>
    <w:p w:rsidR="005C25D2" w:rsidRDefault="005C25D2">
      <w:pPr>
        <w:numPr>
          <w:ilvl w:val="3"/>
          <w:numId w:val="1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Coordinates such as longitude, latitude, depth altitude etc</w:t>
      </w:r>
    </w:p>
    <w:p w:rsidR="005C25D2" w:rsidRDefault="005C25D2">
      <w:pPr>
        <w:numPr>
          <w:ilvl w:val="3"/>
          <w:numId w:val="1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Help to locate a moving object in 3-dimensional space (air, land, water) or stationary object on the earth by GPS satellites (Positioning )</w:t>
      </w:r>
    </w:p>
    <w:p w:rsidR="005C25D2" w:rsidRDefault="005C25D2">
      <w:pPr>
        <w:numPr>
          <w:ilvl w:val="3"/>
          <w:numId w:val="1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both civilian and military applications</w:t>
      </w:r>
    </w:p>
    <w:p w:rsidR="005C25D2" w:rsidRDefault="005C25D2">
      <w:pPr>
        <w:pStyle w:val="NormalWeb"/>
        <w:spacing w:before="0" w:beforeAutospacing="0" w:after="0" w:afterAutospacing="0"/>
        <w:ind w:left="28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1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Civilian application</w:t>
      </w:r>
    </w:p>
    <w:p w:rsidR="005C25D2" w:rsidRDefault="005C25D2">
      <w:pPr>
        <w:numPr>
          <w:ilvl w:val="2"/>
          <w:numId w:val="1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Such as bank, hotel, any monument, Movement of vehicle such as</w:t>
      </w:r>
      <w:r>
        <w:rPr>
          <w:rFonts w:ascii="Source Sans Pro" w:eastAsia="Times New Roman" w:hAnsi="Source Sans Pro" w:cs="Calibri"/>
          <w:color w:val="4A4A4A"/>
          <w:sz w:val="23"/>
          <w:szCs w:val="23"/>
          <w:highlight w:val="yellow"/>
          <w:lang w:val="en-GB"/>
        </w:rPr>
        <w:t xml:space="preserve"> public transport railways,</w:t>
      </w:r>
      <w:r>
        <w:rPr>
          <w:rFonts w:ascii="Source Sans Pro" w:eastAsia="Times New Roman" w:hAnsi="Source Sans Pro" w:cs="Calibri"/>
          <w:color w:val="4A4A4A"/>
          <w:sz w:val="23"/>
          <w:szCs w:val="23"/>
          <w:lang w:val="en-GB"/>
        </w:rPr>
        <w:t xml:space="preserve"> OLA, UBER cab service.</w:t>
      </w:r>
    </w:p>
    <w:p w:rsidR="005C25D2" w:rsidRDefault="005C25D2">
      <w:pPr>
        <w:numPr>
          <w:ilvl w:val="1"/>
          <w:numId w:val="11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Military application.</w:t>
      </w:r>
    </w:p>
    <w:p w:rsidR="005C25D2" w:rsidRDefault="005C25D2">
      <w:pPr>
        <w:numPr>
          <w:ilvl w:val="2"/>
          <w:numId w:val="1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Tracking an enemy target such as troops, aircraft etc</w:t>
      </w:r>
    </w:p>
    <w:p w:rsidR="005C25D2" w:rsidRDefault="005C25D2">
      <w:pPr>
        <w:numPr>
          <w:ilvl w:val="2"/>
          <w:numId w:val="1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Guidance system of missile.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1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GPS system Worldwide</w:t>
      </w:r>
    </w:p>
    <w:p w:rsidR="005C25D2" w:rsidRDefault="005C25D2">
      <w:pPr>
        <w:numPr>
          <w:ilvl w:val="2"/>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USA - NAVSTAR</w:t>
      </w:r>
      <w:r>
        <w:rPr>
          <w:rFonts w:ascii="Source Sans Pro" w:eastAsia="Times New Roman" w:hAnsi="Source Sans Pro" w:cs="Calibri"/>
          <w:color w:val="4A4A4A"/>
          <w:sz w:val="23"/>
          <w:szCs w:val="23"/>
          <w:lang w:val="en-GB"/>
        </w:rPr>
        <w:t xml:space="preserve"> (navigational satellite for ranging) also known as GPS.</w:t>
      </w:r>
    </w:p>
    <w:p w:rsidR="005C25D2" w:rsidRDefault="005C25D2">
      <w:pPr>
        <w:numPr>
          <w:ilvl w:val="2"/>
          <w:numId w:val="11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highlight w:val="yellow"/>
          <w:lang w:val="en-GB"/>
        </w:rPr>
        <w:t xml:space="preserve">Russia </w:t>
      </w:r>
      <w:r>
        <w:rPr>
          <w:rFonts w:ascii="Source Sans Pro" w:eastAsia="Times New Roman" w:hAnsi="Source Sans Pro" w:cs="Calibri"/>
          <w:b/>
          <w:bCs/>
          <w:color w:val="4A4A4A"/>
          <w:sz w:val="23"/>
          <w:szCs w:val="23"/>
          <w:highlight w:val="yellow"/>
        </w:rPr>
        <w:t>- </w:t>
      </w:r>
      <w:r>
        <w:rPr>
          <w:rFonts w:ascii="Source Sans Pro" w:eastAsia="Times New Roman" w:hAnsi="Source Sans Pro" w:cs="Calibri"/>
          <w:color w:val="4A4A4A"/>
          <w:sz w:val="23"/>
          <w:szCs w:val="23"/>
          <w:highlight w:val="yellow"/>
          <w:lang w:val="en-GB"/>
        </w:rPr>
        <w:t>GLONASS</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lang w:val="en-GB"/>
        </w:rPr>
        <w:t>(global navigation satellite system)</w:t>
      </w:r>
    </w:p>
    <w:p w:rsidR="005C25D2" w:rsidRDefault="005C25D2">
      <w:pPr>
        <w:numPr>
          <w:ilvl w:val="2"/>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Europe - Galileo.</w:t>
      </w:r>
    </w:p>
    <w:p w:rsidR="005C25D2" w:rsidRDefault="005C25D2">
      <w:pPr>
        <w:numPr>
          <w:ilvl w:val="2"/>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China- Beidou I-</w:t>
      </w:r>
      <w:r>
        <w:rPr>
          <w:rFonts w:ascii="Source Sans Pro" w:eastAsia="Times New Roman" w:hAnsi="Source Sans Pro" w:cs="Calibri"/>
          <w:color w:val="4A4A4A"/>
          <w:sz w:val="23"/>
          <w:szCs w:val="23"/>
          <w:lang w:val="en-GB"/>
        </w:rPr>
        <w:t>China has first built regional GPS.</w:t>
      </w:r>
    </w:p>
    <w:p w:rsidR="005C25D2" w:rsidRDefault="005C25D2">
      <w:pPr>
        <w:numPr>
          <w:ilvl w:val="3"/>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Beidou-II-&gt;Global system</w:t>
      </w:r>
      <w:r>
        <w:rPr>
          <w:rFonts w:ascii="Source Sans Pro" w:eastAsia="Times New Roman" w:hAnsi="Source Sans Pro" w:cs="Calibri"/>
          <w:color w:val="4A4A4A"/>
          <w:sz w:val="23"/>
          <w:szCs w:val="23"/>
          <w:lang w:val="en-GB"/>
        </w:rPr>
        <w:t xml:space="preserve"> . also known as Compass navigation system.</w:t>
      </w:r>
    </w:p>
    <w:p w:rsidR="005C25D2" w:rsidRDefault="005C25D2">
      <w:pPr>
        <w:numPr>
          <w:ilvl w:val="2"/>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India - IRNSS</w:t>
      </w:r>
      <w:r>
        <w:rPr>
          <w:rFonts w:ascii="Source Sans Pro" w:eastAsia="Times New Roman" w:hAnsi="Source Sans Pro" w:cs="Calibri"/>
          <w:color w:val="4A4A4A"/>
          <w:sz w:val="23"/>
          <w:szCs w:val="23"/>
          <w:lang w:val="en-GB"/>
        </w:rPr>
        <w:t xml:space="preserve">(Indian regional navigational satellite  </w:t>
      </w:r>
      <w:r>
        <w:rPr>
          <w:rFonts w:ascii="Source Sans Pro" w:eastAsia="Times New Roman" w:hAnsi="Source Sans Pro" w:cs="Calibri"/>
          <w:color w:val="4A4A4A"/>
          <w:sz w:val="23"/>
          <w:szCs w:val="23"/>
          <w:lang w:val="en-GB"/>
        </w:rPr>
        <w:t xml:space="preserve">System ) also known as </w:t>
      </w:r>
      <w:r>
        <w:rPr>
          <w:rFonts w:ascii="Source Sans Pro" w:eastAsia="Times New Roman" w:hAnsi="Source Sans Pro" w:cs="Calibri"/>
          <w:color w:val="4A4A4A"/>
          <w:sz w:val="23"/>
          <w:szCs w:val="23"/>
          <w:highlight w:val="yellow"/>
          <w:lang w:val="en-GB"/>
        </w:rPr>
        <w:t>NAVIC</w:t>
      </w:r>
      <w:r>
        <w:rPr>
          <w:rFonts w:ascii="Source Sans Pro" w:eastAsia="Times New Roman" w:hAnsi="Source Sans Pro" w:cs="Calibri"/>
          <w:color w:val="4A4A4A"/>
          <w:sz w:val="23"/>
          <w:szCs w:val="23"/>
          <w:lang w:val="en-GB"/>
        </w:rPr>
        <w:t xml:space="preserve"> ( navigation with Indian constellation)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Geostationary orbit.</w:t>
      </w:r>
    </w:p>
    <w:p w:rsidR="005C25D2" w:rsidRDefault="005C25D2">
      <w:pPr>
        <w:numPr>
          <w:ilvl w:val="1"/>
          <w:numId w:val="1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for communication satellites and it is located in MEO at a height of 35784 km</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High Earth Orbit</w:t>
      </w:r>
    </w:p>
    <w:p w:rsidR="005C25D2" w:rsidRDefault="005C25D2">
      <w:pPr>
        <w:numPr>
          <w:ilvl w:val="1"/>
          <w:numId w:val="1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Any orbit which lies above 36000 km height.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2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Application</w:t>
      </w:r>
    </w:p>
    <w:p w:rsidR="005C25D2" w:rsidRDefault="005C25D2">
      <w:pPr>
        <w:numPr>
          <w:ilvl w:val="2"/>
          <w:numId w:val="12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Astronomical</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Observatory and example Kepler space telescope of NASA.</w:t>
      </w:r>
    </w:p>
    <w:p w:rsidR="005C25D2" w:rsidRDefault="005C25D2">
      <w:pPr>
        <w:numPr>
          <w:ilvl w:val="2"/>
          <w:numId w:val="122"/>
        </w:numPr>
        <w:shd w:val="clear" w:color="auto" w:fill="FFFF00"/>
        <w:textAlignment w:val="center"/>
        <w:rPr>
          <w:rFonts w:ascii="Calibri" w:eastAsia="Times New Roman" w:hAnsi="Calibri" w:cs="Calibri"/>
          <w:color w:val="4A4A4A"/>
          <w:sz w:val="22"/>
          <w:szCs w:val="22"/>
        </w:rPr>
      </w:pPr>
      <w:r>
        <w:rPr>
          <w:rFonts w:ascii="Source Sans Pro" w:eastAsia="Times New Roman" w:hAnsi="Source Sans Pro" w:cs="Calibri"/>
          <w:b/>
          <w:bCs/>
          <w:color w:val="000000"/>
          <w:sz w:val="23"/>
          <w:szCs w:val="23"/>
          <w:highlight w:val="yellow"/>
          <w:lang w:val="en-GB"/>
        </w:rPr>
        <w:t>Kepler</w:t>
      </w:r>
      <w:r>
        <w:rPr>
          <w:rFonts w:ascii="Source Sans Pro" w:eastAsia="Times New Roman" w:hAnsi="Source Sans Pro" w:cs="Calibri"/>
          <w:b/>
          <w:bCs/>
          <w:color w:val="000000"/>
          <w:sz w:val="23"/>
          <w:szCs w:val="23"/>
          <w:highlight w:val="yellow"/>
        </w:rPr>
        <w:t> </w:t>
      </w:r>
      <w:r>
        <w:rPr>
          <w:rFonts w:ascii="Source Sans Pro" w:eastAsia="Times New Roman" w:hAnsi="Source Sans Pro" w:cs="Calibri"/>
          <w:color w:val="000000"/>
          <w:sz w:val="23"/>
          <w:szCs w:val="23"/>
          <w:highlight w:val="yellow"/>
          <w:lang w:val="en-GB"/>
        </w:rPr>
        <w:t>helped in discovering the many solar systems and earth like planets in milky way in Goldilocks zone.</w:t>
      </w:r>
    </w:p>
    <w:p w:rsidR="005C25D2" w:rsidRDefault="005C25D2">
      <w:pPr>
        <w:numPr>
          <w:ilvl w:val="2"/>
          <w:numId w:val="12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GOLDILOCK zone –</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means earth is located from sun where temperature is not high and not very low and hence its habitable. </w:t>
      </w:r>
    </w:p>
    <w:p w:rsidR="005C25D2" w:rsidRDefault="005C25D2">
      <w:pPr>
        <w:numPr>
          <w:ilvl w:val="3"/>
          <w:numId w:val="1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NASA will be placing James Webb telescope in HEO</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Transfer Orbit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Temporary orbit i</w:t>
      </w:r>
      <w:r>
        <w:rPr>
          <w:rFonts w:ascii="Source Sans Pro" w:eastAsia="Times New Roman" w:hAnsi="Source Sans Pro" w:cs="Calibri"/>
          <w:color w:val="4A4A4A"/>
          <w:sz w:val="23"/>
          <w:szCs w:val="23"/>
          <w:lang w:val="en-GB"/>
        </w:rPr>
        <w:t>s used for manoeuvring a satellite to its designated orbit.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in an elliptical orbit.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Satellite </w:t>
      </w:r>
      <w:r>
        <w:rPr>
          <w:rFonts w:ascii="Source Sans Pro" w:eastAsia="Times New Roman" w:hAnsi="Source Sans Pro" w:cs="Calibri"/>
          <w:color w:val="4A4A4A"/>
          <w:sz w:val="23"/>
          <w:szCs w:val="23"/>
          <w:lang w:val="en-GB"/>
        </w:rPr>
        <w:t>is built with motors: E.g. LAM motors</w:t>
      </w:r>
      <w:r>
        <w:rPr>
          <w:rFonts w:ascii="Source Sans Pro" w:eastAsia="Times New Roman" w:hAnsi="Source Sans Pro" w:cs="Calibri"/>
          <w:color w:val="4A4A4A"/>
          <w:sz w:val="23"/>
          <w:szCs w:val="23"/>
          <w:highlight w:val="yellow"/>
          <w:lang w:val="en-GB"/>
        </w:rPr>
        <w:t>: Liquid Apogee Motors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motor is added to the satellite to give thrust for manoeuvring.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Newton Engine i</w:t>
      </w:r>
      <w:r>
        <w:rPr>
          <w:rFonts w:ascii="Source Sans Pro" w:eastAsia="Times New Roman" w:hAnsi="Source Sans Pro" w:cs="Calibri"/>
          <w:color w:val="4A4A4A"/>
          <w:sz w:val="23"/>
          <w:szCs w:val="23"/>
          <w:lang w:val="en-GB"/>
        </w:rPr>
        <w:t>s an example of the same.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2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Benefits of transfer orbit: </w:t>
      </w:r>
    </w:p>
    <w:p w:rsidR="005C25D2" w:rsidRDefault="005C25D2">
      <w:pPr>
        <w:numPr>
          <w:ilvl w:val="2"/>
          <w:numId w:val="1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saves the fuel of the launch vehicle/rocket which drops the satellite to the perigee of the transfer orbit.</w:t>
      </w:r>
    </w:p>
    <w:p w:rsidR="005C25D2" w:rsidRDefault="005C25D2">
      <w:pPr>
        <w:numPr>
          <w:ilvl w:val="2"/>
          <w:numId w:val="1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By using transfer orbit, it provides control, which can be brought to the desired orbit.</w:t>
      </w:r>
    </w:p>
    <w:p w:rsidR="005C25D2" w:rsidRDefault="005C25D2">
      <w:pPr>
        <w:numPr>
          <w:ilvl w:val="2"/>
          <w:numId w:val="1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Control is possible by using ‘transfer orbit’, ISRO uses this kind of temporary orbit.</w:t>
      </w:r>
    </w:p>
    <w:p w:rsidR="005C25D2" w:rsidRDefault="005C25D2">
      <w:pPr>
        <w:numPr>
          <w:ilvl w:val="2"/>
          <w:numId w:val="1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takes 10 to 12 days to come to Geostationary orbit.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2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Hohmann Transfer Orbit</w:t>
      </w:r>
    </w:p>
    <w:p w:rsidR="005C25D2" w:rsidRDefault="005C25D2">
      <w:pPr>
        <w:numPr>
          <w:ilvl w:val="2"/>
          <w:numId w:val="1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Hohmann transfer orbit is a type of transfer orbit.</w:t>
      </w:r>
    </w:p>
    <w:p w:rsidR="005C25D2" w:rsidRDefault="005C25D2">
      <w:pPr>
        <w:numPr>
          <w:ilvl w:val="2"/>
          <w:numId w:val="1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an elliptical orbit, used to transfer a spacecraft from a circular orbit to a higher circular orbit, without spending a high amount of fuel on the satellite/spacecraft.</w:t>
      </w:r>
    </w:p>
    <w:p w:rsidR="005C25D2" w:rsidRDefault="005C25D2">
      <w:pPr>
        <w:numPr>
          <w:ilvl w:val="2"/>
          <w:numId w:val="127"/>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228850" cy="2057400"/>
            <wp:effectExtent l="0" t="0" r="0" b="0"/>
            <wp:docPr id="7" name="Picture 7" descr="Transfer Or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er Orbi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2057400"/>
                    </a:xfrm>
                    <a:prstGeom prst="rect">
                      <a:avLst/>
                    </a:prstGeom>
                    <a:noFill/>
                    <a:ln>
                      <a:noFill/>
                    </a:ln>
                  </pic:spPr>
                </pic:pic>
              </a:graphicData>
            </a:graphic>
          </wp:inline>
        </w:drawing>
      </w:r>
    </w:p>
    <w:p w:rsidR="005C25D2" w:rsidRDefault="005C25D2">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2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Lagrangian Points</w:t>
      </w:r>
    </w:p>
    <w:p w:rsidR="005C25D2" w:rsidRDefault="005C25D2">
      <w:pPr>
        <w:numPr>
          <w:ilvl w:val="2"/>
          <w:numId w:val="12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2"/>
          <w:szCs w:val="22"/>
          <w:lang w:val="en-GB"/>
        </w:rPr>
        <w:t>Lagrange Points are </w:t>
      </w:r>
      <w:r>
        <w:rPr>
          <w:rFonts w:ascii="Source Sans Pro" w:eastAsia="Times New Roman" w:hAnsi="Source Sans Pro" w:cs="Calibri"/>
          <w:color w:val="040C28"/>
          <w:sz w:val="22"/>
          <w:szCs w:val="22"/>
          <w:lang w:val="en-GB"/>
        </w:rPr>
        <w:t xml:space="preserve">positions in space where the gravitational forces of a two-body system like the Sun and Earth produce </w:t>
      </w:r>
      <w:r>
        <w:rPr>
          <w:rFonts w:ascii="Source Sans Pro" w:eastAsia="Times New Roman" w:hAnsi="Source Sans Pro" w:cs="Calibri"/>
          <w:color w:val="040C28"/>
          <w:sz w:val="22"/>
          <w:szCs w:val="22"/>
          <w:u w:val="single"/>
          <w:lang w:val="en-GB"/>
        </w:rPr>
        <w:t>enhanced regions of attraction and repulsion</w:t>
      </w:r>
      <w:r>
        <w:rPr>
          <w:rFonts w:ascii="Source Sans Pro" w:eastAsia="Times New Roman" w:hAnsi="Source Sans Pro" w:cs="Calibri"/>
          <w:color w:val="040C28"/>
          <w:sz w:val="22"/>
          <w:szCs w:val="22"/>
          <w:lang w:val="en-GB"/>
        </w:rPr>
        <w:t>.</w:t>
      </w:r>
    </w:p>
    <w:p w:rsidR="005C25D2" w:rsidRDefault="005C25D2">
      <w:pPr>
        <w:numPr>
          <w:ilvl w:val="2"/>
          <w:numId w:val="1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Concept by French Mathematician Joseph Lewis Lagrange</w:t>
      </w:r>
    </w:p>
    <w:p w:rsidR="005C25D2" w:rsidRDefault="005C25D2">
      <w:pPr>
        <w:numPr>
          <w:ilvl w:val="2"/>
          <w:numId w:val="1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are Five Lagrangian Points in outer space that exist between two heavenly bodies, e.g. Earth and Moon, or Earth and Sun, or Jupiter and Mars, etc.</w:t>
      </w:r>
    </w:p>
    <w:p w:rsidR="005C25D2" w:rsidRDefault="005C25D2">
      <w:pPr>
        <w:numPr>
          <w:ilvl w:val="3"/>
          <w:numId w:val="1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L1, L2, L3 are in a straight line, whereas L4 and L5 are ahead and behind the revolutionary part of the earth, making an angle of 60 degrees to the earth and sun system.</w:t>
      </w:r>
    </w:p>
    <w:p w:rsidR="005C25D2" w:rsidRDefault="005C25D2">
      <w:pPr>
        <w:numPr>
          <w:ilvl w:val="2"/>
          <w:numId w:val="129"/>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552700" cy="2238375"/>
            <wp:effectExtent l="0" t="0" r="0" b="9525"/>
            <wp:docPr id="8" name="Picture 8" descr="What is a Lagrange Point? | NASA Solar System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 Lagrange Point? | NASA Solar System Explo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700" cy="2238375"/>
                    </a:xfrm>
                    <a:prstGeom prst="rect">
                      <a:avLst/>
                    </a:prstGeom>
                    <a:noFill/>
                    <a:ln>
                      <a:noFill/>
                    </a:ln>
                  </pic:spPr>
                </pic:pic>
              </a:graphicData>
            </a:graphic>
          </wp:inline>
        </w:drawing>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Halo Orbit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Halo orbit is a 3-dimensional orbit around the Lagrange Point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distance of L1 Lagrange Point is about 15 lakh kilometres from Earth.</w:t>
      </w:r>
    </w:p>
    <w:p w:rsidR="005C25D2" w:rsidRDefault="005C25D2">
      <w:pPr>
        <w:numPr>
          <w:ilvl w:val="2"/>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At present, there is a mission called: SOHO (Solar Heliosphere Observatory). It is a joint program by NASA and ESA, which is working at the L1 point.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SOHO is a project of international collaboration to study the Sun from its deep core to the outer corona and the solar wind.</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SOHO </w:t>
      </w:r>
      <w:r>
        <w:rPr>
          <w:rFonts w:ascii="Source Sans Pro" w:eastAsia="Times New Roman" w:hAnsi="Source Sans Pro" w:cs="Calibri"/>
          <w:color w:val="4A4A4A"/>
          <w:sz w:val="23"/>
          <w:szCs w:val="23"/>
          <w:lang w:val="en-GB"/>
        </w:rPr>
        <w:t>was launched in 1995, NASA was responsible for the launch.</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Now ISRO mission is going to use</w:t>
      </w:r>
      <w:r>
        <w:rPr>
          <w:rFonts w:ascii="Source Sans Pro" w:eastAsia="Times New Roman" w:hAnsi="Source Sans Pro" w:cs="Calibri"/>
          <w:color w:val="4A4A4A"/>
          <w:sz w:val="23"/>
          <w:szCs w:val="23"/>
          <w:highlight w:val="yellow"/>
          <w:u w:val="single"/>
          <w:lang w:val="en-GB"/>
        </w:rPr>
        <w:t xml:space="preserve"> Aditya L1 i</w:t>
      </w:r>
      <w:r>
        <w:rPr>
          <w:rFonts w:ascii="Source Sans Pro" w:eastAsia="Times New Roman" w:hAnsi="Source Sans Pro" w:cs="Calibri"/>
          <w:color w:val="4A4A4A"/>
          <w:sz w:val="23"/>
          <w:szCs w:val="23"/>
          <w:u w:val="single"/>
          <w:lang w:val="en-GB"/>
        </w:rPr>
        <w:t>n the future for the same.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NASA’s Most Advanced Astronomical Telescope: </w:t>
      </w:r>
      <w:r>
        <w:rPr>
          <w:rFonts w:ascii="Source Sans Pro" w:eastAsia="Times New Roman" w:hAnsi="Source Sans Pro" w:cs="Calibri"/>
          <w:color w:val="4A4A4A"/>
          <w:sz w:val="23"/>
          <w:szCs w:val="23"/>
          <w:highlight w:val="yellow"/>
          <w:lang w:val="en-GB"/>
        </w:rPr>
        <w:t>James Webb Space Telescope (JWST) will be place at Lagrange Point 2 (L2)</w:t>
      </w:r>
      <w:r>
        <w:rPr>
          <w:rFonts w:ascii="Source Sans Pro" w:eastAsia="Times New Roman" w:hAnsi="Source Sans Pro" w:cs="Calibri"/>
          <w:color w:val="4A4A4A"/>
          <w:sz w:val="23"/>
          <w:szCs w:val="23"/>
          <w:lang w:val="en-GB"/>
        </w:rPr>
        <w:t>, which is back side of the Earth.</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JWST: Observation of Deep Universe.</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After launch, the telescope will deploy a journey to the second Lagrange point L2.</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Satellites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2"/>
          <w:szCs w:val="22"/>
          <w:u w:val="single"/>
          <w:lang w:val="en-GB"/>
        </w:rPr>
        <w:t xml:space="preserve">Natural satellites </w:t>
      </w:r>
    </w:p>
    <w:p w:rsidR="005C25D2" w:rsidRDefault="005C25D2">
      <w:pPr>
        <w:numPr>
          <w:ilvl w:val="2"/>
          <w:numId w:val="1"/>
        </w:numPr>
        <w:spacing w:after="60"/>
        <w:textAlignment w:val="center"/>
        <w:rPr>
          <w:rFonts w:ascii="Calibri" w:eastAsia="Times New Roman" w:hAnsi="Calibri" w:cs="Calibri"/>
          <w:color w:val="202124"/>
          <w:sz w:val="22"/>
          <w:szCs w:val="22"/>
          <w:lang w:val="en-GB"/>
        </w:rPr>
      </w:pPr>
      <w:r>
        <w:rPr>
          <w:rFonts w:ascii="Source Sans Pro" w:eastAsia="Times New Roman" w:hAnsi="Source Sans Pro" w:cs="Calibri"/>
          <w:color w:val="202124"/>
          <w:sz w:val="22"/>
          <w:szCs w:val="22"/>
          <w:u w:val="single"/>
          <w:lang w:val="en-GB"/>
        </w:rPr>
        <w:t>Jupiter (92)</w:t>
      </w:r>
    </w:p>
    <w:p w:rsidR="005C25D2" w:rsidRDefault="005C25D2">
      <w:pPr>
        <w:numPr>
          <w:ilvl w:val="2"/>
          <w:numId w:val="1"/>
        </w:numPr>
        <w:spacing w:after="60"/>
        <w:textAlignment w:val="center"/>
        <w:rPr>
          <w:rFonts w:ascii="Calibri" w:eastAsia="Times New Roman" w:hAnsi="Calibri" w:cs="Calibri"/>
          <w:color w:val="202124"/>
          <w:sz w:val="22"/>
          <w:szCs w:val="22"/>
          <w:lang w:val="en-GB"/>
        </w:rPr>
      </w:pPr>
      <w:r>
        <w:rPr>
          <w:rFonts w:ascii="Source Sans Pro" w:eastAsia="Times New Roman" w:hAnsi="Source Sans Pro" w:cs="Calibri"/>
          <w:color w:val="202124"/>
          <w:sz w:val="22"/>
          <w:szCs w:val="22"/>
          <w:u w:val="single"/>
          <w:lang w:val="en-GB"/>
        </w:rPr>
        <w:t>Saturn (83)</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3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Moon - Earth </w:t>
      </w:r>
    </w:p>
    <w:p w:rsidR="005C25D2" w:rsidRDefault="005C25D2">
      <w:pPr>
        <w:numPr>
          <w:ilvl w:val="1"/>
          <w:numId w:val="13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Phobos &amp; Deimos - Mars </w:t>
      </w:r>
    </w:p>
    <w:p w:rsidR="005C25D2" w:rsidRDefault="005C25D2">
      <w:pPr>
        <w:numPr>
          <w:ilvl w:val="1"/>
          <w:numId w:val="131"/>
        </w:numPr>
        <w:textAlignment w:val="center"/>
        <w:rPr>
          <w:rFonts w:ascii="Calibri" w:eastAsia="Times New Roman" w:hAnsi="Calibri" w:cs="Calibri"/>
          <w:sz w:val="22"/>
          <w:szCs w:val="22"/>
        </w:rPr>
      </w:pPr>
      <w:r>
        <w:rPr>
          <w:rFonts w:ascii="Calibri" w:eastAsia="Times New Roman" w:hAnsi="Calibri" w:cs="Calibri"/>
          <w:sz w:val="22"/>
          <w:szCs w:val="22"/>
          <w:lang w:val="en-GB"/>
        </w:rPr>
        <w:t>Io, Europa, Ganymede, Callisto - Jupiter (</w:t>
      </w:r>
      <w:r>
        <w:rPr>
          <w:rFonts w:ascii="Mangal" w:eastAsia="Times New Roman" w:hAnsi="Mangal" w:cs="Mangal"/>
          <w:sz w:val="22"/>
          <w:szCs w:val="22"/>
          <w:cs/>
        </w:rPr>
        <w:t>और</w:t>
      </w:r>
      <w:r>
        <w:rPr>
          <w:rFonts w:ascii="Calibri" w:eastAsia="Times New Roman" w:hAnsi="Calibri" w:cs="Calibri"/>
          <w:sz w:val="22"/>
          <w:szCs w:val="22"/>
          <w:lang w:val="en-GB"/>
        </w:rPr>
        <w:t xml:space="preserve"> </w:t>
      </w:r>
      <w:r>
        <w:rPr>
          <w:rFonts w:ascii="Mangal" w:eastAsia="Times New Roman" w:hAnsi="Mangal" w:cs="Mangal"/>
          <w:sz w:val="22"/>
          <w:szCs w:val="22"/>
          <w:cs/>
        </w:rPr>
        <w:t>भी</w:t>
      </w:r>
      <w:r>
        <w:rPr>
          <w:rFonts w:ascii="Calibri" w:eastAsia="Times New Roman" w:hAnsi="Calibri" w:cs="Calibri"/>
          <w:sz w:val="22"/>
          <w:szCs w:val="22"/>
        </w:rPr>
        <w:t xml:space="preserve"> </w:t>
      </w:r>
      <w:r>
        <w:rPr>
          <w:rFonts w:ascii="Mangal" w:eastAsia="Times New Roman" w:hAnsi="Mangal" w:cs="Mangal"/>
          <w:sz w:val="22"/>
          <w:szCs w:val="22"/>
          <w:cs/>
        </w:rPr>
        <w:t>है</w:t>
      </w:r>
      <w:r>
        <w:rPr>
          <w:rFonts w:ascii="Calibri" w:eastAsia="Times New Roman" w:hAnsi="Calibri" w:cs="Calibri"/>
          <w:sz w:val="22"/>
          <w:szCs w:val="22"/>
        </w:rPr>
        <w:t>,</w:t>
      </w:r>
      <w:r>
        <w:rPr>
          <w:rFonts w:ascii="Calibri" w:eastAsia="Times New Roman" w:hAnsi="Calibri" w:cs="Mangal"/>
          <w:sz w:val="22"/>
          <w:szCs w:val="22"/>
          <w:cs/>
        </w:rPr>
        <w:t xml:space="preserve"> </w:t>
      </w:r>
      <w:r>
        <w:rPr>
          <w:rFonts w:ascii="Mangal" w:eastAsia="Times New Roman" w:hAnsi="Mangal" w:cs="Mangal"/>
          <w:sz w:val="22"/>
          <w:szCs w:val="22"/>
          <w:cs/>
        </w:rPr>
        <w:t>लेकिन</w:t>
      </w:r>
      <w:r>
        <w:rPr>
          <w:rFonts w:ascii="Calibri" w:eastAsia="Times New Roman" w:hAnsi="Calibri" w:cs="Calibri"/>
          <w:sz w:val="22"/>
          <w:szCs w:val="22"/>
        </w:rPr>
        <w:t xml:space="preserve"> </w:t>
      </w:r>
      <w:r>
        <w:rPr>
          <w:rFonts w:ascii="Mangal" w:eastAsia="Times New Roman" w:hAnsi="Mangal" w:cs="Mangal"/>
          <w:sz w:val="22"/>
          <w:szCs w:val="22"/>
          <w:cs/>
        </w:rPr>
        <w:t>है</w:t>
      </w:r>
      <w:r>
        <w:rPr>
          <w:rFonts w:ascii="Calibri" w:eastAsia="Times New Roman" w:hAnsi="Calibri" w:cs="Calibri"/>
          <w:sz w:val="22"/>
          <w:szCs w:val="22"/>
        </w:rPr>
        <w:t xml:space="preserve"> </w:t>
      </w:r>
      <w:r>
        <w:rPr>
          <w:rFonts w:ascii="Mangal" w:eastAsia="Times New Roman" w:hAnsi="Mangal" w:cs="Mangal"/>
          <w:sz w:val="22"/>
          <w:szCs w:val="22"/>
          <w:cs/>
        </w:rPr>
        <w:t>औक़ात</w:t>
      </w:r>
      <w:r>
        <w:rPr>
          <w:rFonts w:ascii="Calibri" w:eastAsia="Times New Roman" w:hAnsi="Calibri" w:cs="Calibri"/>
          <w:sz w:val="22"/>
          <w:szCs w:val="22"/>
        </w:rPr>
        <w:t xml:space="preserve"> </w:t>
      </w:r>
      <w:r>
        <w:rPr>
          <w:rFonts w:ascii="Mangal" w:eastAsia="Times New Roman" w:hAnsi="Mangal" w:cs="Mangal"/>
          <w:sz w:val="22"/>
          <w:szCs w:val="22"/>
          <w:cs/>
        </w:rPr>
        <w:t>के</w:t>
      </w:r>
      <w:r>
        <w:rPr>
          <w:rFonts w:ascii="Calibri" w:eastAsia="Times New Roman" w:hAnsi="Calibri" w:cs="Calibri"/>
          <w:sz w:val="22"/>
          <w:szCs w:val="22"/>
        </w:rPr>
        <w:t xml:space="preserve"> </w:t>
      </w:r>
      <w:r>
        <w:rPr>
          <w:rFonts w:ascii="Mangal" w:eastAsia="Times New Roman" w:hAnsi="Mangal" w:cs="Mangal"/>
          <w:sz w:val="22"/>
          <w:szCs w:val="22"/>
          <w:cs/>
        </w:rPr>
        <w:t>बाहर</w:t>
      </w:r>
      <w:r>
        <w:rPr>
          <w:rFonts w:ascii="Calibri" w:eastAsia="Times New Roman" w:hAnsi="Calibri" w:cs="Mangal"/>
          <w:sz w:val="22"/>
          <w:szCs w:val="22"/>
          <w:cs/>
        </w:rPr>
        <w:t xml:space="preserve">) </w:t>
      </w:r>
    </w:p>
    <w:p w:rsidR="005C25D2" w:rsidRDefault="005C25D2">
      <w:pPr>
        <w:numPr>
          <w:ilvl w:val="2"/>
          <w:numId w:val="132"/>
        </w:numPr>
        <w:textAlignment w:val="center"/>
        <w:rPr>
          <w:rFonts w:ascii="Calibri" w:eastAsia="Times New Roman" w:hAnsi="Calibri" w:cs="Calibri"/>
          <w:sz w:val="22"/>
          <w:szCs w:val="22"/>
        </w:rPr>
      </w:pPr>
      <w:r>
        <w:rPr>
          <w:rFonts w:ascii="Calibri" w:eastAsia="Times New Roman" w:hAnsi="Calibri" w:cs="Calibri"/>
          <w:b/>
          <w:bCs/>
          <w:sz w:val="22"/>
          <w:szCs w:val="22"/>
        </w:rPr>
        <w:t xml:space="preserve">Europa </w:t>
      </w:r>
    </w:p>
    <w:p w:rsidR="005C25D2" w:rsidRDefault="005C25D2">
      <w:pPr>
        <w:numPr>
          <w:ilvl w:val="3"/>
          <w:numId w:val="133"/>
        </w:numPr>
        <w:textAlignment w:val="center"/>
        <w:rPr>
          <w:rFonts w:ascii="Calibri" w:eastAsia="Times New Roman" w:hAnsi="Calibri" w:cs="Calibri"/>
          <w:sz w:val="22"/>
          <w:szCs w:val="22"/>
        </w:rPr>
      </w:pPr>
      <w:r>
        <w:rPr>
          <w:rFonts w:ascii="Calibri" w:eastAsia="Times New Roman" w:hAnsi="Calibri" w:cs="Calibri"/>
          <w:sz w:val="22"/>
          <w:szCs w:val="22"/>
        </w:rPr>
        <w:t>sightly smaller then moon</w:t>
      </w:r>
    </w:p>
    <w:p w:rsidR="005C25D2" w:rsidRDefault="005C25D2">
      <w:pPr>
        <w:numPr>
          <w:ilvl w:val="3"/>
          <w:numId w:val="133"/>
        </w:numPr>
        <w:textAlignment w:val="center"/>
        <w:rPr>
          <w:rFonts w:ascii="Calibri" w:eastAsia="Times New Roman" w:hAnsi="Calibri" w:cs="Calibri"/>
          <w:sz w:val="22"/>
          <w:szCs w:val="22"/>
        </w:rPr>
      </w:pPr>
      <w:r>
        <w:rPr>
          <w:rFonts w:ascii="Calibri" w:eastAsia="Times New Roman" w:hAnsi="Calibri" w:cs="Calibri"/>
          <w:sz w:val="22"/>
          <w:szCs w:val="22"/>
        </w:rPr>
        <w:t>Most promising places in solar system to find for life beyond earth (thin layer of oxygen)</w:t>
      </w:r>
    </w:p>
    <w:p w:rsidR="005C25D2" w:rsidRDefault="005C25D2">
      <w:pPr>
        <w:numPr>
          <w:ilvl w:val="3"/>
          <w:numId w:val="13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highlight w:val="yellow"/>
        </w:rPr>
        <w:t>NASA -&gt; Europa Clipper in 2024</w:t>
      </w:r>
    </w:p>
    <w:p w:rsidR="005C25D2" w:rsidRDefault="005C25D2">
      <w:pPr>
        <w:numPr>
          <w:ilvl w:val="3"/>
          <w:numId w:val="13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2409825" cy="5943600"/>
            <wp:effectExtent l="0" t="0" r="9525" b="0"/>
            <wp:docPr id="9" name="Picture 9" descr="Living On Europa Explained: Humans Might Not Be First (Infographic) |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ving On Europa Explained: Humans Might Not Be First (Infographic) | Spa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9825" cy="5943600"/>
                    </a:xfrm>
                    <a:prstGeom prst="rect">
                      <a:avLst/>
                    </a:prstGeom>
                    <a:noFill/>
                    <a:ln>
                      <a:noFill/>
                    </a:ln>
                  </pic:spPr>
                </pic:pic>
              </a:graphicData>
            </a:graphic>
          </wp:inline>
        </w:drawing>
      </w:r>
    </w:p>
    <w:p w:rsidR="005C25D2" w:rsidRDefault="005C25D2">
      <w:pPr>
        <w:pStyle w:val="NormalWeb"/>
        <w:spacing w:before="0" w:beforeAutospacing="0" w:after="0" w:afterAutospacing="0"/>
        <w:ind w:left="2880"/>
        <w:rPr>
          <w:rFonts w:ascii="Calibri" w:hAnsi="Calibri" w:cs="Calibri"/>
          <w:sz w:val="22"/>
          <w:szCs w:val="22"/>
        </w:rPr>
      </w:pPr>
      <w:r>
        <w:rPr>
          <w:rFonts w:ascii="Calibri" w:hAnsi="Calibri" w:cs="Calibri"/>
          <w:sz w:val="22"/>
          <w:szCs w:val="22"/>
        </w:rPr>
        <w:t> </w:t>
      </w:r>
    </w:p>
    <w:p w:rsidR="005C25D2" w:rsidRDefault="005C25D2">
      <w:pPr>
        <w:numPr>
          <w:ilvl w:val="1"/>
          <w:numId w:val="134"/>
        </w:numPr>
        <w:textAlignment w:val="center"/>
        <w:rPr>
          <w:rFonts w:ascii="Calibri" w:eastAsia="Times New Roman" w:hAnsi="Calibri" w:cs="Calibri"/>
          <w:sz w:val="22"/>
          <w:szCs w:val="22"/>
        </w:rPr>
      </w:pPr>
      <w:r>
        <w:rPr>
          <w:rFonts w:ascii="Calibri" w:eastAsia="Times New Roman" w:hAnsi="Calibri" w:cs="Calibri"/>
          <w:sz w:val="22"/>
          <w:szCs w:val="22"/>
        </w:rPr>
        <w:t>Mimas, Enceladus, Tethys, Dione, Rhea, Titan - Saturn</w:t>
      </w:r>
    </w:p>
    <w:p w:rsidR="005C25D2" w:rsidRDefault="005C25D2">
      <w:pPr>
        <w:numPr>
          <w:ilvl w:val="1"/>
          <w:numId w:val="134"/>
        </w:numPr>
        <w:textAlignment w:val="center"/>
        <w:rPr>
          <w:rFonts w:ascii="Calibri" w:eastAsia="Times New Roman" w:hAnsi="Calibri" w:cs="Calibri"/>
          <w:sz w:val="22"/>
          <w:szCs w:val="22"/>
        </w:rPr>
      </w:pPr>
      <w:r>
        <w:rPr>
          <w:rFonts w:ascii="Calibri" w:eastAsia="Times New Roman" w:hAnsi="Calibri" w:cs="Calibri"/>
          <w:sz w:val="22"/>
          <w:szCs w:val="22"/>
        </w:rPr>
        <w:t>Ariel, Umbriel, Titania, Oberon, Miranda - Uranus</w:t>
      </w:r>
    </w:p>
    <w:p w:rsidR="005C25D2" w:rsidRDefault="005C25D2">
      <w:pPr>
        <w:numPr>
          <w:ilvl w:val="1"/>
          <w:numId w:val="134"/>
        </w:numPr>
        <w:textAlignment w:val="center"/>
        <w:rPr>
          <w:rFonts w:ascii="Calibri" w:eastAsia="Times New Roman" w:hAnsi="Calibri" w:cs="Calibri"/>
          <w:sz w:val="22"/>
          <w:szCs w:val="22"/>
        </w:rPr>
      </w:pPr>
      <w:r>
        <w:rPr>
          <w:rFonts w:ascii="Calibri" w:eastAsia="Times New Roman" w:hAnsi="Calibri" w:cs="Calibri"/>
          <w:sz w:val="22"/>
          <w:szCs w:val="22"/>
        </w:rPr>
        <w:t>Triton - Neptune</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2"/>
          <w:szCs w:val="22"/>
          <w:u w:val="single"/>
          <w:lang w:val="en-GB"/>
        </w:rPr>
        <w:t xml:space="preserve">Artificial Satellites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satellite is a spacecraft that is placed in an orbit by a launch vehicle to carry out various types of space-related functions using instruments (payload) on board and communicating with earth.</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has telemetry work : Tele means far away, and ‘metry’ means measurement.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may have instruments onboard, radar, spectrometer, telescope,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Satellite types according to mass: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Large satellites: More than 1000 kg.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Medium-sized </w:t>
      </w:r>
      <w:r>
        <w:rPr>
          <w:rFonts w:ascii="Source Sans Pro" w:eastAsia="Times New Roman" w:hAnsi="Source Sans Pro" w:cs="Calibri"/>
          <w:color w:val="4A4A4A"/>
          <w:sz w:val="23"/>
          <w:szCs w:val="23"/>
          <w:lang w:val="en-GB"/>
        </w:rPr>
        <w:t>satellites: 500-1000 kg.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Small satellites: less than 500 kg.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Minisat: 100-500 kg.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Microsat: 10-100 kg.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Nanosat: 1-10 kg.</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Picosatellite : Less than 1 kg (for example, Cubesat, and Kalamsat: 64 grams)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Based on applications satellites are :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Communication satellites: INSAT/GSAT.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Remote Sensing</w:t>
      </w:r>
      <w:r>
        <w:rPr>
          <w:rFonts w:ascii="Source Sans Pro" w:eastAsia="Times New Roman" w:hAnsi="Source Sans Pro" w:cs="Calibri"/>
          <w:color w:val="4A4A4A"/>
          <w:sz w:val="23"/>
          <w:szCs w:val="23"/>
          <w:highlight w:val="yellow"/>
          <w:lang w:val="en-GB"/>
        </w:rPr>
        <w:t>: ResourceSat, Cartosat,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Navigation</w:t>
      </w:r>
      <w:r>
        <w:rPr>
          <w:rFonts w:ascii="Source Sans Pro" w:eastAsia="Times New Roman" w:hAnsi="Source Sans Pro" w:cs="Calibri"/>
          <w:color w:val="4A4A4A"/>
          <w:sz w:val="23"/>
          <w:szCs w:val="23"/>
          <w:highlight w:val="yellow"/>
          <w:lang w:val="en-GB"/>
        </w:rPr>
        <w:t>: IRNSS (NAVIC)</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Meteorological satellites: Kalpana (Metsat).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UV environment: Astrosat.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Military: RISAT (Radar imaging satellite).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Communication Satellites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used to receive, process, and send signals to and from the earth.</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uses </w:t>
      </w:r>
      <w:r>
        <w:rPr>
          <w:rFonts w:ascii="Source Sans Pro" w:eastAsia="Times New Roman" w:hAnsi="Source Sans Pro" w:cs="Calibri"/>
          <w:color w:val="4A4A4A"/>
          <w:sz w:val="23"/>
          <w:szCs w:val="23"/>
          <w:highlight w:val="yellow"/>
          <w:u w:val="single"/>
          <w:lang w:val="en-GB"/>
        </w:rPr>
        <w:t>ultra-high frequency (UHF)</w:t>
      </w:r>
      <w:r>
        <w:rPr>
          <w:rFonts w:ascii="Source Sans Pro" w:eastAsia="Times New Roman" w:hAnsi="Source Sans Pro" w:cs="Calibri"/>
          <w:color w:val="4A4A4A"/>
          <w:sz w:val="23"/>
          <w:szCs w:val="23"/>
          <w:u w:val="single"/>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Transponders (transmitter and receiver</w:t>
      </w:r>
      <w:r>
        <w:rPr>
          <w:rFonts w:ascii="Source Sans Pro" w:eastAsia="Times New Roman" w:hAnsi="Source Sans Pro" w:cs="Calibri"/>
          <w:color w:val="4A4A4A"/>
          <w:sz w:val="23"/>
          <w:szCs w:val="23"/>
          <w:lang w:val="en-GB"/>
        </w:rPr>
        <w:t>) work for various types of frequency ranges (frequency band) to provide space communication.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S-band </w:t>
      </w:r>
      <w:r>
        <w:rPr>
          <w:rFonts w:ascii="Source Sans Pro" w:eastAsia="Times New Roman" w:hAnsi="Source Sans Pro" w:cs="Calibri"/>
          <w:color w:val="4A4A4A"/>
          <w:sz w:val="23"/>
          <w:szCs w:val="23"/>
          <w:lang w:val="en-GB"/>
        </w:rPr>
        <w:t>: 2 - 4 GHz (MSS, mobile satellite services, NASA, deep space research).</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 band: 4 - 8 GHz (Fixed Satellite Service).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X band: 8 - 12.5 GHz (Terrestrial earth exploration, e.g. Remote Sensing).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Ku band: 12.5 - 18 GHz (Broadcast satellite services, DTH).</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Satellite Communication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Radio waves travel in a straight path</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 can use communication satellites to send receive signals.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 use Ultra High Frequency (UHF) radio waves, C, K, Ku bands.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During cloudy weather, DTH, etc. are usually attenuated.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Two types of communication</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Active Communication:</w:t>
      </w:r>
    </w:p>
    <w:p w:rsidR="005C25D2" w:rsidRDefault="005C25D2">
      <w:pPr>
        <w:numPr>
          <w:ilvl w:val="2"/>
          <w:numId w:val="1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satellite receives a signal, processes, amplifies the signal, and redirects it.</w:t>
      </w:r>
    </w:p>
    <w:p w:rsidR="005C25D2" w:rsidRDefault="005C25D2">
      <w:pPr>
        <w:numPr>
          <w:ilvl w:val="2"/>
          <w:numId w:val="1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Processing is involved.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Passive Communication: </w:t>
      </w:r>
    </w:p>
    <w:p w:rsidR="005C25D2" w:rsidRDefault="005C25D2">
      <w:pPr>
        <w:numPr>
          <w:ilvl w:val="2"/>
          <w:numId w:val="1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Satellite does not work on signal, it simply receives it and transmits it.</w:t>
      </w:r>
    </w:p>
    <w:p w:rsidR="005C25D2" w:rsidRDefault="005C25D2">
      <w:pPr>
        <w:numPr>
          <w:ilvl w:val="2"/>
          <w:numId w:val="1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processing is involved.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3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ISRO Communication System:</w:t>
      </w:r>
    </w:p>
    <w:p w:rsidR="005C25D2" w:rsidRDefault="005C25D2">
      <w:pPr>
        <w:numPr>
          <w:ilvl w:val="2"/>
          <w:numId w:val="1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ISRO started with INSAT (Indian Satellite System).</w:t>
      </w:r>
    </w:p>
    <w:p w:rsidR="005C25D2" w:rsidRDefault="005C25D2">
      <w:pPr>
        <w:numPr>
          <w:ilvl w:val="2"/>
          <w:numId w:val="1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GSAT: Geo Stationary Satellite System in 1983.</w:t>
      </w:r>
    </w:p>
    <w:p w:rsidR="005C25D2" w:rsidRDefault="005C25D2">
      <w:pPr>
        <w:numPr>
          <w:ilvl w:val="2"/>
          <w:numId w:val="1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INSAT/GSAT </w:t>
      </w:r>
      <w:r>
        <w:rPr>
          <w:rFonts w:ascii="Source Sans Pro" w:eastAsia="Times New Roman" w:hAnsi="Source Sans Pro" w:cs="Calibri"/>
          <w:color w:val="4A4A4A"/>
          <w:sz w:val="23"/>
          <w:szCs w:val="23"/>
          <w:lang w:val="en-GB"/>
        </w:rPr>
        <w:t>system is a multi-purpose satellite system with the following applications</w:t>
      </w:r>
    </w:p>
    <w:p w:rsidR="005C25D2" w:rsidRDefault="005C25D2">
      <w:pPr>
        <w:numPr>
          <w:ilvl w:val="3"/>
          <w:numId w:val="1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Telecommunication/mobile communication.</w:t>
      </w:r>
    </w:p>
    <w:p w:rsidR="005C25D2" w:rsidRDefault="005C25D2">
      <w:pPr>
        <w:numPr>
          <w:ilvl w:val="3"/>
          <w:numId w:val="1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TV and Radio Broadcasting (Direct to Home).</w:t>
      </w:r>
    </w:p>
    <w:p w:rsidR="005C25D2" w:rsidRDefault="005C25D2">
      <w:pPr>
        <w:numPr>
          <w:ilvl w:val="3"/>
          <w:numId w:val="1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Tele Education/Distance online learning.</w:t>
      </w:r>
    </w:p>
    <w:p w:rsidR="005C25D2" w:rsidRDefault="005C25D2">
      <w:pPr>
        <w:numPr>
          <w:ilvl w:val="3"/>
          <w:numId w:val="1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VSAT </w:t>
      </w:r>
      <w:r>
        <w:rPr>
          <w:rFonts w:ascii="Source Sans Pro" w:eastAsia="Times New Roman" w:hAnsi="Source Sans Pro" w:cs="Calibri"/>
          <w:color w:val="4A4A4A"/>
          <w:sz w:val="23"/>
          <w:szCs w:val="23"/>
          <w:lang w:val="en-GB"/>
        </w:rPr>
        <w:t>(Very small aperture Terminal)</w:t>
      </w:r>
    </w:p>
    <w:p w:rsidR="005C25D2" w:rsidRDefault="005C25D2">
      <w:pPr>
        <w:numPr>
          <w:ilvl w:val="2"/>
          <w:numId w:val="13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Tele-medicine: (Providing Health care)</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Telemedicine is one of the unique applications of space technology for societal benefits.</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ISRO Telemedicine program started in 2001, has been connecting remote/rural/medical college hospitals and mobile units through the INSAT system to major specialty hospitals in cities and towns.</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Presently, the telemedicine network of ISRO covers multiple hospitals throughout the country.</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mobile telemedicine units cover diverse areas of Ophthalmology, Cardiology, Radiology, Diabetology, Mammography, general medicine, women and child healthcare.</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Multi-specialty Hospitals connected to Primary Health Centres, Mobile health units, Ambulances, e.g. </w:t>
      </w:r>
      <w:r>
        <w:rPr>
          <w:rFonts w:ascii="Source Sans Pro" w:eastAsia="Times New Roman" w:hAnsi="Source Sans Pro" w:cs="Calibri"/>
          <w:color w:val="4A4A4A"/>
          <w:sz w:val="23"/>
          <w:szCs w:val="23"/>
          <w:highlight w:val="yellow"/>
          <w:lang w:val="en-GB"/>
        </w:rPr>
        <w:t>GSAT 12</w:t>
      </w:r>
      <w:r>
        <w:rPr>
          <w:rFonts w:ascii="Source Sans Pro" w:eastAsia="Times New Roman" w:hAnsi="Source Sans Pro" w:cs="Calibri"/>
          <w:color w:val="4A4A4A"/>
          <w:sz w:val="23"/>
          <w:szCs w:val="23"/>
          <w:lang w:val="en-GB"/>
        </w:rPr>
        <w:t>.</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provide critical care support during emergencies.</w:t>
      </w:r>
    </w:p>
    <w:p w:rsidR="005C25D2" w:rsidRDefault="005C25D2">
      <w:pPr>
        <w:numPr>
          <w:ilvl w:val="4"/>
          <w:numId w:val="1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E.g. during organ transplantation, time-lapse can be minimized by such technology.</w:t>
      </w:r>
    </w:p>
    <w:p w:rsidR="005C25D2" w:rsidRDefault="005C25D2">
      <w:pPr>
        <w:numPr>
          <w:ilvl w:val="3"/>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Satellites are used in meteorology.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Disaster management</w:t>
      </w:r>
      <w:r>
        <w:rPr>
          <w:rFonts w:ascii="Source Sans Pro" w:eastAsia="Times New Roman" w:hAnsi="Source Sans Pro" w:cs="Calibri"/>
          <w:color w:val="4A4A4A"/>
          <w:sz w:val="23"/>
          <w:szCs w:val="23"/>
          <w:lang w:val="en-GB"/>
        </w:rPr>
        <w:t>: Before, during and post-disaster, communication satellites can play an important role.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Pre-disaster: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Tsunami Early Warning System, Cyclone-related information can be conveyed.</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Information related to Cyclone landfall, etc. via TV/Radio,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During disaster: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Telephone lines may be damaged.</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Evacuation etc. can use satellite 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Post-disaster: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Communication, coordination, NDRF teams, etc. can use.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Relief matter can be monitored using satellites.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4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Satellite-based search and rescue: </w:t>
      </w:r>
    </w:p>
    <w:p w:rsidR="005C25D2" w:rsidRDefault="005C25D2">
      <w:pPr>
        <w:numPr>
          <w:ilvl w:val="2"/>
          <w:numId w:val="1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India is a member of the international </w:t>
      </w:r>
      <w:r>
        <w:rPr>
          <w:rFonts w:ascii="Source Sans Pro" w:eastAsia="Times New Roman" w:hAnsi="Source Sans Pro" w:cs="Calibri"/>
          <w:color w:val="4A4A4A"/>
          <w:sz w:val="23"/>
          <w:szCs w:val="23"/>
          <w:highlight w:val="yellow"/>
          <w:lang w:val="en-GB"/>
        </w:rPr>
        <w:t>COSPAS</w:t>
      </w:r>
      <w:r>
        <w:rPr>
          <w:rFonts w:ascii="Source Sans Pro" w:eastAsia="Times New Roman" w:hAnsi="Source Sans Pro" w:cs="Calibri"/>
          <w:color w:val="4A4A4A"/>
          <w:sz w:val="23"/>
          <w:szCs w:val="23"/>
          <w:lang w:val="en-GB"/>
        </w:rPr>
        <w:t>-</w:t>
      </w:r>
      <w:r>
        <w:rPr>
          <w:rFonts w:ascii="Source Sans Pro" w:eastAsia="Times New Roman" w:hAnsi="Source Sans Pro" w:cs="Calibri"/>
          <w:color w:val="4A4A4A"/>
          <w:sz w:val="23"/>
          <w:szCs w:val="23"/>
          <w:highlight w:val="yellow"/>
          <w:lang w:val="en-GB"/>
        </w:rPr>
        <w:t>SARSAT</w:t>
      </w:r>
      <w:r>
        <w:rPr>
          <w:rFonts w:ascii="Source Sans Pro" w:eastAsia="Times New Roman" w:hAnsi="Source Sans Pro" w:cs="Calibri"/>
          <w:color w:val="4A4A4A"/>
          <w:sz w:val="23"/>
          <w:szCs w:val="23"/>
          <w:lang w:val="en-GB"/>
        </w:rPr>
        <w:t>, for providing distress alert and position location service through Low Earth Orbit Search and Rescue (LEO SAR) satellite systems.</w:t>
      </w:r>
    </w:p>
    <w:p w:rsidR="005C25D2" w:rsidRDefault="005C25D2">
      <w:pPr>
        <w:numPr>
          <w:ilvl w:val="2"/>
          <w:numId w:val="1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Under this India has established two local user terminals: one at Lucknow and the other at Bangalore.</w:t>
      </w:r>
    </w:p>
    <w:p w:rsidR="005C25D2" w:rsidRDefault="005C25D2">
      <w:pPr>
        <w:numPr>
          <w:ilvl w:val="2"/>
          <w:numId w:val="1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Indian mission control centre is located at ISRO Telemetry, Tracking and Command Network, ISTRACK (Bengaluru), the system is operational for the past 23 years.</w:t>
      </w:r>
    </w:p>
    <w:p w:rsidR="005C25D2" w:rsidRDefault="005C25D2">
      <w:pPr>
        <w:numPr>
          <w:ilvl w:val="2"/>
          <w:numId w:val="1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INSAT- 3A</w:t>
      </w:r>
      <w:r>
        <w:rPr>
          <w:rFonts w:ascii="Source Sans Pro" w:eastAsia="Times New Roman" w:hAnsi="Source Sans Pro" w:cs="Calibri"/>
          <w:color w:val="4A4A4A"/>
          <w:sz w:val="23"/>
          <w:szCs w:val="23"/>
          <w:lang w:val="en-GB"/>
        </w:rPr>
        <w:t xml:space="preserve"> is used for Search and Rescue Operations, recentl</w:t>
      </w:r>
      <w:r>
        <w:rPr>
          <w:rFonts w:ascii="Source Sans Pro" w:eastAsia="Times New Roman" w:hAnsi="Source Sans Pro" w:cs="Calibri"/>
          <w:color w:val="4A4A4A"/>
          <w:sz w:val="23"/>
          <w:szCs w:val="23"/>
          <w:shd w:val="clear" w:color="auto" w:fill="D99694"/>
          <w:lang w:val="en-GB"/>
        </w:rPr>
        <w:t xml:space="preserve">y </w:t>
      </w:r>
      <w:r>
        <w:rPr>
          <w:rFonts w:ascii="Source Sans Pro" w:eastAsia="Times New Roman" w:hAnsi="Source Sans Pro" w:cs="Calibri"/>
          <w:color w:val="4A4A4A"/>
          <w:sz w:val="23"/>
          <w:szCs w:val="23"/>
          <w:u w:val="single"/>
          <w:shd w:val="clear" w:color="auto" w:fill="D99694"/>
          <w:lang w:val="en-GB"/>
        </w:rPr>
        <w:t>INSAT- 3D</w:t>
      </w:r>
      <w:r>
        <w:rPr>
          <w:rFonts w:ascii="Source Sans Pro" w:eastAsia="Times New Roman" w:hAnsi="Source Sans Pro" w:cs="Calibri"/>
          <w:color w:val="4A4A4A"/>
          <w:sz w:val="23"/>
          <w:szCs w:val="23"/>
          <w:shd w:val="clear" w:color="auto" w:fill="D99694"/>
          <w:lang w:val="en-GB"/>
        </w:rPr>
        <w:t>, a</w:t>
      </w:r>
      <w:r>
        <w:rPr>
          <w:rFonts w:ascii="Source Sans Pro" w:eastAsia="Times New Roman" w:hAnsi="Source Sans Pro" w:cs="Calibri"/>
          <w:color w:val="4A4A4A"/>
          <w:sz w:val="23"/>
          <w:szCs w:val="23"/>
          <w:lang w:val="en-GB"/>
        </w:rPr>
        <w:t>n advanced meteorological satellite, is also being used for Search and Rescue Operations.</w:t>
      </w:r>
    </w:p>
    <w:p w:rsidR="005C25D2" w:rsidRDefault="005C25D2">
      <w:pPr>
        <w:numPr>
          <w:ilvl w:val="3"/>
          <w:numId w:val="1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GSAT-11 : It weighs about 5854 kg, launched by French satellite Ariane-5 VA-246.</w:t>
      </w:r>
    </w:p>
    <w:p w:rsidR="005C25D2" w:rsidRDefault="005C25D2">
      <w:pPr>
        <w:numPr>
          <w:ilvl w:val="3"/>
          <w:numId w:val="1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GSAT-30 : Was launched in GTO in January 2020 (3357 kg).</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Remote Sensing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Remote </w:t>
      </w:r>
      <w:r>
        <w:rPr>
          <w:rFonts w:ascii="Source Sans Pro" w:eastAsia="Times New Roman" w:hAnsi="Source Sans Pro" w:cs="Calibri"/>
          <w:color w:val="4A4A4A"/>
          <w:sz w:val="23"/>
          <w:szCs w:val="23"/>
          <w:lang w:val="en-GB"/>
        </w:rPr>
        <w:t>Sensing is a technique to</w:t>
      </w:r>
      <w:r>
        <w:rPr>
          <w:rFonts w:ascii="Source Sans Pro" w:eastAsia="Times New Roman" w:hAnsi="Source Sans Pro" w:cs="Calibri"/>
          <w:color w:val="4A4A4A"/>
          <w:sz w:val="23"/>
          <w:szCs w:val="23"/>
          <w:highlight w:val="yellow"/>
          <w:lang w:val="en-GB"/>
        </w:rPr>
        <w:t xml:space="preserve"> collect data of land and water using aerial platforms,</w:t>
      </w:r>
      <w:r>
        <w:rPr>
          <w:rFonts w:ascii="Source Sans Pro" w:eastAsia="Times New Roman" w:hAnsi="Source Sans Pro" w:cs="Calibri"/>
          <w:color w:val="4A4A4A"/>
          <w:sz w:val="23"/>
          <w:szCs w:val="23"/>
          <w:lang w:val="en-GB"/>
        </w:rPr>
        <w:t xml:space="preserve"> helicopters, drones, planes, hot-balloons, and satellites carrying high-resolution cameras and it also uses radiation/spectrometer.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Using the data collected from instruments and cameras, onboard is sent to ground stations which are analysed using computers and software, e.g. arial photos,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used in GIS: Geographical Information System.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used in GIS applications.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4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Two types of Remote Sensing</w:t>
      </w:r>
    </w:p>
    <w:p w:rsidR="005C25D2" w:rsidRDefault="005C25D2">
      <w:pPr>
        <w:numPr>
          <w:ilvl w:val="2"/>
          <w:numId w:val="1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first type is called active remote sensing.</w:t>
      </w:r>
    </w:p>
    <w:p w:rsidR="005C25D2" w:rsidRDefault="005C25D2">
      <w:pPr>
        <w:numPr>
          <w:ilvl w:val="2"/>
          <w:numId w:val="14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Active Remote Sensing: </w:t>
      </w:r>
    </w:p>
    <w:p w:rsidR="005C25D2" w:rsidRDefault="005C25D2">
      <w:pPr>
        <w:numPr>
          <w:ilvl w:val="3"/>
          <w:numId w:val="1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Earth Observing Satellite sends a signal to Earth-based objects which is reflected back to the satellite.</w:t>
      </w:r>
    </w:p>
    <w:p w:rsidR="005C25D2" w:rsidRDefault="005C25D2">
      <w:pPr>
        <w:numPr>
          <w:ilvl w:val="3"/>
          <w:numId w:val="1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satellite transmits and receives data.</w:t>
      </w:r>
    </w:p>
    <w:p w:rsidR="005C25D2" w:rsidRDefault="005C25D2">
      <w:pPr>
        <w:numPr>
          <w:ilvl w:val="3"/>
          <w:numId w:val="1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second is passive remote sensing.</w:t>
      </w:r>
    </w:p>
    <w:p w:rsidR="005C25D2" w:rsidRDefault="005C25D2">
      <w:pPr>
        <w:numPr>
          <w:ilvl w:val="2"/>
          <w:numId w:val="14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Passive Remote Sensing Satellite: </w:t>
      </w:r>
    </w:p>
    <w:p w:rsidR="005C25D2" w:rsidRDefault="005C25D2">
      <w:pPr>
        <w:numPr>
          <w:ilvl w:val="3"/>
          <w:numId w:val="1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Earth Observation satellite will only receive the radiation or light from earth-based objects from the sunlight.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4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Indian Remote Sensing Satellite System</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ISRO started the Remote Sensing program in </w:t>
      </w:r>
      <w:r>
        <w:rPr>
          <w:rFonts w:ascii="Source Sans Pro" w:eastAsia="Times New Roman" w:hAnsi="Source Sans Pro" w:cs="Calibri"/>
          <w:color w:val="4A4A4A"/>
          <w:sz w:val="23"/>
          <w:szCs w:val="23"/>
          <w:highlight w:val="yellow"/>
          <w:lang w:val="en-GB"/>
        </w:rPr>
        <w:t>1981</w:t>
      </w:r>
      <w:r>
        <w:rPr>
          <w:rFonts w:ascii="Source Sans Pro" w:eastAsia="Times New Roman" w:hAnsi="Source Sans Pro" w:cs="Calibri"/>
          <w:color w:val="4A4A4A"/>
          <w:sz w:val="23"/>
          <w:szCs w:val="23"/>
          <w:lang w:val="en-GB"/>
        </w:rPr>
        <w:t>.</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IRS </w:t>
      </w:r>
      <w:r>
        <w:rPr>
          <w:rFonts w:ascii="Source Sans Pro" w:eastAsia="Times New Roman" w:hAnsi="Source Sans Pro" w:cs="Calibri"/>
          <w:color w:val="4A4A4A"/>
          <w:sz w:val="23"/>
          <w:szCs w:val="23"/>
          <w:lang w:val="en-GB"/>
        </w:rPr>
        <w:t>consists of multiple remote sensing or earth observation satellites for various applications</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Natural Resources Survey and Management.</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Assessment of crop yield, acreage, pest infestation, etc.</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Assessment of tree and forest cover.</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Mangroves, vegetation, etc. assessment of water resources, esp. river, lake, wetland, etc.</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Mineral prospecting can be done.</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Monitoring of soil.</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Disaster Management: Preparation of ‘Hazard Maps’ of natural calamities, etc</w:t>
      </w:r>
      <w:r>
        <w:rPr>
          <w:rFonts w:ascii="Source Sans Pro" w:eastAsia="Times New Roman" w:hAnsi="Source Sans Pro" w:cs="Calibri"/>
          <w:color w:val="4A4A4A"/>
          <w:sz w:val="23"/>
          <w:szCs w:val="23"/>
          <w:lang w:val="en-GB"/>
        </w:rPr>
        <w:t>.</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Study </w:t>
      </w:r>
      <w:r>
        <w:rPr>
          <w:rFonts w:ascii="Source Sans Pro" w:eastAsia="Times New Roman" w:hAnsi="Source Sans Pro" w:cs="Calibri"/>
          <w:color w:val="4A4A4A"/>
          <w:sz w:val="23"/>
          <w:szCs w:val="23"/>
          <w:lang w:val="en-GB"/>
        </w:rPr>
        <w:t>of wildlife, coral reefs, etc.</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Climate change, impacts, viz sea level rise, forest fire (California/Australia), etc.</w:t>
      </w:r>
    </w:p>
    <w:p w:rsidR="005C25D2" w:rsidRDefault="005C25D2">
      <w:pPr>
        <w:numPr>
          <w:ilvl w:val="2"/>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Cartographic applications of satellites:</w:t>
      </w:r>
    </w:p>
    <w:p w:rsidR="005C25D2" w:rsidRDefault="005C25D2">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Preparation of maps,</w:t>
      </w:r>
    </w:p>
    <w:p w:rsidR="005C25D2" w:rsidRDefault="005C25D2">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Defence/Military forces can use the maps.</w:t>
      </w:r>
    </w:p>
    <w:p w:rsidR="005C25D2" w:rsidRDefault="005C25D2">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India, remote sensing satellite data is used for Rural planning, township development, etc.</w:t>
      </w:r>
    </w:p>
    <w:p w:rsidR="005C25D2" w:rsidRDefault="005C25D2">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Oceanography: Remote sensing, fishing grounds, etc.</w:t>
      </w:r>
    </w:p>
    <w:p w:rsidR="005C25D2" w:rsidRDefault="005C25D2">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ISRO IRS system consists of ResourceSat, Cartosat, OceanSA</w:t>
      </w:r>
      <w:r>
        <w:rPr>
          <w:rFonts w:ascii="Source Sans Pro" w:eastAsia="Times New Roman" w:hAnsi="Source Sans Pro" w:cs="Calibri"/>
          <w:color w:val="4A4A4A"/>
          <w:sz w:val="23"/>
          <w:szCs w:val="23"/>
          <w:lang w:val="en-GB"/>
        </w:rPr>
        <w:t>T for the study of Oceans, Radar Imaging Satellites (</w:t>
      </w:r>
      <w:r>
        <w:rPr>
          <w:rFonts w:ascii="Source Sans Pro" w:eastAsia="Times New Roman" w:hAnsi="Source Sans Pro" w:cs="Calibri"/>
          <w:color w:val="4A4A4A"/>
          <w:sz w:val="23"/>
          <w:szCs w:val="23"/>
          <w:highlight w:val="yellow"/>
          <w:lang w:val="en-GB"/>
        </w:rPr>
        <w:t>RISAT</w:t>
      </w:r>
      <w:r>
        <w:rPr>
          <w:rFonts w:ascii="Source Sans Pro" w:eastAsia="Times New Roman" w:hAnsi="Source Sans Pro" w:cs="Calibri"/>
          <w:color w:val="4A4A4A"/>
          <w:sz w:val="23"/>
          <w:szCs w:val="23"/>
          <w:lang w:val="en-GB"/>
        </w:rPr>
        <w:t>).</w:t>
      </w:r>
    </w:p>
    <w:p w:rsidR="005C25D2" w:rsidRDefault="005C25D2">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 g. </w:t>
      </w:r>
      <w:r>
        <w:rPr>
          <w:rFonts w:ascii="Source Sans Pro" w:eastAsia="Times New Roman" w:hAnsi="Source Sans Pro" w:cs="Calibri"/>
          <w:color w:val="4A4A4A"/>
          <w:sz w:val="23"/>
          <w:szCs w:val="23"/>
          <w:highlight w:val="yellow"/>
          <w:lang w:val="en-GB"/>
        </w:rPr>
        <w:t>RISAT-2BR1:</w:t>
      </w:r>
      <w:r>
        <w:rPr>
          <w:rFonts w:ascii="Source Sans Pro" w:eastAsia="Times New Roman" w:hAnsi="Source Sans Pro" w:cs="Calibri"/>
          <w:color w:val="4A4A4A"/>
          <w:sz w:val="23"/>
          <w:szCs w:val="23"/>
          <w:lang w:val="en-GB"/>
        </w:rPr>
        <w:t xml:space="preserve"> For Agri, forestry, disaster management.</w:t>
      </w:r>
    </w:p>
    <w:p w:rsidR="005C25D2" w:rsidRDefault="005C25D2">
      <w:pPr>
        <w:numPr>
          <w:ilvl w:val="4"/>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ESO-01: Earth observation satell</w:t>
      </w:r>
      <w:r>
        <w:rPr>
          <w:rFonts w:ascii="Source Sans Pro" w:eastAsia="Times New Roman" w:hAnsi="Source Sans Pro" w:cs="Calibri"/>
          <w:color w:val="4A4A4A"/>
          <w:sz w:val="23"/>
          <w:szCs w:val="23"/>
          <w:lang w:val="en-GB"/>
        </w:rPr>
        <w:t>ite, intended for applications in agriculture, forestry, and disaster management support.</w:t>
      </w:r>
    </w:p>
    <w:p w:rsidR="005C25D2" w:rsidRDefault="005C25D2">
      <w:pPr>
        <w:numPr>
          <w:ilvl w:val="4"/>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Cartosat 3: U</w:t>
      </w:r>
      <w:r>
        <w:rPr>
          <w:rFonts w:ascii="Source Sans Pro" w:eastAsia="Times New Roman" w:hAnsi="Source Sans Pro" w:cs="Calibri"/>
          <w:color w:val="4A4A4A"/>
          <w:sz w:val="23"/>
          <w:szCs w:val="23"/>
          <w:lang w:val="en-GB"/>
        </w:rPr>
        <w:t>rban planning, rural resource, and infrastructure development, coastal land use, etc.</w:t>
      </w:r>
    </w:p>
    <w:p w:rsidR="005C25D2" w:rsidRDefault="005C25D2">
      <w:pPr>
        <w:numPr>
          <w:ilvl w:val="4"/>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HysIS: H</w:t>
      </w:r>
      <w:r>
        <w:rPr>
          <w:rFonts w:ascii="Source Sans Pro" w:eastAsia="Times New Roman" w:hAnsi="Source Sans Pro" w:cs="Calibri"/>
          <w:color w:val="4A4A4A"/>
          <w:sz w:val="23"/>
          <w:szCs w:val="23"/>
          <w:lang w:val="en-GB"/>
        </w:rPr>
        <w:t>yper Spectral Imaging Satellite: Study the surface of the earth, in the visible, near-infrared, and shortwave regions, for: chlorophyll content, soil content, etc.</w:t>
      </w:r>
    </w:p>
    <w:p w:rsidR="005C25D2" w:rsidRDefault="005C25D2">
      <w:pPr>
        <w:numPr>
          <w:ilvl w:val="4"/>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SCATSAT-1:</w:t>
      </w:r>
      <w:r>
        <w:rPr>
          <w:rFonts w:ascii="Source Sans Pro" w:eastAsia="Times New Roman" w:hAnsi="Source Sans Pro" w:cs="Calibri"/>
          <w:color w:val="4A4A4A"/>
          <w:sz w:val="23"/>
          <w:szCs w:val="23"/>
          <w:lang w:val="en-GB"/>
        </w:rPr>
        <w:t xml:space="preserve"> Oceansat-2 Scatterometer, for oceanography, wind direction,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5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Bhuvan Platform:</w:t>
      </w:r>
    </w:p>
    <w:p w:rsidR="005C25D2" w:rsidRDefault="005C25D2">
      <w:pPr>
        <w:numPr>
          <w:ilvl w:val="2"/>
          <w:numId w:val="1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BHUVAN is ISRO’s Geo-Spatial Portal which provides various applications to users in terms of thematic maps, generated by data from the IRS satellite.</w:t>
      </w:r>
    </w:p>
    <w:p w:rsidR="005C25D2" w:rsidRDefault="005C25D2">
      <w:pPr>
        <w:numPr>
          <w:ilvl w:val="2"/>
          <w:numId w:val="1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many versatile features, for example: </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Visualization of satellite imagery and map.</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Analysis of such imagery and maps.</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Free data download, and </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download of reports.</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Satellite imageries are of multisensory, multiplatform, and </w:t>
      </w:r>
      <w:r>
        <w:rPr>
          <w:rFonts w:ascii="Source Sans Pro" w:eastAsia="Times New Roman" w:hAnsi="Source Sans Pro" w:cs="Calibri"/>
          <w:color w:val="4A4A4A"/>
          <w:sz w:val="23"/>
          <w:szCs w:val="23"/>
          <w:lang w:val="en-GB"/>
        </w:rPr>
        <w:t>multi-temporal in nature, which can be visualized in 2D and 3D.</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BHUVAN was started in 2009.</w:t>
      </w:r>
    </w:p>
    <w:p w:rsidR="005C25D2" w:rsidRDefault="005C25D2">
      <w:pPr>
        <w:numPr>
          <w:ilvl w:val="3"/>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Bhuvan Platform supports many applications that address governance and other geospatial applications that are being used by the central and state government departments, academia, and industry.</w:t>
      </w:r>
    </w:p>
    <w:p w:rsidR="005C25D2" w:rsidRDefault="005C25D2">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Navigation Satellites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Navigation Satellites are a system of satellites used to provide autonomous Geo-Spatial positioning of objects.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Designed expressly to aid the navigation of Air and Sea traffic via radio waves it allows small electronic receivers to determine object location to high precision using time signals transmitted along a line of sight by radio waves from satellites.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satellite navigation system with global coverage is termed a global navigation system or GPS.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NaVIC (Navigation with Indian Constellation)</w:t>
      </w:r>
      <w:r>
        <w:rPr>
          <w:rFonts w:ascii="Source Sans Pro" w:eastAsia="Times New Roman" w:hAnsi="Source Sans Pro" w:cs="Calibri"/>
          <w:color w:val="4A4A4A"/>
          <w:sz w:val="23"/>
          <w:szCs w:val="23"/>
          <w:lang w:val="en-GB"/>
        </w:rPr>
        <w:t>: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NaVIC or IRNSSS has been designed initially with </w:t>
      </w:r>
      <w:r>
        <w:rPr>
          <w:rFonts w:ascii="Source Sans Pro" w:eastAsia="Times New Roman" w:hAnsi="Source Sans Pro" w:cs="Calibri"/>
          <w:color w:val="4A4A4A"/>
          <w:sz w:val="23"/>
          <w:szCs w:val="23"/>
          <w:highlight w:val="yellow"/>
          <w:u w:val="single"/>
          <w:lang w:val="en-GB"/>
        </w:rPr>
        <w:t>7 satellite systems, with satellites orbiting at 36,000 km.</w:t>
      </w:r>
      <w:r>
        <w:rPr>
          <w:rFonts w:ascii="Source Sans Pro" w:eastAsia="Times New Roman" w:hAnsi="Source Sans Pro" w:cs="Calibri"/>
          <w:color w:val="4A4A4A"/>
          <w:sz w:val="23"/>
          <w:szCs w:val="23"/>
          <w:highlight w:val="yellow"/>
          <w:lang w:val="en-GB"/>
        </w:rPr>
        <w:t>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4 satellites in Geosynchronous</w:t>
      </w:r>
      <w:r>
        <w:rPr>
          <w:rFonts w:ascii="Source Sans Pro" w:eastAsia="Times New Roman" w:hAnsi="Source Sans Pro" w:cs="Calibri"/>
          <w:color w:val="4A4A4A"/>
          <w:sz w:val="23"/>
          <w:szCs w:val="23"/>
          <w:lang w:val="en-GB"/>
        </w:rPr>
        <w:t xml:space="preserve"> orbits move in pairs, in two inclined orbits, which appear from the ground to travel in figure 8.</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other </w:t>
      </w:r>
      <w:r>
        <w:rPr>
          <w:rFonts w:ascii="Source Sans Pro" w:eastAsia="Times New Roman" w:hAnsi="Source Sans Pro" w:cs="Calibri"/>
          <w:color w:val="4A4A4A"/>
          <w:sz w:val="23"/>
          <w:szCs w:val="23"/>
          <w:highlight w:val="yellow"/>
          <w:u w:val="single"/>
          <w:lang w:val="en-GB"/>
        </w:rPr>
        <w:t>3 satellites in Geostationary orbits</w:t>
      </w:r>
      <w:r>
        <w:rPr>
          <w:rFonts w:ascii="Source Sans Pro" w:eastAsia="Times New Roman" w:hAnsi="Source Sans Pro" w:cs="Calibri"/>
          <w:color w:val="4A4A4A"/>
          <w:sz w:val="23"/>
          <w:szCs w:val="23"/>
          <w:lang w:val="en-GB"/>
        </w:rPr>
        <w:t xml:space="preserve"> appear from the ground to be at a fixed position in the sky.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consists of three extremely accurate Rubidium atomic clocks in each satellite.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provides navigation </w:t>
      </w:r>
      <w:r>
        <w:rPr>
          <w:rFonts w:ascii="Source Sans Pro" w:eastAsia="Times New Roman" w:hAnsi="Source Sans Pro" w:cs="Calibri"/>
          <w:color w:val="4A4A4A"/>
          <w:sz w:val="23"/>
          <w:szCs w:val="23"/>
          <w:highlight w:val="yellow"/>
          <w:lang w:val="en-GB"/>
        </w:rPr>
        <w:t>accuracy</w:t>
      </w:r>
      <w:r>
        <w:rPr>
          <w:rFonts w:ascii="Source Sans Pro" w:eastAsia="Times New Roman" w:hAnsi="Source Sans Pro" w:cs="Calibri"/>
          <w:color w:val="4A4A4A"/>
          <w:sz w:val="23"/>
          <w:szCs w:val="23"/>
          <w:lang w:val="en-GB"/>
        </w:rPr>
        <w:t xml:space="preserve"> of better than 20 meters.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ISRO is developing dedicated receivers to help NaVIC provide services to multiple users.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covers Indian Landmass + 1500 km from the borders.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cost 1420 Crore Rupees.</w:t>
      </w:r>
    </w:p>
    <w:p w:rsidR="005C25D2" w:rsidRDefault="005C25D2">
      <w:pPr>
        <w:numPr>
          <w:ilvl w:val="2"/>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486275" cy="4476750"/>
            <wp:effectExtent l="0" t="0" r="9525" b="0"/>
            <wp:docPr id="10" name="Picture 10" descr="Next 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xt 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275" cy="447675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highlight w:val="yellow"/>
          <w:lang w:val="en-GB"/>
        </w:rPr>
        <w:t>GAGAN (GPS-aided GEO augmented navigation)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joint project of the </w:t>
      </w:r>
      <w:r>
        <w:rPr>
          <w:rFonts w:ascii="Source Sans Pro" w:eastAsia="Times New Roman" w:hAnsi="Source Sans Pro" w:cs="Calibri"/>
          <w:color w:val="4A4A4A"/>
          <w:sz w:val="23"/>
          <w:szCs w:val="23"/>
          <w:highlight w:val="yellow"/>
          <w:u w:val="single"/>
          <w:lang w:val="en-GB"/>
        </w:rPr>
        <w:t>Airport Authority of India and ISRO.</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provide better signalling in Civil Aviation.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GAGAN is an SBAS </w:t>
      </w:r>
      <w:r>
        <w:rPr>
          <w:rFonts w:ascii="Source Sans Pro" w:eastAsia="Times New Roman" w:hAnsi="Source Sans Pro" w:cs="Calibri"/>
          <w:color w:val="4A4A4A"/>
          <w:sz w:val="23"/>
          <w:szCs w:val="23"/>
          <w:highlight w:val="yellow"/>
          <w:lang w:val="en-GB"/>
        </w:rPr>
        <w:t xml:space="preserve">(Satellite Based </w:t>
      </w:r>
      <w:r>
        <w:rPr>
          <w:rFonts w:ascii="Source Sans Pro" w:eastAsia="Times New Roman" w:hAnsi="Source Sans Pro" w:cs="Calibri"/>
          <w:color w:val="4A4A4A"/>
          <w:sz w:val="23"/>
          <w:szCs w:val="23"/>
          <w:highlight w:val="yellow"/>
          <w:lang w:val="en-GB"/>
        </w:rPr>
        <w:t>Augmentation System).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made up of 3 communication satellites, </w:t>
      </w:r>
      <w:r>
        <w:rPr>
          <w:rFonts w:ascii="Source Sans Pro" w:eastAsia="Times New Roman" w:hAnsi="Source Sans Pro" w:cs="Calibri"/>
          <w:color w:val="4A4A4A"/>
          <w:sz w:val="23"/>
          <w:szCs w:val="23"/>
          <w:highlight w:val="yellow"/>
          <w:u w:val="single"/>
          <w:lang w:val="en-GB"/>
        </w:rPr>
        <w:t>GSAT 8, GSAT 10, and GSAT 15.</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main objectives of GAGAN are to provide satellite-based navigation services with the accuracy and integrity required for civil aviation application.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And to provide better Air Traffic Management over Indian Airspace.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 xml:space="preserve">GAGAN is </w:t>
      </w:r>
      <w:r>
        <w:rPr>
          <w:rFonts w:ascii="Source Sans Pro" w:eastAsia="Times New Roman" w:hAnsi="Source Sans Pro" w:cs="Calibri"/>
          <w:color w:val="4A4A4A"/>
          <w:sz w:val="23"/>
          <w:szCs w:val="23"/>
          <w:highlight w:val="yellow"/>
          <w:u w:val="single"/>
          <w:lang w:val="en-GB"/>
        </w:rPr>
        <w:t>interoperable</w:t>
      </w:r>
      <w:r>
        <w:rPr>
          <w:rFonts w:ascii="Source Sans Pro" w:eastAsia="Times New Roman" w:hAnsi="Source Sans Pro" w:cs="Calibri"/>
          <w:color w:val="4A4A4A"/>
          <w:sz w:val="23"/>
          <w:szCs w:val="23"/>
          <w:lang w:val="en-GB"/>
        </w:rPr>
        <w:t xml:space="preserve"> with other international SBAS systems, such as </w:t>
      </w:r>
      <w:r>
        <w:rPr>
          <w:rFonts w:ascii="Source Sans Pro" w:eastAsia="Times New Roman" w:hAnsi="Source Sans Pro" w:cs="Calibri"/>
          <w:color w:val="4A4A4A"/>
          <w:sz w:val="23"/>
          <w:szCs w:val="23"/>
          <w:highlight w:val="yellow"/>
          <w:u w:val="single"/>
          <w:lang w:val="en-GB"/>
        </w:rPr>
        <w:t>US-WAAS, European-EGNOS, and Japanese-MSAS.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GAGAN geo-footprint extends from Africa to Australia and has expansion capability for continuous navigation services across the region.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GAGAN signal in space is supported by the ground segment.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is the third country to have such a precision approach, in terms of navigation.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GAGAN, though primarily meant for aviation, will provide benefits beyond aviation to many other user segments such as intelligent transportation.</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Maritime, highways, railways, surveying, geodesy, security agencies, telecom industry, a personal user of location services.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GEMINI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GAGAN Enabled Mariner’s Instrument for Navigation and Information.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Early warning of cyclones.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Ocean forecast.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Potential Fishing zones can be informed by GEMINI.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will enhance maritime security.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INCOIS </w:t>
      </w:r>
      <w:r>
        <w:rPr>
          <w:rFonts w:ascii="Source Sans Pro" w:eastAsia="Times New Roman" w:hAnsi="Source Sans Pro" w:cs="Calibri"/>
          <w:color w:val="4A4A4A"/>
          <w:sz w:val="23"/>
          <w:szCs w:val="23"/>
          <w:lang w:val="en-GB"/>
        </w:rPr>
        <w:t>: Indian National Centre for Ocean Information Services, which comes under the Ministry of Earth Sciences, also supports the GEMINI.</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Space Exploration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ASTROSAT</w:t>
      </w:r>
    </w:p>
    <w:p w:rsidR="005C25D2" w:rsidRDefault="005C25D2">
      <w:pPr>
        <w:numPr>
          <w:ilvl w:val="3"/>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India's first Multiwave space Observatory (by</w:t>
      </w:r>
      <w:r>
        <w:rPr>
          <w:rFonts w:ascii="Source Sans Pro" w:eastAsia="Times New Roman" w:hAnsi="Source Sans Pro" w:cs="Calibri"/>
          <w:color w:val="000000"/>
          <w:sz w:val="23"/>
          <w:szCs w:val="23"/>
          <w:highlight w:val="yellow"/>
          <w:u w:val="single"/>
          <w:lang w:val="en-GB"/>
        </w:rPr>
        <w:t xml:space="preserve"> TIFR and ISRO</w:t>
      </w:r>
      <w:r>
        <w:rPr>
          <w:rFonts w:ascii="Source Sans Pro" w:eastAsia="Times New Roman" w:hAnsi="Source Sans Pro" w:cs="Calibri"/>
          <w:color w:val="000000"/>
          <w:sz w:val="23"/>
          <w:szCs w:val="23"/>
          <w:highlight w:val="yellow"/>
          <w:lang w:val="en-GB"/>
        </w:rPr>
        <w:t>), takes data in visible light, X-rays, and UV Rays.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ASTROSAT has 5 instruments.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launched in 2015, in 650 km low earth orbit.</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meant for 5 years but later extended.</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Objectives of ASTROSAT</w:t>
      </w:r>
    </w:p>
    <w:p w:rsidR="005C25D2" w:rsidRDefault="005C25D2">
      <w:pPr>
        <w:numPr>
          <w:ilvl w:val="2"/>
          <w:numId w:val="1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understand high energy processes in binary star systems containing neutron stars and black holes.</w:t>
      </w:r>
    </w:p>
    <w:p w:rsidR="005C25D2" w:rsidRDefault="005C25D2">
      <w:pPr>
        <w:numPr>
          <w:ilvl w:val="2"/>
          <w:numId w:val="1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estimate the magnetic field of neutron stars.</w:t>
      </w:r>
    </w:p>
    <w:p w:rsidR="005C25D2" w:rsidRDefault="005C25D2">
      <w:pPr>
        <w:numPr>
          <w:ilvl w:val="2"/>
          <w:numId w:val="1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Study of star birth regions and high energy processes in star systems lying beyond our galaxy.</w:t>
      </w:r>
    </w:p>
    <w:p w:rsidR="005C25D2" w:rsidRDefault="005C25D2">
      <w:pPr>
        <w:numPr>
          <w:ilvl w:val="2"/>
          <w:numId w:val="1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Detect new briefly bright X-ray sources in the sky.</w:t>
      </w:r>
    </w:p>
    <w:p w:rsidR="005C25D2" w:rsidRDefault="005C25D2">
      <w:pPr>
        <w:numPr>
          <w:ilvl w:val="1"/>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6038850" cy="4076700"/>
            <wp:effectExtent l="0" t="0" r="0" b="0"/>
            <wp:docPr id="11" name="Picture 11" descr="Image result for astro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tros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8850" cy="4076700"/>
                    </a:xfrm>
                    <a:prstGeom prst="rect">
                      <a:avLst/>
                    </a:prstGeom>
                    <a:noFill/>
                    <a:ln>
                      <a:noFill/>
                    </a:ln>
                  </pic:spPr>
                </pic:pic>
              </a:graphicData>
            </a:graphic>
          </wp:inline>
        </w:drawing>
      </w:r>
    </w:p>
    <w:p w:rsidR="005C25D2" w:rsidRDefault="005C25D2">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5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Mangalyaan</w:t>
      </w:r>
    </w:p>
    <w:p w:rsidR="005C25D2" w:rsidRDefault="005C25D2">
      <w:pPr>
        <w:numPr>
          <w:ilvl w:val="2"/>
          <w:numId w:val="1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India’s first interplanetary exploration (Earth and Mars).</w:t>
      </w:r>
    </w:p>
    <w:p w:rsidR="005C25D2" w:rsidRDefault="005C25D2">
      <w:pPr>
        <w:numPr>
          <w:ilvl w:val="2"/>
          <w:numId w:val="1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Five scientific instruments are on board.</w:t>
      </w:r>
    </w:p>
    <w:p w:rsidR="005C25D2" w:rsidRDefault="005C25D2">
      <w:pPr>
        <w:numPr>
          <w:ilvl w:val="3"/>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Thermal </w:t>
      </w:r>
      <w:r>
        <w:rPr>
          <w:rFonts w:ascii="Source Sans Pro" w:eastAsia="Times New Roman" w:hAnsi="Source Sans Pro" w:cs="Calibri"/>
          <w:color w:val="4A4A4A"/>
          <w:sz w:val="23"/>
          <w:szCs w:val="23"/>
          <w:lang w:val="en-GB"/>
        </w:rPr>
        <w:t>Infrared Imaging Spectrometer (TIS)</w:t>
      </w:r>
    </w:p>
    <w:p w:rsidR="005C25D2" w:rsidRDefault="005C25D2">
      <w:pPr>
        <w:numPr>
          <w:ilvl w:val="3"/>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Methane Sensor for Mars (MSM)</w:t>
      </w:r>
    </w:p>
    <w:p w:rsidR="005C25D2" w:rsidRDefault="005C25D2">
      <w:pPr>
        <w:numPr>
          <w:ilvl w:val="3"/>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Mars Colour Camera (MCC)</w:t>
      </w:r>
    </w:p>
    <w:p w:rsidR="005C25D2" w:rsidRDefault="005C25D2">
      <w:pPr>
        <w:numPr>
          <w:ilvl w:val="3"/>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Lyman Alpha Photometer (LAP)</w:t>
      </w:r>
    </w:p>
    <w:p w:rsidR="005C25D2" w:rsidRDefault="005C25D2">
      <w:pPr>
        <w:numPr>
          <w:ilvl w:val="3"/>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Mars Exospheric Neutral Composition Analyser (MENCA)</w:t>
      </w:r>
    </w:p>
    <w:p w:rsidR="005C25D2" w:rsidRDefault="005C25D2">
      <w:pPr>
        <w:numPr>
          <w:ilvl w:val="2"/>
          <w:numId w:val="15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It has two broad objectives: </w:t>
      </w:r>
    </w:p>
    <w:p w:rsidR="005C25D2" w:rsidRDefault="005C25D2">
      <w:pPr>
        <w:numPr>
          <w:ilvl w:val="3"/>
          <w:numId w:val="1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Technological objectives:</w:t>
      </w:r>
    </w:p>
    <w:p w:rsidR="005C25D2" w:rsidRDefault="005C25D2">
      <w:pPr>
        <w:numPr>
          <w:ilvl w:val="4"/>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Building the spacecraft, instruments, intersection to Mars orbit, etc.</w:t>
      </w:r>
    </w:p>
    <w:p w:rsidR="005C25D2" w:rsidRDefault="005C25D2">
      <w:pPr>
        <w:numPr>
          <w:ilvl w:val="3"/>
          <w:numId w:val="1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Scientific objectives:</w:t>
      </w:r>
    </w:p>
    <w:p w:rsidR="005C25D2" w:rsidRDefault="005C25D2">
      <w:pPr>
        <w:numPr>
          <w:ilvl w:val="4"/>
          <w:numId w:val="1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Study Martian atmosphere</w:t>
      </w:r>
    </w:p>
    <w:p w:rsidR="005C25D2" w:rsidRDefault="005C25D2">
      <w:pPr>
        <w:numPr>
          <w:ilvl w:val="4"/>
          <w:numId w:val="1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Detecting minerals, water, gases, Methane, etc.</w:t>
      </w:r>
    </w:p>
    <w:p w:rsidR="005C25D2" w:rsidRDefault="005C25D2">
      <w:pPr>
        <w:numPr>
          <w:ilvl w:val="1"/>
          <w:numId w:val="15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Chandrayaan</w:t>
      </w:r>
    </w:p>
    <w:p w:rsidR="005C25D2" w:rsidRDefault="005C25D2">
      <w:pPr>
        <w:numPr>
          <w:ilvl w:val="2"/>
          <w:numId w:val="1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Two missions have been carried out.</w:t>
      </w:r>
    </w:p>
    <w:p w:rsidR="005C25D2" w:rsidRDefault="005C25D2">
      <w:pPr>
        <w:numPr>
          <w:ilvl w:val="2"/>
          <w:numId w:val="1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Chandrayaan 1 was on </w:t>
      </w:r>
      <w:r>
        <w:rPr>
          <w:rFonts w:ascii="Source Sans Pro" w:eastAsia="Times New Roman" w:hAnsi="Source Sans Pro" w:cs="Calibri"/>
          <w:color w:val="4A4A4A"/>
          <w:sz w:val="23"/>
          <w:szCs w:val="23"/>
          <w:shd w:val="clear" w:color="auto" w:fill="D99694"/>
          <w:lang w:val="en-GB"/>
        </w:rPr>
        <w:t>orbiter</w:t>
      </w:r>
      <w:r>
        <w:rPr>
          <w:rFonts w:ascii="Source Sans Pro" w:eastAsia="Times New Roman" w:hAnsi="Source Sans Pro" w:cs="Calibri"/>
          <w:color w:val="4A4A4A"/>
          <w:sz w:val="23"/>
          <w:szCs w:val="23"/>
          <w:lang w:val="en-GB"/>
        </w:rPr>
        <w:t xml:space="preserve"> (100 km orbit over the moon). </w:t>
      </w:r>
    </w:p>
    <w:p w:rsidR="005C25D2" w:rsidRDefault="005C25D2">
      <w:pPr>
        <w:numPr>
          <w:ilvl w:val="2"/>
          <w:numId w:val="1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Chandrayaan 1 was launched in 2008, it was PSLV C-11.</w:t>
      </w:r>
    </w:p>
    <w:p w:rsidR="005C25D2" w:rsidRDefault="005C25D2">
      <w:pPr>
        <w:numPr>
          <w:ilvl w:val="2"/>
          <w:numId w:val="1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Chandrayaan 2 had two modules.</w:t>
      </w:r>
    </w:p>
    <w:p w:rsidR="005C25D2" w:rsidRDefault="005C25D2">
      <w:pPr>
        <w:numPr>
          <w:ilvl w:val="3"/>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Orbiter: working right now.</w:t>
      </w:r>
    </w:p>
    <w:p w:rsidR="005C25D2" w:rsidRDefault="005C25D2">
      <w:pPr>
        <w:numPr>
          <w:ilvl w:val="3"/>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Lander and rover: </w:t>
      </w:r>
      <w:r>
        <w:rPr>
          <w:rFonts w:ascii="Source Sans Pro" w:eastAsia="Times New Roman" w:hAnsi="Source Sans Pro" w:cs="Calibri"/>
          <w:color w:val="4A4A4A"/>
          <w:sz w:val="23"/>
          <w:szCs w:val="23"/>
          <w:shd w:val="clear" w:color="auto" w:fill="D99694"/>
          <w:lang w:val="en-GB"/>
        </w:rPr>
        <w:t>Lander Vikram, and Rover called Pragyaan</w:t>
      </w:r>
    </w:p>
    <w:p w:rsidR="005C25D2" w:rsidRDefault="005C25D2">
      <w:pPr>
        <w:numPr>
          <w:ilvl w:val="3"/>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 failed in landing.</w:t>
      </w:r>
    </w:p>
    <w:p w:rsidR="005C25D2" w:rsidRDefault="005C25D2">
      <w:pPr>
        <w:numPr>
          <w:ilvl w:val="3"/>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Launched by GSLV MK-3 M1, launched in 2019.</w:t>
      </w:r>
    </w:p>
    <w:p w:rsidR="005C25D2" w:rsidRDefault="005C25D2">
      <w:pPr>
        <w:numPr>
          <w:ilvl w:val="3"/>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Chandrayaan 2 was completely indigenous.</w:t>
      </w:r>
    </w:p>
    <w:p w:rsidR="005C25D2" w:rsidRDefault="005C25D2">
      <w:pPr>
        <w:numPr>
          <w:ilvl w:val="3"/>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Objectives:</w:t>
      </w:r>
    </w:p>
    <w:p w:rsidR="005C25D2" w:rsidRDefault="005C25D2">
      <w:pPr>
        <w:numPr>
          <w:ilvl w:val="4"/>
          <w:numId w:val="1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Launch, study </w:t>
      </w:r>
      <w:r>
        <w:rPr>
          <w:rFonts w:ascii="Source Sans Pro" w:eastAsia="Times New Roman" w:hAnsi="Source Sans Pro" w:cs="Calibri"/>
          <w:color w:val="4A4A4A"/>
          <w:sz w:val="23"/>
          <w:szCs w:val="23"/>
          <w:u w:val="single"/>
          <w:lang w:val="en-GB"/>
        </w:rPr>
        <w:t>chemical and mineralogical mapping of moon’s surface, etc</w:t>
      </w:r>
      <w:r>
        <w:rPr>
          <w:rFonts w:ascii="Source Sans Pro" w:eastAsia="Times New Roman" w:hAnsi="Source Sans Pro" w:cs="Calibri"/>
          <w:color w:val="4A4A4A"/>
          <w:sz w:val="23"/>
          <w:szCs w:val="23"/>
          <w:lang w:val="en-GB"/>
        </w:rPr>
        <w:t>.</w:t>
      </w:r>
    </w:p>
    <w:p w:rsidR="005C25D2" w:rsidRDefault="005C25D2">
      <w:pPr>
        <w:numPr>
          <w:ilvl w:val="4"/>
          <w:numId w:val="1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dark side of the moon was to be explored.</w:t>
      </w:r>
    </w:p>
    <w:p w:rsidR="005C25D2" w:rsidRDefault="005C25D2">
      <w:pPr>
        <w:numPr>
          <w:ilvl w:val="4"/>
          <w:numId w:val="1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 xml:space="preserve">Finding </w:t>
      </w:r>
      <w:r>
        <w:rPr>
          <w:rFonts w:ascii="Source Sans Pro" w:eastAsia="Times New Roman" w:hAnsi="Source Sans Pro" w:cs="Calibri"/>
          <w:color w:val="4A4A4A"/>
          <w:sz w:val="23"/>
          <w:szCs w:val="23"/>
          <w:highlight w:val="yellow"/>
          <w:u w:val="single"/>
          <w:lang w:val="en-GB"/>
        </w:rPr>
        <w:t>Titanium, Silicon, etc.</w:t>
      </w:r>
    </w:p>
    <w:p w:rsidR="005C25D2" w:rsidRDefault="005C25D2">
      <w:pPr>
        <w:numPr>
          <w:ilvl w:val="4"/>
          <w:numId w:val="1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Looking for water on Polar side.</w:t>
      </w:r>
    </w:p>
    <w:p w:rsidR="005C25D2" w:rsidRDefault="005C25D2">
      <w:pPr>
        <w:pStyle w:val="NormalWeb"/>
        <w:spacing w:before="0" w:beforeAutospacing="0" w:after="0" w:afterAutospacing="0"/>
        <w:ind w:left="34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66"/>
        </w:numPr>
        <w:textAlignment w:val="center"/>
        <w:rPr>
          <w:rFonts w:ascii="Calibri" w:eastAsia="Times New Roman" w:hAnsi="Calibri" w:cs="Calibri"/>
          <w:sz w:val="22"/>
          <w:szCs w:val="22"/>
          <w:lang w:val="en-GB"/>
        </w:rPr>
      </w:pPr>
      <w:r>
        <w:rPr>
          <w:rFonts w:ascii="Calibri" w:eastAsia="Times New Roman" w:hAnsi="Calibri" w:cs="Calibri"/>
          <w:b/>
          <w:bCs/>
          <w:sz w:val="22"/>
          <w:szCs w:val="22"/>
          <w:lang w:val="en-GB"/>
        </w:rPr>
        <w:t>Missions on Mars:</w:t>
      </w:r>
    </w:p>
    <w:p w:rsidR="005C25D2" w:rsidRDefault="005C25D2">
      <w:pPr>
        <w:numPr>
          <w:ilvl w:val="2"/>
          <w:numId w:val="16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UAE: Hope</w:t>
      </w:r>
    </w:p>
    <w:p w:rsidR="005C25D2" w:rsidRDefault="005C25D2">
      <w:pPr>
        <w:numPr>
          <w:ilvl w:val="2"/>
          <w:numId w:val="16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China: Tianwen-1</w:t>
      </w:r>
    </w:p>
    <w:p w:rsidR="005C25D2" w:rsidRDefault="005C25D2">
      <w:pPr>
        <w:numPr>
          <w:ilvl w:val="2"/>
          <w:numId w:val="16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ESA: Mars Express and ExoMars Trace Gas Orbiter</w:t>
      </w:r>
    </w:p>
    <w:p w:rsidR="005C25D2" w:rsidRDefault="005C25D2">
      <w:pPr>
        <w:numPr>
          <w:ilvl w:val="2"/>
          <w:numId w:val="16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Nasa: Mars Reconnaissance Orbiter, Mars Odyssey, MAVEN, Curiosity rover</w:t>
      </w:r>
    </w:p>
    <w:p w:rsidR="005C25D2" w:rsidRDefault="005C25D2">
      <w:pPr>
        <w:numPr>
          <w:ilvl w:val="2"/>
          <w:numId w:val="16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India: Mangalyaan</w:t>
      </w:r>
    </w:p>
    <w:p w:rsidR="005C25D2" w:rsidRDefault="005C25D2">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5C25D2" w:rsidRDefault="005C25D2">
      <w:pPr>
        <w:numPr>
          <w:ilvl w:val="1"/>
          <w:numId w:val="16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2"/>
          <w:szCs w:val="22"/>
          <w:lang w:val="en-GB"/>
        </w:rPr>
        <w:t xml:space="preserve">Gaganyaan </w:t>
      </w:r>
    </w:p>
    <w:p w:rsidR="005C25D2" w:rsidRDefault="005C25D2">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lang w:val="en-GB"/>
        </w:rPr>
        <w:t xml:space="preserve">Four astronaut : </w:t>
      </w:r>
      <w:r>
        <w:rPr>
          <w:rFonts w:ascii="Calibri" w:eastAsia="Times New Roman" w:hAnsi="Calibri" w:cs="Calibri"/>
          <w:sz w:val="22"/>
          <w:szCs w:val="22"/>
        </w:rPr>
        <w:t>Group Captain Prashanth Balakrishnan, Group Captain Ajith Krishnan, Group Captain Angad Pratap, and Wing Commander Shubhanshu Shukla.</w:t>
      </w:r>
    </w:p>
    <w:p w:rsidR="005C25D2" w:rsidRDefault="005C25D2">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t xml:space="preserve">Launch Vehicle Mark-3 (LVM3) will be used </w:t>
      </w:r>
    </w:p>
    <w:p w:rsidR="005C25D2" w:rsidRDefault="005C25D2">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t>Crew Escape System (CES) : to ensure crew is taken to safe distance in case of emergency</w:t>
      </w:r>
    </w:p>
    <w:p w:rsidR="005C25D2" w:rsidRDefault="005C25D2">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t>Orbital Module: Crew Module (CM) and Service Module (SM)</w:t>
      </w:r>
    </w:p>
    <w:p w:rsidR="005C25D2" w:rsidRDefault="005C25D2">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5C25D2" w:rsidRDefault="005C25D2">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Structure of Sun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Core (where fusion occurs), then Radiative zone, Convection Zone, Atmosphere, Chromosphere, Photosphere, Corona.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outermost part is Corona (it has millions of degrees Celsius).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temperature of the photosphere: 5000 Kelvin.</w:t>
      </w:r>
    </w:p>
    <w:p w:rsidR="005C25D2" w:rsidRDefault="005C25D2">
      <w:pPr>
        <w:numPr>
          <w:ilvl w:val="3"/>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3419475"/>
            <wp:effectExtent l="0" t="0" r="0" b="9525"/>
            <wp:docPr id="12" name="Picture 12" descr="Structure Of The Sun - UP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ructure Of The Sun - UPS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19475"/>
                    </a:xfrm>
                    <a:prstGeom prst="rect">
                      <a:avLst/>
                    </a:prstGeom>
                    <a:noFill/>
                    <a:ln>
                      <a:noFill/>
                    </a:ln>
                  </pic:spPr>
                </pic:pic>
              </a:graphicData>
            </a:graphic>
          </wp:inline>
        </w:drawing>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7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Aditya L1</w:t>
      </w:r>
    </w:p>
    <w:p w:rsidR="005C25D2" w:rsidRDefault="005C25D2">
      <w:pPr>
        <w:numPr>
          <w:ilvl w:val="2"/>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Aditya to study the sun will be placed in a Halo orbit at the L1 point.</w:t>
      </w:r>
    </w:p>
    <w:p w:rsidR="005C25D2" w:rsidRDefault="005C25D2">
      <w:pPr>
        <w:numPr>
          <w:ilvl w:val="2"/>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Located 15 lakh kilometres from earth.</w:t>
      </w:r>
    </w:p>
    <w:p w:rsidR="005C25D2" w:rsidRDefault="005C25D2">
      <w:pPr>
        <w:numPr>
          <w:ilvl w:val="2"/>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is no effect of the moon (no solar eclipse for Aditya L1)</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Objectives: </w:t>
      </w:r>
    </w:p>
    <w:p w:rsidR="005C25D2" w:rsidRDefault="005C25D2">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study temperature difference between the outer corona and inner photosphere.</w:t>
      </w:r>
    </w:p>
    <w:p w:rsidR="005C25D2" w:rsidRDefault="005C25D2">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study c</w:t>
      </w:r>
      <w:r>
        <w:rPr>
          <w:rFonts w:ascii="Source Sans Pro" w:eastAsia="Times New Roman" w:hAnsi="Source Sans Pro" w:cs="Calibri"/>
          <w:color w:val="4A4A4A"/>
          <w:sz w:val="23"/>
          <w:szCs w:val="23"/>
          <w:highlight w:val="yellow"/>
          <w:lang w:val="en-GB"/>
        </w:rPr>
        <w:t>oronal mass ejection/solar wind</w:t>
      </w:r>
      <w:r>
        <w:rPr>
          <w:rFonts w:ascii="Source Sans Pro" w:eastAsia="Times New Roman" w:hAnsi="Source Sans Pro" w:cs="Calibri"/>
          <w:color w:val="4A4A4A"/>
          <w:sz w:val="23"/>
          <w:szCs w:val="23"/>
          <w:lang w:val="en-GB"/>
        </w:rPr>
        <w:t xml:space="preserve"> (CME).</w:t>
      </w:r>
    </w:p>
    <w:p w:rsidR="005C25D2" w:rsidRDefault="005C25D2">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study the</w:t>
      </w:r>
      <w:r>
        <w:rPr>
          <w:rFonts w:ascii="Source Sans Pro" w:eastAsia="Times New Roman" w:hAnsi="Source Sans Pro" w:cs="Calibri"/>
          <w:color w:val="4A4A4A"/>
          <w:sz w:val="23"/>
          <w:szCs w:val="23"/>
          <w:highlight w:val="yellow"/>
          <w:lang w:val="en-GB"/>
        </w:rPr>
        <w:t xml:space="preserve"> magnetic field</w:t>
      </w:r>
      <w:r>
        <w:rPr>
          <w:rFonts w:ascii="Source Sans Pro" w:eastAsia="Times New Roman" w:hAnsi="Source Sans Pro" w:cs="Calibri"/>
          <w:color w:val="4A4A4A"/>
          <w:sz w:val="23"/>
          <w:szCs w:val="23"/>
          <w:lang w:val="en-GB"/>
        </w:rPr>
        <w:t xml:space="preserve"> and flux of Sun’s corona.</w:t>
      </w:r>
    </w:p>
    <w:p w:rsidR="005C25D2" w:rsidRDefault="005C25D2">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To study </w:t>
      </w:r>
      <w:r>
        <w:rPr>
          <w:rFonts w:ascii="Source Sans Pro" w:eastAsia="Times New Roman" w:hAnsi="Source Sans Pro" w:cs="Calibri"/>
          <w:color w:val="4A4A4A"/>
          <w:sz w:val="23"/>
          <w:szCs w:val="23"/>
          <w:highlight w:val="yellow"/>
          <w:lang w:val="en-GB"/>
        </w:rPr>
        <w:t>sunspots</w:t>
      </w:r>
      <w:r>
        <w:rPr>
          <w:rFonts w:ascii="Source Sans Pro" w:eastAsia="Times New Roman" w:hAnsi="Source Sans Pro" w:cs="Calibri"/>
          <w:color w:val="4A4A4A"/>
          <w:sz w:val="23"/>
          <w:szCs w:val="23"/>
          <w:lang w:val="en-GB"/>
        </w:rPr>
        <w:t>.</w:t>
      </w:r>
    </w:p>
    <w:p w:rsidR="005C25D2" w:rsidRDefault="005C25D2">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Study </w:t>
      </w:r>
      <w:r>
        <w:rPr>
          <w:rFonts w:ascii="Source Sans Pro" w:eastAsia="Times New Roman" w:hAnsi="Source Sans Pro" w:cs="Calibri"/>
          <w:color w:val="4A4A4A"/>
          <w:sz w:val="23"/>
          <w:szCs w:val="23"/>
          <w:highlight w:val="yellow"/>
          <w:lang w:val="en-GB"/>
        </w:rPr>
        <w:t>Solar tsunam</w:t>
      </w:r>
      <w:r>
        <w:rPr>
          <w:rFonts w:ascii="Source Sans Pro" w:eastAsia="Times New Roman" w:hAnsi="Source Sans Pro" w:cs="Calibri"/>
          <w:color w:val="4A4A4A"/>
          <w:sz w:val="23"/>
          <w:szCs w:val="23"/>
          <w:lang w:val="en-GB"/>
        </w:rPr>
        <w:t>i on space weather.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7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NISAR (NASA-ISRO Synthetic Aperture Radar)</w:t>
      </w:r>
    </w:p>
    <w:p w:rsidR="005C25D2" w:rsidRDefault="005C25D2">
      <w:pPr>
        <w:numPr>
          <w:ilvl w:val="2"/>
          <w:numId w:val="17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NISAR is the world’s most expensive earth imaging satellite to date ($ 1.5 billion).</w:t>
      </w:r>
    </w:p>
    <w:p w:rsidR="005C25D2" w:rsidRDefault="005C25D2">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Radar is being built jointly by India and the USA.</w:t>
      </w:r>
    </w:p>
    <w:p w:rsidR="005C25D2" w:rsidRDefault="005C25D2">
      <w:pPr>
        <w:numPr>
          <w:ilvl w:val="2"/>
          <w:numId w:val="17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And is expected to be launched in 2023 by GSLV Mk 2.</w:t>
      </w:r>
    </w:p>
    <w:p w:rsidR="005C25D2" w:rsidRDefault="005C25D2">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NISAR is a dual-frequency L band and S-band Radar mission</w:t>
      </w:r>
      <w:r>
        <w:rPr>
          <w:rFonts w:ascii="Source Sans Pro" w:eastAsia="Times New Roman" w:hAnsi="Source Sans Pro" w:cs="Calibri"/>
          <w:color w:val="4A4A4A"/>
          <w:sz w:val="23"/>
          <w:szCs w:val="23"/>
          <w:lang w:val="en-GB"/>
        </w:rPr>
        <w:t>, which will map earth every 12 days from two directions, north and south.</w:t>
      </w:r>
    </w:p>
    <w:p w:rsidR="005C25D2" w:rsidRDefault="005C25D2">
      <w:pPr>
        <w:numPr>
          <w:ilvl w:val="2"/>
          <w:numId w:val="17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NASA will provide L-band whereas ISRO will provide S-band.</w:t>
      </w:r>
    </w:p>
    <w:p w:rsidR="005C25D2" w:rsidRDefault="005C25D2">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NISAR will make globally integrated measurements of the causes and consequences of the land surface changes.</w:t>
      </w:r>
    </w:p>
    <w:p w:rsidR="005C25D2" w:rsidRDefault="005C25D2">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will provide high-resolution images of dynamic changes in land, ecosystems, and natural resources.</w:t>
      </w:r>
    </w:p>
    <w:p w:rsidR="005C25D2" w:rsidRDefault="005C25D2">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will also provide impacts of climate change on ecosystems and polar ice and glaciers.</w:t>
      </w:r>
    </w:p>
    <w:p w:rsidR="005C25D2" w:rsidRDefault="005C25D2">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will also study Earth’s crust and natural hazards, including earthquakes, tsunamis, landslides, and volcanoes.</w:t>
      </w:r>
    </w:p>
    <w:p w:rsidR="005C25D2" w:rsidRDefault="005C25D2">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Defence Technology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components: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Science and Technology: missiles, submarines, frigates, fighter jets, choppers, etc., the role of DRDO.</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Security : National Security, the role of military (army, air force, navy,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Economy : E.g. Defence has 49% FDI. Make in India,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Defence Research and Development Organization (DRDO):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DRDO works under the</w:t>
      </w:r>
      <w:r>
        <w:rPr>
          <w:rFonts w:ascii="Source Sans Pro" w:eastAsia="Times New Roman" w:hAnsi="Source Sans Pro" w:cs="Calibri"/>
          <w:color w:val="4A4A4A"/>
          <w:sz w:val="23"/>
          <w:szCs w:val="23"/>
          <w:highlight w:val="yellow"/>
          <w:u w:val="single"/>
          <w:lang w:val="en-GB"/>
        </w:rPr>
        <w:t xml:space="preserve"> Department of Defence Research and Development of the Ministry of Defence</w:t>
      </w:r>
      <w:r>
        <w:rPr>
          <w:rFonts w:ascii="Source Sans Pro" w:eastAsia="Times New Roman" w:hAnsi="Source Sans Pro" w:cs="Calibri"/>
          <w:color w:val="4A4A4A"/>
          <w:sz w:val="23"/>
          <w:szCs w:val="23"/>
          <w:u w:val="single"/>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DRDO dedicates its work towards self-reliance in defence systems and technologies.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DRDO undertakes design and development leading to the production of weapon systems and equipment.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DRDO </w:t>
      </w:r>
      <w:r>
        <w:rPr>
          <w:rFonts w:ascii="Source Sans Pro" w:eastAsia="Times New Roman" w:hAnsi="Source Sans Pro" w:cs="Calibri"/>
          <w:color w:val="4A4A4A"/>
          <w:sz w:val="23"/>
          <w:szCs w:val="23"/>
          <w:lang w:val="en-GB"/>
        </w:rPr>
        <w:t>is working in various areas of military technology, which include aeronautics and avionics, armaments, combat vehicles, electronics, instrumentation, missiles, naval systems, advanced computing, and life sciences.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More than 52 labs are working with DRDO.</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Missile : Today India has various types of missiles.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Naval System : Submarine, Naval warships, Torpedo, SONAR.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Aeronautics and Avionics: Fighter-crafts, Helicopters, Unmanned Aerial Vehicles (Drones).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Advanced Materials: Carbon Composites,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Advanced Computing: Supercomputers, e.g. Anurag Anuvrat, etc.</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Missile 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Missile is a weapon delivery vehicle.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Which can deliver the conventional or nuclear warhead.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a designated target, on land, air, or sea surface or under sea.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missile is propelled to the target using a propulsion system using atmospheric air to burn the fuel or the propellant.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India’s Indigenous Missile Development Programme started in 1983, called a</w:t>
      </w:r>
      <w:r>
        <w:rPr>
          <w:rFonts w:ascii="Source Sans Pro" w:eastAsia="Times New Roman" w:hAnsi="Source Sans Pro" w:cs="Calibri"/>
          <w:color w:val="4A4A4A"/>
          <w:sz w:val="23"/>
          <w:szCs w:val="23"/>
          <w:highlight w:val="yellow"/>
          <w:lang w:val="en-GB"/>
        </w:rPr>
        <w:t>s Integrated Guided Missile Programme, under Dr. APJ Abdul Kalam.</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Classification of Missiles</w:t>
      </w:r>
    </w:p>
    <w:p w:rsidR="005C25D2" w:rsidRDefault="005C25D2">
      <w:pPr>
        <w:numPr>
          <w:ilvl w:val="1"/>
          <w:numId w:val="1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Depending on the environment from which the missile is launched and the environment in which the target is to be found, guided missile systems are classified as follows: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Ballistic Missile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follows a sub-orbital/projectile path.</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follows the law of gravity.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two phases: </w:t>
      </w:r>
    </w:p>
    <w:p w:rsidR="005C25D2" w:rsidRDefault="005C25D2">
      <w:pPr>
        <w:numPr>
          <w:ilvl w:val="2"/>
          <w:numId w:val="1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Exo-atmospheric,</w:t>
      </w:r>
    </w:p>
    <w:p w:rsidR="005C25D2" w:rsidRDefault="005C25D2">
      <w:pPr>
        <w:numPr>
          <w:ilvl w:val="2"/>
          <w:numId w:val="1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Endo-atmospheric.</w:t>
      </w:r>
    </w:p>
    <w:p w:rsidR="005C25D2" w:rsidRDefault="005C25D2">
      <w:pPr>
        <w:numPr>
          <w:ilvl w:val="3"/>
          <w:numId w:val="1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 the Prithvi Series, Agni Series of missiles.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long-range missiles.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Advantages </w:t>
      </w:r>
      <w:r>
        <w:rPr>
          <w:rFonts w:ascii="Source Sans Pro" w:eastAsia="Times New Roman" w:hAnsi="Source Sans Pro" w:cs="Calibri"/>
          <w:color w:val="4A4A4A"/>
          <w:sz w:val="23"/>
          <w:szCs w:val="23"/>
          <w:lang w:val="en-GB"/>
        </w:rPr>
        <w:t>: Can be used for various ranges (short and long ranges).</w:t>
      </w:r>
    </w:p>
    <w:p w:rsidR="005C25D2" w:rsidRDefault="005C25D2">
      <w:pPr>
        <w:numPr>
          <w:ilvl w:val="2"/>
          <w:numId w:val="1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Fuel consumption is less.</w:t>
      </w:r>
    </w:p>
    <w:p w:rsidR="005C25D2" w:rsidRDefault="005C25D2">
      <w:pPr>
        <w:numPr>
          <w:ilvl w:val="2"/>
          <w:numId w:val="1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Require fuel only when it is going against gravity.</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Disadvantages of Ballistic Missiles: </w:t>
      </w:r>
    </w:p>
    <w:p w:rsidR="005C25D2" w:rsidRDefault="005C25D2">
      <w:pPr>
        <w:numPr>
          <w:ilvl w:val="1"/>
          <w:numId w:val="1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More suitable for fixed targets.</w:t>
      </w:r>
    </w:p>
    <w:p w:rsidR="005C25D2" w:rsidRDefault="005C25D2">
      <w:pPr>
        <w:numPr>
          <w:ilvl w:val="1"/>
          <w:numId w:val="1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 be intercepted by Radar, and destroyed in the air by anti-ballistic missiles (e.g. by S-400).</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 xml:space="preserve">Quasi ballistic missile </w:t>
      </w:r>
    </w:p>
    <w:p w:rsidR="005C25D2" w:rsidRDefault="005C25D2">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Somewhat manoeuvrability, low trajectory</w:t>
      </w:r>
    </w:p>
    <w:p w:rsidR="005C25D2" w:rsidRDefault="005C25D2">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Missile - </w:t>
      </w:r>
      <w:r>
        <w:rPr>
          <w:rFonts w:ascii="Calibri" w:eastAsia="Times New Roman" w:hAnsi="Calibri" w:cs="Calibri"/>
          <w:sz w:val="22"/>
          <w:szCs w:val="22"/>
          <w:highlight w:val="yellow"/>
          <w:lang w:val="en-GB"/>
        </w:rPr>
        <w:t>Pralay</w:t>
      </w:r>
    </w:p>
    <w:p w:rsidR="005C25D2" w:rsidRDefault="005C25D2">
      <w:pPr>
        <w:numPr>
          <w:ilvl w:val="2"/>
          <w:numId w:val="179"/>
        </w:numPr>
        <w:textAlignment w:val="center"/>
        <w:rPr>
          <w:rFonts w:ascii="Calibri" w:eastAsia="Times New Roman" w:hAnsi="Calibri" w:cs="Calibri"/>
          <w:sz w:val="22"/>
          <w:szCs w:val="22"/>
        </w:rPr>
      </w:pPr>
      <w:r>
        <w:rPr>
          <w:rFonts w:ascii="Calibri" w:eastAsia="Times New Roman" w:hAnsi="Calibri" w:cs="Calibri"/>
          <w:sz w:val="22"/>
          <w:szCs w:val="22"/>
          <w:lang w:val="en-GB"/>
        </w:rPr>
        <w:t xml:space="preserve">Part of </w:t>
      </w:r>
      <w:r>
        <w:rPr>
          <w:rFonts w:ascii="Mangal" w:eastAsia="Times New Roman" w:hAnsi="Mangal" w:cs="Mangal"/>
          <w:sz w:val="22"/>
          <w:szCs w:val="22"/>
          <w:cs/>
        </w:rPr>
        <w:t>प्रहार</w:t>
      </w:r>
      <w:r>
        <w:rPr>
          <w:rFonts w:ascii="Calibri" w:eastAsia="Times New Roman" w:hAnsi="Calibri" w:cs="Calibri"/>
          <w:sz w:val="22"/>
          <w:szCs w:val="22"/>
          <w:lang w:val="en-GB"/>
        </w:rPr>
        <w:t xml:space="preserve"> </w:t>
      </w:r>
      <w:r>
        <w:rPr>
          <w:rFonts w:ascii="Calibri" w:eastAsia="Times New Roman" w:hAnsi="Calibri" w:cs="Calibri"/>
          <w:sz w:val="22"/>
          <w:szCs w:val="22"/>
        </w:rPr>
        <w:t xml:space="preserve">missile program </w:t>
      </w:r>
      <w:r>
        <w:rPr>
          <w:rFonts w:ascii="Calibri" w:eastAsia="Times New Roman" w:hAnsi="Calibri" w:cs="Calibri"/>
          <w:sz w:val="22"/>
          <w:szCs w:val="22"/>
          <w:lang w:val="en-GB"/>
        </w:rPr>
        <w:t xml:space="preserve">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Cruise Missile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follows a sea-skimming trajectory.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moves close to the surface, maintaining a distance from the surface.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 India-Russia’s</w:t>
      </w:r>
      <w:r>
        <w:rPr>
          <w:rFonts w:ascii="Source Sans Pro" w:eastAsia="Times New Roman" w:hAnsi="Source Sans Pro" w:cs="Calibri"/>
          <w:color w:val="4A4A4A"/>
          <w:sz w:val="23"/>
          <w:szCs w:val="23"/>
          <w:highlight w:val="yellow"/>
          <w:lang w:val="en-GB"/>
        </w:rPr>
        <w:t xml:space="preserve"> Brahmos, Nirbhaya.</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Advantages : Speed and manoeuvrability are high.</w:t>
      </w:r>
    </w:p>
    <w:p w:rsidR="005C25D2" w:rsidRDefault="005C25D2">
      <w:pPr>
        <w:numPr>
          <w:ilvl w:val="2"/>
          <w:numId w:val="1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inability of normal radars to intercept it.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Guided </w:t>
      </w:r>
      <w:r>
        <w:rPr>
          <w:rFonts w:ascii="Source Sans Pro" w:eastAsia="Times New Roman" w:hAnsi="Source Sans Pro" w:cs="Calibri"/>
          <w:color w:val="4A4A4A"/>
          <w:sz w:val="23"/>
          <w:szCs w:val="23"/>
          <w:lang w:val="en-GB"/>
        </w:rPr>
        <w:t>to the target in air, land, water surface accurately.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Disadvantages of Cruise Missiles: </w:t>
      </w:r>
    </w:p>
    <w:p w:rsidR="005C25D2" w:rsidRDefault="005C25D2">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Suitable for short and medium ranges.</w:t>
      </w:r>
    </w:p>
    <w:p w:rsidR="005C25D2" w:rsidRDefault="005C25D2">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Consumes more fuel.</w:t>
      </w:r>
    </w:p>
    <w:p w:rsidR="005C25D2" w:rsidRDefault="005C25D2">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Have lighter payloads.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Based on Launch and Target Sites</w:t>
      </w:r>
    </w:p>
    <w:p w:rsidR="005C25D2" w:rsidRDefault="005C25D2">
      <w:pPr>
        <w:numPr>
          <w:ilvl w:val="1"/>
          <w:numId w:val="1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Surface </w:t>
      </w:r>
      <w:r>
        <w:rPr>
          <w:rFonts w:ascii="Source Sans Pro" w:eastAsia="Times New Roman" w:hAnsi="Source Sans Pro" w:cs="Calibri"/>
          <w:color w:val="4A4A4A"/>
          <w:sz w:val="23"/>
          <w:szCs w:val="23"/>
          <w:lang w:val="en-GB"/>
        </w:rPr>
        <w:t>to Surface Missile (SSM): </w:t>
      </w:r>
    </w:p>
    <w:p w:rsidR="005C25D2" w:rsidRDefault="005C25D2">
      <w:pPr>
        <w:numPr>
          <w:ilvl w:val="2"/>
          <w:numId w:val="1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Ballistic and Cruise examples: </w:t>
      </w:r>
    </w:p>
    <w:p w:rsidR="005C25D2" w:rsidRDefault="005C25D2">
      <w:pPr>
        <w:numPr>
          <w:ilvl w:val="3"/>
          <w:numId w:val="1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 g. Prithvi 1, 2, and 3, Agni 1 to 5, also Brahmos.</w:t>
      </w:r>
    </w:p>
    <w:p w:rsidR="005C25D2" w:rsidRDefault="005C25D2">
      <w:pPr>
        <w:numPr>
          <w:ilvl w:val="1"/>
          <w:numId w:val="1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Surface to Air Missile (SAM): </w:t>
      </w:r>
    </w:p>
    <w:p w:rsidR="005C25D2" w:rsidRDefault="005C25D2">
      <w:pPr>
        <w:numPr>
          <w:ilvl w:val="2"/>
          <w:numId w:val="1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They are </w:t>
      </w:r>
      <w:r>
        <w:rPr>
          <w:rFonts w:ascii="Source Sans Pro" w:eastAsia="Times New Roman" w:hAnsi="Source Sans Pro" w:cs="Calibri"/>
          <w:color w:val="4A4A4A"/>
          <w:sz w:val="23"/>
          <w:szCs w:val="23"/>
          <w:highlight w:val="yellow"/>
          <w:lang w:val="en-GB"/>
        </w:rPr>
        <w:t>non-ballistic.</w:t>
      </w:r>
    </w:p>
    <w:p w:rsidR="005C25D2" w:rsidRDefault="005C25D2">
      <w:pPr>
        <w:numPr>
          <w:ilvl w:val="2"/>
          <w:numId w:val="1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They hit the air targets, e.g. </w:t>
      </w:r>
      <w:r>
        <w:rPr>
          <w:rFonts w:ascii="Source Sans Pro" w:eastAsia="Times New Roman" w:hAnsi="Source Sans Pro" w:cs="Calibri"/>
          <w:color w:val="4A4A4A"/>
          <w:sz w:val="23"/>
          <w:szCs w:val="23"/>
          <w:highlight w:val="yellow"/>
          <w:lang w:val="en-GB"/>
        </w:rPr>
        <w:t>Akash, Trishul.</w:t>
      </w:r>
    </w:p>
    <w:p w:rsidR="005C25D2" w:rsidRDefault="005C25D2">
      <w:pPr>
        <w:numPr>
          <w:ilvl w:val="1"/>
          <w:numId w:val="1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Air to Air Missile: (AAM)</w:t>
      </w:r>
    </w:p>
    <w:p w:rsidR="005C25D2" w:rsidRDefault="005C25D2">
      <w:pPr>
        <w:numPr>
          <w:ilvl w:val="2"/>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by fighter jets and combat helicopters.</w:t>
      </w:r>
    </w:p>
    <w:p w:rsidR="005C25D2" w:rsidRDefault="005C25D2">
      <w:pPr>
        <w:numPr>
          <w:ilvl w:val="2"/>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w:t>
      </w:r>
      <w:r>
        <w:rPr>
          <w:rFonts w:ascii="Source Sans Pro" w:eastAsia="Times New Roman" w:hAnsi="Source Sans Pro" w:cs="Calibri"/>
          <w:color w:val="4A4A4A"/>
          <w:sz w:val="23"/>
          <w:szCs w:val="23"/>
          <w:highlight w:val="yellow"/>
          <w:lang w:val="en-GB"/>
        </w:rPr>
        <w:t>Tejas can have AAM.</w:t>
      </w:r>
    </w:p>
    <w:p w:rsidR="005C25D2" w:rsidRDefault="005C25D2">
      <w:pPr>
        <w:numPr>
          <w:ilvl w:val="3"/>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AAM examples: </w:t>
      </w:r>
      <w:r>
        <w:rPr>
          <w:rFonts w:ascii="Source Sans Pro" w:eastAsia="Times New Roman" w:hAnsi="Source Sans Pro" w:cs="Calibri"/>
          <w:color w:val="4A4A4A"/>
          <w:sz w:val="23"/>
          <w:szCs w:val="23"/>
          <w:highlight w:val="yellow"/>
          <w:u w:val="single"/>
          <w:lang w:val="en-GB"/>
        </w:rPr>
        <w:t>Astra</w:t>
      </w:r>
      <w:r>
        <w:rPr>
          <w:rFonts w:ascii="Source Sans Pro" w:eastAsia="Times New Roman" w:hAnsi="Source Sans Pro" w:cs="Calibri"/>
          <w:color w:val="4A4A4A"/>
          <w:sz w:val="23"/>
          <w:szCs w:val="23"/>
          <w:lang w:val="en-GB"/>
        </w:rPr>
        <w:t>.</w:t>
      </w:r>
    </w:p>
    <w:p w:rsidR="005C25D2" w:rsidRDefault="005C25D2">
      <w:pPr>
        <w:numPr>
          <w:ilvl w:val="4"/>
          <w:numId w:val="186"/>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838450" cy="1600200"/>
            <wp:effectExtent l="0" t="0" r="0" b="0"/>
            <wp:docPr id="13" name="Picture 13" descr="Astra Mk-1 Miss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tra Mk-1 Miss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600200"/>
                    </a:xfrm>
                    <a:prstGeom prst="rect">
                      <a:avLst/>
                    </a:prstGeom>
                    <a:noFill/>
                    <a:ln>
                      <a:noFill/>
                    </a:ln>
                  </pic:spPr>
                </pic:pic>
              </a:graphicData>
            </a:graphic>
          </wp:inline>
        </w:drawing>
      </w:r>
    </w:p>
    <w:p w:rsidR="005C25D2" w:rsidRDefault="005C25D2">
      <w:pPr>
        <w:pStyle w:val="NormalWeb"/>
        <w:spacing w:before="0" w:beforeAutospacing="0" w:after="0" w:afterAutospacing="0"/>
        <w:ind w:left="45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Air to Surface Missile (ASM): </w:t>
      </w:r>
    </w:p>
    <w:p w:rsidR="005C25D2" w:rsidRDefault="005C25D2">
      <w:pPr>
        <w:numPr>
          <w:ilvl w:val="2"/>
          <w:numId w:val="1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launched from air.</w:t>
      </w:r>
    </w:p>
    <w:p w:rsidR="005C25D2" w:rsidRDefault="005C25D2">
      <w:pPr>
        <w:numPr>
          <w:ilvl w:val="3"/>
          <w:numId w:val="1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w:t>
      </w:r>
      <w:r>
        <w:rPr>
          <w:rFonts w:ascii="Source Sans Pro" w:eastAsia="Times New Roman" w:hAnsi="Source Sans Pro" w:cs="Calibri"/>
          <w:color w:val="4A4A4A"/>
          <w:sz w:val="23"/>
          <w:szCs w:val="23"/>
          <w:highlight w:val="yellow"/>
          <w:lang w:val="en-GB"/>
        </w:rPr>
        <w:t>Helina</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highlight w:val="yellow"/>
          <w:lang w:val="en-GB"/>
        </w:rPr>
        <w:t>Helicopter launched NAG</w:t>
      </w:r>
      <w:r>
        <w:rPr>
          <w:rFonts w:ascii="Source Sans Pro" w:eastAsia="Times New Roman" w:hAnsi="Source Sans Pro" w:cs="Calibri"/>
          <w:color w:val="4A4A4A"/>
          <w:sz w:val="23"/>
          <w:szCs w:val="23"/>
          <w:lang w:val="en-GB"/>
        </w:rPr>
        <w:t xml:space="preserve"> (use of NAG missile)</w:t>
      </w:r>
    </w:p>
    <w:p w:rsidR="005C25D2" w:rsidRDefault="005C25D2">
      <w:pPr>
        <w:numPr>
          <w:ilvl w:val="3"/>
          <w:numId w:val="1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w:t>
      </w:r>
      <w:r>
        <w:rPr>
          <w:rFonts w:ascii="Source Sans Pro" w:eastAsia="Times New Roman" w:hAnsi="Source Sans Pro" w:cs="Calibri"/>
          <w:color w:val="4A4A4A"/>
          <w:sz w:val="23"/>
          <w:szCs w:val="23"/>
          <w:lang w:val="en-GB"/>
        </w:rPr>
        <w:t>helicopter called Dhruv uses Helina.</w:t>
      </w:r>
    </w:p>
    <w:p w:rsidR="005C25D2" w:rsidRDefault="005C25D2">
      <w:pPr>
        <w:numPr>
          <w:ilvl w:val="3"/>
          <w:numId w:val="1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Helina can destroy battlefield tanks.</w:t>
      </w:r>
    </w:p>
    <w:p w:rsidR="005C25D2" w:rsidRDefault="005C25D2">
      <w:pPr>
        <w:numPr>
          <w:ilvl w:val="3"/>
          <w:numId w:val="188"/>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190750" cy="1228725"/>
            <wp:effectExtent l="0" t="0" r="0" b="9525"/>
            <wp:docPr id="14" name="Picture 14" descr="India successfully test fires Helina, Dhruvastra anti-tank guided miss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dia successfully test fires Helina, Dhruvastra anti-tank guided missi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0750" cy="1228725"/>
                    </a:xfrm>
                    <a:prstGeom prst="rect">
                      <a:avLst/>
                    </a:prstGeom>
                    <a:noFill/>
                    <a:ln>
                      <a:noFill/>
                    </a:ln>
                  </pic:spPr>
                </pic:pic>
              </a:graphicData>
            </a:graphic>
          </wp:inline>
        </w:drawing>
      </w:r>
    </w:p>
    <w:p w:rsidR="005C25D2" w:rsidRDefault="005C25D2">
      <w:pPr>
        <w:numPr>
          <w:ilvl w:val="3"/>
          <w:numId w:val="1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Similarly, Brahmos can be used as ASM.</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Based on Range of Missile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Short Range: Less than 500 km.</w:t>
      </w:r>
    </w:p>
    <w:p w:rsidR="005C25D2" w:rsidRDefault="005C25D2">
      <w:pPr>
        <w:numPr>
          <w:ilvl w:val="2"/>
          <w:numId w:val="1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w:t>
      </w:r>
      <w:r>
        <w:rPr>
          <w:rFonts w:ascii="Source Sans Pro" w:eastAsia="Times New Roman" w:hAnsi="Source Sans Pro" w:cs="Calibri"/>
          <w:color w:val="4A4A4A"/>
          <w:sz w:val="23"/>
          <w:szCs w:val="23"/>
          <w:highlight w:val="yellow"/>
          <w:lang w:val="en-GB"/>
        </w:rPr>
        <w:t xml:space="preserve"> Prithvi-1</w:t>
      </w:r>
      <w:r>
        <w:rPr>
          <w:rFonts w:ascii="Source Sans Pro" w:eastAsia="Times New Roman" w:hAnsi="Source Sans Pro" w:cs="Calibri"/>
          <w:color w:val="4A4A4A"/>
          <w:sz w:val="23"/>
          <w:szCs w:val="23"/>
          <w:lang w:val="en-GB"/>
        </w:rPr>
        <w:t xml:space="preserve"> (Surface to surface missile with </w:t>
      </w:r>
      <w:r>
        <w:rPr>
          <w:rFonts w:ascii="Source Sans Pro" w:eastAsia="Times New Roman" w:hAnsi="Source Sans Pro" w:cs="Calibri"/>
          <w:color w:val="4A4A4A"/>
          <w:sz w:val="23"/>
          <w:szCs w:val="23"/>
          <w:highlight w:val="yellow"/>
          <w:lang w:val="en-GB"/>
        </w:rPr>
        <w:t>Range of 150 km)</w:t>
      </w:r>
    </w:p>
    <w:p w:rsidR="005C25D2" w:rsidRDefault="005C25D2">
      <w:pPr>
        <w:numPr>
          <w:ilvl w:val="3"/>
          <w:numId w:val="1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 xml:space="preserve">NAG (Anti-tank Guided Missile </w:t>
      </w:r>
      <w:r>
        <w:rPr>
          <w:rFonts w:ascii="Source Sans Pro" w:eastAsia="Times New Roman" w:hAnsi="Source Sans Pro" w:cs="Calibri"/>
          <w:color w:val="4A4A4A"/>
          <w:sz w:val="23"/>
          <w:szCs w:val="23"/>
          <w:highlight w:val="yellow"/>
          <w:lang w:val="en-GB"/>
        </w:rPr>
        <w:t>with range of 7 km).</w:t>
      </w:r>
    </w:p>
    <w:p w:rsidR="005C25D2" w:rsidRDefault="005C25D2">
      <w:pPr>
        <w:numPr>
          <w:ilvl w:val="3"/>
          <w:numId w:val="1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Brahmos (Supersonic Cruise Missile with range of 290 km).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Medium Range: 500 to 1500 km.</w:t>
      </w:r>
    </w:p>
    <w:p w:rsidR="005C25D2" w:rsidRDefault="005C25D2">
      <w:pPr>
        <w:numPr>
          <w:ilvl w:val="2"/>
          <w:numId w:val="1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w:t>
      </w:r>
      <w:r>
        <w:rPr>
          <w:rFonts w:ascii="Source Sans Pro" w:eastAsia="Times New Roman" w:hAnsi="Source Sans Pro" w:cs="Calibri"/>
          <w:color w:val="4A4A4A"/>
          <w:sz w:val="23"/>
          <w:szCs w:val="23"/>
          <w:highlight w:val="yellow"/>
          <w:lang w:val="en-GB"/>
        </w:rPr>
        <w:t>Nirbhaya</w:t>
      </w:r>
      <w:r>
        <w:rPr>
          <w:rFonts w:ascii="Source Sans Pro" w:eastAsia="Times New Roman" w:hAnsi="Source Sans Pro" w:cs="Calibri"/>
          <w:color w:val="4A4A4A"/>
          <w:sz w:val="23"/>
          <w:szCs w:val="23"/>
          <w:lang w:val="en-GB"/>
        </w:rPr>
        <w:t xml:space="preserve"> (Sub-sonic cruise missile with a range of 1000 km)</w:t>
      </w:r>
    </w:p>
    <w:p w:rsidR="005C25D2" w:rsidRDefault="005C25D2">
      <w:pPr>
        <w:numPr>
          <w:ilvl w:val="2"/>
          <w:numId w:val="1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Agni-2</w:t>
      </w:r>
      <w:r>
        <w:rPr>
          <w:rFonts w:ascii="Source Sans Pro" w:eastAsia="Times New Roman" w:hAnsi="Source Sans Pro" w:cs="Calibri"/>
          <w:color w:val="4A4A4A"/>
          <w:sz w:val="23"/>
          <w:szCs w:val="23"/>
          <w:lang w:val="en-GB"/>
        </w:rPr>
        <w:t xml:space="preserve"> (Surface to </w:t>
      </w:r>
      <w:r>
        <w:rPr>
          <w:rFonts w:ascii="Source Sans Pro" w:eastAsia="Times New Roman" w:hAnsi="Source Sans Pro" w:cs="Calibri"/>
          <w:color w:val="4A4A4A"/>
          <w:sz w:val="23"/>
          <w:szCs w:val="23"/>
          <w:lang w:val="en-GB"/>
        </w:rPr>
        <w:t>surface missile with a range of 2000 km)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Intermediate-Range: (2000 km to 5000 km)</w:t>
      </w:r>
    </w:p>
    <w:p w:rsidR="005C25D2" w:rsidRDefault="005C25D2">
      <w:pPr>
        <w:numPr>
          <w:ilvl w:val="2"/>
          <w:numId w:val="191"/>
        </w:numPr>
        <w:textAlignment w:val="center"/>
        <w:rPr>
          <w:rFonts w:ascii="Calibri" w:eastAsia="Times New Roman" w:hAnsi="Calibri" w:cs="Calibri"/>
          <w:sz w:val="22"/>
          <w:szCs w:val="22"/>
          <w:lang w:val="en-GB"/>
        </w:rPr>
      </w:pPr>
      <w:r>
        <w:rPr>
          <w:rFonts w:ascii="Calibri" w:eastAsia="Times New Roman" w:hAnsi="Calibri" w:cs="Calibri"/>
          <w:sz w:val="22"/>
          <w:szCs w:val="22"/>
          <w:highlight w:val="yellow"/>
          <w:lang w:val="en-GB"/>
        </w:rPr>
        <w:t>Agni Prime missile</w:t>
      </w:r>
      <w:r>
        <w:rPr>
          <w:rFonts w:ascii="Calibri" w:eastAsia="Times New Roman" w:hAnsi="Calibri" w:cs="Calibri"/>
          <w:sz w:val="22"/>
          <w:szCs w:val="22"/>
          <w:lang w:val="en-GB"/>
        </w:rPr>
        <w:t xml:space="preserve"> -</w:t>
      </w:r>
      <w:r>
        <w:rPr>
          <w:rFonts w:ascii="Calibri" w:eastAsia="Times New Roman" w:hAnsi="Calibri" w:cs="Calibri"/>
          <w:sz w:val="22"/>
          <w:szCs w:val="22"/>
          <w:highlight w:val="yellow"/>
          <w:lang w:val="en-GB"/>
        </w:rPr>
        <w:t xml:space="preserve"> smallest and lightest among the entire Agni series </w:t>
      </w:r>
    </w:p>
    <w:p w:rsidR="005C25D2" w:rsidRDefault="005C25D2">
      <w:pPr>
        <w:numPr>
          <w:ilvl w:val="3"/>
          <w:numId w:val="191"/>
        </w:numPr>
        <w:textAlignment w:val="center"/>
        <w:rPr>
          <w:rFonts w:ascii="Calibri" w:eastAsia="Times New Roman" w:hAnsi="Calibri" w:cs="Calibri"/>
          <w:sz w:val="22"/>
          <w:szCs w:val="22"/>
          <w:lang w:val="en-GB"/>
        </w:rPr>
      </w:pPr>
      <w:r>
        <w:rPr>
          <w:rFonts w:ascii="Calibri" w:eastAsia="Times New Roman" w:hAnsi="Calibri" w:cs="Calibri"/>
          <w:sz w:val="22"/>
          <w:szCs w:val="22"/>
          <w:highlight w:val="yellow"/>
          <w:lang w:val="en-GB"/>
        </w:rPr>
        <w:t xml:space="preserve">two-stage canisterised solid-propellant missile </w:t>
      </w:r>
    </w:p>
    <w:p w:rsidR="005C25D2" w:rsidRDefault="005C25D2">
      <w:pPr>
        <w:numPr>
          <w:ilvl w:val="2"/>
          <w:numId w:val="19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w:t>
      </w:r>
      <w:r>
        <w:rPr>
          <w:rFonts w:ascii="Source Sans Pro" w:eastAsia="Times New Roman" w:hAnsi="Source Sans Pro" w:cs="Calibri"/>
          <w:color w:val="4A4A4A"/>
          <w:sz w:val="23"/>
          <w:szCs w:val="23"/>
          <w:lang w:val="en-GB"/>
        </w:rPr>
        <w:t>example: Agni 3 (SSM with range of 3000 km)</w:t>
      </w:r>
    </w:p>
    <w:p w:rsidR="005C25D2" w:rsidRDefault="005C25D2">
      <w:pPr>
        <w:numPr>
          <w:ilvl w:val="3"/>
          <w:numId w:val="19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Agni 4 (SSM with range of 4000 km).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Long Range: (more than 5,000 km)</w:t>
      </w:r>
    </w:p>
    <w:p w:rsidR="005C25D2" w:rsidRDefault="005C25D2">
      <w:pPr>
        <w:numPr>
          <w:ilvl w:val="2"/>
          <w:numId w:val="1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Agni 5: (SSM with a range of 5000 km)</w:t>
      </w:r>
    </w:p>
    <w:p w:rsidR="005C25D2" w:rsidRDefault="005C25D2">
      <w:pPr>
        <w:numPr>
          <w:ilvl w:val="2"/>
          <w:numId w:val="1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Agni 5 is an Inter Continental Ballistic Missile.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Based on the speed of the Missile (1 Mach= 332 m/sec</w:t>
      </w:r>
      <w:r>
        <w:rPr>
          <w:rFonts w:ascii="Source Sans Pro" w:hAnsi="Source Sans Pro" w:cs="Calibri"/>
          <w:color w:val="4A4A4A"/>
          <w:sz w:val="23"/>
          <w:szCs w:val="23"/>
          <w:lang w:val="en-GB"/>
        </w:rPr>
        <w:t>)</w:t>
      </w:r>
    </w:p>
    <w:p w:rsidR="005C25D2" w:rsidRDefault="005C25D2">
      <w:pPr>
        <w:numPr>
          <w:ilvl w:val="1"/>
          <w:numId w:val="1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Sub-sonic: Less than 1 Mach</w:t>
      </w:r>
    </w:p>
    <w:p w:rsidR="005C25D2" w:rsidRDefault="005C25D2">
      <w:pPr>
        <w:numPr>
          <w:ilvl w:val="2"/>
          <w:numId w:val="1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Nirbhay (0.7 Mach, it is difficult to detect with radar).</w:t>
      </w:r>
    </w:p>
    <w:p w:rsidR="005C25D2" w:rsidRDefault="005C25D2">
      <w:pPr>
        <w:numPr>
          <w:ilvl w:val="1"/>
          <w:numId w:val="1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Super-sonic: (between 1 Mach to 5 Mach)</w:t>
      </w:r>
    </w:p>
    <w:p w:rsidR="005C25D2" w:rsidRDefault="005C25D2">
      <w:pPr>
        <w:numPr>
          <w:ilvl w:val="2"/>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Brahmos Supersonic Cruise Missile with a speed of 2.8 Mach.</w:t>
      </w:r>
    </w:p>
    <w:p w:rsidR="005C25D2" w:rsidRDefault="005C25D2">
      <w:pPr>
        <w:numPr>
          <w:ilvl w:val="1"/>
          <w:numId w:val="1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Hyper-sonic: </w:t>
      </w:r>
      <w:r>
        <w:rPr>
          <w:rFonts w:ascii="Source Sans Pro" w:eastAsia="Times New Roman" w:hAnsi="Source Sans Pro" w:cs="Calibri"/>
          <w:color w:val="4A4A4A"/>
          <w:sz w:val="23"/>
          <w:szCs w:val="23"/>
          <w:lang w:val="en-GB"/>
        </w:rPr>
        <w:t>(more than 5 Mach)</w:t>
      </w:r>
    </w:p>
    <w:p w:rsidR="005C25D2" w:rsidRDefault="005C25D2">
      <w:pPr>
        <w:numPr>
          <w:ilvl w:val="2"/>
          <w:numId w:val="1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Brahmos-II, Shaurya, Agni-5 missile.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Air Defence System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develop an advanced Radar System to intercept any incoming enemy rocket or missile.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Placing </w:t>
      </w:r>
      <w:r>
        <w:rPr>
          <w:rFonts w:ascii="Source Sans Pro" w:eastAsia="Times New Roman" w:hAnsi="Source Sans Pro" w:cs="Calibri"/>
          <w:color w:val="4A4A4A"/>
          <w:sz w:val="23"/>
          <w:szCs w:val="23"/>
          <w:lang w:val="en-GB"/>
        </w:rPr>
        <w:t>the Anti-Ballistic Missile System to destroy the incoming missile in the atmosphere.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destroy it in exo-atmosphere (80 to 150 km) or endo-atmosphere (12-15km).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By two modes: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Hit to kill.</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By proximity detonation.</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exo-atmospheric, we can use proximity detonation.</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hit-to kill can be used in both Exo and endo atmosphere.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Three countries currently possess this technology: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US: THAAD (Te</w:t>
      </w:r>
      <w:r>
        <w:rPr>
          <w:rFonts w:ascii="Source Sans Pro" w:eastAsia="Times New Roman" w:hAnsi="Source Sans Pro" w:cs="Calibri"/>
          <w:color w:val="4A4A4A"/>
          <w:sz w:val="23"/>
          <w:szCs w:val="23"/>
          <w:lang w:val="en-GB"/>
        </w:rPr>
        <w:t>rminal High Altitude Advanced Area Defence System) and Patriot.</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Russia: S-200, S-300, and S-400 km.</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Israel: Iron Dom</w:t>
      </w:r>
      <w:r>
        <w:rPr>
          <w:rFonts w:ascii="Source Sans Pro" w:eastAsia="Times New Roman" w:hAnsi="Source Sans Pro" w:cs="Calibri"/>
          <w:color w:val="4A4A4A"/>
          <w:sz w:val="23"/>
          <w:szCs w:val="23"/>
          <w:lang w:val="en-GB"/>
        </w:rPr>
        <w:t>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India is developing: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Prithvi Air Defence (for exo-atmosphere), Pradyumna Missile</w:t>
      </w:r>
    </w:p>
    <w:p w:rsidR="005C25D2" w:rsidRDefault="005C25D2">
      <w:pPr>
        <w:numPr>
          <w:ilvl w:val="3"/>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990850" cy="2657475"/>
            <wp:effectExtent l="0" t="0" r="0" b="9525"/>
            <wp:docPr id="15" name="Picture 15" descr="CADETS DEFENCE &#10;Prithvi Air Defence (PAD) &#10;(Pradyumna Ballistic Missile Interceptor) &#10;Exo-atmospheric Anti-ballistic missile &#10;Range:- 80 Km Altitude &#10;is an anti-ballistic missile developed to &#10;intercept incoming ballistic missiles &#10;outside the atmosphere (exo-atmospheric). &#10;Prithvi Air Defence (PAD) missile test on &#10;6 December 2007 from the Integrated &#10;Test Range (ITR) at Chand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DETS DEFENCE &#10;Prithvi Air Defence (PAD) &#10;(Pradyumna Ballistic Missile Interceptor) &#10;Exo-atmospheric Anti-ballistic missile &#10;Range:- 80 Km Altitude &#10;is an anti-ballistic missile developed to &#10;intercept incoming ballistic missiles &#10;outside the atmosphere (exo-atmospheric). &#10;Prithvi Air Defence (PAD) missile test on &#10;6 December 2007 from the Integrated &#10;Test Range (ITR) at Chandipu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0850" cy="2657475"/>
                    </a:xfrm>
                    <a:prstGeom prst="rect">
                      <a:avLst/>
                    </a:prstGeom>
                    <a:noFill/>
                    <a:ln>
                      <a:noFill/>
                    </a:ln>
                  </pic:spPr>
                </pic:pic>
              </a:graphicData>
            </a:graphic>
          </wp:inline>
        </w:drawing>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Advanced Air Defence (for endo-atmosphere), hit to kill, Ashwin Missile.</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Submarine Launched Ballistic Missile: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SLBM with short, medium, intermediate ranges can be used to deliver a nuclear </w:t>
      </w:r>
      <w:r>
        <w:rPr>
          <w:rFonts w:ascii="Source Sans Pro" w:eastAsia="Times New Roman" w:hAnsi="Source Sans Pro" w:cs="Calibri"/>
          <w:color w:val="4A4A4A"/>
          <w:sz w:val="23"/>
          <w:szCs w:val="23"/>
          <w:lang w:val="en-GB"/>
        </w:rPr>
        <w:t>warhead to targets on the sea surface and land surface (coastal area targets and beyond).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K4: 35,00 km.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K15 Sagarika: 700km.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 Arihant (Nuclear Powered Submarine carries K4 and K15 Sagarika Missiles.)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INS Arihant is also called SSBN (Ship Submersible Ballistic Nuclear)</w:t>
      </w:r>
      <w:r>
        <w:rPr>
          <w:rFonts w:ascii="Source Sans Pro" w:eastAsia="Times New Roman" w:hAnsi="Source Sans Pro" w:cs="Calibri"/>
          <w:color w:val="4A4A4A"/>
          <w:sz w:val="23"/>
          <w:szCs w:val="23"/>
          <w:lang w:val="en-GB"/>
        </w:rPr>
        <w:t xml:space="preserve"> because it carries nuclear-tipped SLBM.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provides India with Nuclear Deterrence Capability.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also provides India with second-strike capability.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completes our nuclear triad.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Naval Systems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Submarines</w:t>
      </w:r>
    </w:p>
    <w:p w:rsidR="005C25D2" w:rsidRDefault="005C25D2">
      <w:pPr>
        <w:numPr>
          <w:ilvl w:val="1"/>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3657600"/>
            <wp:effectExtent l="0" t="0" r="0" b="0"/>
            <wp:docPr id="16" name="Picture 16" descr="India's growing underwater capability : Important Topics for UPSC Exams |  IAS EXAM PORTAL - India's Largest Community for UPSC Exam Aspi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ia's growing underwater capability : Important Topics for UPSC Exams |  IAS EXAM PORTAL - India's Largest Community for UPSC Exam Aspira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9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Russian Submarines:</w:t>
      </w:r>
    </w:p>
    <w:p w:rsidR="005C25D2" w:rsidRDefault="005C25D2">
      <w:pPr>
        <w:numPr>
          <w:ilvl w:val="2"/>
          <w:numId w:val="1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Diesel-electric powered. Like: INS Sindhu-Ghosh, INS Sindhurakhask.</w:t>
      </w:r>
    </w:p>
    <w:p w:rsidR="005C25D2" w:rsidRDefault="005C25D2">
      <w:pPr>
        <w:numPr>
          <w:ilvl w:val="2"/>
          <w:numId w:val="1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powered submarines: Akulya Class or Charlie Class for example INS Chakra (engine uses nuclear power).</w:t>
      </w:r>
    </w:p>
    <w:p w:rsidR="005C25D2" w:rsidRDefault="005C25D2">
      <w:pPr>
        <w:numPr>
          <w:ilvl w:val="1"/>
          <w:numId w:val="19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French Submarines</w:t>
      </w:r>
      <w:r>
        <w:rPr>
          <w:rFonts w:ascii="Source Sans Pro" w:eastAsia="Times New Roman" w:hAnsi="Source Sans Pro" w:cs="Calibri"/>
          <w:color w:val="4A4A4A"/>
          <w:sz w:val="23"/>
          <w:szCs w:val="23"/>
          <w:lang w:val="en-GB"/>
        </w:rPr>
        <w:t>:</w:t>
      </w:r>
    </w:p>
    <w:p w:rsidR="005C25D2" w:rsidRDefault="005C25D2">
      <w:pPr>
        <w:numPr>
          <w:ilvl w:val="2"/>
          <w:numId w:val="20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Project 75-i:</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MoU signed between a </w:t>
      </w:r>
      <w:r>
        <w:rPr>
          <w:rFonts w:ascii="Source Sans Pro" w:eastAsia="Times New Roman" w:hAnsi="Source Sans Pro" w:cs="Calibri"/>
          <w:color w:val="4A4A4A"/>
          <w:sz w:val="23"/>
          <w:szCs w:val="23"/>
          <w:lang w:val="en-GB"/>
        </w:rPr>
        <w:t>French Company called Naval-Group (DCNS), and Mazgaon Dock Limited (MDL), Mumbai.</w:t>
      </w:r>
    </w:p>
    <w:p w:rsidR="005C25D2" w:rsidRDefault="005C25D2">
      <w:pPr>
        <w:numPr>
          <w:ilvl w:val="2"/>
          <w:numId w:val="2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Under the Make in India program, we have invited the company Naval Group, six </w:t>
      </w:r>
      <w:r>
        <w:rPr>
          <w:rFonts w:ascii="Source Sans Pro" w:eastAsia="Times New Roman" w:hAnsi="Source Sans Pro" w:cs="Calibri"/>
          <w:color w:val="4A4A4A"/>
          <w:sz w:val="23"/>
          <w:szCs w:val="23"/>
          <w:lang w:val="en-GB"/>
        </w:rPr>
        <w:t>Scorpion-Class Submarine are built here. (INS Kalvari, INS Khanderi, INS Karanj, INS Vega, INS Vageer, INS Vagsheer)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Features of Scorpene-Class: </w:t>
      </w:r>
    </w:p>
    <w:p w:rsidR="005C25D2" w:rsidRDefault="005C25D2">
      <w:pPr>
        <w:numPr>
          <w:ilvl w:val="2"/>
          <w:numId w:val="20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Fast Attack submarines.</w:t>
      </w:r>
    </w:p>
    <w:p w:rsidR="005C25D2" w:rsidRDefault="005C25D2">
      <w:pPr>
        <w:numPr>
          <w:ilvl w:val="2"/>
          <w:numId w:val="20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Diesel-Electric Powered.</w:t>
      </w:r>
    </w:p>
    <w:p w:rsidR="005C25D2" w:rsidRDefault="005C25D2">
      <w:pPr>
        <w:numPr>
          <w:ilvl w:val="2"/>
          <w:numId w:val="20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Air independent propulsion system (AIPS) via Fuel Cell technology.</w:t>
      </w:r>
    </w:p>
    <w:p w:rsidR="005C25D2" w:rsidRDefault="005C25D2">
      <w:pPr>
        <w:numPr>
          <w:ilvl w:val="1"/>
          <w:numId w:val="20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India:</w:t>
      </w:r>
    </w:p>
    <w:p w:rsidR="005C25D2" w:rsidRDefault="005C25D2">
      <w:pPr>
        <w:numPr>
          <w:ilvl w:val="2"/>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Powered Submarine:</w:t>
      </w:r>
    </w:p>
    <w:p w:rsidR="005C25D2" w:rsidRDefault="005C25D2">
      <w:pPr>
        <w:numPr>
          <w:ilvl w:val="2"/>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 Arihant, INS Arighat, INS Aridhman.</w:t>
      </w:r>
    </w:p>
    <w:p w:rsidR="005C25D2" w:rsidRDefault="005C25D2">
      <w:pPr>
        <w:numPr>
          <w:ilvl w:val="2"/>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Indigenous Nuclear Powered submarine INS Arihant.</w:t>
      </w:r>
    </w:p>
    <w:p w:rsidR="005C25D2" w:rsidRDefault="005C25D2">
      <w:pPr>
        <w:numPr>
          <w:ilvl w:val="3"/>
          <w:numId w:val="2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uses an 85 Mw Pressurized water reactor which uses 45% enriched Uranium, developed by BARC.</w:t>
      </w:r>
    </w:p>
    <w:p w:rsidR="005C25D2" w:rsidRDefault="005C25D2">
      <w:pPr>
        <w:numPr>
          <w:ilvl w:val="3"/>
          <w:numId w:val="2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indigenization of a Russian Charlie class nuclear-powered submarine called INS Chakra.</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SONAR System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Sound Navigation and Ranging.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w:t>
      </w:r>
      <w:r>
        <w:rPr>
          <w:rFonts w:ascii="Source Sans Pro" w:eastAsia="Times New Roman" w:hAnsi="Source Sans Pro" w:cs="Calibri"/>
          <w:color w:val="4A4A4A"/>
          <w:sz w:val="23"/>
          <w:szCs w:val="23"/>
          <w:u w:val="single"/>
          <w:lang w:val="en-GB"/>
        </w:rPr>
        <w:t xml:space="preserve"> ultrasonic sound gets reflected from undersea objects to locate 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Helps in the navigation of submarines and detects obstacles or threat undersea.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Two modes of working of SONAR</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Active SONAR : Sends and receives the sound signal.</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Passive SONAR : Only receives or intercepts incoming sound signal.</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Types of SONAR :</w:t>
      </w:r>
      <w:r>
        <w:rPr>
          <w:rFonts w:ascii="Source Sans Pro" w:eastAsia="Times New Roman" w:hAnsi="Source Sans Pro" w:cs="Calibri"/>
          <w:color w:val="4A4A4A"/>
          <w:sz w:val="23"/>
          <w:szCs w:val="23"/>
          <w:lang w:val="en-GB"/>
        </w:rPr>
        <w:t>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Submarine SONAR : For example USHUS.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Hull-mounted </w:t>
      </w:r>
      <w:r>
        <w:rPr>
          <w:rFonts w:ascii="Source Sans Pro" w:eastAsia="Times New Roman" w:hAnsi="Source Sans Pro" w:cs="Calibri"/>
          <w:color w:val="4A4A4A"/>
          <w:sz w:val="23"/>
          <w:szCs w:val="23"/>
          <w:lang w:val="en-GB"/>
        </w:rPr>
        <w:t>SONAR : (HUMSA) is a ship-based SONAR.</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Towed-Array SONAR : The SONAR system is towed by a ship via cable.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Dunking SONAR : E.g. Low-Frequency Dunking SONAR (LFDS)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DRDO’s MAAREECH</w:t>
      </w:r>
    </w:p>
    <w:p w:rsidR="005C25D2" w:rsidRDefault="005C25D2">
      <w:pPr>
        <w:numPr>
          <w:ilvl w:val="2"/>
          <w:numId w:val="20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an anti-submarine warfare system.</w:t>
      </w:r>
    </w:p>
    <w:p w:rsidR="005C25D2" w:rsidRDefault="005C25D2">
      <w:pPr>
        <w:numPr>
          <w:ilvl w:val="2"/>
          <w:numId w:val="20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an advanced Torpedo Defence System.</w:t>
      </w:r>
    </w:p>
    <w:p w:rsidR="005C25D2" w:rsidRDefault="005C25D2">
      <w:pPr>
        <w:numPr>
          <w:ilvl w:val="2"/>
          <w:numId w:val="20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Is a torpedo detection and countermeasure system.</w:t>
      </w:r>
    </w:p>
    <w:p w:rsidR="005C25D2" w:rsidRDefault="005C25D2">
      <w:pPr>
        <w:numPr>
          <w:ilvl w:val="2"/>
          <w:numId w:val="20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uses an advanced sound system, to decoy and diverts the torpedo of the enemy submarine.</w:t>
      </w:r>
    </w:p>
    <w:p w:rsidR="005C25D2" w:rsidRDefault="005C25D2">
      <w:pPr>
        <w:numPr>
          <w:ilvl w:val="2"/>
          <w:numId w:val="20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protect the Indian Naval ships.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0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rPr>
        <w:t>VARUNASTRA</w:t>
      </w:r>
    </w:p>
    <w:p w:rsidR="005C25D2" w:rsidRDefault="005C25D2">
      <w:pPr>
        <w:numPr>
          <w:ilvl w:val="2"/>
          <w:numId w:val="2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w:t>
      </w:r>
      <w:r>
        <w:rPr>
          <w:rFonts w:ascii="Source Sans Pro" w:eastAsia="Times New Roman" w:hAnsi="Source Sans Pro" w:cs="Calibri"/>
          <w:color w:val="4A4A4A"/>
          <w:sz w:val="23"/>
          <w:szCs w:val="23"/>
          <w:highlight w:val="yellow"/>
          <w:lang w:val="en-GB"/>
        </w:rPr>
        <w:t>heavyweight indigenous torpedo system</w:t>
      </w:r>
      <w:r>
        <w:rPr>
          <w:rFonts w:ascii="Source Sans Pro" w:eastAsia="Times New Roman" w:hAnsi="Source Sans Pro" w:cs="Calibri"/>
          <w:color w:val="4A4A4A"/>
          <w:sz w:val="23"/>
          <w:szCs w:val="23"/>
          <w:lang w:val="en-GB"/>
        </w:rPr>
        <w:t xml:space="preserve"> developed by Naval System and Technology Lab.</w:t>
      </w:r>
    </w:p>
    <w:p w:rsidR="005C25D2" w:rsidRDefault="005C25D2">
      <w:pPr>
        <w:numPr>
          <w:ilvl w:val="2"/>
          <w:numId w:val="20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destroy the littoral and deep water stealth submarines.</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INS Astradharini</w:t>
      </w:r>
    </w:p>
    <w:p w:rsidR="005C25D2" w:rsidRDefault="005C25D2">
      <w:pPr>
        <w:numPr>
          <w:ilvl w:val="2"/>
          <w:numId w:val="210"/>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It is a torpedo launch and recovery vessel.</w:t>
      </w:r>
    </w:p>
    <w:p w:rsidR="005C25D2" w:rsidRDefault="005C25D2">
      <w:pPr>
        <w:numPr>
          <w:ilvl w:val="2"/>
          <w:numId w:val="2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Recovery </w:t>
      </w:r>
      <w:r>
        <w:rPr>
          <w:rFonts w:ascii="Source Sans Pro" w:eastAsia="Times New Roman" w:hAnsi="Source Sans Pro" w:cs="Calibri"/>
          <w:color w:val="4A4A4A"/>
          <w:sz w:val="23"/>
          <w:szCs w:val="23"/>
          <w:lang w:val="en-GB"/>
        </w:rPr>
        <w:t>of torpedoes which are used for naval training purposes.</w:t>
      </w:r>
    </w:p>
    <w:p w:rsidR="005C25D2" w:rsidRDefault="005C25D2">
      <w:pPr>
        <w:numPr>
          <w:ilvl w:val="2"/>
          <w:numId w:val="2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developed in collaboration with IIT Kharagpur.</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Warships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Destroyers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large warships for a combat operation.</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They </w:t>
      </w:r>
      <w:r>
        <w:rPr>
          <w:rFonts w:ascii="Source Sans Pro" w:eastAsia="Times New Roman" w:hAnsi="Source Sans Pro" w:cs="Calibri"/>
          <w:color w:val="4A4A4A"/>
          <w:sz w:val="23"/>
          <w:szCs w:val="23"/>
          <w:lang w:val="en-GB"/>
        </w:rPr>
        <w:t>carry helicopters like Chetak, artillery guns, radar, torpedoes.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carry surface to surface missiles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use DHANUSH (Naval version of Prithvi II missiles, Brahmos, etc.)</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used in wartime.</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Project 15 B: INS Kolkata,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Frigate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Small-sized fast-attack vessels with stealth features.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stealth systems.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Carries missiles.</w:t>
      </w:r>
    </w:p>
    <w:p w:rsidR="005C25D2" w:rsidRDefault="005C25D2">
      <w:pPr>
        <w:numPr>
          <w:ilvl w:val="4"/>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Talwar class Frigates,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Corvette: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meant for anti-submarine warfare.</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can detect and neutralize undersea submarines, by using advanced torpedoes.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Garden Reach Company in Kolkata is developing INS Kamota, Kalpeni,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Aircraft Carriers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Biggest naval warships with docks and runways.</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can carry aircraft like LCA Tejas, Migs, etc.</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INS Vikramaditya (Admiral Gorshkov), INS Vikrant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Electronic Warfare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Design and development of sensors, devices, and systems, to intercept signals (voice, radio,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locate hostile targets using Advanced RADAR systems.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Jamming</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lang w:val="en-GB"/>
        </w:rPr>
        <w:t>of the signal is also done (e.g. Jammers).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Jamming is done to protect military assets from any attack from the enemy.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Surveillance</w:t>
      </w:r>
      <w:r>
        <w:rPr>
          <w:rFonts w:ascii="Source Sans Pro" w:eastAsia="Times New Roman" w:hAnsi="Source Sans Pro" w:cs="Calibri"/>
          <w:color w:val="4A4A4A"/>
          <w:sz w:val="23"/>
          <w:szCs w:val="23"/>
          <w:lang w:val="en-GB"/>
        </w:rPr>
        <w:t xml:space="preserve"> systems are also part of electronic warfare.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2-D low level Radar: Bharani.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3-D low-level Radar: Aslesha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3-D Surveillance Radar: Rohini.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3-D Surveillance Radar (for Navy): Revati.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Weapons Locating Radar: Swathi.</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Coastal Surveillance Radar System.</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Airborne Early Warning and Control System: (AEW&amp;CS)</w:t>
      </w:r>
    </w:p>
    <w:p w:rsidR="005C25D2" w:rsidRDefault="005C25D2">
      <w:pPr>
        <w:numPr>
          <w:ilvl w:val="1"/>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based on the Phalcon system of Israel.</w:t>
      </w:r>
    </w:p>
    <w:p w:rsidR="005C25D2" w:rsidRDefault="005C25D2">
      <w:pPr>
        <w:numPr>
          <w:ilvl w:val="1"/>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DRDO has built AESA (Active Electronically Scanned Array) Radar fixed on the top of an aircraft</w:t>
      </w:r>
    </w:p>
    <w:p w:rsidR="005C25D2" w:rsidRDefault="005C25D2">
      <w:pPr>
        <w:numPr>
          <w:ilvl w:val="1"/>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Earlier we bought: Embraer from Brazil, later Ilyushin aircraft from Russia (converted into </w:t>
      </w:r>
      <w:r>
        <w:rPr>
          <w:rFonts w:ascii="Source Sans Pro" w:eastAsia="Times New Roman" w:hAnsi="Source Sans Pro" w:cs="Calibri"/>
          <w:color w:val="4A4A4A"/>
          <w:sz w:val="23"/>
          <w:szCs w:val="23"/>
          <w:highlight w:val="yellow"/>
          <w:lang w:val="en-GB"/>
        </w:rPr>
        <w:t>NETRA</w:t>
      </w:r>
      <w:r>
        <w:rPr>
          <w:rFonts w:ascii="Source Sans Pro" w:eastAsia="Times New Roman" w:hAnsi="Source Sans Pro" w:cs="Calibri"/>
          <w:color w:val="4A4A4A"/>
          <w:sz w:val="23"/>
          <w:szCs w:val="23"/>
          <w:lang w:val="en-GB"/>
        </w:rPr>
        <w:t>).</w:t>
      </w:r>
    </w:p>
    <w:p w:rsidR="005C25D2" w:rsidRDefault="005C25D2">
      <w:pPr>
        <w:numPr>
          <w:ilvl w:val="1"/>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Help </w:t>
      </w:r>
      <w:r>
        <w:rPr>
          <w:rFonts w:ascii="Source Sans Pro" w:eastAsia="Times New Roman" w:hAnsi="Source Sans Pro" w:cs="Calibri"/>
          <w:color w:val="4A4A4A"/>
          <w:sz w:val="23"/>
          <w:szCs w:val="23"/>
          <w:lang w:val="en-GB"/>
        </w:rPr>
        <w:t>in the survey in the sky of any threat in the air on land and on sea-surface and provide early warning to military units.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Fighter-crafts</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Russia:</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Mig 21, 27, and 29.</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Sukhoi: Su30 Mk1</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France: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Mirage 2000</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Rafale: </w:t>
      </w:r>
    </w:p>
    <w:p w:rsidR="005C25D2" w:rsidRDefault="005C25D2">
      <w:pPr>
        <w:numPr>
          <w:ilvl w:val="2"/>
          <w:numId w:val="2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36 </w:t>
      </w:r>
      <w:r>
        <w:rPr>
          <w:rFonts w:ascii="Source Sans Pro" w:eastAsia="Times New Roman" w:hAnsi="Source Sans Pro" w:cs="Calibri"/>
          <w:color w:val="4A4A4A"/>
          <w:sz w:val="23"/>
          <w:szCs w:val="23"/>
          <w:lang w:val="en-GB"/>
        </w:rPr>
        <w:t>Rafales were bought from Dassault Aviation.</w:t>
      </w:r>
    </w:p>
    <w:p w:rsidR="005C25D2" w:rsidRDefault="005C25D2">
      <w:pPr>
        <w:numPr>
          <w:ilvl w:val="2"/>
          <w:numId w:val="2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Rafale is a Multimode Role Combat Aircraft.</w:t>
      </w:r>
    </w:p>
    <w:p w:rsidR="005C25D2" w:rsidRDefault="005C25D2">
      <w:pPr>
        <w:numPr>
          <w:ilvl w:val="2"/>
          <w:numId w:val="2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Rafale can be used day and night.</w:t>
      </w:r>
    </w:p>
    <w:p w:rsidR="005C25D2" w:rsidRDefault="005C25D2">
      <w:pPr>
        <w:numPr>
          <w:ilvl w:val="3"/>
          <w:numId w:val="2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Refuelling in the air is possible.</w:t>
      </w:r>
    </w:p>
    <w:p w:rsidR="005C25D2" w:rsidRDefault="005C25D2">
      <w:pPr>
        <w:numPr>
          <w:ilvl w:val="3"/>
          <w:numId w:val="2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have air-to-air missiles, or BrahMos air-to-surface missiles, bombing the land.</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India: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Light Combat Aircraft (Tejas)</w:t>
      </w:r>
    </w:p>
    <w:p w:rsidR="005C25D2" w:rsidRDefault="005C25D2">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Designed and developed by HAL.</w:t>
      </w:r>
    </w:p>
    <w:p w:rsidR="005C25D2" w:rsidRDefault="005C25D2">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Made of composite material. </w:t>
      </w:r>
    </w:p>
    <w:p w:rsidR="005C25D2" w:rsidRDefault="005C25D2">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be used for both Airforce and the Indian Navy.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Fly-by-wire control system (Automated flight guidance system).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Tejas: We are negotiating with France to acquire a Kaveri engine.</w:t>
      </w:r>
    </w:p>
    <w:p w:rsidR="005C25D2" w:rsidRDefault="005C25D2">
      <w:pPr>
        <w:numPr>
          <w:ilvl w:val="2"/>
          <w:numId w:val="2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Presently Tejas is not using the Kaveri engine (currently using the General Electrics/GE engine).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Helicopters: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highlight w:val="yellow"/>
          <w:lang w:val="en-GB"/>
        </w:rPr>
        <w:t>Prachand</w:t>
      </w:r>
      <w:r>
        <w:rPr>
          <w:rFonts w:ascii="Source Sans Pro" w:eastAsia="Times New Roman" w:hAnsi="Source Sans Pro" w:cs="Calibri"/>
          <w:color w:val="4A4A4A"/>
          <w:sz w:val="22"/>
          <w:szCs w:val="22"/>
          <w:lang w:val="en-GB"/>
        </w:rPr>
        <w:t xml:space="preserve"> - light combat helicopter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Chetak: </w:t>
      </w:r>
      <w:r>
        <w:rPr>
          <w:rFonts w:ascii="Source Sans Pro" w:eastAsia="Times New Roman" w:hAnsi="Source Sans Pro" w:cs="Calibri"/>
          <w:color w:val="4A4A4A"/>
          <w:sz w:val="23"/>
          <w:szCs w:val="23"/>
          <w:lang w:val="en-GB"/>
        </w:rPr>
        <w:t>Also used for VVIP movement, Relief operations, Personnel Movement,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Advanced Light Helicopters (ALH) e.g. Dhruv</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Light Combat Helicopter (LCH).</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Apache (AH64E): USA, Combat Helicopter, Gun, missile.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Chinook: the USA, a Heavyweight, lift helicopter, carry logistics, transport of troops,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Mi-17: Russia, Combat Helicopter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Unmanned Aerial Vehicle: (UAV)</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Remotely controlled and pilotless vehicle.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controlled by a ground-based operator.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also called drones.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both civilian and military applications.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Civilian</w:t>
      </w:r>
      <w:r>
        <w:rPr>
          <w:rFonts w:ascii="Source Sans Pro" w:eastAsia="Times New Roman" w:hAnsi="Source Sans Pro" w:cs="Calibri"/>
          <w:color w:val="4A4A4A"/>
          <w:sz w:val="23"/>
          <w:szCs w:val="23"/>
          <w:lang w:val="en-GB"/>
        </w:rPr>
        <w:t>: Aerial photography, videography, cinematography, delivery of e-commerce, law, and order.</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Military </w:t>
      </w:r>
      <w:r>
        <w:rPr>
          <w:rFonts w:ascii="Source Sans Pro" w:eastAsia="Times New Roman" w:hAnsi="Source Sans Pro" w:cs="Calibri"/>
          <w:color w:val="4A4A4A"/>
          <w:sz w:val="23"/>
          <w:szCs w:val="23"/>
          <w:lang w:val="en-GB"/>
        </w:rPr>
        <w:t>usage: Target Acquisition and Designation, Reconnaissance, Surveillance, monitoring, combat operation, damage assessment, search and rescue.</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DRDO has developed the following UAVs: </w:t>
      </w:r>
    </w:p>
    <w:p w:rsidR="005C25D2" w:rsidRDefault="005C25D2">
      <w:pPr>
        <w:numPr>
          <w:ilvl w:val="1"/>
          <w:numId w:val="2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Lakshya</w:t>
      </w:r>
      <w:r>
        <w:rPr>
          <w:rFonts w:ascii="Source Sans Pro" w:eastAsia="Times New Roman" w:hAnsi="Source Sans Pro" w:cs="Calibri"/>
          <w:color w:val="4A4A4A"/>
          <w:sz w:val="23"/>
          <w:szCs w:val="23"/>
          <w:lang w:val="en-GB"/>
        </w:rPr>
        <w:t>,</w:t>
      </w:r>
    </w:p>
    <w:p w:rsidR="005C25D2" w:rsidRDefault="005C25D2">
      <w:pPr>
        <w:numPr>
          <w:ilvl w:val="1"/>
          <w:numId w:val="2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Nishant</w:t>
      </w:r>
      <w:r>
        <w:rPr>
          <w:rFonts w:ascii="Source Sans Pro" w:eastAsia="Times New Roman" w:hAnsi="Source Sans Pro" w:cs="Calibri"/>
          <w:color w:val="4A4A4A"/>
          <w:sz w:val="23"/>
          <w:szCs w:val="23"/>
          <w:lang w:val="en-GB"/>
        </w:rPr>
        <w:t xml:space="preserve"> (can fly in dark).</w:t>
      </w:r>
    </w:p>
    <w:p w:rsidR="005C25D2" w:rsidRDefault="005C25D2">
      <w:pPr>
        <w:numPr>
          <w:ilvl w:val="1"/>
          <w:numId w:val="2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Panchi: Wheeled version of Nishant.</w:t>
      </w:r>
    </w:p>
    <w:p w:rsidR="005C25D2" w:rsidRDefault="005C25D2">
      <w:pPr>
        <w:numPr>
          <w:ilvl w:val="1"/>
          <w:numId w:val="2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Rustom-1 (12 to 14 hrs in the air), and Rustom-2 (it can remain 24 hrs in the air). They are </w:t>
      </w:r>
      <w:r>
        <w:rPr>
          <w:rFonts w:ascii="Source Sans Pro" w:eastAsia="Times New Roman" w:hAnsi="Source Sans Pro" w:cs="Calibri"/>
          <w:color w:val="4A4A4A"/>
          <w:sz w:val="23"/>
          <w:szCs w:val="23"/>
          <w:highlight w:val="yellow"/>
          <w:u w:val="single"/>
          <w:lang w:val="en-GB"/>
        </w:rPr>
        <w:t>MALE: Medium Altitude and Long Endurance drones.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Nuclear Science and Technology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Elements have atoms.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Every atom has a nucleus.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nucleus has protons and neutrons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reaction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reactions can be divided into two types: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Fission reaction:</w:t>
      </w:r>
    </w:p>
    <w:p w:rsidR="005C25D2" w:rsidRDefault="005C25D2">
      <w:pPr>
        <w:numPr>
          <w:ilvl w:val="1"/>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a fission reaction, the heavy nucleus of an atom </w:t>
      </w:r>
      <w:r>
        <w:rPr>
          <w:rFonts w:ascii="Source Sans Pro" w:eastAsia="Times New Roman" w:hAnsi="Source Sans Pro" w:cs="Calibri"/>
          <w:color w:val="4A4A4A"/>
          <w:sz w:val="23"/>
          <w:szCs w:val="23"/>
          <w:highlight w:val="yellow"/>
          <w:lang w:val="en-GB"/>
        </w:rPr>
        <w:t>disintegrates</w:t>
      </w:r>
      <w:r>
        <w:rPr>
          <w:rFonts w:ascii="Source Sans Pro" w:eastAsia="Times New Roman" w:hAnsi="Source Sans Pro" w:cs="Calibri"/>
          <w:color w:val="4A4A4A"/>
          <w:sz w:val="23"/>
          <w:szCs w:val="23"/>
          <w:lang w:val="en-GB"/>
        </w:rPr>
        <w:t>/breaks down, into two or more lighter daughter nuclei, with the release of energy.</w:t>
      </w:r>
    </w:p>
    <w:p w:rsidR="005C25D2" w:rsidRDefault="005C25D2">
      <w:pPr>
        <w:numPr>
          <w:ilvl w:val="2"/>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 of Uranium.</w:t>
      </w:r>
    </w:p>
    <w:p w:rsidR="005C25D2" w:rsidRDefault="005C25D2">
      <w:pPr>
        <w:numPr>
          <w:ilvl w:val="1"/>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the isotope of Uranium, i.e. U-235 captures slow neutrons and produces daughter nuclei of Barium and Krypton and 3 neutrons.</w:t>
      </w:r>
    </w:p>
    <w:p w:rsidR="005C25D2" w:rsidRDefault="005C25D2">
      <w:pPr>
        <w:numPr>
          <w:ilvl w:val="2"/>
          <w:numId w:val="21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highlight w:val="yellow"/>
          <w:lang w:val="en-GB"/>
        </w:rPr>
        <w:t>UBaKr-235-144-89 (</w:t>
      </w:r>
      <w:r>
        <w:rPr>
          <w:rFonts w:ascii="Mangal" w:eastAsia="Times New Roman" w:hAnsi="Mangal" w:cs="Mangal"/>
          <w:color w:val="4A4A4A"/>
          <w:sz w:val="22"/>
          <w:szCs w:val="22"/>
          <w:highlight w:val="yellow"/>
          <w:cs/>
        </w:rPr>
        <w:t>सुभाकर</w:t>
      </w:r>
      <w:r>
        <w:rPr>
          <w:rFonts w:ascii="Calibri" w:eastAsia="Times New Roman" w:hAnsi="Calibri" w:cs="Calibri"/>
          <w:color w:val="4A4A4A"/>
          <w:sz w:val="22"/>
          <w:szCs w:val="22"/>
          <w:highlight w:val="yellow"/>
        </w:rPr>
        <w:t>)</w:t>
      </w:r>
    </w:p>
    <w:p w:rsidR="005C25D2" w:rsidRDefault="005C25D2">
      <w:pPr>
        <w:numPr>
          <w:ilvl w:val="2"/>
          <w:numId w:val="218"/>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248150" cy="2324100"/>
            <wp:effectExtent l="0" t="0" r="0" b="0"/>
            <wp:docPr id="17" name="Picture 17" descr="What is Nuclear Fission - Definition, Examples, Difference Between Fission  v/s Fusion, Nuclear Energy, Video and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Nuclear Fission - Definition, Examples, Difference Between Fission  v/s Fusion, Nuclear Energy, Video and FAQ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2324100"/>
                    </a:xfrm>
                    <a:prstGeom prst="rect">
                      <a:avLst/>
                    </a:prstGeom>
                    <a:noFill/>
                    <a:ln>
                      <a:noFill/>
                    </a:ln>
                  </pic:spPr>
                </pic:pic>
              </a:graphicData>
            </a:graphic>
          </wp:inline>
        </w:drawing>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Uncontrolled Fission (Chain reaction)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 don't control fission reaction, e.g. Atom Bombs, weapons, it has a lot of energy.</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Controlled Fission Reaction (controlled chain reaction)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Nuclear power generation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a nuclear reactor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Fusion reaction:</w:t>
      </w:r>
    </w:p>
    <w:p w:rsidR="005C25D2" w:rsidRDefault="005C25D2">
      <w:pPr>
        <w:numPr>
          <w:ilvl w:val="1"/>
          <w:numId w:val="2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Two </w:t>
      </w:r>
      <w:r>
        <w:rPr>
          <w:rFonts w:ascii="Source Sans Pro" w:eastAsia="Times New Roman" w:hAnsi="Source Sans Pro" w:cs="Calibri"/>
          <w:color w:val="4A4A4A"/>
          <w:sz w:val="23"/>
          <w:szCs w:val="23"/>
          <w:lang w:val="en-GB"/>
        </w:rPr>
        <w:t>lighter nuclei of atoms combine together to form a stable heavy nucleus.</w:t>
      </w:r>
    </w:p>
    <w:p w:rsidR="005C25D2" w:rsidRDefault="005C25D2">
      <w:pPr>
        <w:numPr>
          <w:ilvl w:val="1"/>
          <w:numId w:val="219"/>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They require very high temperatures, hence is called a thermo-nuclear reaction.</w:t>
      </w:r>
    </w:p>
    <w:p w:rsidR="005C25D2" w:rsidRDefault="005C25D2">
      <w:pPr>
        <w:numPr>
          <w:ilvl w:val="1"/>
          <w:numId w:val="219"/>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2628900"/>
            <wp:effectExtent l="0" t="0" r="0" b="0"/>
            <wp:docPr id="18" name="Picture 18" descr="Nuclear Fusion - Definition, Occurrence, Examples, Applications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uclear Fusion - Definition, Occurrence, Examples, Applications &amp; FAQ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 inside the Sun.</w:t>
      </w:r>
    </w:p>
    <w:p w:rsidR="005C25D2" w:rsidRDefault="005C25D2">
      <w:pPr>
        <w:numPr>
          <w:ilvl w:val="2"/>
          <w:numId w:val="2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Fusion of hydrogen nuclei to form Helium.</w:t>
      </w:r>
    </w:p>
    <w:p w:rsidR="005C25D2" w:rsidRDefault="005C25D2">
      <w:pPr>
        <w:numPr>
          <w:ilvl w:val="1"/>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Uncontrolled Fusion Reaction: </w:t>
      </w:r>
    </w:p>
    <w:p w:rsidR="005C25D2" w:rsidRDefault="005C25D2">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happens in Sun/Stars, the source of energy is an uncontrolled fusion reaction.</w:t>
      </w:r>
    </w:p>
    <w:p w:rsidR="005C25D2" w:rsidRDefault="005C25D2">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Hydrogen Bomb is an uncontrolled fusion bomb. (Plutonium based fission is used to increase temperature, and then hydrogen is used to combine to produce helium)</w:t>
      </w:r>
    </w:p>
    <w:p w:rsidR="005C25D2" w:rsidRDefault="005C25D2">
      <w:pPr>
        <w:numPr>
          <w:ilvl w:val="1"/>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Controlled </w:t>
      </w:r>
      <w:r>
        <w:rPr>
          <w:rFonts w:ascii="Source Sans Pro" w:eastAsia="Times New Roman" w:hAnsi="Source Sans Pro" w:cs="Calibri"/>
          <w:b/>
          <w:bCs/>
          <w:color w:val="4A4A4A"/>
          <w:sz w:val="23"/>
          <w:szCs w:val="23"/>
          <w:highlight w:val="yellow"/>
          <w:lang w:val="en-GB"/>
        </w:rPr>
        <w:t>Fusion</w:t>
      </w:r>
      <w:r>
        <w:rPr>
          <w:rFonts w:ascii="Source Sans Pro" w:eastAsia="Times New Roman" w:hAnsi="Source Sans Pro" w:cs="Calibri"/>
          <w:b/>
          <w:bCs/>
          <w:color w:val="4A4A4A"/>
          <w:sz w:val="23"/>
          <w:szCs w:val="23"/>
          <w:lang w:val="en-GB"/>
        </w:rPr>
        <w:t xml:space="preserve"> Reaction: </w:t>
      </w:r>
    </w:p>
    <w:p w:rsidR="005C25D2" w:rsidRDefault="005C25D2">
      <w:pPr>
        <w:numPr>
          <w:ilvl w:val="2"/>
          <w:numId w:val="2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possible by the use of controlled reactors. For example:</w:t>
      </w:r>
      <w:r>
        <w:rPr>
          <w:rFonts w:ascii="Source Sans Pro" w:eastAsia="Times New Roman" w:hAnsi="Source Sans Pro" w:cs="Calibri"/>
          <w:color w:val="4A4A4A"/>
          <w:sz w:val="23"/>
          <w:szCs w:val="23"/>
          <w:highlight w:val="yellow"/>
          <w:lang w:val="en-GB"/>
        </w:rPr>
        <w:t xml:space="preserve"> Plasma research in a Tokamak reactor</w:t>
      </w:r>
      <w:r>
        <w:rPr>
          <w:rFonts w:ascii="Source Sans Pro" w:eastAsia="Times New Roman" w:hAnsi="Source Sans Pro" w:cs="Calibri"/>
          <w:color w:val="4A4A4A"/>
          <w:sz w:val="23"/>
          <w:szCs w:val="23"/>
          <w:lang w:val="en-GB"/>
        </w:rPr>
        <w:t>.</w:t>
      </w:r>
    </w:p>
    <w:p w:rsidR="005C25D2" w:rsidRDefault="005C25D2">
      <w:pPr>
        <w:numPr>
          <w:ilvl w:val="2"/>
          <w:numId w:val="22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Tokamak Reactor:</w:t>
      </w:r>
    </w:p>
    <w:p w:rsidR="005C25D2" w:rsidRDefault="005C25D2">
      <w:pPr>
        <w:numPr>
          <w:ilvl w:val="3"/>
          <w:numId w:val="2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w:t>
      </w:r>
      <w:r>
        <w:rPr>
          <w:rFonts w:ascii="Source Sans Pro" w:eastAsia="Times New Roman" w:hAnsi="Source Sans Pro" w:cs="Calibri"/>
          <w:color w:val="4A4A4A"/>
          <w:sz w:val="23"/>
          <w:szCs w:val="23"/>
          <w:highlight w:val="yellow"/>
          <w:lang w:val="en-GB"/>
        </w:rPr>
        <w:t>Toroidal</w:t>
      </w:r>
      <w:r>
        <w:rPr>
          <w:rFonts w:ascii="Source Sans Pro" w:eastAsia="Times New Roman" w:hAnsi="Source Sans Pro" w:cs="Calibri"/>
          <w:color w:val="4A4A4A"/>
          <w:sz w:val="23"/>
          <w:szCs w:val="23"/>
          <w:lang w:val="en-GB"/>
        </w:rPr>
        <w:t xml:space="preserve"> shaped Reactor to</w:t>
      </w:r>
      <w:r>
        <w:rPr>
          <w:rFonts w:ascii="Source Sans Pro" w:eastAsia="Times New Roman" w:hAnsi="Source Sans Pro" w:cs="Calibri"/>
          <w:color w:val="4A4A4A"/>
          <w:sz w:val="23"/>
          <w:szCs w:val="23"/>
          <w:highlight w:val="yellow"/>
          <w:lang w:val="en-GB"/>
        </w:rPr>
        <w:t xml:space="preserve"> generate very high-temperature</w:t>
      </w:r>
      <w:r>
        <w:rPr>
          <w:rFonts w:ascii="Source Sans Pro" w:eastAsia="Times New Roman" w:hAnsi="Source Sans Pro" w:cs="Calibri"/>
          <w:color w:val="4A4A4A"/>
          <w:sz w:val="23"/>
          <w:szCs w:val="23"/>
          <w:lang w:val="en-GB"/>
        </w:rPr>
        <w:t xml:space="preserve"> plasma inside the reactor vessel.</w:t>
      </w:r>
    </w:p>
    <w:p w:rsidR="005C25D2" w:rsidRDefault="005C25D2">
      <w:pPr>
        <w:numPr>
          <w:ilvl w:val="3"/>
          <w:numId w:val="2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generates a very high temperature inside the Reactor by</w:t>
      </w:r>
      <w:r>
        <w:rPr>
          <w:rFonts w:ascii="Source Sans Pro" w:eastAsia="Times New Roman" w:hAnsi="Source Sans Pro" w:cs="Calibri"/>
          <w:color w:val="4A4A4A"/>
          <w:sz w:val="23"/>
          <w:szCs w:val="23"/>
          <w:highlight w:val="yellow"/>
          <w:lang w:val="en-GB"/>
        </w:rPr>
        <w:t xml:space="preserve"> using ‘magnetic induction’.</w:t>
      </w:r>
    </w:p>
    <w:p w:rsidR="005C25D2" w:rsidRDefault="005C25D2">
      <w:pPr>
        <w:numPr>
          <w:ilvl w:val="3"/>
          <w:numId w:val="2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Strong magnets are used.</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Artificial Sun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China has developed th</w:t>
      </w:r>
      <w:r>
        <w:rPr>
          <w:rFonts w:ascii="Source Sans Pro" w:eastAsia="Times New Roman" w:hAnsi="Source Sans Pro" w:cs="Calibri"/>
          <w:color w:val="4A4A4A"/>
          <w:sz w:val="23"/>
          <w:szCs w:val="23"/>
          <w:highlight w:val="yellow"/>
          <w:lang w:val="en-GB"/>
        </w:rPr>
        <w:t>e</w:t>
      </w:r>
      <w:r>
        <w:rPr>
          <w:rFonts w:ascii="Source Sans Pro" w:eastAsia="Times New Roman" w:hAnsi="Source Sans Pro" w:cs="Calibri"/>
          <w:color w:val="4A4A4A"/>
          <w:sz w:val="23"/>
          <w:szCs w:val="23"/>
          <w:highlight w:val="yellow"/>
          <w:u w:val="single"/>
          <w:lang w:val="en-GB"/>
        </w:rPr>
        <w:t xml:space="preserve"> Tokamak Reactors called EAST</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lang w:val="en-GB"/>
        </w:rPr>
        <w:t>(Experimental Advanced Superconducting Tokamak) an</w:t>
      </w:r>
      <w:r>
        <w:rPr>
          <w:rFonts w:ascii="Source Sans Pro" w:eastAsia="Times New Roman" w:hAnsi="Source Sans Pro" w:cs="Calibri"/>
          <w:color w:val="4A4A4A"/>
          <w:sz w:val="23"/>
          <w:szCs w:val="23"/>
          <w:highlight w:val="yellow"/>
          <w:lang w:val="en-GB"/>
        </w:rPr>
        <w:t>d HL-2A</w:t>
      </w:r>
      <w:r>
        <w:rPr>
          <w:rFonts w:ascii="Source Sans Pro" w:eastAsia="Times New Roman" w:hAnsi="Source Sans Pro" w:cs="Calibri"/>
          <w:color w:val="4A4A4A"/>
          <w:sz w:val="23"/>
          <w:szCs w:val="23"/>
          <w:lang w:val="en-GB"/>
        </w:rPr>
        <w:t>, to produce fusion on earth.</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EAST has achieved the highest temperature which is similar to that of sun (millions of degrees centigrade).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EAST is a part of ITER (International Thermonuclear Experimental Reactor).</w:t>
      </w:r>
    </w:p>
    <w:p w:rsidR="005C25D2" w:rsidRDefault="005C25D2">
      <w:pPr>
        <w:numPr>
          <w:ilvl w:val="2"/>
          <w:numId w:val="2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ITER is a Cadarache, France-based project.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Institute for Plasma Research (IPR), Gandhinagar</w:t>
      </w:r>
      <w:r>
        <w:rPr>
          <w:rFonts w:ascii="Source Sans Pro" w:eastAsia="Times New Roman" w:hAnsi="Source Sans Pro" w:cs="Calibri"/>
          <w:color w:val="4A4A4A"/>
          <w:sz w:val="23"/>
          <w:szCs w:val="23"/>
          <w:lang w:val="en-GB"/>
        </w:rPr>
        <w:t xml:space="preserve"> has</w:t>
      </w:r>
    </w:p>
    <w:p w:rsidR="005C25D2" w:rsidRDefault="005C25D2">
      <w:pPr>
        <w:numPr>
          <w:ilvl w:val="2"/>
          <w:numId w:val="22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Aditya Tokamak</w:t>
      </w:r>
    </w:p>
    <w:p w:rsidR="005C25D2" w:rsidRDefault="005C25D2">
      <w:pPr>
        <w:numPr>
          <w:ilvl w:val="2"/>
          <w:numId w:val="22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Aditya U</w:t>
      </w:r>
    </w:p>
    <w:p w:rsidR="005C25D2" w:rsidRDefault="005C25D2">
      <w:pPr>
        <w:numPr>
          <w:ilvl w:val="2"/>
          <w:numId w:val="22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SST-1</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ITER Project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By </w:t>
      </w:r>
      <w:r>
        <w:rPr>
          <w:rFonts w:ascii="Source Sans Pro" w:eastAsia="Times New Roman" w:hAnsi="Source Sans Pro" w:cs="Calibri"/>
          <w:color w:val="4A4A4A"/>
          <w:sz w:val="23"/>
          <w:szCs w:val="23"/>
          <w:lang w:val="en-GB"/>
        </w:rPr>
        <w:t>2035 ITER Project will be ready for power generation using Deuterium in Fusion Reaction under controlled energy.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Due to this fusion heat, energy will be released, which will boil water into steam to run turbine generator to produce electricity.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Advantages of Fusion Reactor:</w:t>
      </w:r>
    </w:p>
    <w:p w:rsidR="005C25D2" w:rsidRDefault="005C25D2">
      <w:pPr>
        <w:numPr>
          <w:ilvl w:val="2"/>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Fusion is clean energy.</w:t>
      </w:r>
    </w:p>
    <w:p w:rsidR="005C25D2" w:rsidRDefault="005C25D2">
      <w:pPr>
        <w:numPr>
          <w:ilvl w:val="2"/>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end product is Helium </w:t>
      </w:r>
      <w:r>
        <w:rPr>
          <w:rFonts w:ascii="Source Sans Pro" w:eastAsia="Times New Roman" w:hAnsi="Source Sans Pro" w:cs="Calibri"/>
          <w:color w:val="4A4A4A"/>
          <w:sz w:val="23"/>
          <w:szCs w:val="23"/>
          <w:shd w:val="clear" w:color="auto" w:fill="D99694"/>
          <w:lang w:val="en-GB"/>
        </w:rPr>
        <w:t>(non-radioactive).</w:t>
      </w:r>
    </w:p>
    <w:p w:rsidR="005C25D2" w:rsidRDefault="005C25D2">
      <w:pPr>
        <w:numPr>
          <w:ilvl w:val="2"/>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power generation.</w:t>
      </w:r>
    </w:p>
    <w:p w:rsidR="005C25D2" w:rsidRDefault="005C25D2">
      <w:pPr>
        <w:numPr>
          <w:ilvl w:val="2"/>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Sustainability.</w:t>
      </w:r>
    </w:p>
    <w:p w:rsidR="005C25D2" w:rsidRDefault="005C25D2">
      <w:pPr>
        <w:numPr>
          <w:ilvl w:val="2"/>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 problem with respect to radioactive nuclear waste disposal.</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Challenges: </w:t>
      </w:r>
    </w:p>
    <w:p w:rsidR="005C25D2" w:rsidRDefault="005C25D2">
      <w:pPr>
        <w:numPr>
          <w:ilvl w:val="2"/>
          <w:numId w:val="2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requires very advanced technology.</w:t>
      </w:r>
    </w:p>
    <w:p w:rsidR="005C25D2" w:rsidRDefault="005C25D2">
      <w:pPr>
        <w:numPr>
          <w:ilvl w:val="2"/>
          <w:numId w:val="2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China developed fusion for only 20 seconds.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Nuclear Reactor</w:t>
      </w:r>
    </w:p>
    <w:p w:rsidR="005C25D2" w:rsidRDefault="005C25D2">
      <w:pPr>
        <w:numPr>
          <w:ilvl w:val="1"/>
          <w:numId w:val="2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nuclear reactor is a thermal power reactor to produce heat energy, inside the core of the reactor.</w:t>
      </w:r>
    </w:p>
    <w:p w:rsidR="005C25D2" w:rsidRDefault="005C25D2">
      <w:pPr>
        <w:numPr>
          <w:ilvl w:val="1"/>
          <w:numId w:val="2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w:t>
      </w:r>
      <w:r>
        <w:rPr>
          <w:rFonts w:ascii="Source Sans Pro" w:eastAsia="Times New Roman" w:hAnsi="Source Sans Pro" w:cs="Calibri"/>
          <w:color w:val="4A4A4A"/>
          <w:sz w:val="23"/>
          <w:szCs w:val="23"/>
          <w:lang w:val="en-GB"/>
        </w:rPr>
        <w:t>is done by using a controlled nuclear fusion chain reaction of natural Uranium.</w:t>
      </w:r>
    </w:p>
    <w:p w:rsidR="005C25D2" w:rsidRDefault="005C25D2">
      <w:pPr>
        <w:numPr>
          <w:ilvl w:val="1"/>
          <w:numId w:val="2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heat energy obtained from the fission reaction boils water into steam to run a turbine generator.</w:t>
      </w:r>
    </w:p>
    <w:p w:rsidR="005C25D2" w:rsidRDefault="005C25D2">
      <w:pPr>
        <w:numPr>
          <w:ilvl w:val="1"/>
          <w:numId w:val="2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produce electricity.</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Components of a Nuclear Reactor</w:t>
      </w:r>
    </w:p>
    <w:p w:rsidR="005C25D2" w:rsidRDefault="005C25D2">
      <w:pPr>
        <w:numPr>
          <w:ilvl w:val="1"/>
          <w:numId w:val="2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nuclear reactor has four important components:</w:t>
      </w:r>
    </w:p>
    <w:p w:rsidR="005C25D2" w:rsidRDefault="005C25D2">
      <w:pPr>
        <w:numPr>
          <w:ilvl w:val="2"/>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Fuel, which is consumed (e.g. Uranium, Plutonium, Thorium can be used).</w:t>
      </w:r>
    </w:p>
    <w:p w:rsidR="005C25D2" w:rsidRDefault="005C25D2">
      <w:pPr>
        <w:numPr>
          <w:ilvl w:val="2"/>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Fuel is packed in Fuel Rods Assembly and kept inside the core of the Reactor.</w:t>
      </w:r>
    </w:p>
    <w:p w:rsidR="005C25D2" w:rsidRDefault="005C25D2">
      <w:pPr>
        <w:numPr>
          <w:ilvl w:val="2"/>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Moderator : Heavy water D2O</w:t>
      </w:r>
      <w:r>
        <w:rPr>
          <w:rFonts w:ascii="Source Sans Pro" w:eastAsia="Times New Roman" w:hAnsi="Source Sans Pro" w:cs="Calibri"/>
          <w:color w:val="4A4A4A"/>
          <w:sz w:val="23"/>
          <w:szCs w:val="23"/>
          <w:lang w:val="en-GB"/>
        </w:rPr>
        <w:t xml:space="preserve"> is used to slow down the fast-moving neutrons, to be captured by uranium-235.</w:t>
      </w:r>
    </w:p>
    <w:p w:rsidR="005C25D2" w:rsidRDefault="005C25D2">
      <w:pPr>
        <w:numPr>
          <w:ilvl w:val="2"/>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Coolant : Normal light water, heavy water, liquid Sodium</w:t>
      </w:r>
      <w:r>
        <w:rPr>
          <w:rFonts w:ascii="Source Sans Pro" w:eastAsia="Times New Roman" w:hAnsi="Source Sans Pro" w:cs="Calibri"/>
          <w:color w:val="4A4A4A"/>
          <w:sz w:val="23"/>
          <w:szCs w:val="23"/>
          <w:lang w:val="en-GB"/>
        </w:rPr>
        <w:t xml:space="preserve"> is used to extract heat energy, keep the temperature of the core under the limit.</w:t>
      </w:r>
    </w:p>
    <w:p w:rsidR="005C25D2" w:rsidRDefault="005C25D2">
      <w:pPr>
        <w:numPr>
          <w:ilvl w:val="2"/>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Controller Rod :</w:t>
      </w:r>
      <w:r>
        <w:rPr>
          <w:rFonts w:ascii="Source Sans Pro" w:eastAsia="Times New Roman" w:hAnsi="Source Sans Pro" w:cs="Calibri"/>
          <w:color w:val="4A4A4A"/>
          <w:sz w:val="23"/>
          <w:szCs w:val="23"/>
          <w:lang w:val="en-GB"/>
        </w:rPr>
        <w:t xml:space="preserve"> Boron or Cadmium rods are used. To</w:t>
      </w:r>
      <w:r>
        <w:rPr>
          <w:rFonts w:ascii="Source Sans Pro" w:eastAsia="Times New Roman" w:hAnsi="Source Sans Pro" w:cs="Calibri"/>
          <w:color w:val="4A4A4A"/>
          <w:sz w:val="23"/>
          <w:szCs w:val="23"/>
          <w:highlight w:val="yellow"/>
          <w:lang w:val="en-GB"/>
        </w:rPr>
        <w:t xml:space="preserve"> absorb neutrons</w:t>
      </w:r>
      <w:r>
        <w:rPr>
          <w:rFonts w:ascii="Source Sans Pro" w:eastAsia="Times New Roman" w:hAnsi="Source Sans Pro" w:cs="Calibri"/>
          <w:color w:val="4A4A4A"/>
          <w:sz w:val="23"/>
          <w:szCs w:val="23"/>
          <w:lang w:val="en-GB"/>
        </w:rPr>
        <w:t xml:space="preserve"> to control no. of reactions.</w:t>
      </w:r>
    </w:p>
    <w:p w:rsidR="005C25D2" w:rsidRDefault="005C25D2">
      <w:pPr>
        <w:numPr>
          <w:ilvl w:val="1"/>
          <w:numId w:val="230"/>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400550" cy="2514600"/>
            <wp:effectExtent l="0" t="0" r="0" b="0"/>
            <wp:docPr id="19" name="Picture 19" descr="Nuclear Energy | A Student's Guide to Global Climate Change | US 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clear Energy | A Student's Guide to Global Climate Change | US E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251460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Department of Atomic Energy (DAE)</w:t>
      </w:r>
    </w:p>
    <w:p w:rsidR="005C25D2" w:rsidRDefault="005C25D2">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DAE was established in 1954.</w:t>
      </w:r>
    </w:p>
    <w:p w:rsidR="005C25D2" w:rsidRDefault="005C25D2">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To </w:t>
      </w:r>
      <w:r>
        <w:rPr>
          <w:rFonts w:ascii="Source Sans Pro" w:eastAsia="Times New Roman" w:hAnsi="Source Sans Pro" w:cs="Calibri"/>
          <w:color w:val="4A4A4A"/>
          <w:sz w:val="23"/>
          <w:szCs w:val="23"/>
          <w:lang w:val="en-GB"/>
        </w:rPr>
        <w:t>support the atomic energy program in India together with scientific research in nuclear science and technology.</w:t>
      </w:r>
    </w:p>
    <w:p w:rsidR="005C25D2" w:rsidRDefault="005C25D2">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And the application in agriculture, healthcare, industry, environment, and water.</w:t>
      </w:r>
    </w:p>
    <w:p w:rsidR="005C25D2" w:rsidRDefault="005C25D2">
      <w:pPr>
        <w:numPr>
          <w:ilvl w:val="1"/>
          <w:numId w:val="232"/>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DAE works under PMO.</w:t>
      </w:r>
    </w:p>
    <w:p w:rsidR="005C25D2" w:rsidRDefault="005C25D2">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Presently </w:t>
      </w:r>
      <w:r>
        <w:rPr>
          <w:rFonts w:ascii="Source Sans Pro" w:eastAsia="Times New Roman" w:hAnsi="Source Sans Pro" w:cs="Calibri"/>
          <w:color w:val="4A4A4A"/>
          <w:sz w:val="23"/>
          <w:szCs w:val="23"/>
          <w:lang w:val="en-GB"/>
        </w:rPr>
        <w:t>India generates about</w:t>
      </w:r>
      <w:r>
        <w:rPr>
          <w:rFonts w:ascii="Source Sans Pro" w:eastAsia="Times New Roman" w:hAnsi="Source Sans Pro" w:cs="Calibri"/>
          <w:color w:val="4A4A4A"/>
          <w:sz w:val="23"/>
          <w:szCs w:val="23"/>
          <w:highlight w:val="yellow"/>
          <w:lang w:val="en-GB"/>
        </w:rPr>
        <w:t xml:space="preserve"> 7000 MW of electricity using 22 Reactors</w:t>
      </w:r>
      <w:r>
        <w:rPr>
          <w:rFonts w:ascii="Source Sans Pro" w:eastAsia="Times New Roman" w:hAnsi="Source Sans Pro" w:cs="Calibri"/>
          <w:color w:val="4A4A4A"/>
          <w:sz w:val="23"/>
          <w:szCs w:val="23"/>
          <w:lang w:val="en-GB"/>
        </w:rPr>
        <w:t xml:space="preserve"> operating in 8 Nuclear Parks.</w:t>
      </w:r>
    </w:p>
    <w:p w:rsidR="005C25D2" w:rsidRDefault="005C25D2">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Recently Cabinet has approved the construction of 10 more Reactors which will add 7000 MW of electricity to the existing Nuclear Power.</w:t>
      </w:r>
    </w:p>
    <w:p w:rsidR="005C25D2" w:rsidRDefault="005C25D2">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Existing Nuclear Parks in India:</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Trombay (BARC): Maharashtra.</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Tarapore (BARC): Maharashtra.</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Narora: Uttar Pradesh.</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Rawatbhata, Kota: Rajasthan.</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Kudankulam: Tamilnadu.</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Kalapakkam: Chennai, Tamil Nadu.</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Kiaga: Karnataka.</w:t>
      </w:r>
    </w:p>
    <w:p w:rsidR="005C25D2" w:rsidRDefault="005C25D2">
      <w:pPr>
        <w:numPr>
          <w:ilvl w:val="2"/>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Kakrapar: Gujarat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New Nuclear Parks</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Jaitapur: 6x1670 MW European (NPCIL and Areva) Pressurized Reactor (EPR), France (Maharashtra).</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Kumahriya (Haryana)</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Kovada (Andhra Pradesh)</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Bhimpur and Chutka (Madhya Pradesh)</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Mahi-Banswara (Rajasthan)</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Haripur (West Bengal).</w:t>
      </w:r>
    </w:p>
    <w:p w:rsidR="005C25D2" w:rsidRDefault="005C25D2">
      <w:pPr>
        <w:numPr>
          <w:ilvl w:val="1"/>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Presently India’s Nuclear power stands Fourth after Coal, wind, and hydropower.</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Positives of Nuclear Energy:</w:t>
      </w:r>
    </w:p>
    <w:p w:rsidR="005C25D2" w:rsidRDefault="005C25D2">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Clear Energy in terms of zero GHG emission.</w:t>
      </w:r>
    </w:p>
    <w:p w:rsidR="005C25D2" w:rsidRDefault="005C25D2">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Power generation capacity.</w:t>
      </w:r>
    </w:p>
    <w:p w:rsidR="005C25D2" w:rsidRDefault="005C25D2">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Meeting </w:t>
      </w:r>
      <w:r>
        <w:rPr>
          <w:rFonts w:ascii="Source Sans Pro" w:eastAsia="Times New Roman" w:hAnsi="Source Sans Pro" w:cs="Calibri"/>
          <w:color w:val="4A4A4A"/>
          <w:sz w:val="23"/>
          <w:szCs w:val="23"/>
          <w:lang w:val="en-GB"/>
        </w:rPr>
        <w:t>India’s commitment of the NDC of the Paris Agreement. </w:t>
      </w:r>
    </w:p>
    <w:p w:rsidR="005C25D2" w:rsidRDefault="005C25D2">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 be used for duel purposes (Civilian and Military).</w:t>
      </w:r>
    </w:p>
    <w:p w:rsidR="005C25D2" w:rsidRDefault="005C25D2">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Abundant Thorium Reserves (for 200 years).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Negatives: </w:t>
      </w:r>
    </w:p>
    <w:p w:rsidR="005C25D2" w:rsidRDefault="005C25D2">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Huge nuclear waste generation.</w:t>
      </w:r>
    </w:p>
    <w:p w:rsidR="005C25D2" w:rsidRDefault="005C25D2">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Handling, disposal issues.</w:t>
      </w:r>
    </w:p>
    <w:p w:rsidR="005C25D2" w:rsidRDefault="005C25D2">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Risk of nuclear accidents, sabotage, and other nuclear emergencies.</w:t>
      </w:r>
    </w:p>
    <w:p w:rsidR="005C25D2" w:rsidRDefault="005C25D2">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Huge land acquisition and protests against land acquisition.</w:t>
      </w:r>
    </w:p>
    <w:p w:rsidR="005C25D2" w:rsidRDefault="005C25D2">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Huge investments.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India’s 3-stage Nuclear Power Programme</w:t>
      </w:r>
    </w:p>
    <w:p w:rsidR="005C25D2" w:rsidRDefault="005C25D2">
      <w:pPr>
        <w:numPr>
          <w:ilvl w:val="1"/>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Given by Dr Homi Jahangir Bhabha. </w:t>
      </w:r>
    </w:p>
    <w:p w:rsidR="005C25D2" w:rsidRDefault="005C25D2">
      <w:pPr>
        <w:numPr>
          <w:ilvl w:val="1"/>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Stage 1: </w:t>
      </w:r>
    </w:p>
    <w:p w:rsidR="005C25D2" w:rsidRDefault="005C25D2">
      <w:pPr>
        <w:numPr>
          <w:ilvl w:val="2"/>
          <w:numId w:val="2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Pressurized Heavy Water Reactor (PHWR)</w:t>
      </w:r>
      <w:r>
        <w:rPr>
          <w:rFonts w:ascii="Source Sans Pro" w:eastAsia="Times New Roman" w:hAnsi="Source Sans Pro" w:cs="Calibri"/>
          <w:color w:val="4A4A4A"/>
          <w:sz w:val="23"/>
          <w:szCs w:val="23"/>
          <w:lang w:val="en-GB"/>
        </w:rPr>
        <w:t xml:space="preserve"> Fuel: </w:t>
      </w:r>
      <w:r>
        <w:rPr>
          <w:rFonts w:ascii="Source Sans Pro" w:eastAsia="Times New Roman" w:hAnsi="Source Sans Pro" w:cs="Calibri"/>
          <w:color w:val="4A4A4A"/>
          <w:sz w:val="23"/>
          <w:szCs w:val="23"/>
          <w:highlight w:val="yellow"/>
          <w:lang w:val="en-GB"/>
        </w:rPr>
        <w:t>U-235 and U-238 (3%-5% undergo fission).</w:t>
      </w:r>
    </w:p>
    <w:p w:rsidR="005C25D2" w:rsidRDefault="005C25D2">
      <w:pPr>
        <w:numPr>
          <w:ilvl w:val="2"/>
          <w:numId w:val="2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Some convert into Plutonium, and mostly U-238 is left.</w:t>
      </w:r>
    </w:p>
    <w:p w:rsidR="005C25D2" w:rsidRDefault="005C25D2">
      <w:pPr>
        <w:numPr>
          <w:ilvl w:val="2"/>
          <w:numId w:val="2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reaction: U-238 and Pu-239.</w:t>
      </w:r>
    </w:p>
    <w:p w:rsidR="005C25D2" w:rsidRDefault="005C25D2">
      <w:pPr>
        <w:numPr>
          <w:ilvl w:val="1"/>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Stage 2:</w:t>
      </w:r>
    </w:p>
    <w:p w:rsidR="005C25D2" w:rsidRDefault="005C25D2">
      <w:pPr>
        <w:numPr>
          <w:ilvl w:val="2"/>
          <w:numId w:val="239"/>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Fast Breeder Reactor (FBR) Technology: </w:t>
      </w:r>
    </w:p>
    <w:p w:rsidR="005C25D2" w:rsidRDefault="005C25D2">
      <w:pPr>
        <w:numPr>
          <w:ilvl w:val="2"/>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Fuel: </w:t>
      </w:r>
      <w:r>
        <w:rPr>
          <w:rFonts w:ascii="Source Sans Pro" w:eastAsia="Times New Roman" w:hAnsi="Source Sans Pro" w:cs="Calibri"/>
          <w:color w:val="4A4A4A"/>
          <w:sz w:val="23"/>
          <w:szCs w:val="23"/>
          <w:lang w:val="en-GB"/>
        </w:rPr>
        <w:t>U-238 and Pu-239.</w:t>
      </w:r>
    </w:p>
    <w:p w:rsidR="005C25D2" w:rsidRDefault="005C25D2">
      <w:pPr>
        <w:numPr>
          <w:ilvl w:val="2"/>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fast beam of neutrons converts U-238 to Pu-239.</w:t>
      </w:r>
    </w:p>
    <w:p w:rsidR="005C25D2" w:rsidRDefault="005C25D2">
      <w:pPr>
        <w:numPr>
          <w:ilvl w:val="2"/>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the reactor breeds the U-238 to Pu-239.</w:t>
      </w:r>
    </w:p>
    <w:p w:rsidR="005C25D2" w:rsidRDefault="005C25D2">
      <w:pPr>
        <w:numPr>
          <w:ilvl w:val="2"/>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w:t>
      </w:r>
      <w:r>
        <w:rPr>
          <w:rFonts w:ascii="Source Sans Pro" w:eastAsia="Times New Roman" w:hAnsi="Source Sans Pro" w:cs="Calibri"/>
          <w:color w:val="4A4A4A"/>
          <w:sz w:val="23"/>
          <w:szCs w:val="23"/>
          <w:highlight w:val="yellow"/>
          <w:lang w:val="en-GB"/>
        </w:rPr>
        <w:t xml:space="preserve"> U-238 which is non-fissionable</w:t>
      </w:r>
      <w:r>
        <w:rPr>
          <w:rFonts w:ascii="Source Sans Pro" w:eastAsia="Times New Roman" w:hAnsi="Source Sans Pro" w:cs="Calibri"/>
          <w:color w:val="4A4A4A"/>
          <w:sz w:val="23"/>
          <w:szCs w:val="23"/>
          <w:lang w:val="en-GB"/>
        </w:rPr>
        <w:t xml:space="preserve"> can be converted into fissionable Pu-239.</w:t>
      </w:r>
    </w:p>
    <w:p w:rsidR="005C25D2" w:rsidRDefault="005C25D2">
      <w:pPr>
        <w:numPr>
          <w:ilvl w:val="2"/>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 can also convert Thorium (232) into Uranium-233.</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24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Stage 3:</w:t>
      </w:r>
    </w:p>
    <w:p w:rsidR="005C25D2" w:rsidRDefault="005C25D2">
      <w:pPr>
        <w:numPr>
          <w:ilvl w:val="2"/>
          <w:numId w:val="2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has 25% reserves of Thorium in Monazite sand, found at beaches of Kerala.</w:t>
      </w:r>
    </w:p>
    <w:p w:rsidR="005C25D2" w:rsidRDefault="005C25D2">
      <w:pPr>
        <w:numPr>
          <w:ilvl w:val="2"/>
          <w:numId w:val="24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Advanced Heavy Water Reactor (AHWR) will use Thorium as fuel.</w:t>
      </w:r>
    </w:p>
    <w:p w:rsidR="005C25D2" w:rsidRDefault="005C25D2">
      <w:pPr>
        <w:numPr>
          <w:ilvl w:val="2"/>
          <w:numId w:val="2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Fuel: Th-232 and Pu-239 or Th-232 and U-233.</w:t>
      </w:r>
    </w:p>
    <w:p w:rsidR="005C25D2" w:rsidRDefault="005C25D2">
      <w:pPr>
        <w:numPr>
          <w:ilvl w:val="2"/>
          <w:numId w:val="242"/>
        </w:numPr>
        <w:textAlignment w:val="center"/>
        <w:rPr>
          <w:rFonts w:ascii="Calibri" w:eastAsia="Times New Roman" w:hAnsi="Calibri" w:cs="Calibri"/>
          <w:color w:val="C00000"/>
          <w:sz w:val="22"/>
          <w:szCs w:val="22"/>
          <w:lang w:val="en-GB"/>
        </w:rPr>
      </w:pPr>
      <w:r>
        <w:rPr>
          <w:rFonts w:ascii="Calibri" w:eastAsia="Times New Roman" w:hAnsi="Calibri" w:cs="Calibri"/>
          <w:color w:val="C00000"/>
          <w:sz w:val="22"/>
          <w:szCs w:val="22"/>
          <w:lang w:val="en-GB"/>
        </w:rPr>
        <w:t>Thorium itself is not a fissile material, it needs to be first converted (U233) by transmutation in a reactor fuelled by other fissile material.</w:t>
      </w:r>
    </w:p>
    <w:p w:rsidR="005C25D2" w:rsidRDefault="005C25D2">
      <w:pPr>
        <w:numPr>
          <w:ilvl w:val="1"/>
          <w:numId w:val="24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2"/>
          <w:szCs w:val="22"/>
          <w:lang w:val="en-GB"/>
        </w:rPr>
        <w:t xml:space="preserve">Chinese development </w:t>
      </w:r>
    </w:p>
    <w:p w:rsidR="005C25D2" w:rsidRDefault="005C25D2">
      <w:pPr>
        <w:numPr>
          <w:ilvl w:val="2"/>
          <w:numId w:val="243"/>
        </w:numPr>
        <w:textAlignment w:val="center"/>
        <w:rPr>
          <w:rFonts w:ascii="Calibri" w:eastAsia="Times New Roman" w:hAnsi="Calibri" w:cs="Calibri"/>
          <w:sz w:val="22"/>
          <w:szCs w:val="22"/>
        </w:rPr>
      </w:pPr>
      <w:r>
        <w:rPr>
          <w:rFonts w:ascii="Calibri" w:eastAsia="Times New Roman" w:hAnsi="Calibri" w:cs="Calibri"/>
          <w:sz w:val="22"/>
          <w:szCs w:val="22"/>
        </w:rPr>
        <w:t xml:space="preserve">Fourth-generation nuclear </w:t>
      </w:r>
      <w:r>
        <w:rPr>
          <w:rFonts w:ascii="Calibri" w:eastAsia="Times New Roman" w:hAnsi="Calibri" w:cs="Calibri"/>
          <w:sz w:val="22"/>
          <w:szCs w:val="22"/>
        </w:rPr>
        <w:t xml:space="preserve">plant - high-temperature reactors cooled by gas instead of pressurized water.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Nuclear Fuel Cycle</w:t>
      </w:r>
    </w:p>
    <w:p w:rsidR="005C25D2" w:rsidRDefault="005C25D2">
      <w:pPr>
        <w:numPr>
          <w:ilvl w:val="1"/>
          <w:numId w:val="2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nuclear fuel cycle is a series of processes and related facilities to generate nuclear power</w:t>
      </w:r>
    </w:p>
    <w:p w:rsidR="005C25D2" w:rsidRDefault="005C25D2">
      <w:pPr>
        <w:numPr>
          <w:ilvl w:val="2"/>
          <w:numId w:val="2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two divisions - Front end and backend </w:t>
      </w:r>
    </w:p>
    <w:p w:rsidR="005C25D2" w:rsidRDefault="005C25D2">
      <w:pPr>
        <w:numPr>
          <w:ilvl w:val="3"/>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front end of this cycle includes mineral exploration, mining and processing of the ore and fuel fabrication </w:t>
      </w:r>
    </w:p>
    <w:p w:rsidR="005C25D2" w:rsidRDefault="005C25D2">
      <w:pPr>
        <w:numPr>
          <w:ilvl w:val="3"/>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Reprocessing of the spent fuel and management of nuclear waste hence form the backend of the cycle </w:t>
      </w:r>
    </w:p>
    <w:p w:rsidR="005C25D2" w:rsidRDefault="005C25D2">
      <w:pPr>
        <w:numPr>
          <w:ilvl w:val="3"/>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Heavy </w:t>
      </w:r>
      <w:r>
        <w:rPr>
          <w:rFonts w:ascii="Source Sans Pro" w:eastAsia="Times New Roman" w:hAnsi="Source Sans Pro" w:cs="Calibri"/>
          <w:color w:val="4A4A4A"/>
          <w:sz w:val="23"/>
          <w:szCs w:val="23"/>
          <w:lang w:val="en-GB"/>
        </w:rPr>
        <w:t>water production and use is an auxiliary stage of the cycle </w:t>
      </w:r>
    </w:p>
    <w:p w:rsidR="005C25D2" w:rsidRDefault="005C25D2">
      <w:pPr>
        <w:numPr>
          <w:ilvl w:val="3"/>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Any country which has developed the entire fuel cycle is capable of using nuclear technology not only for power generation but also enrichment of uranium for military purpose </w:t>
      </w:r>
    </w:p>
    <w:p w:rsidR="005C25D2" w:rsidRDefault="005C25D2">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4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Context</w:t>
      </w:r>
      <w:r>
        <w:rPr>
          <w:rFonts w:ascii="Source Sans Pro" w:eastAsia="Times New Roman" w:hAnsi="Source Sans Pro" w:cs="Calibri"/>
          <w:color w:val="4A4A4A"/>
          <w:sz w:val="23"/>
          <w:szCs w:val="23"/>
          <w:lang w:val="en-GB"/>
        </w:rPr>
        <w:t>:</w:t>
      </w:r>
    </w:p>
    <w:p w:rsidR="005C25D2" w:rsidRDefault="005C25D2">
      <w:pPr>
        <w:numPr>
          <w:ilvl w:val="2"/>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International Atomic Energy Agency (IAEA)</w:t>
      </w:r>
      <w:r>
        <w:rPr>
          <w:rFonts w:ascii="Source Sans Pro" w:eastAsia="Times New Roman" w:hAnsi="Source Sans Pro" w:cs="Calibri"/>
          <w:color w:val="4A4A4A"/>
          <w:sz w:val="23"/>
          <w:szCs w:val="23"/>
          <w:lang w:val="en-GB"/>
        </w:rPr>
        <w:t xml:space="preserve"> is the nuclear watchdog which is based in Vienna </w:t>
      </w:r>
    </w:p>
    <w:p w:rsidR="005C25D2" w:rsidRDefault="005C25D2">
      <w:pPr>
        <w:numPr>
          <w:ilvl w:val="2"/>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Iran Nuclear Programme and the issue of UN's Non-Proliferation Treaty (NPT)</w:t>
      </w:r>
    </w:p>
    <w:p w:rsidR="005C25D2" w:rsidRDefault="005C25D2">
      <w:pPr>
        <w:numPr>
          <w:ilvl w:val="2"/>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NPT allows peaceful use of Nuclear technology </w:t>
      </w:r>
    </w:p>
    <w:p w:rsidR="005C25D2" w:rsidRDefault="005C25D2">
      <w:pPr>
        <w:numPr>
          <w:ilvl w:val="3"/>
          <w:numId w:val="2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Also, </w:t>
      </w:r>
      <w:r>
        <w:rPr>
          <w:rFonts w:ascii="Source Sans Pro" w:eastAsia="Times New Roman" w:hAnsi="Source Sans Pro" w:cs="Calibri"/>
          <w:color w:val="4A4A4A"/>
          <w:sz w:val="23"/>
          <w:szCs w:val="23"/>
          <w:lang w:val="en-GB"/>
        </w:rPr>
        <w:t>prohibits of keeping weapons and stockpiles by members countries except for P5</w:t>
      </w:r>
    </w:p>
    <w:p w:rsidR="005C25D2" w:rsidRDefault="005C25D2">
      <w:pPr>
        <w:numPr>
          <w:ilvl w:val="2"/>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is not a member of NPT along with Pakistan, Israel, etc </w:t>
      </w:r>
    </w:p>
    <w:p w:rsidR="005C25D2" w:rsidRDefault="005C25D2">
      <w:pPr>
        <w:numPr>
          <w:ilvl w:val="1"/>
          <w:numId w:val="24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Stages</w:t>
      </w:r>
      <w:r>
        <w:rPr>
          <w:rFonts w:ascii="Source Sans Pro" w:eastAsia="Times New Roman" w:hAnsi="Source Sans Pro" w:cs="Calibri"/>
          <w:color w:val="4A4A4A"/>
          <w:sz w:val="23"/>
          <w:szCs w:val="23"/>
          <w:lang w:val="en-GB"/>
        </w:rPr>
        <w:t>:</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w:t>
      </w:r>
      <w:r>
        <w:rPr>
          <w:rFonts w:ascii="Source Sans Pro" w:eastAsia="Times New Roman" w:hAnsi="Source Sans Pro" w:cs="Calibri"/>
          <w:color w:val="4A4A4A"/>
          <w:sz w:val="23"/>
          <w:szCs w:val="23"/>
          <w:highlight w:val="yellow"/>
          <w:lang w:val="en-GB"/>
        </w:rPr>
        <w:t>. Survey and exploration - Atomic Minerals Directorate (AMD), located in Hyderabad</w:t>
      </w:r>
      <w:r>
        <w:rPr>
          <w:rFonts w:ascii="Source Sans Pro" w:eastAsia="Times New Roman" w:hAnsi="Source Sans Pro" w:cs="Calibri"/>
          <w:color w:val="4A4A4A"/>
          <w:sz w:val="23"/>
          <w:szCs w:val="23"/>
          <w:lang w:val="en-GB"/>
        </w:rPr>
        <w:t xml:space="preserve"> which comes under the Department of Atomic Energy</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2. Mining and milling - </w:t>
      </w:r>
      <w:r>
        <w:rPr>
          <w:rFonts w:ascii="Source Sans Pro" w:eastAsia="Times New Roman" w:hAnsi="Source Sans Pro" w:cs="Calibri"/>
          <w:color w:val="4A4A4A"/>
          <w:sz w:val="23"/>
          <w:szCs w:val="23"/>
          <w:highlight w:val="yellow"/>
          <w:lang w:val="en-GB"/>
        </w:rPr>
        <w:t>Uranium Corporation of India Limited (UCIL), Jaduguda</w:t>
      </w:r>
      <w:r>
        <w:rPr>
          <w:rFonts w:ascii="Source Sans Pro" w:eastAsia="Times New Roman" w:hAnsi="Source Sans Pro" w:cs="Calibri"/>
          <w:color w:val="4A4A4A"/>
          <w:sz w:val="23"/>
          <w:szCs w:val="23"/>
          <w:lang w:val="en-GB"/>
        </w:rPr>
        <w:t> </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Enrichment - Ultra-centrifugation  </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4. Fabrication (Fuel Rods) - </w:t>
      </w:r>
      <w:r>
        <w:rPr>
          <w:rFonts w:ascii="Source Sans Pro" w:eastAsia="Times New Roman" w:hAnsi="Source Sans Pro" w:cs="Calibri"/>
          <w:color w:val="4A4A4A"/>
          <w:sz w:val="23"/>
          <w:szCs w:val="23"/>
          <w:highlight w:val="yellow"/>
          <w:lang w:val="en-GB"/>
        </w:rPr>
        <w:t>Nuclear Fuel Complex, Hyderabad </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 Nuclear Power Generation -  </w:t>
      </w:r>
      <w:r>
        <w:rPr>
          <w:rFonts w:ascii="Source Sans Pro" w:eastAsia="Times New Roman" w:hAnsi="Source Sans Pro" w:cs="Calibri"/>
          <w:color w:val="4A4A4A"/>
          <w:sz w:val="23"/>
          <w:szCs w:val="23"/>
          <w:highlight w:val="yellow"/>
          <w:lang w:val="en-GB"/>
        </w:rPr>
        <w:t>Nuclear Power Corporation of India Limited (NPCIL)</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Production of Heavy Water (D2O) - </w:t>
      </w:r>
      <w:r>
        <w:rPr>
          <w:rFonts w:ascii="Source Sans Pro" w:eastAsia="Times New Roman" w:hAnsi="Source Sans Pro" w:cs="Calibri"/>
          <w:color w:val="4A4A4A"/>
          <w:sz w:val="23"/>
          <w:szCs w:val="23"/>
          <w:highlight w:val="yellow"/>
          <w:lang w:val="en-GB"/>
        </w:rPr>
        <w:t>Heavy Water Board, Mumbai</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6. Reprocessing of spent Fuel - Un-used uranium and radio-isotopes are extracted; unused uranium is again sent for enrichment </w:t>
      </w:r>
    </w:p>
    <w:p w:rsidR="005C25D2" w:rsidRDefault="005C25D2">
      <w:pPr>
        <w:numPr>
          <w:ilvl w:val="2"/>
          <w:numId w:val="2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7. Nuclear Waste Management </w:t>
      </w:r>
      <w:r>
        <w:rPr>
          <w:rFonts w:ascii="Source Sans Pro" w:eastAsia="Times New Roman" w:hAnsi="Source Sans Pro" w:cs="Calibri"/>
          <w:color w:val="4A4A4A"/>
          <w:sz w:val="23"/>
          <w:szCs w:val="23"/>
          <w:highlight w:val="yellow"/>
          <w:lang w:val="en-GB"/>
        </w:rPr>
        <w:t>- Bhabha Atomic Research Centre (BARC) </w:t>
      </w:r>
    </w:p>
    <w:p w:rsidR="005C25D2" w:rsidRDefault="005C25D2">
      <w:pPr>
        <w:numPr>
          <w:ilvl w:val="3"/>
          <w:numId w:val="2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Here, storage of nuclear waste in a container and dumped under the earth in a deep geological formation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Nuclear Safeguard</w:t>
      </w:r>
      <w:r>
        <w:rPr>
          <w:rFonts w:ascii="Source Sans Pro" w:hAnsi="Source Sans Pro" w:cs="Calibri"/>
          <w:color w:val="4A4A4A"/>
          <w:sz w:val="23"/>
          <w:szCs w:val="23"/>
          <w:lang w:val="en-GB"/>
        </w:rPr>
        <w:t xml:space="preserve">: It refers to </w:t>
      </w:r>
      <w:r>
        <w:rPr>
          <w:rFonts w:ascii="Source Sans Pro" w:hAnsi="Source Sans Pro" w:cs="Calibri"/>
          <w:color w:val="4A4A4A"/>
          <w:sz w:val="23"/>
          <w:szCs w:val="23"/>
          <w:lang w:val="en-GB"/>
        </w:rPr>
        <w:t>the non-diversion of Nuclear Peaceful Program into military Program</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b/>
          <w:bCs/>
          <w:color w:val="4A4A4A"/>
          <w:sz w:val="22"/>
          <w:szCs w:val="22"/>
          <w:highlight w:val="yellow"/>
          <w:lang w:val="en-GB"/>
        </w:rPr>
        <w:t xml:space="preserve">Criticality - </w:t>
      </w:r>
      <w:r>
        <w:rPr>
          <w:rFonts w:ascii="Source Sans Pro" w:hAnsi="Source Sans Pro" w:cs="Calibri"/>
          <w:color w:val="4A4A4A"/>
          <w:sz w:val="22"/>
          <w:szCs w:val="22"/>
          <w:highlight w:val="yellow"/>
          <w:lang w:val="en-GB"/>
        </w:rPr>
        <w:t>Condition in which nuclear fuel sustains a fission chain reaction.</w:t>
      </w:r>
    </w:p>
    <w:p w:rsidR="005C25D2" w:rsidRDefault="005C25D2">
      <w:pPr>
        <w:numPr>
          <w:ilvl w:val="1"/>
          <w:numId w:val="2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A </w:t>
      </w:r>
      <w:r>
        <w:rPr>
          <w:rFonts w:ascii="Source Sans Pro" w:eastAsia="Times New Roman" w:hAnsi="Source Sans Pro" w:cs="Calibri"/>
          <w:color w:val="4A4A4A"/>
          <w:sz w:val="22"/>
          <w:szCs w:val="22"/>
          <w:lang w:val="en-GB"/>
        </w:rPr>
        <w:t xml:space="preserve">reactor is said to be at a critical stage when each fission releases a sufficient number of neutrons to sustain the ongoing series of nuclear reactions. </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3 Stages of Nuclear Programme</w:t>
      </w:r>
      <w:r>
        <w:rPr>
          <w:rFonts w:ascii="Source Sans Pro" w:hAnsi="Source Sans Pro" w:cs="Calibri"/>
          <w:color w:val="4A4A4A"/>
          <w:sz w:val="23"/>
          <w:szCs w:val="23"/>
          <w:lang w:val="en-GB"/>
        </w:rPr>
        <w:t>:</w:t>
      </w:r>
    </w:p>
    <w:p w:rsidR="005C25D2" w:rsidRDefault="005C25D2">
      <w:pPr>
        <w:numPr>
          <w:ilvl w:val="1"/>
          <w:numId w:val="25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Stage I - Pressured Heavy Water Reactor (PHWR)</w:t>
      </w:r>
    </w:p>
    <w:p w:rsidR="005C25D2" w:rsidRDefault="005C25D2">
      <w:pPr>
        <w:numPr>
          <w:ilvl w:val="2"/>
          <w:numId w:val="2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nuclear power reactor, commonly using low enriched Natural Uranium as its fuel and</w:t>
      </w:r>
      <w:r>
        <w:rPr>
          <w:rFonts w:ascii="Source Sans Pro" w:eastAsia="Times New Roman" w:hAnsi="Source Sans Pro" w:cs="Calibri"/>
          <w:color w:val="4A4A4A"/>
          <w:sz w:val="23"/>
          <w:szCs w:val="23"/>
          <w:highlight w:val="yellow"/>
          <w:lang w:val="en-GB"/>
        </w:rPr>
        <w:t xml:space="preserve"> heavy water as its coolant and moderator</w:t>
      </w:r>
    </w:p>
    <w:p w:rsidR="005C25D2" w:rsidRDefault="005C25D2">
      <w:pPr>
        <w:numPr>
          <w:ilvl w:val="2"/>
          <w:numId w:val="2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heavy water coolant is kept under pressure, allowing it to be heated to </w:t>
      </w:r>
      <w:r>
        <w:rPr>
          <w:rFonts w:ascii="Source Sans Pro" w:eastAsia="Times New Roman" w:hAnsi="Source Sans Pro" w:cs="Calibri"/>
          <w:color w:val="4A4A4A"/>
          <w:sz w:val="23"/>
          <w:szCs w:val="23"/>
          <w:lang w:val="en-GB"/>
        </w:rPr>
        <w:t>higher temperatures without boiling, which passed through another chamber to generate steam </w:t>
      </w:r>
    </w:p>
    <w:p w:rsidR="005C25D2" w:rsidRDefault="005C25D2">
      <w:pPr>
        <w:numPr>
          <w:ilvl w:val="2"/>
          <w:numId w:val="2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steam runs a turbine, generator, etc to produce electricity </w:t>
      </w:r>
    </w:p>
    <w:p w:rsidR="005C25D2" w:rsidRDefault="005C25D2">
      <w:pPr>
        <w:numPr>
          <w:ilvl w:val="2"/>
          <w:numId w:val="25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The PHWR produce 700 MW of electricity </w:t>
      </w:r>
    </w:p>
    <w:p w:rsidR="005C25D2" w:rsidRDefault="005C25D2">
      <w:pPr>
        <w:numPr>
          <w:ilvl w:val="2"/>
          <w:numId w:val="2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NPCIL</w:t>
      </w:r>
      <w:r>
        <w:rPr>
          <w:rFonts w:ascii="Source Sans Pro" w:eastAsia="Times New Roman" w:hAnsi="Source Sans Pro" w:cs="Calibri"/>
          <w:color w:val="4A4A4A"/>
          <w:sz w:val="23"/>
          <w:szCs w:val="23"/>
          <w:lang w:val="en-GB"/>
        </w:rPr>
        <w:t xml:space="preserve"> operates such reactors in India in different nuclear parks </w:t>
      </w:r>
    </w:p>
    <w:p w:rsidR="005C25D2" w:rsidRDefault="005C25D2">
      <w:pPr>
        <w:numPr>
          <w:ilvl w:val="2"/>
          <w:numId w:val="2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spent fuel is reprocessed to extract Uranium-238 and Plutonium for the Second Stage of the Nuclear Programme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55"/>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Stage 2 - Fast Breeder Reactor (FBR):</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Not all isotopes of Uranium are fissionable </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Uranium -238 is not fissionable but is found in 99.3% of the mined Uranium ore </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second stage use FBR backed by reprocessing plants and plutonium-based fuel fabrication units </w:t>
      </w:r>
    </w:p>
    <w:p w:rsidR="005C25D2" w:rsidRDefault="005C25D2">
      <w:pPr>
        <w:numPr>
          <w:ilvl w:val="2"/>
          <w:numId w:val="256"/>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FBR produces more fuel than it consumes</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can crease utilisation of the fuel by about 60%, then PHWR  </w:t>
      </w:r>
    </w:p>
    <w:p w:rsidR="005C25D2" w:rsidRDefault="005C25D2">
      <w:pPr>
        <w:numPr>
          <w:ilvl w:val="2"/>
          <w:numId w:val="256"/>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FBR use plutonium for power generation which is obtained from irradiation of Uranium - 238 by fast neutrons</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w:t>
      </w:r>
      <w:r>
        <w:rPr>
          <w:rFonts w:ascii="Source Sans Pro" w:eastAsia="Times New Roman" w:hAnsi="Source Sans Pro" w:cs="Calibri"/>
          <w:color w:val="4A4A4A"/>
          <w:sz w:val="23"/>
          <w:szCs w:val="23"/>
          <w:highlight w:val="yellow"/>
          <w:lang w:val="en-GB"/>
        </w:rPr>
        <w:t>cooled by liquid Sodium </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FBR has been developed</w:t>
      </w:r>
      <w:r>
        <w:rPr>
          <w:rFonts w:ascii="Source Sans Pro" w:eastAsia="Times New Roman" w:hAnsi="Source Sans Pro" w:cs="Calibri"/>
          <w:color w:val="4A4A4A"/>
          <w:sz w:val="23"/>
          <w:szCs w:val="23"/>
          <w:highlight w:val="yellow"/>
          <w:lang w:val="en-GB"/>
        </w:rPr>
        <w:t xml:space="preserve"> IGCAR, Kalapakkam</w:t>
      </w:r>
      <w:r>
        <w:rPr>
          <w:rFonts w:ascii="Source Sans Pro" w:eastAsia="Times New Roman" w:hAnsi="Source Sans Pro" w:cs="Calibri"/>
          <w:color w:val="4A4A4A"/>
          <w:sz w:val="23"/>
          <w:szCs w:val="23"/>
          <w:lang w:val="en-GB"/>
        </w:rPr>
        <w:t xml:space="preserve"> where the programme started in 1984 </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generates 500 MW of electricity</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Another government PSU, named BHAVINI has been formed to operate the FBR</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FBR can also be used to convert thorium into Uranium - 233, which can be used as fuel in the third stage </w:t>
      </w:r>
    </w:p>
    <w:p w:rsidR="005C25D2" w:rsidRDefault="005C25D2">
      <w:pPr>
        <w:numPr>
          <w:ilvl w:val="2"/>
          <w:numId w:val="2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Prototype FBR in Kalapakkam is nearly complete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5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Stage 3 - Advanced Heavy Water Reactor (AHWR)</w:t>
      </w:r>
      <w:r>
        <w:rPr>
          <w:rFonts w:ascii="Source Sans Pro" w:eastAsia="Times New Roman" w:hAnsi="Source Sans Pro" w:cs="Calibri"/>
          <w:color w:val="4A4A4A"/>
          <w:sz w:val="23"/>
          <w:szCs w:val="23"/>
          <w:lang w:val="en-GB"/>
        </w:rPr>
        <w:t>:</w:t>
      </w:r>
    </w:p>
    <w:p w:rsidR="005C25D2" w:rsidRDefault="005C25D2">
      <w:pPr>
        <w:numPr>
          <w:ilvl w:val="2"/>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Thorium utilisation is a long term core objective of the Indian Nuclear Power </w:t>
      </w:r>
      <w:r>
        <w:rPr>
          <w:rFonts w:ascii="Source Sans Pro" w:eastAsia="Times New Roman" w:hAnsi="Source Sans Pro" w:cs="Calibri"/>
          <w:color w:val="4A4A4A"/>
          <w:sz w:val="23"/>
          <w:szCs w:val="23"/>
          <w:lang w:val="en-GB"/>
        </w:rPr>
        <w:t>Programme for providing energy security on a sustainable basis </w:t>
      </w:r>
    </w:p>
    <w:p w:rsidR="005C25D2" w:rsidRDefault="005C25D2">
      <w:pPr>
        <w:numPr>
          <w:ilvl w:val="2"/>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BARC has developed AHWR to utilise huge stocks of thorium found in India </w:t>
      </w:r>
    </w:p>
    <w:p w:rsidR="005C25D2" w:rsidRDefault="005C25D2">
      <w:pPr>
        <w:numPr>
          <w:ilvl w:val="2"/>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AHWR is a vertical pressure tube reactor capable of generating 300 MW of electricity </w:t>
      </w:r>
    </w:p>
    <w:p w:rsidR="005C25D2" w:rsidRDefault="005C25D2">
      <w:pPr>
        <w:numPr>
          <w:ilvl w:val="2"/>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uses</w:t>
      </w:r>
      <w:r>
        <w:rPr>
          <w:rFonts w:ascii="Source Sans Pro" w:eastAsia="Times New Roman" w:hAnsi="Source Sans Pro" w:cs="Calibri"/>
          <w:color w:val="4A4A4A"/>
          <w:sz w:val="23"/>
          <w:szCs w:val="23"/>
          <w:highlight w:val="yellow"/>
          <w:lang w:val="en-GB"/>
        </w:rPr>
        <w:t xml:space="preserve"> heavy water as a moderator but is cooled by normal water </w:t>
      </w:r>
    </w:p>
    <w:p w:rsidR="005C25D2" w:rsidRDefault="005C25D2">
      <w:pPr>
        <w:numPr>
          <w:ilvl w:val="2"/>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The fuel consists of partly thorium mixed with plutonium and partly thorium mixed with uranium </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Other applications of Nuclear Technology</w:t>
      </w:r>
    </w:p>
    <w:p w:rsidR="005C25D2" w:rsidRDefault="005C25D2">
      <w:pPr>
        <w:numPr>
          <w:ilvl w:val="1"/>
          <w:numId w:val="25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1. Agriculture and Food Processing:</w:t>
      </w:r>
    </w:p>
    <w:p w:rsidR="005C25D2" w:rsidRDefault="005C25D2">
      <w:pPr>
        <w:numPr>
          <w:ilvl w:val="2"/>
          <w:numId w:val="2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High Yield Varieties (HYV) of Crop </w:t>
      </w:r>
      <w:r>
        <w:rPr>
          <w:rFonts w:ascii="Source Sans Pro" w:eastAsia="Times New Roman" w:hAnsi="Source Sans Pro" w:cs="Calibri"/>
          <w:color w:val="4A4A4A"/>
          <w:sz w:val="23"/>
          <w:szCs w:val="23"/>
          <w:highlight w:val="yellow"/>
          <w:lang w:val="en-GB"/>
        </w:rPr>
        <w:t>(Trombay Crop Varieties</w:t>
      </w:r>
      <w:r>
        <w:rPr>
          <w:rFonts w:ascii="Source Sans Pro" w:eastAsia="Times New Roman" w:hAnsi="Source Sans Pro" w:cs="Calibri"/>
          <w:color w:val="4A4A4A"/>
          <w:sz w:val="23"/>
          <w:szCs w:val="23"/>
          <w:lang w:val="en-GB"/>
        </w:rPr>
        <w:t>) </w:t>
      </w:r>
    </w:p>
    <w:p w:rsidR="005C25D2" w:rsidRDefault="005C25D2">
      <w:pPr>
        <w:numPr>
          <w:ilvl w:val="3"/>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Seeds are irritated with radiation and radiation results in </w:t>
      </w:r>
      <w:r>
        <w:rPr>
          <w:rFonts w:ascii="Source Sans Pro" w:eastAsia="Times New Roman" w:hAnsi="Source Sans Pro" w:cs="Calibri"/>
          <w:color w:val="4A4A4A"/>
          <w:sz w:val="23"/>
          <w:szCs w:val="23"/>
          <w:highlight w:val="yellow"/>
          <w:lang w:val="en-GB"/>
        </w:rPr>
        <w:t>mutations </w:t>
      </w:r>
    </w:p>
    <w:p w:rsidR="005C25D2" w:rsidRDefault="005C25D2">
      <w:pPr>
        <w:numPr>
          <w:ilvl w:val="3"/>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Screening out of mutated seeds which are HYV e.g. Akola Groundnut (TAG-24)</w:t>
      </w:r>
    </w:p>
    <w:p w:rsidR="005C25D2" w:rsidRDefault="005C25D2">
      <w:pPr>
        <w:numPr>
          <w:ilvl w:val="3"/>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Low </w:t>
      </w:r>
      <w:r>
        <w:rPr>
          <w:rFonts w:ascii="Source Sans Pro" w:eastAsia="Times New Roman" w:hAnsi="Source Sans Pro" w:cs="Calibri"/>
          <w:color w:val="4A4A4A"/>
          <w:sz w:val="23"/>
          <w:szCs w:val="23"/>
          <w:lang w:val="en-GB"/>
        </w:rPr>
        <w:t>dose and high dose of radiations to process various types of foods with following benefits:</w:t>
      </w:r>
    </w:p>
    <w:p w:rsidR="005C25D2" w:rsidRDefault="005C25D2">
      <w:pPr>
        <w:numPr>
          <w:ilvl w:val="4"/>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prevents sprouting in tubers </w:t>
      </w:r>
    </w:p>
    <w:p w:rsidR="005C25D2" w:rsidRDefault="005C25D2">
      <w:pPr>
        <w:numPr>
          <w:ilvl w:val="4"/>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Increase </w:t>
      </w:r>
      <w:r>
        <w:rPr>
          <w:rFonts w:ascii="Source Sans Pro" w:eastAsia="Times New Roman" w:hAnsi="Source Sans Pro" w:cs="Calibri"/>
          <w:color w:val="4A4A4A"/>
          <w:sz w:val="23"/>
          <w:szCs w:val="23"/>
          <w:lang w:val="en-GB"/>
        </w:rPr>
        <w:t>shelf-life of food items e.g. reservation of Litchi, Mango, etc </w:t>
      </w:r>
    </w:p>
    <w:p w:rsidR="005C25D2" w:rsidRDefault="005C25D2">
      <w:pPr>
        <w:numPr>
          <w:ilvl w:val="4"/>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Germicidal effect </w:t>
      </w:r>
    </w:p>
    <w:p w:rsidR="005C25D2" w:rsidRDefault="005C25D2">
      <w:pPr>
        <w:numPr>
          <w:ilvl w:val="4"/>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Prevents spoilage of foods</w:t>
      </w:r>
    </w:p>
    <w:p w:rsidR="005C25D2" w:rsidRDefault="005C25D2">
      <w:pPr>
        <w:numPr>
          <w:ilvl w:val="3"/>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Negative Aspect:</w:t>
      </w:r>
      <w:r>
        <w:rPr>
          <w:rFonts w:ascii="Source Sans Pro" w:eastAsia="Times New Roman" w:hAnsi="Source Sans Pro" w:cs="Calibri"/>
          <w:color w:val="4A4A4A"/>
          <w:sz w:val="23"/>
          <w:szCs w:val="23"/>
          <w:lang w:val="en-GB"/>
        </w:rPr>
        <w:t> Irradicated food impacts health - certification and labelling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6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2. Healthcare:</w:t>
      </w:r>
    </w:p>
    <w:p w:rsidR="005C25D2" w:rsidRDefault="005C25D2">
      <w:pPr>
        <w:numPr>
          <w:ilvl w:val="2"/>
          <w:numId w:val="2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Diagnosis of disease</w:t>
      </w:r>
      <w:r>
        <w:rPr>
          <w:rFonts w:ascii="Source Sans Pro" w:eastAsia="Times New Roman" w:hAnsi="Source Sans Pro" w:cs="Calibri"/>
          <w:color w:val="4A4A4A"/>
          <w:sz w:val="23"/>
          <w:szCs w:val="23"/>
          <w:lang w:val="en-GB"/>
        </w:rPr>
        <w:t xml:space="preserve"> using radio-tracer viz Na-24; P-16; N-15, etc </w:t>
      </w:r>
    </w:p>
    <w:p w:rsidR="005C25D2" w:rsidRDefault="005C25D2">
      <w:pPr>
        <w:numPr>
          <w:ilvl w:val="2"/>
          <w:numId w:val="2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Instruments to detect the tumour, cancer - </w:t>
      </w:r>
      <w:r>
        <w:rPr>
          <w:rFonts w:ascii="Source Sans Pro" w:eastAsia="Times New Roman" w:hAnsi="Source Sans Pro" w:cs="Calibri"/>
          <w:color w:val="4A4A4A"/>
          <w:sz w:val="23"/>
          <w:szCs w:val="23"/>
          <w:highlight w:val="yellow"/>
          <w:lang w:val="en-GB"/>
        </w:rPr>
        <w:t>PET (Positron Emission Tomography)</w:t>
      </w:r>
      <w:r>
        <w:rPr>
          <w:rFonts w:ascii="Source Sans Pro" w:eastAsia="Times New Roman" w:hAnsi="Source Sans Pro" w:cs="Calibri"/>
          <w:color w:val="4A4A4A"/>
          <w:sz w:val="23"/>
          <w:szCs w:val="23"/>
          <w:lang w:val="en-GB"/>
        </w:rPr>
        <w:t xml:space="preserve"> which uses positron (anti-particle of electron);</w:t>
      </w:r>
      <w:r>
        <w:rPr>
          <w:rFonts w:ascii="Source Sans Pro" w:eastAsia="Times New Roman" w:hAnsi="Source Sans Pro" w:cs="Calibri"/>
          <w:color w:val="4A4A4A"/>
          <w:sz w:val="23"/>
          <w:szCs w:val="23"/>
          <w:highlight w:val="yellow"/>
          <w:lang w:val="en-GB"/>
        </w:rPr>
        <w:t xml:space="preserve"> SPECT (Single Photon Emission Computed Tomography)</w:t>
      </w:r>
    </w:p>
    <w:p w:rsidR="005C25D2" w:rsidRDefault="005C25D2">
      <w:pPr>
        <w:numPr>
          <w:ilvl w:val="2"/>
          <w:numId w:val="2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Radiation therapy using radio-isotypes e.g. Co-60; I-131, etc </w:t>
      </w:r>
    </w:p>
    <w:p w:rsidR="005C25D2" w:rsidRDefault="005C25D2">
      <w:pPr>
        <w:numPr>
          <w:ilvl w:val="2"/>
          <w:numId w:val="2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Bhabhatron II - teletherapy machine to treat cancer by using Co-60</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65"/>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3. Industry:</w:t>
      </w:r>
    </w:p>
    <w:p w:rsidR="005C25D2" w:rsidRDefault="005C25D2">
      <w:pPr>
        <w:numPr>
          <w:ilvl w:val="2"/>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Scanning machines to</w:t>
      </w:r>
      <w:r>
        <w:rPr>
          <w:rFonts w:ascii="Source Sans Pro" w:eastAsia="Times New Roman" w:hAnsi="Source Sans Pro" w:cs="Calibri"/>
          <w:color w:val="4A4A4A"/>
          <w:sz w:val="23"/>
          <w:szCs w:val="23"/>
          <w:highlight w:val="yellow"/>
          <w:lang w:val="en-GB"/>
        </w:rPr>
        <w:t xml:space="preserve"> find out defects or crack</w:t>
      </w:r>
      <w:r>
        <w:rPr>
          <w:rFonts w:ascii="Source Sans Pro" w:eastAsia="Times New Roman" w:hAnsi="Source Sans Pro" w:cs="Calibri"/>
          <w:color w:val="4A4A4A"/>
          <w:sz w:val="23"/>
          <w:szCs w:val="23"/>
          <w:lang w:val="en-GB"/>
        </w:rPr>
        <w:t xml:space="preserve"> in the metallic structure,</w:t>
      </w:r>
      <w:r>
        <w:rPr>
          <w:rFonts w:ascii="Source Sans Pro" w:eastAsia="Times New Roman" w:hAnsi="Source Sans Pro" w:cs="Calibri"/>
          <w:color w:val="4A4A4A"/>
          <w:sz w:val="23"/>
          <w:szCs w:val="23"/>
          <w:highlight w:val="yellow"/>
          <w:lang w:val="en-GB"/>
        </w:rPr>
        <w:t xml:space="preserve"> leakage i</w:t>
      </w:r>
      <w:r>
        <w:rPr>
          <w:rFonts w:ascii="Source Sans Pro" w:eastAsia="Times New Roman" w:hAnsi="Source Sans Pro" w:cs="Calibri"/>
          <w:color w:val="4A4A4A"/>
          <w:sz w:val="23"/>
          <w:szCs w:val="23"/>
          <w:lang w:val="en-GB"/>
        </w:rPr>
        <w:t>n oil/gas pipeline, etc  </w:t>
      </w:r>
    </w:p>
    <w:p w:rsidR="005C25D2" w:rsidRDefault="005C25D2">
      <w:pPr>
        <w:numPr>
          <w:ilvl w:val="2"/>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Electron Beam produced by Cyclotron or Synchrotron used in metallurgy (accelerator)</w:t>
      </w:r>
    </w:p>
    <w:p w:rsidR="005C25D2" w:rsidRDefault="005C25D2">
      <w:pPr>
        <w:numPr>
          <w:ilvl w:val="2"/>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Flow measurement of liquids, the deposit of sediment, etc </w:t>
      </w:r>
    </w:p>
    <w:p w:rsidR="005C25D2" w:rsidRDefault="005C25D2">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6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4. Environment:</w:t>
      </w:r>
    </w:p>
    <w:p w:rsidR="005C25D2" w:rsidRDefault="005C25D2">
      <w:pPr>
        <w:numPr>
          <w:ilvl w:val="2"/>
          <w:numId w:val="2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NISARGA RUNA Technology</w:t>
      </w:r>
      <w:r>
        <w:rPr>
          <w:rFonts w:ascii="Source Sans Pro" w:eastAsia="Times New Roman" w:hAnsi="Source Sans Pro" w:cs="Calibri"/>
          <w:color w:val="4A4A4A"/>
          <w:sz w:val="23"/>
          <w:szCs w:val="23"/>
          <w:lang w:val="en-GB"/>
        </w:rPr>
        <w:t xml:space="preserve"> - It is a </w:t>
      </w:r>
      <w:r>
        <w:rPr>
          <w:rFonts w:ascii="Source Sans Pro" w:eastAsia="Times New Roman" w:hAnsi="Source Sans Pro" w:cs="Calibri"/>
          <w:color w:val="4A4A4A"/>
          <w:sz w:val="23"/>
          <w:szCs w:val="23"/>
          <w:lang w:val="en-GB"/>
        </w:rPr>
        <w:t>bio-methanation plant to generate bio-gas (methane) using nuclear hygienisation of bio-degradable municipal solid waste viz food wastes, spoiled food, paper, grass, biomass, etc </w:t>
      </w:r>
    </w:p>
    <w:p w:rsidR="005C25D2" w:rsidRDefault="005C25D2">
      <w:pPr>
        <w:numPr>
          <w:ilvl w:val="2"/>
          <w:numId w:val="2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Leftover sludge can be used in agricultural land as Green manure </w:t>
      </w:r>
    </w:p>
    <w:p w:rsidR="005C25D2" w:rsidRDefault="005C25D2">
      <w:pPr>
        <w:numPr>
          <w:ilvl w:val="2"/>
          <w:numId w:val="2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been used for the first time in Vadodara, Gujrat</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Research Reactors:</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BARC use a number of research reactors for the development of new technology which comprises a wide range of commercial nuclear reactors; production of radio-isotopes for nuclear medicines; neutron beam for research and training purpose </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Research rectors are simpler in design than nuclear power reactors and operate at low temperatures </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need far less fuel and fewer fission products </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requires less amount of uranium and has a very high power density in the core </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Like power reactors, the core needs cooling, though only the higher powers test reactors need a forced cooling  </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 neutron production is the main function, most research reactors use fewer moderator and controller components  </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Important research rectors are - APSARA, DHRUVA, CIRUS, PURNIMA, ZERLINA and KAMINI</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Apsara upgraded is the indigenous swimming pool type research reactor built at BARC for research in nuclear physics, material science and radiation shielding; production of radio-isotopes for medical applications</w:t>
      </w:r>
    </w:p>
    <w:p w:rsidR="005C25D2" w:rsidRDefault="005C25D2">
      <w:pPr>
        <w:numPr>
          <w:ilvl w:val="1"/>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earlier APSARA was built in 1956, which was ASIA's first research reactor was decommissioned in 2009, etc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Age of CBRN - Computing, Biotechnology, Robotics &amp; AI; Nano Science and Technology</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Computing - Quantum Computing; Grid Computing and Super Computing</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Nano Science and technology</w:t>
      </w:r>
      <w:r>
        <w:rPr>
          <w:rFonts w:ascii="Calibri" w:eastAsia="Times New Roman" w:hAnsi="Calibri" w:cs="Calibri"/>
          <w:color w:val="1F3763"/>
          <w:sz w:val="24"/>
          <w:szCs w:val="24"/>
          <w:lang w:val="en-GB"/>
        </w:rPr>
        <w:t>:</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Nano Science is the scientific study of atoms, molecules or molecular assembly or aggregate exiting between </w:t>
      </w:r>
      <w:r>
        <w:rPr>
          <w:rFonts w:ascii="Source Sans Pro" w:eastAsia="Times New Roman" w:hAnsi="Source Sans Pro" w:cs="Calibri"/>
          <w:color w:val="4A4A4A"/>
          <w:sz w:val="23"/>
          <w:szCs w:val="23"/>
          <w:highlight w:val="yellow"/>
          <w:lang w:val="en-GB"/>
        </w:rPr>
        <w:t>one to 100 nanometres</w:t>
      </w:r>
      <w:r>
        <w:rPr>
          <w:rFonts w:ascii="Source Sans Pro" w:eastAsia="Times New Roman" w:hAnsi="Source Sans Pro" w:cs="Calibri"/>
          <w:color w:val="4A4A4A"/>
          <w:sz w:val="23"/>
          <w:szCs w:val="23"/>
          <w:lang w:val="en-GB"/>
        </w:rPr>
        <w:t xml:space="preserve"> (NM)</w:t>
      </w:r>
    </w:p>
    <w:p w:rsidR="005C25D2" w:rsidRDefault="005C25D2">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highlight w:val="yellow"/>
          <w:lang w:val="en-GB"/>
        </w:rPr>
        <w:t>1 NM = 10</w:t>
      </w:r>
      <w:r>
        <w:rPr>
          <w:rFonts w:ascii="Source Sans Pro" w:eastAsia="Times New Roman" w:hAnsi="Source Sans Pro" w:cs="Calibri"/>
          <w:color w:val="4A4A4A"/>
          <w:sz w:val="23"/>
          <w:szCs w:val="23"/>
          <w:highlight w:val="yellow"/>
        </w:rPr>
        <w:t>-9 </w:t>
      </w:r>
      <w:r>
        <w:rPr>
          <w:rFonts w:ascii="Source Sans Pro" w:eastAsia="Times New Roman" w:hAnsi="Source Sans Pro" w:cs="Calibri"/>
          <w:color w:val="4A4A4A"/>
          <w:sz w:val="23"/>
          <w:szCs w:val="23"/>
          <w:highlight w:val="yellow"/>
          <w:lang w:val="en-GB"/>
        </w:rPr>
        <w:t>metres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Properties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Chemical reactivity; for example Catalysis as surface area increase in nano-platinum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Thermal conductivity - for example for </w:t>
      </w:r>
      <w:r>
        <w:rPr>
          <w:rFonts w:ascii="Source Sans Pro" w:eastAsia="Times New Roman" w:hAnsi="Source Sans Pro" w:cs="Calibri"/>
          <w:color w:val="4A4A4A"/>
          <w:sz w:val="23"/>
          <w:szCs w:val="23"/>
          <w:highlight w:val="yellow"/>
          <w:lang w:val="en-GB"/>
        </w:rPr>
        <w:t>carbon nano-tube (CNT)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Electrical conductivity - for example </w:t>
      </w:r>
      <w:r>
        <w:rPr>
          <w:rFonts w:ascii="Source Sans Pro" w:eastAsia="Times New Roman" w:hAnsi="Source Sans Pro" w:cs="Calibri"/>
          <w:color w:val="4A4A4A"/>
          <w:sz w:val="23"/>
          <w:szCs w:val="23"/>
          <w:highlight w:val="yellow"/>
          <w:lang w:val="en-GB"/>
        </w:rPr>
        <w:t>Graphene</w:t>
      </w:r>
      <w:r>
        <w:rPr>
          <w:rFonts w:ascii="Source Sans Pro" w:eastAsia="Times New Roman" w:hAnsi="Source Sans Pro" w:cs="Calibri"/>
          <w:color w:val="4A4A4A"/>
          <w:sz w:val="23"/>
          <w:szCs w:val="23"/>
          <w:lang w:val="en-GB"/>
        </w:rPr>
        <w:t xml:space="preserve"> (2-Dimensional Graphite)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Optical Property - </w:t>
      </w:r>
      <w:r>
        <w:rPr>
          <w:rFonts w:ascii="Source Sans Pro" w:eastAsia="Times New Roman" w:hAnsi="Source Sans Pro" w:cs="Calibri"/>
          <w:color w:val="4A4A4A"/>
          <w:sz w:val="23"/>
          <w:szCs w:val="23"/>
          <w:highlight w:val="yellow"/>
          <w:lang w:val="en-GB"/>
        </w:rPr>
        <w:t>Quantum Dot</w:t>
      </w:r>
      <w:r>
        <w:rPr>
          <w:rFonts w:ascii="Source Sans Pro" w:eastAsia="Times New Roman" w:hAnsi="Source Sans Pro" w:cs="Calibri"/>
          <w:color w:val="4A4A4A"/>
          <w:sz w:val="23"/>
          <w:szCs w:val="23"/>
          <w:lang w:val="en-GB"/>
        </w:rPr>
        <w:t xml:space="preserve"> (semi-conducting atoms that emit light of different colour); </w:t>
      </w:r>
      <w:r>
        <w:rPr>
          <w:rFonts w:ascii="Source Sans Pro" w:eastAsia="Times New Roman" w:hAnsi="Source Sans Pro" w:cs="Calibri"/>
          <w:color w:val="4A4A4A"/>
          <w:sz w:val="23"/>
          <w:szCs w:val="23"/>
          <w:highlight w:val="yellow"/>
          <w:lang w:val="en-GB"/>
        </w:rPr>
        <w:t>QLED</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Nanotechnology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w:t>
      </w:r>
      <w:r>
        <w:rPr>
          <w:rFonts w:ascii="Source Sans Pro" w:eastAsia="Times New Roman" w:hAnsi="Source Sans Pro" w:cs="Calibri"/>
          <w:color w:val="4A4A4A"/>
          <w:sz w:val="23"/>
          <w:szCs w:val="23"/>
          <w:highlight w:val="yellow"/>
          <w:lang w:val="en-GB"/>
        </w:rPr>
        <w:t xml:space="preserve"> design, fabrication and development of nanoparticles</w:t>
      </w:r>
      <w:r>
        <w:rPr>
          <w:rFonts w:ascii="Source Sans Pro" w:eastAsia="Times New Roman" w:hAnsi="Source Sans Pro" w:cs="Calibri"/>
          <w:color w:val="4A4A4A"/>
          <w:sz w:val="23"/>
          <w:szCs w:val="23"/>
          <w:lang w:val="en-GB"/>
        </w:rPr>
        <w:t xml:space="preserve"> and nanomaterials for various applications</w:t>
      </w:r>
    </w:p>
    <w:p w:rsidR="005C25D2" w:rsidRDefault="005C25D2">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2 Approaches:</w:t>
      </w:r>
      <w:r>
        <w:rPr>
          <w:rFonts w:ascii="Source Sans Pro" w:eastAsia="Times New Roman" w:hAnsi="Source Sans Pro" w:cs="Calibri"/>
          <w:color w:val="4A4A4A"/>
          <w:sz w:val="23"/>
          <w:szCs w:val="23"/>
          <w:lang w:val="en-GB"/>
        </w:rPr>
        <w:t xml:space="preserve"> Top-down </w:t>
      </w:r>
      <w:r>
        <w:rPr>
          <w:rFonts w:ascii="Source Sans Pro" w:eastAsia="Times New Roman" w:hAnsi="Source Sans Pro" w:cs="Calibri"/>
          <w:color w:val="4A4A4A"/>
          <w:sz w:val="23"/>
          <w:szCs w:val="23"/>
          <w:lang w:val="en-GB"/>
        </w:rPr>
        <w:t>approach and Bottom-up approach</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Nanotechnology manipulates individual atoms, molecules or molecular clusters into structures to create materials and devices with new or vastly different properties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Nanotechnology can work from top-down (which means reducing the size of structures to the nano-scale For example nano-electronics)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Or bottom-up (which involves manipulating individual atoms and molecules into nanostructures and making them resemble more closely to biological materials such as proteins)</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7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Applications of Nano-technology</w:t>
      </w:r>
      <w:r>
        <w:rPr>
          <w:rFonts w:ascii="Source Sans Pro" w:eastAsia="Times New Roman" w:hAnsi="Source Sans Pro" w:cs="Calibri"/>
          <w:color w:val="4A4A4A"/>
          <w:sz w:val="23"/>
          <w:szCs w:val="23"/>
          <w:lang w:val="en-GB"/>
        </w:rPr>
        <w:t>:</w:t>
      </w:r>
    </w:p>
    <w:p w:rsidR="005C25D2" w:rsidRDefault="005C25D2">
      <w:pPr>
        <w:numPr>
          <w:ilvl w:val="2"/>
          <w:numId w:val="2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Biotechnology</w:t>
      </w:r>
      <w:r>
        <w:rPr>
          <w:rFonts w:ascii="Source Sans Pro" w:eastAsia="Times New Roman" w:hAnsi="Source Sans Pro" w:cs="Calibri"/>
          <w:color w:val="4A4A4A"/>
          <w:sz w:val="23"/>
          <w:szCs w:val="23"/>
          <w:lang w:val="en-GB"/>
        </w:rPr>
        <w:t xml:space="preserve">: Nano-capsule to deliver the drug to target cells; </w:t>
      </w:r>
      <w:r>
        <w:rPr>
          <w:rFonts w:ascii="Source Sans Pro" w:eastAsia="Times New Roman" w:hAnsi="Source Sans Pro" w:cs="Calibri"/>
          <w:color w:val="4A4A4A"/>
          <w:sz w:val="23"/>
          <w:szCs w:val="23"/>
          <w:highlight w:val="yellow"/>
          <w:lang w:val="en-GB"/>
        </w:rPr>
        <w:t>DNA Nano-chips</w:t>
      </w:r>
      <w:r>
        <w:rPr>
          <w:rFonts w:ascii="Source Sans Pro" w:eastAsia="Times New Roman" w:hAnsi="Source Sans Pro" w:cs="Calibri"/>
          <w:color w:val="4A4A4A"/>
          <w:sz w:val="23"/>
          <w:szCs w:val="23"/>
          <w:lang w:val="en-GB"/>
        </w:rPr>
        <w:t> </w:t>
      </w:r>
    </w:p>
    <w:p w:rsidR="005C25D2" w:rsidRDefault="005C25D2">
      <w:pPr>
        <w:numPr>
          <w:ilvl w:val="2"/>
          <w:numId w:val="2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Healthcare</w:t>
      </w:r>
      <w:r>
        <w:rPr>
          <w:rFonts w:ascii="Source Sans Pro" w:eastAsia="Times New Roman" w:hAnsi="Source Sans Pro" w:cs="Calibri"/>
          <w:color w:val="4A4A4A"/>
          <w:sz w:val="23"/>
          <w:szCs w:val="23"/>
          <w:highlight w:val="yellow"/>
          <w:lang w:val="en-GB"/>
        </w:rPr>
        <w:t>: Nano-gold</w:t>
      </w:r>
      <w:r>
        <w:rPr>
          <w:rFonts w:ascii="Source Sans Pro" w:eastAsia="Times New Roman" w:hAnsi="Source Sans Pro" w:cs="Calibri"/>
          <w:color w:val="4A4A4A"/>
          <w:sz w:val="23"/>
          <w:szCs w:val="23"/>
          <w:lang w:val="en-GB"/>
        </w:rPr>
        <w:t xml:space="preserve"> for the treatment of cancer; Nano-composite body implant (</w:t>
      </w:r>
      <w:r>
        <w:rPr>
          <w:rFonts w:ascii="Source Sans Pro" w:eastAsia="Times New Roman" w:hAnsi="Source Sans Pro" w:cs="Calibri"/>
          <w:color w:val="4A4A4A"/>
          <w:sz w:val="23"/>
          <w:szCs w:val="23"/>
          <w:highlight w:val="yellow"/>
          <w:lang w:val="en-GB"/>
        </w:rPr>
        <w:t>prosthetics</w:t>
      </w:r>
      <w:r>
        <w:rPr>
          <w:rFonts w:ascii="Source Sans Pro" w:eastAsia="Times New Roman" w:hAnsi="Source Sans Pro" w:cs="Calibri"/>
          <w:color w:val="4A4A4A"/>
          <w:sz w:val="23"/>
          <w:szCs w:val="23"/>
          <w:lang w:val="en-GB"/>
        </w:rPr>
        <w:t>)</w:t>
      </w:r>
    </w:p>
    <w:p w:rsidR="005C25D2" w:rsidRDefault="005C25D2">
      <w:pPr>
        <w:numPr>
          <w:ilvl w:val="2"/>
          <w:numId w:val="2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Defence</w:t>
      </w:r>
      <w:r>
        <w:rPr>
          <w:rFonts w:ascii="Source Sans Pro" w:eastAsia="Times New Roman" w:hAnsi="Source Sans Pro" w:cs="Calibri"/>
          <w:color w:val="4A4A4A"/>
          <w:sz w:val="23"/>
          <w:szCs w:val="23"/>
          <w:lang w:val="en-GB"/>
        </w:rPr>
        <w:t xml:space="preserve">: Lightweight; Nano-composite material; Nano-weapons; </w:t>
      </w:r>
      <w:r>
        <w:rPr>
          <w:rFonts w:ascii="Source Sans Pro" w:eastAsia="Times New Roman" w:hAnsi="Source Sans Pro" w:cs="Calibri"/>
          <w:color w:val="4A4A4A"/>
          <w:sz w:val="23"/>
          <w:szCs w:val="23"/>
          <w:highlight w:val="yellow"/>
          <w:lang w:val="en-GB"/>
        </w:rPr>
        <w:t>colour changing polymers</w:t>
      </w:r>
      <w:r>
        <w:rPr>
          <w:rFonts w:ascii="Source Sans Pro" w:eastAsia="Times New Roman" w:hAnsi="Source Sans Pro" w:cs="Calibri"/>
          <w:color w:val="4A4A4A"/>
          <w:sz w:val="23"/>
          <w:szCs w:val="23"/>
          <w:lang w:val="en-GB"/>
        </w:rPr>
        <w:t>(Q-Dot)</w:t>
      </w:r>
    </w:p>
    <w:p w:rsidR="005C25D2" w:rsidRDefault="005C25D2">
      <w:pPr>
        <w:numPr>
          <w:ilvl w:val="2"/>
          <w:numId w:val="2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Space Technology</w:t>
      </w:r>
      <w:r>
        <w:rPr>
          <w:rFonts w:ascii="Source Sans Pro" w:eastAsia="Times New Roman" w:hAnsi="Source Sans Pro" w:cs="Calibri"/>
          <w:color w:val="4A4A4A"/>
          <w:sz w:val="23"/>
          <w:szCs w:val="23"/>
          <w:lang w:val="en-GB"/>
        </w:rPr>
        <w:t>: For example Lightweight spacecraft, launch vehicle</w:t>
      </w:r>
    </w:p>
    <w:p w:rsidR="005C25D2" w:rsidRDefault="005C25D2">
      <w:pPr>
        <w:numPr>
          <w:ilvl w:val="2"/>
          <w:numId w:val="2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u w:val="single"/>
          <w:lang w:val="en-GB"/>
        </w:rPr>
        <w:t>Consumer Products</w:t>
      </w:r>
      <w:r>
        <w:rPr>
          <w:rFonts w:ascii="Source Sans Pro" w:eastAsia="Times New Roman" w:hAnsi="Source Sans Pro" w:cs="Calibri"/>
          <w:color w:val="4A4A4A"/>
          <w:sz w:val="23"/>
          <w:szCs w:val="23"/>
          <w:highlight w:val="yellow"/>
          <w:lang w:val="en-GB"/>
        </w:rPr>
        <w:t>:</w:t>
      </w:r>
      <w:r>
        <w:rPr>
          <w:rFonts w:ascii="Source Sans Pro" w:eastAsia="Times New Roman" w:hAnsi="Source Sans Pro" w:cs="Calibri"/>
          <w:color w:val="4A4A4A"/>
          <w:sz w:val="23"/>
          <w:szCs w:val="23"/>
          <w:lang w:val="en-GB"/>
        </w:rPr>
        <w:t xml:space="preserve"> Nano-filters for water purification; Glass screen;  </w:t>
      </w:r>
      <w:r>
        <w:rPr>
          <w:rFonts w:ascii="Source Sans Pro" w:eastAsia="Times New Roman" w:hAnsi="Source Sans Pro" w:cs="Calibri"/>
          <w:color w:val="4A4A4A"/>
          <w:sz w:val="23"/>
          <w:szCs w:val="23"/>
          <w:highlight w:val="yellow"/>
          <w:lang w:val="en-GB"/>
        </w:rPr>
        <w:t>smart fabric</w:t>
      </w:r>
    </w:p>
    <w:p w:rsidR="005C25D2" w:rsidRDefault="005C25D2">
      <w:pPr>
        <w:numPr>
          <w:ilvl w:val="2"/>
          <w:numId w:val="27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highlight w:val="yellow"/>
          <w:u w:val="single"/>
          <w:lang w:val="en-GB"/>
        </w:rPr>
        <w:t>Ener</w:t>
      </w:r>
      <w:r>
        <w:rPr>
          <w:rFonts w:ascii="Source Sans Pro" w:eastAsia="Times New Roman" w:hAnsi="Source Sans Pro" w:cs="Calibri"/>
          <w:color w:val="4A4A4A"/>
          <w:sz w:val="23"/>
          <w:szCs w:val="23"/>
          <w:highlight w:val="yellow"/>
          <w:lang w:val="en-GB"/>
        </w:rPr>
        <w:t>g</w:t>
      </w:r>
      <w:r>
        <w:rPr>
          <w:rFonts w:ascii="Source Sans Pro" w:eastAsia="Times New Roman" w:hAnsi="Source Sans Pro" w:cs="Calibri"/>
          <w:color w:val="4A4A4A"/>
          <w:sz w:val="23"/>
          <w:szCs w:val="23"/>
          <w:highlight w:val="yellow"/>
          <w:u w:val="single"/>
        </w:rPr>
        <w:t>y</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highlight w:val="yellow"/>
          <w:lang w:val="en-GB"/>
        </w:rPr>
        <w:t>Solar panels</w:t>
      </w:r>
      <w:r>
        <w:rPr>
          <w:rFonts w:ascii="Source Sans Pro" w:eastAsia="Times New Roman" w:hAnsi="Source Sans Pro" w:cs="Calibri"/>
          <w:color w:val="4A4A4A"/>
          <w:sz w:val="23"/>
          <w:szCs w:val="23"/>
          <w:lang w:val="en-GB"/>
        </w:rPr>
        <w:t xml:space="preserve"> made </w:t>
      </w:r>
      <w:r>
        <w:rPr>
          <w:rFonts w:ascii="Source Sans Pro" w:eastAsia="Times New Roman" w:hAnsi="Source Sans Pro" w:cs="Calibri"/>
          <w:color w:val="4A4A4A"/>
          <w:sz w:val="23"/>
          <w:szCs w:val="23"/>
          <w:lang w:val="en-GB"/>
        </w:rPr>
        <w:t>of nano-silicon or Germanium or nano-photo diode; battery of fuel cell</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800"/>
        <w:rPr>
          <w:rFonts w:ascii="Source Sans Pro" w:hAnsi="Source Sans Pro" w:cs="Calibri"/>
          <w:color w:val="4A4A4A"/>
          <w:sz w:val="23"/>
          <w:szCs w:val="23"/>
        </w:rPr>
      </w:pPr>
      <w:r>
        <w:rPr>
          <w:rFonts w:ascii="Source Sans Pro" w:hAnsi="Source Sans Pro" w:cs="Calibri"/>
          <w:b/>
          <w:bCs/>
          <w:color w:val="4A4A4A"/>
          <w:sz w:val="23"/>
          <w:szCs w:val="23"/>
          <w:u w:val="single"/>
        </w:rPr>
        <w:t>Graphene</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form of </w:t>
      </w:r>
      <w:r>
        <w:rPr>
          <w:rFonts w:ascii="Source Sans Pro" w:eastAsia="Times New Roman" w:hAnsi="Source Sans Pro" w:cs="Calibri"/>
          <w:color w:val="4A4A4A"/>
          <w:sz w:val="23"/>
          <w:szCs w:val="23"/>
          <w:highlight w:val="yellow"/>
          <w:lang w:val="en-GB"/>
        </w:rPr>
        <w:t>carbon allotrope</w:t>
      </w:r>
      <w:r>
        <w:rPr>
          <w:rFonts w:ascii="Source Sans Pro" w:eastAsia="Times New Roman" w:hAnsi="Source Sans Pro" w:cs="Calibri"/>
          <w:color w:val="4A4A4A"/>
          <w:sz w:val="23"/>
          <w:szCs w:val="23"/>
          <w:lang w:val="en-GB"/>
        </w:rPr>
        <w:t xml:space="preserve"> consisting of two dimensional (2-D) structure arranged in a</w:t>
      </w:r>
      <w:r>
        <w:rPr>
          <w:rFonts w:ascii="Source Sans Pro" w:eastAsia="Times New Roman" w:hAnsi="Source Sans Pro" w:cs="Calibri"/>
          <w:color w:val="4A4A4A"/>
          <w:sz w:val="23"/>
          <w:szCs w:val="23"/>
          <w:highlight w:val="yellow"/>
          <w:lang w:val="en-GB"/>
        </w:rPr>
        <w:t xml:space="preserve"> honeycomb lattice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composed of carbon atoms linked in a hexagonal lattice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 xml:space="preserve">Properties of </w:t>
      </w:r>
      <w:r>
        <w:rPr>
          <w:rFonts w:ascii="Source Sans Pro" w:eastAsia="Times New Roman" w:hAnsi="Source Sans Pro" w:cs="Calibri"/>
          <w:color w:val="4A4A4A"/>
          <w:sz w:val="23"/>
          <w:szCs w:val="23"/>
          <w:highlight w:val="yellow"/>
          <w:u w:val="single"/>
          <w:lang w:val="en-GB"/>
        </w:rPr>
        <w:t>Graphene</w:t>
      </w:r>
      <w:r>
        <w:rPr>
          <w:rFonts w:ascii="Source Sans Pro" w:eastAsia="Times New Roman" w:hAnsi="Source Sans Pro" w:cs="Calibri"/>
          <w:color w:val="4A4A4A"/>
          <w:sz w:val="23"/>
          <w:szCs w:val="23"/>
          <w:lang w:val="en-GB"/>
        </w:rPr>
        <w:t>:</w:t>
      </w:r>
    </w:p>
    <w:p w:rsidR="005C25D2" w:rsidRDefault="005C25D2">
      <w:pPr>
        <w:numPr>
          <w:ilvl w:val="2"/>
          <w:numId w:val="2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Good conductor of heat and electricity</w:t>
      </w:r>
    </w:p>
    <w:p w:rsidR="005C25D2" w:rsidRDefault="005C25D2">
      <w:pPr>
        <w:numPr>
          <w:ilvl w:val="2"/>
          <w:numId w:val="2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Nearly transparent</w:t>
      </w:r>
    </w:p>
    <w:p w:rsidR="005C25D2" w:rsidRDefault="005C25D2">
      <w:pPr>
        <w:numPr>
          <w:ilvl w:val="2"/>
          <w:numId w:val="2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tensile strength </w:t>
      </w:r>
    </w:p>
    <w:p w:rsidR="005C25D2" w:rsidRDefault="005C25D2">
      <w:pPr>
        <w:numPr>
          <w:ilvl w:val="2"/>
          <w:numId w:val="2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Better conductor compared to copper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Applications</w:t>
      </w:r>
      <w:r>
        <w:rPr>
          <w:rFonts w:ascii="Source Sans Pro" w:eastAsia="Times New Roman" w:hAnsi="Source Sans Pro" w:cs="Calibri"/>
          <w:color w:val="4A4A4A"/>
          <w:sz w:val="23"/>
          <w:szCs w:val="23"/>
          <w:lang w:val="en-GB"/>
        </w:rPr>
        <w:t>:</w:t>
      </w:r>
    </w:p>
    <w:p w:rsidR="005C25D2" w:rsidRDefault="005C25D2">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includes paints and coatings; lubricants;</w:t>
      </w:r>
    </w:p>
    <w:p w:rsidR="005C25D2" w:rsidRDefault="005C25D2">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Capacitor and batteries</w:t>
      </w:r>
    </w:p>
    <w:p w:rsidR="005C25D2" w:rsidRDefault="005C25D2">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Display materials and solar cells, etc</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800"/>
        <w:rPr>
          <w:rFonts w:ascii="Source Sans Pro" w:hAnsi="Source Sans Pro" w:cs="Calibri"/>
          <w:color w:val="4A4A4A"/>
          <w:sz w:val="23"/>
          <w:szCs w:val="23"/>
        </w:rPr>
      </w:pPr>
      <w:r>
        <w:rPr>
          <w:rFonts w:ascii="Source Sans Pro" w:hAnsi="Source Sans Pro" w:cs="Calibri"/>
          <w:b/>
          <w:bCs/>
          <w:color w:val="4A4A4A"/>
          <w:sz w:val="23"/>
          <w:szCs w:val="23"/>
          <w:u w:val="single"/>
        </w:rPr>
        <w:t>Carbon Nanotubes (CNT):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CNT</w:t>
      </w:r>
      <w:r>
        <w:rPr>
          <w:rFonts w:ascii="Source Sans Pro" w:eastAsia="Times New Roman" w:hAnsi="Source Sans Pro" w:cs="Calibri"/>
          <w:color w:val="4A4A4A"/>
          <w:sz w:val="23"/>
          <w:szCs w:val="23"/>
          <w:lang w:val="en-GB"/>
        </w:rPr>
        <w:t xml:space="preserve"> is a cylindrical hollow fibre made of a</w:t>
      </w:r>
      <w:r>
        <w:rPr>
          <w:rFonts w:ascii="Source Sans Pro" w:eastAsia="Times New Roman" w:hAnsi="Source Sans Pro" w:cs="Calibri"/>
          <w:color w:val="4A4A4A"/>
          <w:sz w:val="23"/>
          <w:szCs w:val="23"/>
          <w:highlight w:val="yellow"/>
          <w:lang w:val="en-GB"/>
        </w:rPr>
        <w:t xml:space="preserve"> single layer of Graphite i.e. Graphene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a diameter of</w:t>
      </w:r>
      <w:r>
        <w:rPr>
          <w:rFonts w:ascii="Source Sans Pro" w:eastAsia="Times New Roman" w:hAnsi="Source Sans Pro" w:cs="Calibri"/>
          <w:color w:val="4A4A4A"/>
          <w:sz w:val="23"/>
          <w:szCs w:val="23"/>
          <w:highlight w:val="yellow"/>
          <w:lang w:val="en-GB"/>
        </w:rPr>
        <w:t> 0.7 NM to 50 NM</w:t>
      </w:r>
      <w:r>
        <w:rPr>
          <w:rFonts w:ascii="Source Sans Pro" w:eastAsia="Times New Roman" w:hAnsi="Source Sans Pro" w:cs="Calibri"/>
          <w:color w:val="4A4A4A"/>
          <w:sz w:val="23"/>
          <w:szCs w:val="23"/>
          <w:lang w:val="en-GB"/>
        </w:rPr>
        <w:t xml:space="preserve"> with lengths generally in the range of tens of microns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Being a hollow tube composed entirely of carbon, they are also </w:t>
      </w:r>
      <w:r>
        <w:rPr>
          <w:rFonts w:ascii="Source Sans Pro" w:eastAsia="Times New Roman" w:hAnsi="Source Sans Pro" w:cs="Calibri"/>
          <w:color w:val="4A4A4A"/>
          <w:sz w:val="23"/>
          <w:szCs w:val="23"/>
          <w:highlight w:val="yellow"/>
          <w:lang w:val="en-GB"/>
        </w:rPr>
        <w:t>extremely lightweight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have potential use in electronics, optics and other fields of material science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Applications</w:t>
      </w:r>
      <w:r>
        <w:rPr>
          <w:rFonts w:ascii="Source Sans Pro" w:eastAsia="Times New Roman" w:hAnsi="Source Sans Pro" w:cs="Calibri"/>
          <w:color w:val="4A4A4A"/>
          <w:sz w:val="23"/>
          <w:szCs w:val="23"/>
          <w:lang w:val="en-GB"/>
        </w:rPr>
        <w:t>:</w:t>
      </w:r>
    </w:p>
    <w:p w:rsidR="005C25D2" w:rsidRDefault="005C25D2">
      <w:pPr>
        <w:numPr>
          <w:ilvl w:val="2"/>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used with other metals in making nano-material structures with high electrical properties </w:t>
      </w:r>
    </w:p>
    <w:p w:rsidR="005C25D2" w:rsidRDefault="005C25D2">
      <w:pPr>
        <w:numPr>
          <w:ilvl w:val="2"/>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used as a composite coating to enhance corrosion resistance </w:t>
      </w:r>
    </w:p>
    <w:p w:rsidR="005C25D2" w:rsidRDefault="005C25D2">
      <w:pPr>
        <w:numPr>
          <w:ilvl w:val="2"/>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used in the electronic packaging industry; automobile industry; gears, brake shoes, piston rings; </w:t>
      </w:r>
    </w:p>
    <w:p w:rsidR="005C25D2" w:rsidRDefault="005C25D2">
      <w:pPr>
        <w:numPr>
          <w:ilvl w:val="2"/>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Sports Industry - badminton and tennis racquets; lightweight bicycles </w:t>
      </w:r>
    </w:p>
    <w:p w:rsidR="005C25D2" w:rsidRDefault="005C25D2">
      <w:pPr>
        <w:numPr>
          <w:ilvl w:val="2"/>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Aerospace industry - Landing gears and aircraft brakes</w:t>
      </w:r>
    </w:p>
    <w:p w:rsidR="005C25D2" w:rsidRDefault="005C25D2">
      <w:pPr>
        <w:numPr>
          <w:ilvl w:val="2"/>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applications - Structural radiators and antenna </w:t>
      </w:r>
    </w:p>
    <w:p w:rsidR="005C25D2" w:rsidRDefault="005C25D2">
      <w:pPr>
        <w:numPr>
          <w:ilvl w:val="3"/>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Also </w:t>
      </w:r>
      <w:r>
        <w:rPr>
          <w:rFonts w:ascii="Source Sans Pro" w:eastAsia="Times New Roman" w:hAnsi="Source Sans Pro" w:cs="Calibri"/>
          <w:color w:val="4A4A4A"/>
          <w:sz w:val="23"/>
          <w:szCs w:val="23"/>
          <w:lang w:val="en-GB"/>
        </w:rPr>
        <w:t>used in sensors, battery and energy storage devices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Negative aspects of Nanotechnology</w:t>
      </w:r>
      <w:r>
        <w:rPr>
          <w:rFonts w:ascii="Source Sans Pro" w:eastAsia="Times New Roman" w:hAnsi="Source Sans Pro" w:cs="Calibri"/>
          <w:color w:val="4A4A4A"/>
          <w:sz w:val="23"/>
          <w:szCs w:val="23"/>
          <w:lang w:val="en-GB"/>
        </w:rPr>
        <w:t>:</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Nano-particles in the </w:t>
      </w:r>
      <w:r>
        <w:rPr>
          <w:rFonts w:ascii="Source Sans Pro" w:eastAsia="Times New Roman" w:hAnsi="Source Sans Pro" w:cs="Calibri"/>
          <w:color w:val="4A4A4A"/>
          <w:sz w:val="23"/>
          <w:szCs w:val="23"/>
          <w:highlight w:val="yellow"/>
          <w:lang w:val="en-GB"/>
        </w:rPr>
        <w:t>environment</w:t>
      </w:r>
      <w:r>
        <w:rPr>
          <w:rFonts w:ascii="Source Sans Pro" w:eastAsia="Times New Roman" w:hAnsi="Source Sans Pro" w:cs="Calibri"/>
          <w:color w:val="4A4A4A"/>
          <w:sz w:val="23"/>
          <w:szCs w:val="23"/>
          <w:lang w:val="en-GB"/>
        </w:rPr>
        <w:t xml:space="preserve"> (soil, water and air) can be easily transported to long distances and thereby causing large scale impacts as pollutants </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As </w:t>
      </w:r>
      <w:r>
        <w:rPr>
          <w:rFonts w:ascii="Source Sans Pro" w:eastAsia="Times New Roman" w:hAnsi="Source Sans Pro" w:cs="Calibri"/>
          <w:color w:val="4A4A4A"/>
          <w:sz w:val="23"/>
          <w:szCs w:val="23"/>
          <w:highlight w:val="yellow"/>
          <w:lang w:val="en-GB"/>
        </w:rPr>
        <w:t>pollutant</w:t>
      </w:r>
      <w:r>
        <w:rPr>
          <w:rFonts w:ascii="Source Sans Pro" w:eastAsia="Times New Roman" w:hAnsi="Source Sans Pro" w:cs="Calibri"/>
          <w:color w:val="4A4A4A"/>
          <w:sz w:val="23"/>
          <w:szCs w:val="23"/>
          <w:lang w:val="en-GB"/>
        </w:rPr>
        <w:t xml:space="preserve"> harm caused to the environment, animals and plants </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Nano-particles  can enter the</w:t>
      </w:r>
      <w:r>
        <w:rPr>
          <w:rFonts w:ascii="Source Sans Pro" w:eastAsia="Times New Roman" w:hAnsi="Source Sans Pro" w:cs="Calibri"/>
          <w:color w:val="4A4A4A"/>
          <w:sz w:val="23"/>
          <w:szCs w:val="23"/>
          <w:highlight w:val="yellow"/>
          <w:lang w:val="en-GB"/>
        </w:rPr>
        <w:t xml:space="preserve"> food chains</w:t>
      </w:r>
      <w:r>
        <w:rPr>
          <w:rFonts w:ascii="Source Sans Pro" w:eastAsia="Times New Roman" w:hAnsi="Source Sans Pro" w:cs="Calibri"/>
          <w:color w:val="4A4A4A"/>
          <w:sz w:val="23"/>
          <w:szCs w:val="23"/>
          <w:lang w:val="en-GB"/>
        </w:rPr>
        <w:t xml:space="preserve"> and cause </w:t>
      </w:r>
      <w:r>
        <w:rPr>
          <w:rFonts w:ascii="Source Sans Pro" w:eastAsia="Times New Roman" w:hAnsi="Source Sans Pro" w:cs="Calibri"/>
          <w:color w:val="4A4A4A"/>
          <w:sz w:val="23"/>
          <w:szCs w:val="23"/>
          <w:highlight w:val="yellow"/>
          <w:lang w:val="en-GB"/>
        </w:rPr>
        <w:t>bio-magnification </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Nano-particles can trigger the formation of reactive free radicals inside the human body </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Misuse of</w:t>
      </w:r>
      <w:r>
        <w:rPr>
          <w:rFonts w:ascii="Source Sans Pro" w:eastAsia="Times New Roman" w:hAnsi="Source Sans Pro" w:cs="Calibri"/>
          <w:color w:val="4A4A4A"/>
          <w:sz w:val="23"/>
          <w:szCs w:val="23"/>
          <w:highlight w:val="yellow"/>
          <w:lang w:val="en-GB"/>
        </w:rPr>
        <w:t xml:space="preserve"> nano-weapons fo</w:t>
      </w:r>
      <w:r>
        <w:rPr>
          <w:rFonts w:ascii="Source Sans Pro" w:eastAsia="Times New Roman" w:hAnsi="Source Sans Pro" w:cs="Calibri"/>
          <w:color w:val="4A4A4A"/>
          <w:sz w:val="23"/>
          <w:szCs w:val="23"/>
          <w:lang w:val="en-GB"/>
        </w:rPr>
        <w:t>r example Biological weapons using pathogens such as virus, bacteria, etc</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Socio-economic issues in terms of developed nations using more nano-technology products causing the issue of haves and have nots</w:t>
      </w:r>
    </w:p>
    <w:p w:rsidR="005C25D2" w:rsidRDefault="005C25D2">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technology requires high investment (expensive in nature)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2340"/>
        <w:rPr>
          <w:rFonts w:ascii="Source Sans Pro" w:hAnsi="Source Sans Pro" w:cs="Calibri"/>
          <w:color w:val="4A4A4A"/>
          <w:sz w:val="23"/>
          <w:szCs w:val="23"/>
        </w:rPr>
      </w:pPr>
      <w:r>
        <w:rPr>
          <w:rFonts w:ascii="Source Sans Pro" w:hAnsi="Source Sans Pro" w:cs="Calibri"/>
          <w:b/>
          <w:bCs/>
          <w:color w:val="4A4A4A"/>
          <w:sz w:val="23"/>
          <w:szCs w:val="23"/>
          <w:u w:val="single"/>
        </w:rPr>
        <w:t>Government Initiatives</w:t>
      </w:r>
      <w:r>
        <w:rPr>
          <w:rFonts w:ascii="Source Sans Pro" w:hAnsi="Source Sans Pro" w:cs="Calibri"/>
          <w:color w:val="4A4A4A"/>
          <w:sz w:val="23"/>
          <w:szCs w:val="23"/>
          <w:lang w:val="en-GB"/>
        </w:rPr>
        <w:t xml:space="preserve">: </w:t>
      </w:r>
    </w:p>
    <w:p w:rsidR="005C25D2" w:rsidRDefault="005C25D2">
      <w:pPr>
        <w:numPr>
          <w:ilvl w:val="1"/>
          <w:numId w:val="2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Nano-Mission was started in 2007 under the supervision of Prof CNR Rao with funding of Rs 1000 crores from DST for the period of 5 years (2007-2012)</w:t>
      </w:r>
    </w:p>
    <w:p w:rsidR="005C25D2" w:rsidRDefault="005C25D2">
      <w:pPr>
        <w:numPr>
          <w:ilvl w:val="1"/>
          <w:numId w:val="2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second phase (2014-2020) with additional funding of Rs 650 Crores</w:t>
      </w:r>
    </w:p>
    <w:p w:rsidR="005C25D2" w:rsidRDefault="005C25D2">
      <w:pPr>
        <w:numPr>
          <w:ilvl w:val="1"/>
          <w:numId w:val="2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w:t>
      </w:r>
      <w:r>
        <w:rPr>
          <w:rFonts w:ascii="Source Sans Pro" w:eastAsia="Times New Roman" w:hAnsi="Source Sans Pro" w:cs="Calibri"/>
          <w:color w:val="4A4A4A"/>
          <w:sz w:val="23"/>
          <w:szCs w:val="23"/>
          <w:highlight w:val="yellow"/>
          <w:lang w:val="en-GB"/>
        </w:rPr>
        <w:t>s 3rd ranking country after the USA and China in nano-technology publications</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Objectives</w:t>
      </w:r>
      <w:r>
        <w:rPr>
          <w:rFonts w:ascii="Source Sans Pro" w:eastAsia="Times New Roman" w:hAnsi="Source Sans Pro" w:cs="Calibri"/>
          <w:color w:val="4A4A4A"/>
          <w:sz w:val="23"/>
          <w:szCs w:val="23"/>
          <w:lang w:val="en-GB"/>
        </w:rPr>
        <w:t>:</w:t>
      </w:r>
    </w:p>
    <w:p w:rsidR="005C25D2" w:rsidRDefault="005C25D2">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Infrastructure development e.g. labs, academic centres, etc </w:t>
      </w:r>
    </w:p>
    <w:p w:rsidR="005C25D2" w:rsidRDefault="005C25D2">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HRD and Skill development e.g. post-graduate degrees; PHDs and Post and Postdoctoral fellowship</w:t>
      </w:r>
    </w:p>
    <w:p w:rsidR="005C25D2" w:rsidRDefault="005C25D2">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Public-private Partnership in R&amp;D</w:t>
      </w:r>
    </w:p>
    <w:p w:rsidR="005C25D2" w:rsidRDefault="005C25D2">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Collaborations in R&amp;D</w:t>
      </w:r>
    </w:p>
    <w:p w:rsidR="005C25D2" w:rsidRDefault="005C25D2">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Support to start-Ups</w:t>
      </w:r>
    </w:p>
    <w:p w:rsidR="005C25D2" w:rsidRDefault="005C25D2">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Robotics</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 robot is </w:t>
      </w:r>
      <w:r>
        <w:rPr>
          <w:rFonts w:ascii="Source Sans Pro" w:eastAsia="Times New Roman" w:hAnsi="Source Sans Pro" w:cs="Calibri"/>
          <w:color w:val="4A4A4A"/>
          <w:sz w:val="23"/>
          <w:szCs w:val="23"/>
          <w:highlight w:val="yellow"/>
          <w:lang w:val="en-GB"/>
        </w:rPr>
        <w:t xml:space="preserve">a programmed machine to </w:t>
      </w:r>
      <w:r>
        <w:rPr>
          <w:rFonts w:ascii="Source Sans Pro" w:eastAsia="Times New Roman" w:hAnsi="Source Sans Pro" w:cs="Calibri"/>
          <w:color w:val="4A4A4A"/>
          <w:sz w:val="23"/>
          <w:szCs w:val="23"/>
          <w:highlight w:val="yellow"/>
          <w:lang w:val="en-GB"/>
        </w:rPr>
        <w:t>perform a task automatically</w:t>
      </w:r>
    </w:p>
    <w:p w:rsidR="005C25D2" w:rsidRDefault="005C25D2">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Robotics is the branch of technology that deals with the design, construction, operation, and application of robots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Robotics is the field of "mechatronics" i.e. mechanical engineering, </w:t>
      </w:r>
      <w:r>
        <w:rPr>
          <w:rFonts w:ascii="Source Sans Pro" w:eastAsia="Times New Roman" w:hAnsi="Source Sans Pro" w:cs="Calibri"/>
          <w:color w:val="4A4A4A"/>
          <w:sz w:val="23"/>
          <w:szCs w:val="23"/>
          <w:lang w:val="en-GB"/>
        </w:rPr>
        <w:t>electronics and computer science and engineering</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Advantages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24X7 doing task</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Automation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precision and accuracy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reliability</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Types of Robots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Manually controlled or semi-automated or fully automated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Stationary or mobile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Industrial robots - packaging, assembly line, manufacturing, cutting, welding,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Medical Robots - Robotic surgery with advantage of less blood loss; precise surgery; fast recovery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Military robots - Robo-soldiers; surveillance,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Space robots - Rover on mars e.g. curiosity, Insight, Perseverance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Domestic Robots - cleaning, Guard/Security,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Hazard Occupation Robots - Handling of nuclear waste, Deep Sea Exploration, Fire Control,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Disaster </w:t>
      </w:r>
      <w:r>
        <w:rPr>
          <w:rFonts w:ascii="Source Sans Pro" w:eastAsia="Times New Roman" w:hAnsi="Source Sans Pro" w:cs="Calibri"/>
          <w:color w:val="4A4A4A"/>
          <w:sz w:val="23"/>
          <w:szCs w:val="23"/>
          <w:lang w:val="en-GB"/>
        </w:rPr>
        <w:t>management Robots - Search and rescue, assessment of calamities; impacts, etc</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Humanoid Robots</w:t>
      </w:r>
      <w:r>
        <w:rPr>
          <w:rFonts w:ascii="Source Sans Pro" w:hAnsi="Source Sans Pro" w:cs="Calibri"/>
          <w:color w:val="4A4A4A"/>
          <w:sz w:val="23"/>
          <w:szCs w:val="23"/>
          <w:lang w:val="en-GB"/>
        </w:rPr>
        <w:t>:</w:t>
      </w:r>
    </w:p>
    <w:p w:rsidR="005C25D2" w:rsidRDefault="005C25D2">
      <w:pPr>
        <w:numPr>
          <w:ilvl w:val="1"/>
          <w:numId w:val="2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have a human-like body resemblance</w:t>
      </w:r>
    </w:p>
    <w:p w:rsidR="005C25D2" w:rsidRDefault="005C25D2">
      <w:pPr>
        <w:numPr>
          <w:ilvl w:val="1"/>
          <w:numId w:val="2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Android (Asimo by Honda) and Gynoid (e.g. Sophia)</w:t>
      </w:r>
    </w:p>
    <w:p w:rsidR="005C25D2" w:rsidRDefault="005C25D2">
      <w:pPr>
        <w:numPr>
          <w:ilvl w:val="1"/>
          <w:numId w:val="2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Mitra </w:t>
      </w:r>
      <w:r>
        <w:rPr>
          <w:rFonts w:ascii="Source Sans Pro" w:eastAsia="Times New Roman" w:hAnsi="Source Sans Pro" w:cs="Calibri"/>
          <w:color w:val="4A4A4A"/>
          <w:sz w:val="23"/>
          <w:szCs w:val="23"/>
          <w:lang w:val="en-GB"/>
        </w:rPr>
        <w:t>and Mitri (Invento Robotics), etc</w:t>
      </w:r>
    </w:p>
    <w:p w:rsidR="005C25D2" w:rsidRDefault="005C25D2">
      <w:pPr>
        <w:numPr>
          <w:ilvl w:val="1"/>
          <w:numId w:val="2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Comprise "sensors" to sense its environment</w:t>
      </w:r>
    </w:p>
    <w:p w:rsidR="005C25D2" w:rsidRDefault="005C25D2">
      <w:pPr>
        <w:numPr>
          <w:ilvl w:val="1"/>
          <w:numId w:val="2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Artificial intelligence - human thinking, speech, etc</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Artificial Intelligence (AI)</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 refers to the branch of computer science that enables computer systems, devices, appliances, etc to process information and produce outcomes that a human would</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 AI system learns from experience, uses the learning to</w:t>
      </w:r>
      <w:r>
        <w:rPr>
          <w:rFonts w:ascii="Source Sans Pro" w:eastAsia="Times New Roman" w:hAnsi="Source Sans Pro" w:cs="Calibri"/>
          <w:color w:val="4A4A4A"/>
          <w:sz w:val="23"/>
          <w:szCs w:val="23"/>
          <w:highlight w:val="yellow"/>
          <w:lang w:val="en-GB"/>
        </w:rPr>
        <w:t xml:space="preserve"> reason, recognises images, solves complex problems, understands languages and create various perspectives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Robotics is also a major field related to AI</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AI is based on Machine Learning and Deep Learning</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Machine Learning (ML)</w:t>
      </w:r>
      <w:r>
        <w:rPr>
          <w:rFonts w:ascii="Source Sans Pro" w:eastAsia="Times New Roman" w:hAnsi="Source Sans Pro" w:cs="Calibri"/>
          <w:color w:val="4A4A4A"/>
          <w:sz w:val="23"/>
          <w:szCs w:val="23"/>
          <w:u w:val="single"/>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ML is the</w:t>
      </w:r>
      <w:r>
        <w:rPr>
          <w:rFonts w:ascii="Source Sans Pro" w:eastAsia="Times New Roman" w:hAnsi="Source Sans Pro" w:cs="Calibri"/>
          <w:color w:val="4A4A4A"/>
          <w:sz w:val="23"/>
          <w:szCs w:val="23"/>
          <w:highlight w:val="yellow"/>
          <w:lang w:val="en-GB"/>
        </w:rPr>
        <w:t xml:space="preserve"> field of computer science</w:t>
      </w:r>
      <w:r>
        <w:rPr>
          <w:rFonts w:ascii="Source Sans Pro" w:eastAsia="Times New Roman" w:hAnsi="Source Sans Pro" w:cs="Calibri"/>
          <w:color w:val="4A4A4A"/>
          <w:sz w:val="23"/>
          <w:szCs w:val="23"/>
          <w:lang w:val="en-GB"/>
        </w:rPr>
        <w:t xml:space="preserve"> that often uses </w:t>
      </w:r>
      <w:r>
        <w:rPr>
          <w:rFonts w:ascii="Source Sans Pro" w:eastAsia="Times New Roman" w:hAnsi="Source Sans Pro" w:cs="Calibri"/>
          <w:color w:val="4A4A4A"/>
          <w:sz w:val="23"/>
          <w:szCs w:val="23"/>
          <w:highlight w:val="yellow"/>
          <w:lang w:val="en-GB"/>
        </w:rPr>
        <w:t>statistical techniques</w:t>
      </w:r>
      <w:r>
        <w:rPr>
          <w:rFonts w:ascii="Source Sans Pro" w:eastAsia="Times New Roman" w:hAnsi="Source Sans Pro" w:cs="Calibri"/>
          <w:color w:val="4A4A4A"/>
          <w:sz w:val="23"/>
          <w:szCs w:val="23"/>
          <w:lang w:val="en-GB"/>
        </w:rPr>
        <w:t xml:space="preserve"> to give computers the ability to "learn with data", without being </w:t>
      </w:r>
      <w:r>
        <w:rPr>
          <w:rFonts w:ascii="Source Sans Pro" w:eastAsia="Times New Roman" w:hAnsi="Source Sans Pro" w:cs="Calibri"/>
          <w:color w:val="4A4A4A"/>
          <w:sz w:val="23"/>
          <w:szCs w:val="23"/>
          <w:lang w:val="en-GB"/>
        </w:rPr>
        <w:t>explicitly programmed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term was coined by Arthur Samuel in 1959</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ML use an algorithm to recognise the pattern of data and learn from such data to provide day-to-day life solutions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ML contains deep learning which enables present-day AI systems</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Deep Learning (DL):</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w:t>
      </w:r>
      <w:r>
        <w:rPr>
          <w:rFonts w:ascii="Source Sans Pro" w:eastAsia="Times New Roman" w:hAnsi="Source Sans Pro" w:cs="Calibri"/>
          <w:color w:val="4A4A4A"/>
          <w:sz w:val="23"/>
          <w:szCs w:val="23"/>
          <w:highlight w:val="yellow"/>
          <w:lang w:val="en-GB"/>
        </w:rPr>
        <w:t xml:space="preserve"> branch of ML that uses neural network models to understand large amounts of data</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accelerate processes such as image and speech recognition and natural language recognition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Applications of DL</w:t>
      </w:r>
      <w:r>
        <w:rPr>
          <w:rFonts w:ascii="Source Sans Pro" w:eastAsia="Times New Roman" w:hAnsi="Source Sans Pro" w:cs="Calibri"/>
          <w:color w:val="4A4A4A"/>
          <w:sz w:val="23"/>
          <w:szCs w:val="23"/>
          <w:lang w:val="en-GB"/>
        </w:rPr>
        <w:t>:</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Governance </w:t>
      </w:r>
      <w:r>
        <w:rPr>
          <w:rFonts w:ascii="Source Sans Pro" w:eastAsia="Times New Roman" w:hAnsi="Source Sans Pro" w:cs="Calibri"/>
          <w:color w:val="4A4A4A"/>
          <w:sz w:val="23"/>
          <w:szCs w:val="23"/>
          <w:lang w:val="en-GB"/>
        </w:rPr>
        <w:t>- DL can help in policy formulation for various government programmes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officers under Swachh Bharat Mission can upload pictures of toilets which AI can flag in terms of the design parameters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Financial Services - For example early detection of financial risk and systematic failures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Product Manufacturing - For example, reliable demand forecasting, supply chain management and inventory operations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Defence and security - For example protecting infrastructure such as airports, power plants, by detecting anomalous behaviour in humans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Transport sector - For example autonomous vehicles or driverless cars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Negative Aspects of Robotics and AI</w:t>
      </w:r>
    </w:p>
    <w:p w:rsidR="005C25D2" w:rsidRDefault="005C25D2">
      <w:pPr>
        <w:numPr>
          <w:ilvl w:val="1"/>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Loss </w:t>
      </w:r>
      <w:r>
        <w:rPr>
          <w:rFonts w:ascii="Source Sans Pro" w:eastAsia="Times New Roman" w:hAnsi="Source Sans Pro" w:cs="Calibri"/>
          <w:color w:val="4A4A4A"/>
          <w:sz w:val="23"/>
          <w:szCs w:val="23"/>
          <w:lang w:val="en-GB"/>
        </w:rPr>
        <w:t>of jobs and unemployment in the industry with use of automation particularly manual works </w:t>
      </w:r>
    </w:p>
    <w:p w:rsidR="005C25D2" w:rsidRDefault="005C25D2">
      <w:pPr>
        <w:numPr>
          <w:ilvl w:val="1"/>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Accidents caused by robots </w:t>
      </w:r>
    </w:p>
    <w:p w:rsidR="005C25D2" w:rsidRDefault="005C25D2">
      <w:pPr>
        <w:numPr>
          <w:ilvl w:val="1"/>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Misuse of robots for illegal and wrongful activities  </w:t>
      </w:r>
    </w:p>
    <w:p w:rsidR="005C25D2" w:rsidRDefault="005C25D2">
      <w:pPr>
        <w:numPr>
          <w:ilvl w:val="1"/>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Expensive in terms of installation, operation, maintenance, etc </w:t>
      </w:r>
    </w:p>
    <w:p w:rsidR="005C25D2" w:rsidRDefault="005C25D2">
      <w:pPr>
        <w:numPr>
          <w:ilvl w:val="1"/>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Used better by big sized industries and not small and medium scale enterprises create competitive advantage  </w:t>
      </w:r>
    </w:p>
    <w:p w:rsidR="005C25D2" w:rsidRDefault="005C25D2">
      <w:pPr>
        <w:numPr>
          <w:ilvl w:val="1"/>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Ethical issues with robots, etc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3-D Printing</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also called the</w:t>
      </w:r>
      <w:r>
        <w:rPr>
          <w:rFonts w:ascii="Source Sans Pro" w:eastAsia="Times New Roman" w:hAnsi="Source Sans Pro" w:cs="Calibri"/>
          <w:color w:val="4A4A4A"/>
          <w:sz w:val="23"/>
          <w:szCs w:val="23"/>
          <w:highlight w:val="yellow"/>
          <w:lang w:val="en-GB"/>
        </w:rPr>
        <w:t xml:space="preserve"> Additive Manufacturing technology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a 3-D printer, an object is created by laying down successive layers of material until the object is created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Each of these layers can be seen as a thinly sliced horizontal cross-section of the object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uses materials such as plastics, metals, etc to convert products as designed on the computer to real 3-D objects </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Benefits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Creation of light objects or items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Creation of complex designs objects which would be expensive to manufacture by using a traditional mould, dies, milling and machining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has multiple applications like aerospace. healthcare, product development, bionic body parts, etc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Negatives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Expensive Device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Time required to print in large Quantity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Human labour in feeding raw materials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Misuse in making weapons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b/>
          <w:bCs/>
          <w:color w:val="4A4A4A"/>
          <w:sz w:val="22"/>
          <w:szCs w:val="22"/>
          <w:u w:val="single"/>
        </w:rPr>
        <w:t xml:space="preserve">Material science </w:t>
      </w:r>
    </w:p>
    <w:p w:rsidR="005C25D2" w:rsidRDefault="005C25D2">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 xml:space="preserve">A polymer is a large molecule composed of repeating structural units called monomers. </w:t>
      </w:r>
    </w:p>
    <w:p w:rsidR="005C25D2" w:rsidRDefault="005C25D2">
      <w:pPr>
        <w:numPr>
          <w:ilvl w:val="1"/>
          <w:numId w:val="1"/>
        </w:numPr>
        <w:textAlignment w:val="center"/>
        <w:rPr>
          <w:rFonts w:ascii="Calibri" w:eastAsia="Times New Roman" w:hAnsi="Calibri" w:cs="Calibri"/>
          <w:sz w:val="22"/>
          <w:szCs w:val="22"/>
          <w:lang w:val="en-GB"/>
        </w:rPr>
      </w:pPr>
      <w:r>
        <w:rPr>
          <w:rFonts w:ascii="Source Sans Pro" w:eastAsia="Times New Roman" w:hAnsi="Source Sans Pro" w:cs="Calibri"/>
          <w:color w:val="1F1F1F"/>
          <w:sz w:val="22"/>
          <w:szCs w:val="22"/>
          <w:lang w:val="en-GB"/>
        </w:rPr>
        <w:t xml:space="preserve">These monomers are linked together through chemical bonds to form long chains. </w:t>
      </w:r>
    </w:p>
    <w:p w:rsidR="005C25D2" w:rsidRDefault="005C25D2">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color w:val="1F1F1F"/>
          <w:sz w:val="22"/>
          <w:szCs w:val="22"/>
          <w:lang w:val="en-GB"/>
        </w:rPr>
        <w:t xml:space="preserve">E.g. Cellulose </w:t>
      </w:r>
    </w:p>
    <w:p w:rsidR="005C25D2" w:rsidRDefault="005C25D2">
      <w:pPr>
        <w:numPr>
          <w:ilvl w:val="1"/>
          <w:numId w:val="1"/>
        </w:numPr>
        <w:textAlignment w:val="center"/>
        <w:rPr>
          <w:rFonts w:ascii="Calibri" w:eastAsia="Times New Roman" w:hAnsi="Calibri" w:cs="Calibri"/>
          <w:color w:val="1F1F1F"/>
          <w:sz w:val="22"/>
          <w:szCs w:val="22"/>
          <w:lang w:val="en-GB"/>
        </w:rPr>
      </w:pPr>
      <w:r>
        <w:rPr>
          <w:rFonts w:ascii="Source Sans Pro" w:eastAsia="Times New Roman" w:hAnsi="Source Sans Pro" w:cs="Calibri"/>
          <w:color w:val="1F1F1F"/>
          <w:sz w:val="22"/>
          <w:szCs w:val="22"/>
          <w:lang w:val="en-GB"/>
        </w:rPr>
        <w:t>The degree of polymerization (DP) is a measure of the length of a polymer chain.</w:t>
      </w:r>
    </w:p>
    <w:p w:rsidR="005C25D2" w:rsidRDefault="005C25D2">
      <w:pPr>
        <w:numPr>
          <w:ilvl w:val="1"/>
          <w:numId w:val="1"/>
        </w:numPr>
        <w:textAlignment w:val="center"/>
        <w:rPr>
          <w:rFonts w:ascii="Calibri" w:eastAsia="Times New Roman" w:hAnsi="Calibri" w:cs="Calibri"/>
          <w:color w:val="1F1F1F"/>
          <w:sz w:val="22"/>
          <w:szCs w:val="22"/>
          <w:lang w:val="en-GB"/>
        </w:rPr>
      </w:pPr>
      <w:r>
        <w:rPr>
          <w:rFonts w:ascii="Source Sans Pro" w:eastAsia="Times New Roman" w:hAnsi="Source Sans Pro" w:cs="Calibri"/>
          <w:color w:val="1F1F1F"/>
          <w:sz w:val="22"/>
          <w:szCs w:val="22"/>
          <w:lang w:val="en-GB"/>
        </w:rPr>
        <w:t>Advantages of polymers</w:t>
      </w:r>
    </w:p>
    <w:p w:rsidR="005C25D2" w:rsidRDefault="005C25D2">
      <w:pPr>
        <w:pStyle w:val="NormalWeb"/>
        <w:spacing w:before="0" w:beforeAutospacing="0" w:after="0" w:afterAutospacing="0"/>
        <w:ind w:left="1800"/>
        <w:rPr>
          <w:rFonts w:ascii="Source Sans Pro" w:hAnsi="Source Sans Pro" w:cs="Calibri"/>
          <w:color w:val="1F1F1F"/>
          <w:sz w:val="22"/>
          <w:szCs w:val="22"/>
          <w:lang w:val="en-GB"/>
        </w:rPr>
      </w:pPr>
      <w:r>
        <w:rPr>
          <w:rFonts w:ascii="Source Sans Pro" w:hAnsi="Source Sans Pro" w:cs="Calibri"/>
          <w:color w:val="1F1F1F"/>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Augmented Reality (AR) and Virtual Reality (VR)</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AR is basically virtual reality created on real-world objects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real world enhances with digital objects through applications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VR is an immersive technology that eliminates a person from the real world to experience the virtual environment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VR Set (HeadBox) worn to experience the outside world </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Applications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Training Purpose viz pilot, surgeon,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Education eg as a teaching aid to students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Video gaming and Tourism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Blockchain Technology and Cryptocurrency</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data/information is</w:t>
      </w:r>
      <w:r>
        <w:rPr>
          <w:rFonts w:ascii="Source Sans Pro" w:eastAsia="Times New Roman" w:hAnsi="Source Sans Pro" w:cs="Calibri"/>
          <w:color w:val="4A4A4A"/>
          <w:sz w:val="23"/>
          <w:szCs w:val="23"/>
          <w:highlight w:val="yellow"/>
          <w:lang w:val="en-GB"/>
        </w:rPr>
        <w:t xml:space="preserve"> stored cryptographically in</w:t>
      </w:r>
      <w:r>
        <w:rPr>
          <w:rFonts w:ascii="Source Sans Pro" w:eastAsia="Times New Roman" w:hAnsi="Source Sans Pro" w:cs="Calibri"/>
          <w:color w:val="4A4A4A"/>
          <w:sz w:val="23"/>
          <w:szCs w:val="23"/>
          <w:lang w:val="en-GB"/>
        </w:rPr>
        <w:t xml:space="preserve"> a </w:t>
      </w:r>
      <w:r>
        <w:rPr>
          <w:rFonts w:ascii="Source Sans Pro" w:eastAsia="Times New Roman" w:hAnsi="Source Sans Pro" w:cs="Calibri"/>
          <w:color w:val="4A4A4A"/>
          <w:sz w:val="23"/>
          <w:szCs w:val="23"/>
          <w:highlight w:val="yellow"/>
          <w:lang w:val="en-GB"/>
        </w:rPr>
        <w:t>series of blocks and </w:t>
      </w:r>
      <w:r>
        <w:rPr>
          <w:rFonts w:ascii="Source Sans Pro" w:eastAsia="Times New Roman" w:hAnsi="Source Sans Pro" w:cs="Calibri"/>
          <w:color w:val="4A4A4A"/>
          <w:sz w:val="23"/>
          <w:szCs w:val="23"/>
          <w:highlight w:val="yellow"/>
          <w:lang w:val="en-GB"/>
        </w:rPr>
        <w:t>developed on smart contracts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Any change made in a single block invalidates the entire series of blocks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kind of </w:t>
      </w:r>
      <w:r>
        <w:rPr>
          <w:rFonts w:ascii="Source Sans Pro" w:eastAsia="Times New Roman" w:hAnsi="Source Sans Pro" w:cs="Calibri"/>
          <w:color w:val="4A4A4A"/>
          <w:sz w:val="23"/>
          <w:szCs w:val="23"/>
          <w:highlight w:val="yellow"/>
          <w:lang w:val="en-GB"/>
        </w:rPr>
        <w:t>digital ledger store</w:t>
      </w:r>
      <w:r>
        <w:rPr>
          <w:rFonts w:ascii="Source Sans Pro" w:eastAsia="Times New Roman" w:hAnsi="Source Sans Pro" w:cs="Calibri"/>
          <w:color w:val="4A4A4A"/>
          <w:sz w:val="23"/>
          <w:szCs w:val="23"/>
          <w:lang w:val="en-GB"/>
        </w:rPr>
        <w:t>d in the decentralised system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Blockchains are open distributed ledgers that can chronologically record transactions between two parties efficiently in near real-time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pre-requisites for each subsequent transaction to be added to the ledger is the respective consensus of the network participants called nodes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Thereby creating a continuous mechanism of control regarding manipulation, data quality and errors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Blockchain technology generally has key characteristics o</w:t>
      </w:r>
      <w:r>
        <w:rPr>
          <w:rFonts w:ascii="Source Sans Pro" w:eastAsia="Times New Roman" w:hAnsi="Source Sans Pro" w:cs="Calibri"/>
          <w:color w:val="4A4A4A"/>
          <w:sz w:val="23"/>
          <w:szCs w:val="23"/>
          <w:highlight w:val="yellow"/>
          <w:lang w:val="en-GB"/>
        </w:rPr>
        <w:t>f decentralisation, persistency, anonymity and audibility</w:t>
      </w:r>
      <w:r>
        <w:rPr>
          <w:rFonts w:ascii="Source Sans Pro" w:eastAsia="Times New Roman" w:hAnsi="Source Sans Pro" w:cs="Calibri"/>
          <w:color w:val="4A4A4A"/>
          <w:sz w:val="23"/>
          <w:szCs w:val="23"/>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Applications of Blockchain</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Crypto-currency </w:t>
      </w:r>
      <w:r>
        <w:rPr>
          <w:rFonts w:ascii="Source Sans Pro" w:eastAsia="Times New Roman" w:hAnsi="Source Sans Pro" w:cs="Calibri"/>
          <w:color w:val="4A4A4A"/>
          <w:sz w:val="23"/>
          <w:szCs w:val="23"/>
          <w:lang w:val="en-GB"/>
        </w:rPr>
        <w:t>e.g. Bitcoin, Ethereum, etc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Governance - Aadhar Database, Beneficiary information, Confidential files, etc</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Land Revenue - Records of land, patta's, registry, etc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Election e.g. voter cards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Banking e.g. Bank Customer Account can be made secured with blockchain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Law enforcement e.g. FIRs, Case Files, etc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Negative aspects of Cryptocurrency</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Anonymity - Misuse for money laundering, tax evasion, terror funding, etc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Volatility - </w:t>
      </w:r>
      <w:r>
        <w:rPr>
          <w:rFonts w:ascii="Source Sans Pro" w:eastAsia="Times New Roman" w:hAnsi="Source Sans Pro" w:cs="Calibri"/>
          <w:color w:val="4A4A4A"/>
          <w:sz w:val="23"/>
          <w:szCs w:val="23"/>
          <w:lang w:val="en-GB"/>
        </w:rPr>
        <w:t>prices fall and rise based on market demands and supply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Too much energy consumption in terms of use in the current mining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Crash of computer database which stores it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Money extortion by hackers e.g. Ransomware</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Big Data Analytics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Big data is the use of</w:t>
      </w:r>
      <w:r>
        <w:rPr>
          <w:rFonts w:ascii="Source Sans Pro" w:eastAsia="Times New Roman" w:hAnsi="Source Sans Pro" w:cs="Calibri"/>
          <w:color w:val="4A4A4A"/>
          <w:sz w:val="23"/>
          <w:szCs w:val="23"/>
          <w:highlight w:val="yellow"/>
          <w:lang w:val="en-GB"/>
        </w:rPr>
        <w:t xml:space="preserve"> advanced statistical algorithms a</w:t>
      </w:r>
      <w:r>
        <w:rPr>
          <w:rFonts w:ascii="Source Sans Pro" w:eastAsia="Times New Roman" w:hAnsi="Source Sans Pro" w:cs="Calibri"/>
          <w:color w:val="4A4A4A"/>
          <w:sz w:val="23"/>
          <w:szCs w:val="23"/>
          <w:lang w:val="en-GB"/>
        </w:rPr>
        <w:t>nd computation to store voluminous data, whether unstructured or structured to analyse such data fast to get valuable outcomes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Big data is applied to data sets whose size or types is beyond the ability of traditional databases to capture, manage and process the data with accuracy </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Applications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1. Banking - It can help banks to provide various benefits to customers as </w:t>
      </w:r>
      <w:r>
        <w:rPr>
          <w:rFonts w:ascii="Source Sans Pro" w:eastAsia="Times New Roman" w:hAnsi="Source Sans Pro" w:cs="Calibri"/>
          <w:color w:val="4A4A4A"/>
          <w:sz w:val="23"/>
          <w:szCs w:val="23"/>
          <w:lang w:val="en-GB"/>
        </w:rPr>
        <w:t>well as target new customers for new products; it can also help identify the financial risk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Education - By analysing Big Data, educators can identify weak students, makes sure students are making adequate progress and can implement a better system for evaluation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Manufacturing - It can provide manufacturers quality and quantity assessment of products based on the demand of the market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4.Healthcare - Big data can effectively provide information about diseases in an area and can improve patient care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Cyber-Physical System (CPS):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an interdisciplinary field that deals with the </w:t>
      </w:r>
      <w:r>
        <w:rPr>
          <w:rFonts w:ascii="Source Sans Pro" w:eastAsia="Times New Roman" w:hAnsi="Source Sans Pro" w:cs="Calibri"/>
          <w:color w:val="4A4A4A"/>
          <w:sz w:val="23"/>
          <w:szCs w:val="23"/>
          <w:highlight w:val="yellow"/>
          <w:lang w:val="en-GB"/>
        </w:rPr>
        <w:t>deployment of computer-based systems that control the physical world</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integrates sensing, computation, control and networking into physical objects and infrastructure, connecting them to the internet and to each other</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Examples include </w:t>
      </w:r>
      <w:r>
        <w:rPr>
          <w:rFonts w:ascii="Source Sans Pro" w:eastAsia="Times New Roman" w:hAnsi="Source Sans Pro" w:cs="Calibri"/>
          <w:color w:val="4A4A4A"/>
          <w:sz w:val="23"/>
          <w:szCs w:val="23"/>
          <w:highlight w:val="yellow"/>
          <w:lang w:val="en-GB"/>
        </w:rPr>
        <w:t>Smart Grid Network, Smart Transportation systems, Utility Service Infrastructure for Smart Cities, etc</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CPS is an engineered system whose operations are monitored, coordinated, controlled and integrated by a computing and communication core with a strong emphasis on the relationship between computation and the physical world</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Internet of Things (IoT)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the </w:t>
      </w:r>
      <w:r>
        <w:rPr>
          <w:rFonts w:ascii="Source Sans Pro" w:eastAsia="Times New Roman" w:hAnsi="Source Sans Pro" w:cs="Calibri"/>
          <w:color w:val="4A4A4A"/>
          <w:sz w:val="23"/>
          <w:szCs w:val="23"/>
          <w:highlight w:val="yellow"/>
          <w:lang w:val="en-GB"/>
        </w:rPr>
        <w:t>network of devices</w:t>
      </w:r>
      <w:r>
        <w:rPr>
          <w:rFonts w:ascii="Source Sans Pro" w:eastAsia="Times New Roman" w:hAnsi="Source Sans Pro" w:cs="Calibri"/>
          <w:color w:val="4A4A4A"/>
          <w:sz w:val="23"/>
          <w:szCs w:val="23"/>
          <w:lang w:val="en-GB"/>
        </w:rPr>
        <w:t xml:space="preserve"> such as vehicles and home appliance</w:t>
      </w:r>
      <w:r>
        <w:rPr>
          <w:rFonts w:ascii="Source Sans Pro" w:eastAsia="Times New Roman" w:hAnsi="Source Sans Pro" w:cs="Calibri"/>
          <w:color w:val="4A4A4A"/>
          <w:sz w:val="23"/>
          <w:szCs w:val="23"/>
          <w:highlight w:val="yellow"/>
          <w:lang w:val="en-GB"/>
        </w:rPr>
        <w:t>s that contain electronics sensors</w:t>
      </w:r>
      <w:r>
        <w:rPr>
          <w:rFonts w:ascii="Source Sans Pro" w:eastAsia="Times New Roman" w:hAnsi="Source Sans Pro" w:cs="Calibri"/>
          <w:color w:val="4A4A4A"/>
          <w:sz w:val="23"/>
          <w:szCs w:val="23"/>
          <w:lang w:val="en-GB"/>
        </w:rPr>
        <w:t>, actuators, software and connectivity which allows these devices to connect,</w:t>
      </w:r>
      <w:r>
        <w:rPr>
          <w:rFonts w:ascii="Source Sans Pro" w:eastAsia="Times New Roman" w:hAnsi="Source Sans Pro" w:cs="Calibri"/>
          <w:color w:val="4A4A4A"/>
          <w:sz w:val="23"/>
          <w:szCs w:val="23"/>
          <w:highlight w:val="yellow"/>
          <w:lang w:val="en-GB"/>
        </w:rPr>
        <w:t xml:space="preserve"> interact and exchange data, with the help of the internet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IoT forms a foundation for the CPS Revolution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Examples include smart homes in which all appliances are connected to each other through the internet like TV is connected to mobile, Lights are connected to Mobiles, etc</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ICT - Wireless Communication (Radio-Wave) - Bluetooth, Wi-Fi, WiMAX</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Bluetooth</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Short </w:t>
      </w:r>
      <w:r>
        <w:rPr>
          <w:rFonts w:ascii="Source Sans Pro" w:eastAsia="Times New Roman" w:hAnsi="Source Sans Pro" w:cs="Calibri"/>
          <w:color w:val="4A4A4A"/>
          <w:sz w:val="23"/>
          <w:szCs w:val="23"/>
          <w:lang w:val="en-GB"/>
        </w:rPr>
        <w:t>Distance Connectivity up to 10 metres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Bluetooth Devices are connected to 2.45 GHz</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Wi fi (Wireless Fidelity)</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Routers send signals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2.45 GHz with a range of 100 metres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E.g. Wi-fi home, office, library, classroom, railway stations, etc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Wi Max (Wide Area Interoperability using Micro-Wave Access)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Long-range wireless connectivity; range is less than 50 Kms; Wi-Max towers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highlight w:val="yellow"/>
          <w:u w:val="single"/>
        </w:rPr>
        <w:t>Li-Fi (Light Fidelity)</w:t>
      </w:r>
    </w:p>
    <w:p w:rsidR="005C25D2" w:rsidRDefault="005C25D2">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called Visible light communication (VLC)</w:t>
      </w:r>
    </w:p>
    <w:p w:rsidR="005C25D2" w:rsidRDefault="005C25D2">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Light - VIBGYOR (340 nm-780 nm)</w:t>
      </w:r>
    </w:p>
    <w:p w:rsidR="005C25D2" w:rsidRDefault="005C25D2">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Use of LED Bulb/Lamp to transmit signals which can be detected by a photodetector with changing intensity of light that is converted into an electronic signal</w:t>
      </w:r>
    </w:p>
    <w:p w:rsidR="005C25D2" w:rsidRDefault="005C25D2">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Speed - 224 Gbps</w:t>
      </w:r>
    </w:p>
    <w:p w:rsidR="005C25D2" w:rsidRDefault="005C25D2">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Short-range -  within the home, offices, building, etc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Mobile Communication</w:t>
      </w:r>
    </w:p>
    <w:p w:rsidR="005C25D2" w:rsidRDefault="005C25D2">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1G </w:t>
      </w:r>
      <w:r>
        <w:rPr>
          <w:rFonts w:ascii="Source Sans Pro" w:eastAsia="Times New Roman" w:hAnsi="Source Sans Pro" w:cs="Calibri"/>
          <w:color w:val="4A4A4A"/>
          <w:sz w:val="23"/>
          <w:szCs w:val="23"/>
          <w:lang w:val="en-GB"/>
        </w:rPr>
        <w:t>- Voice call, Noise, Limited Capacity, 2 Kbps </w:t>
      </w:r>
    </w:p>
    <w:p w:rsidR="005C25D2" w:rsidRDefault="005C25D2">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2G - Voice Call, text Short Messaging Service (SMS), MMS, Digital; low Network range, Slow Data Rate, 64 Kbps</w:t>
      </w:r>
    </w:p>
    <w:p w:rsidR="005C25D2" w:rsidRDefault="005C25D2">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3G </w:t>
      </w:r>
      <w:r>
        <w:rPr>
          <w:rFonts w:ascii="Source Sans Pro" w:eastAsia="Times New Roman" w:hAnsi="Source Sans Pro" w:cs="Calibri"/>
          <w:color w:val="4A4A4A"/>
          <w:sz w:val="23"/>
          <w:szCs w:val="23"/>
          <w:lang w:val="en-GB"/>
        </w:rPr>
        <w:t>- Voice, SMS, MMS, Digital, Video Call, GPS Service, Mobile TV; 2 Mbps </w:t>
      </w:r>
    </w:p>
    <w:p w:rsidR="005C25D2" w:rsidRDefault="005C25D2">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4G - Internet Protocol (IP) Based technology; Long Term Evolution (LTE); Voice, text/SMS, MMS, Video Conferencing, Wi-Fi, GPS, Mobile TV, Internet Speed, Max is 1 Gbps, VoLTE (Hd voice over the 4G Phone)</w:t>
      </w:r>
    </w:p>
    <w:p w:rsidR="005C25D2" w:rsidRDefault="005C25D2">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5G - IP based network,  higher connectivity, higher subscriber base, Low latency; 1 Gbps to 10 Gbps; will support IoT; Wi-Fi Calling; AR, VR, Hologram TV, etc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FASTag - Radio Frequency Identification Device (RFID) and Quick Response (QR)</w:t>
      </w:r>
    </w:p>
    <w:p w:rsidR="005C25D2" w:rsidRDefault="005C25D2">
      <w:pPr>
        <w:numPr>
          <w:ilvl w:val="2"/>
          <w:numId w:val="28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RFID </w:t>
      </w:r>
      <w:r>
        <w:rPr>
          <w:rFonts w:ascii="Source Sans Pro" w:eastAsia="Times New Roman" w:hAnsi="Source Sans Pro" w:cs="Calibri"/>
          <w:color w:val="4A4A4A"/>
          <w:sz w:val="23"/>
          <w:szCs w:val="23"/>
          <w:lang w:val="en-GB"/>
        </w:rPr>
        <w:t>is the use of radio waves to read and capture information stored on a tag attached to an object </w:t>
      </w:r>
    </w:p>
    <w:p w:rsidR="005C25D2" w:rsidRDefault="005C25D2">
      <w:pPr>
        <w:numPr>
          <w:ilvl w:val="3"/>
          <w:numId w:val="2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RFID Tag does not need to be within direct line of sight of the reader to be tracked and can be read from up to several feet away </w:t>
      </w:r>
    </w:p>
    <w:p w:rsidR="005C25D2" w:rsidRDefault="005C25D2">
      <w:pPr>
        <w:numPr>
          <w:ilvl w:val="3"/>
          <w:numId w:val="2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applied for tracking items or as a pass</w:t>
      </w:r>
    </w:p>
    <w:p w:rsidR="005C25D2" w:rsidRDefault="005C25D2">
      <w:pPr>
        <w:numPr>
          <w:ilvl w:val="2"/>
          <w:numId w:val="28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u w:val="single"/>
        </w:rPr>
        <w:t>QR Code</w:t>
      </w:r>
      <w:r>
        <w:rPr>
          <w:rFonts w:ascii="Source Sans Pro" w:eastAsia="Times New Roman" w:hAnsi="Source Sans Pro" w:cs="Calibri"/>
          <w:color w:val="4A4A4A"/>
          <w:sz w:val="23"/>
          <w:szCs w:val="23"/>
          <w:lang w:val="en-GB"/>
        </w:rPr>
        <w:t> is a 2-D (matrix), machine-readable barcode made of Black and White Squares</w:t>
      </w:r>
    </w:p>
    <w:p w:rsidR="005C25D2" w:rsidRDefault="005C25D2">
      <w:pPr>
        <w:numPr>
          <w:ilvl w:val="3"/>
          <w:numId w:val="2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code can be read by the camera of a smartphone </w:t>
      </w:r>
    </w:p>
    <w:p w:rsidR="005C25D2" w:rsidRDefault="005C25D2">
      <w:pPr>
        <w:numPr>
          <w:ilvl w:val="3"/>
          <w:numId w:val="28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It carries information both horizontally and vertically </w:t>
      </w:r>
    </w:p>
    <w:p w:rsidR="005C25D2" w:rsidRDefault="005C25D2">
      <w:pPr>
        <w:numPr>
          <w:ilvl w:val="3"/>
          <w:numId w:val="2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an error-correction capability and the data stored in it can be restored even if its partially damaged or dirty </w:t>
      </w:r>
    </w:p>
    <w:p w:rsidR="005C25D2" w:rsidRDefault="005C25D2">
      <w:pPr>
        <w:numPr>
          <w:ilvl w:val="3"/>
          <w:numId w:val="28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000000"/>
          <w:sz w:val="23"/>
          <w:szCs w:val="23"/>
          <w:highlight w:val="yellow"/>
          <w:lang w:val="en-GB"/>
        </w:rPr>
        <w:t>It is capable of 360* high-speed reading</w:t>
      </w:r>
    </w:p>
    <w:p w:rsidR="005C25D2" w:rsidRDefault="005C25D2">
      <w:pPr>
        <w:numPr>
          <w:ilvl w:val="3"/>
          <w:numId w:val="2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store up to 7089 digits as compared to conventional barcodes that can store a maximum of 20 digits </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Near Field Communication (NFC)</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w:t>
      </w:r>
      <w:r>
        <w:rPr>
          <w:rFonts w:ascii="Source Sans Pro" w:eastAsia="Times New Roman" w:hAnsi="Source Sans Pro" w:cs="Calibri"/>
          <w:color w:val="4A4A4A"/>
          <w:sz w:val="23"/>
          <w:szCs w:val="23"/>
          <w:highlight w:val="yellow"/>
          <w:lang w:val="en-GB"/>
        </w:rPr>
        <w:t xml:space="preserve"> short-range, high frequency, wireless communication technology</w:t>
      </w:r>
      <w:r>
        <w:rPr>
          <w:rFonts w:ascii="Source Sans Pro" w:eastAsia="Times New Roman" w:hAnsi="Source Sans Pro" w:cs="Calibri"/>
          <w:color w:val="4A4A4A"/>
          <w:sz w:val="23"/>
          <w:szCs w:val="23"/>
          <w:lang w:val="en-GB"/>
        </w:rPr>
        <w:t xml:space="preserve"> that enables the exchange of data between devices over about a</w:t>
      </w:r>
      <w:r>
        <w:rPr>
          <w:rFonts w:ascii="Source Sans Pro" w:eastAsia="Times New Roman" w:hAnsi="Source Sans Pro" w:cs="Calibri"/>
          <w:color w:val="4A4A4A"/>
          <w:sz w:val="23"/>
          <w:szCs w:val="23"/>
          <w:highlight w:val="yellow"/>
          <w:lang w:val="en-GB"/>
        </w:rPr>
        <w:t xml:space="preserve"> 10 Cm distance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used in credit card related payments, e-booking, android devices like smartphones, etc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Digital India Programme</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Digital India Programme of the Central Government is implemented by the Department of Electronics and Information Technology under the National e-Governance Plan (</w:t>
      </w:r>
      <w:r>
        <w:rPr>
          <w:rFonts w:ascii="Source Sans Pro" w:eastAsia="Times New Roman" w:hAnsi="Source Sans Pro" w:cs="Calibri"/>
          <w:color w:val="4A4A4A"/>
          <w:sz w:val="23"/>
          <w:szCs w:val="23"/>
          <w:highlight w:val="yellow"/>
          <w:lang w:val="en-GB"/>
        </w:rPr>
        <w:t>NeGP</w:t>
      </w:r>
      <w:r>
        <w:rPr>
          <w:rFonts w:ascii="Source Sans Pro" w:eastAsia="Times New Roman"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Digital India Programme is centred on 3 key areas: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Digital Infrastructure as a utility to every citizen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Governance and Services on Demand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Digital Empowerment of Citizens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Digital India is an umbrella programme that covers multiple government ministries and departments with 9 pillars, namely: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 Broad Band Highways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Universal Access to Mobile Connectivity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Public Internet Access Programme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 e-Governance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5. e-Kranti - electronic delivery of services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6. Information for all</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7. Electronics Manufacturing</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8. IT for job creation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9. Early Harvest Programme</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Cloud Computing</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Storage or backup of data in a c</w:t>
      </w:r>
      <w:r>
        <w:rPr>
          <w:rFonts w:ascii="Source Sans Pro" w:eastAsia="Times New Roman" w:hAnsi="Source Sans Pro" w:cs="Calibri"/>
          <w:color w:val="4A4A4A"/>
          <w:sz w:val="23"/>
          <w:szCs w:val="23"/>
          <w:highlight w:val="yellow"/>
          <w:lang w:val="en-GB"/>
        </w:rPr>
        <w:t>loud which is a virtual machine</w:t>
      </w:r>
      <w:r>
        <w:rPr>
          <w:rFonts w:ascii="Source Sans Pro" w:eastAsia="Times New Roman" w:hAnsi="Source Sans Pro" w:cs="Calibri"/>
          <w:color w:val="4A4A4A"/>
          <w:sz w:val="23"/>
          <w:szCs w:val="23"/>
          <w:lang w:val="en-GB"/>
        </w:rPr>
        <w:t xml:space="preserve"> conducted with the help of the internet</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Benefits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1. </w:t>
      </w:r>
      <w:r>
        <w:rPr>
          <w:rFonts w:ascii="Source Sans Pro" w:eastAsia="Times New Roman" w:hAnsi="Source Sans Pro" w:cs="Calibri"/>
          <w:color w:val="4A4A4A"/>
          <w:sz w:val="23"/>
          <w:szCs w:val="23"/>
          <w:lang w:val="en-GB"/>
        </w:rPr>
        <w:t>Anytime and anywhere (24x7)</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2. Metred Service (Pay as per use)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3. Flexibility of use</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4. Secured due to unknown location where the data centre is located and secured by the cloud vendor</w:t>
      </w:r>
    </w:p>
    <w:p w:rsidR="005C25D2" w:rsidRDefault="005C25D2">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Disadvantages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Requires </w:t>
      </w:r>
      <w:r>
        <w:rPr>
          <w:rFonts w:ascii="Source Sans Pro" w:eastAsia="Times New Roman" w:hAnsi="Source Sans Pro" w:cs="Calibri"/>
          <w:color w:val="4A4A4A"/>
          <w:sz w:val="23"/>
          <w:szCs w:val="23"/>
          <w:lang w:val="en-GB"/>
        </w:rPr>
        <w:t>Internet (broadband) - Cost intensive/Energy consumption</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Skilled Manpower required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Cybersecurity issue if the cloud gets compromised</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Data localisation and data privacy issues</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Types of Clouds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Private Cloud - Build and maintained by the organisation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Public Cloud - Provided to users at large by cloud vendors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Hybrid Clouds - Provided by cloud vendors but operated and maintained privately by the organisation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Cloud-based services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Infrastructure as a Service (IaaS) - storage and backup in</w:t>
      </w:r>
      <w:r>
        <w:rPr>
          <w:rFonts w:ascii="Source Sans Pro" w:eastAsia="Times New Roman" w:hAnsi="Source Sans Pro" w:cs="Calibri"/>
          <w:color w:val="4A4A4A"/>
          <w:sz w:val="23"/>
          <w:szCs w:val="23"/>
          <w:highlight w:val="yellow"/>
          <w:lang w:val="en-GB"/>
        </w:rPr>
        <w:t xml:space="preserve"> virtual machine/cloud</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IaaS offers virtual machines (VMs)</w:t>
      </w:r>
    </w:p>
    <w:p w:rsidR="005C25D2" w:rsidRDefault="005C25D2">
      <w:pPr>
        <w:numPr>
          <w:ilvl w:val="3"/>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Citrix</w:t>
      </w:r>
    </w:p>
    <w:p w:rsidR="005C25D2" w:rsidRDefault="005C25D2">
      <w:pPr>
        <w:numPr>
          <w:ilvl w:val="3"/>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Microsoft Azure virtual machines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Platform as a Service (PaaS) - It refers to the supply of an on-demand environment for</w:t>
      </w:r>
      <w:r>
        <w:rPr>
          <w:rFonts w:ascii="Source Sans Pro" w:eastAsia="Times New Roman" w:hAnsi="Source Sans Pro" w:cs="Calibri"/>
          <w:color w:val="4A4A4A"/>
          <w:sz w:val="23"/>
          <w:szCs w:val="23"/>
          <w:lang w:val="en-GB"/>
        </w:rPr>
        <w:t xml:space="preserve"> developing, testing, delivering and managing software applications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PaaS provides a complete development and deployment environment in the cloud.</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designed to make it easier for developers to quickly create mobile apps or website </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GCP, azure, aws</w:t>
      </w:r>
    </w:p>
    <w:p w:rsidR="005C25D2" w:rsidRDefault="005C25D2">
      <w:pPr>
        <w:numPr>
          <w:ilvl w:val="3"/>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Google app engine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Software </w:t>
      </w:r>
      <w:r>
        <w:rPr>
          <w:rFonts w:ascii="Source Sans Pro" w:eastAsia="Times New Roman" w:hAnsi="Source Sans Pro" w:cs="Calibri"/>
          <w:color w:val="4A4A4A"/>
          <w:sz w:val="23"/>
          <w:szCs w:val="23"/>
          <w:lang w:val="en-GB"/>
        </w:rPr>
        <w:t>as a Service (SaaS) - It is a method for delivering software applications over the internet, on-demand and typically on a subscription basis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Cloud providers provide hosting and manage the software applications and underlining infrastructure and handle any maintenance such as software upgrades and security patch-up; for example Microsoft Office 360, etc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Edge Computing</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defined as a part of the</w:t>
      </w:r>
      <w:r>
        <w:rPr>
          <w:rFonts w:ascii="Source Sans Pro" w:eastAsia="Times New Roman" w:hAnsi="Source Sans Pro" w:cs="Calibri"/>
          <w:color w:val="4A4A4A"/>
          <w:sz w:val="23"/>
          <w:szCs w:val="23"/>
          <w:highlight w:val="yellow"/>
          <w:lang w:val="en-GB"/>
        </w:rPr>
        <w:t xml:space="preserve"> distributed computing topology i</w:t>
      </w:r>
      <w:r>
        <w:rPr>
          <w:rFonts w:ascii="Source Sans Pro" w:eastAsia="Times New Roman" w:hAnsi="Source Sans Pro" w:cs="Calibri"/>
          <w:color w:val="4A4A4A"/>
          <w:sz w:val="23"/>
          <w:szCs w:val="23"/>
          <w:lang w:val="en-GB"/>
        </w:rPr>
        <w:t>n which</w:t>
      </w:r>
      <w:r>
        <w:rPr>
          <w:rFonts w:ascii="Source Sans Pro" w:eastAsia="Times New Roman" w:hAnsi="Source Sans Pro" w:cs="Calibri"/>
          <w:color w:val="4A4A4A"/>
          <w:sz w:val="23"/>
          <w:szCs w:val="23"/>
          <w:highlight w:val="yellow"/>
          <w:lang w:val="en-GB"/>
        </w:rPr>
        <w:t xml:space="preserve"> information processing is located close to the edge</w:t>
      </w:r>
      <w:r>
        <w:rPr>
          <w:rFonts w:ascii="Source Sans Pro" w:eastAsia="Times New Roman" w:hAnsi="Source Sans Pro" w:cs="Calibri"/>
          <w:color w:val="4A4A4A"/>
          <w:sz w:val="23"/>
          <w:szCs w:val="23"/>
          <w:lang w:val="en-GB"/>
        </w:rPr>
        <w:t xml:space="preserve"> i.e. where devices and users generate or use that information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Edge computing brings computation and data storage closer to the devices where it is being gathered, rather than relying on a central location or the data centre that can be far away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is done so that data can enhance applications performance and is not affected by latency problem</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Edge applications found its applications in real-time computing such as cloud-based operations, IoT and future CPS Applications, etc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Supercomputers</w:t>
      </w:r>
      <w:r>
        <w:rPr>
          <w:rFonts w:ascii="Source Sans Pro" w:hAnsi="Source Sans Pro" w:cs="Calibri"/>
          <w:color w:val="4A4A4A"/>
          <w:sz w:val="23"/>
          <w:szCs w:val="23"/>
          <w:lang w:val="en-GB"/>
        </w:rPr>
        <w:t>:</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Supercomputer is made of thousands of processors assembled together to carry out fast computation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Speed of calculation is measured in Floating Operation in a Second (FLOP)</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Gigaflop, teraflop, petaflop, exaflop, etc  </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Applications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Simulation </w:t>
      </w:r>
      <w:r>
        <w:rPr>
          <w:rFonts w:ascii="Source Sans Pro" w:eastAsia="Times New Roman" w:hAnsi="Source Sans Pro" w:cs="Calibri"/>
          <w:color w:val="4A4A4A"/>
          <w:sz w:val="23"/>
          <w:szCs w:val="23"/>
          <w:lang w:val="en-GB"/>
        </w:rPr>
        <w:t>and modelling in research e.g. space and astronomy, defence, nuclear weapons, etc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Bio-informatics research e.g. drugs discovery, Genomics, Proteomics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Meteorological Research; for example study of monsoon; Dynamic Model of Prediction, Forecast of Cyclones, etc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Climate Change studies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Industrial applications - Designing of automobiles, machines, aircraft, etc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Encryption of data (cryptography)</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C-DAC Pune has designed and developed supercomputers in India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 </w:t>
      </w:r>
      <w:r>
        <w:rPr>
          <w:rFonts w:ascii="Source Sans Pro" w:eastAsia="Times New Roman" w:hAnsi="Source Sans Pro" w:cs="Calibri"/>
          <w:color w:val="4A4A4A"/>
          <w:sz w:val="23"/>
          <w:szCs w:val="23"/>
          <w:shd w:val="clear" w:color="auto" w:fill="E5B9B7"/>
          <w:lang w:val="en-GB"/>
        </w:rPr>
        <w:t>PARAM Sidhi A.1 with 4.6 petaflops; PRATYUSH - 4 petaflops; MIHIR - 2.8 petaflops, etc</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3"/>
          <w:szCs w:val="23"/>
        </w:rPr>
      </w:pPr>
      <w:r>
        <w:rPr>
          <w:rFonts w:ascii="Source Sans Pro" w:hAnsi="Source Sans Pro" w:cs="Calibri"/>
          <w:b/>
          <w:bCs/>
          <w:color w:val="4A4A4A"/>
          <w:sz w:val="23"/>
          <w:szCs w:val="23"/>
          <w:u w:val="single"/>
        </w:rPr>
        <w:t>Quantum Computing</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High-performance computing based on data processed in Qubits (Quantum Bits) of information</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Qubits can be any atom, ion, electron, photons</w:t>
      </w:r>
    </w:p>
    <w:p w:rsidR="005C25D2" w:rsidRDefault="005C25D2">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Qubits are based on two laws of quantum mechanism:</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 Principle of Superposition - Qubits can superimpose to form new Qubits</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2. </w:t>
      </w:r>
      <w:r>
        <w:rPr>
          <w:rFonts w:ascii="Source Sans Pro" w:eastAsia="Times New Roman" w:hAnsi="Source Sans Pro" w:cs="Calibri"/>
          <w:color w:val="4A4A4A"/>
          <w:sz w:val="23"/>
          <w:szCs w:val="23"/>
          <w:lang w:val="en-GB"/>
        </w:rPr>
        <w:t>Principle of Entanglement - Qubits exist in a paired state with each other</w:t>
      </w:r>
    </w:p>
    <w:p w:rsidR="005C25D2" w:rsidRDefault="005C25D2">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u w:val="single"/>
        </w:rPr>
        <w:t>Key terms</w:t>
      </w:r>
    </w:p>
    <w:p w:rsidR="005C25D2" w:rsidRDefault="005C25D2">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rPr>
        <w:t>Superfluid: quantum processors need to be</w:t>
      </w:r>
      <w:r>
        <w:rPr>
          <w:rFonts w:ascii="Calibri" w:eastAsia="Times New Roman" w:hAnsi="Calibri" w:cs="Calibri"/>
          <w:sz w:val="22"/>
          <w:szCs w:val="22"/>
          <w:highlight w:val="yellow"/>
        </w:rPr>
        <w:t xml:space="preserve"> very cold (</w:t>
      </w:r>
      <w:r>
        <w:rPr>
          <w:rFonts w:ascii="Calibri" w:eastAsia="Times New Roman" w:hAnsi="Calibri" w:cs="Calibri"/>
          <w:sz w:val="22"/>
          <w:szCs w:val="22"/>
        </w:rPr>
        <w:t>1/100 of Zeroth kelvin)</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Superposition - ability of qubits to exists in multiple states simultaneously as a consequence of the wave-particle duality of matter.</w:t>
      </w:r>
    </w:p>
    <w:p w:rsidR="005C25D2" w:rsidRDefault="005C25D2">
      <w:pPr>
        <w:numPr>
          <w:ilvl w:val="3"/>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 particle can exist in a superposition of spin-up and spin-down states, which means that it is neither fully spin-up nor fully spin-down, but is in a combination of both states.</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b/>
          <w:bCs/>
          <w:sz w:val="22"/>
          <w:szCs w:val="22"/>
          <w:lang w:val="en-GB"/>
        </w:rPr>
        <w:t>Entanglement</w:t>
      </w:r>
      <w:r>
        <w:rPr>
          <w:rFonts w:ascii="Calibri" w:eastAsia="Times New Roman" w:hAnsi="Calibri" w:cs="Calibri"/>
          <w:sz w:val="22"/>
          <w:szCs w:val="22"/>
          <w:lang w:val="en-GB"/>
        </w:rPr>
        <w:t xml:space="preserve"> - </w:t>
      </w:r>
      <w:r>
        <w:rPr>
          <w:rFonts w:ascii="Calibri" w:eastAsia="Times New Roman" w:hAnsi="Calibri" w:cs="Calibri"/>
          <w:sz w:val="22"/>
          <w:szCs w:val="22"/>
          <w:highlight w:val="yellow"/>
          <w:lang w:val="en-GB"/>
        </w:rPr>
        <w:t>state</w:t>
      </w:r>
      <w:r>
        <w:rPr>
          <w:rFonts w:ascii="Calibri" w:eastAsia="Times New Roman" w:hAnsi="Calibri" w:cs="Calibri"/>
          <w:sz w:val="22"/>
          <w:szCs w:val="22"/>
          <w:lang w:val="en-GB"/>
        </w:rPr>
        <w:t xml:space="preserve"> of one particle</w:t>
      </w:r>
      <w:r>
        <w:rPr>
          <w:rFonts w:ascii="Calibri" w:eastAsia="Times New Roman" w:hAnsi="Calibri" w:cs="Calibri"/>
          <w:sz w:val="22"/>
          <w:szCs w:val="22"/>
          <w:highlight w:val="yellow"/>
          <w:lang w:val="en-GB"/>
        </w:rPr>
        <w:t xml:space="preserve"> is intimately linked</w:t>
      </w:r>
      <w:r>
        <w:rPr>
          <w:rFonts w:ascii="Calibri" w:eastAsia="Times New Roman" w:hAnsi="Calibri" w:cs="Calibri"/>
          <w:sz w:val="22"/>
          <w:szCs w:val="22"/>
          <w:lang w:val="en-GB"/>
        </w:rPr>
        <w:t xml:space="preserve"> to the state of the other particle even if separated by large distance.</w:t>
      </w:r>
    </w:p>
    <w:p w:rsidR="005C25D2" w:rsidRDefault="005C25D2">
      <w:pPr>
        <w:numPr>
          <w:ilvl w:val="3"/>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Particles are intertwined in such a way that measuring the state of one particle instantly affects the state of the other, no matter how far apart they are. This is known as </w:t>
      </w:r>
      <w:r>
        <w:rPr>
          <w:rFonts w:ascii="Calibri" w:eastAsia="Times New Roman" w:hAnsi="Calibri" w:cs="Calibri"/>
          <w:b/>
          <w:bCs/>
          <w:sz w:val="22"/>
          <w:szCs w:val="22"/>
          <w:lang w:val="en-GB"/>
        </w:rPr>
        <w:t>non-locality</w:t>
      </w:r>
      <w:r>
        <w:rPr>
          <w:rFonts w:ascii="Calibri" w:eastAsia="Times New Roman" w:hAnsi="Calibri" w:cs="Calibri"/>
          <w:sz w:val="22"/>
          <w:szCs w:val="22"/>
          <w:lang w:val="en-GB"/>
        </w:rPr>
        <w:t xml:space="preserve"> and it is a fundamental feature of entanglement.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Calibri" w:eastAsia="Times New Roman" w:hAnsi="Calibri" w:cs="Calibri"/>
          <w:b/>
          <w:bCs/>
          <w:color w:val="000000"/>
          <w:sz w:val="22"/>
          <w:szCs w:val="22"/>
          <w:lang w:val="en-GB"/>
        </w:rPr>
        <w:t>Quantum coherence</w:t>
      </w:r>
      <w:r>
        <w:rPr>
          <w:rFonts w:ascii="Calibri" w:eastAsia="Times New Roman" w:hAnsi="Calibri" w:cs="Calibri"/>
          <w:color w:val="000000"/>
          <w:sz w:val="22"/>
          <w:szCs w:val="22"/>
          <w:lang w:val="en-GB"/>
        </w:rPr>
        <w:t xml:space="preserve">  - it contemplates a situation where an object's wave property is </w:t>
      </w:r>
      <w:r>
        <w:rPr>
          <w:rFonts w:ascii="Calibri" w:eastAsia="Times New Roman" w:hAnsi="Calibri" w:cs="Calibri"/>
          <w:color w:val="000000"/>
          <w:sz w:val="22"/>
          <w:szCs w:val="22"/>
          <w:lang w:val="en-GB"/>
        </w:rPr>
        <w:t>split in two, and the two waves coherently interfere with each other in such a way to form a single state that is superimposition of two states.</w:t>
      </w:r>
    </w:p>
    <w:p w:rsidR="005C25D2" w:rsidRDefault="005C25D2">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Quantum Supremacy:</w:t>
      </w:r>
    </w:p>
    <w:p w:rsidR="005C25D2" w:rsidRDefault="005C25D2">
      <w:pPr>
        <w:numPr>
          <w:ilvl w:val="3"/>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Quantum computer can solve a very complex problem in very fewer steps than what is required in hundreds to thousands of steps by the fastest supercomputers of the world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Working of a quantum computer</w:t>
      </w:r>
    </w:p>
    <w:p w:rsidR="005C25D2" w:rsidRDefault="005C25D2">
      <w:pPr>
        <w:numPr>
          <w:ilvl w:val="2"/>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Initialization : initializing qubits to a specific quantum states, either 0, 1, or a superposition of both.</w:t>
      </w:r>
    </w:p>
    <w:p w:rsidR="005C25D2" w:rsidRDefault="005C25D2">
      <w:pPr>
        <w:numPr>
          <w:ilvl w:val="2"/>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Quantum Gates : operations that manipulate the quantum states of qubits. (analogous to logic gates)</w:t>
      </w:r>
    </w:p>
    <w:p w:rsidR="005C25D2" w:rsidRDefault="005C25D2">
      <w:pPr>
        <w:numPr>
          <w:ilvl w:val="2"/>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Entanglement : allows for complex calculations and correlations</w:t>
      </w:r>
    </w:p>
    <w:p w:rsidR="005C25D2" w:rsidRDefault="005C25D2">
      <w:pPr>
        <w:numPr>
          <w:ilvl w:val="2"/>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Quantum Algorithms: </w:t>
      </w:r>
    </w:p>
    <w:p w:rsidR="005C25D2" w:rsidRDefault="005C25D2">
      <w:pPr>
        <w:numPr>
          <w:ilvl w:val="3"/>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E.g. factoring large numbers </w:t>
      </w:r>
    </w:p>
    <w:p w:rsidR="005C25D2" w:rsidRDefault="005C25D2">
      <w:pPr>
        <w:numPr>
          <w:ilvl w:val="2"/>
          <w:numId w:val="285"/>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Measurement :  qubits are collapsed from their </w:t>
      </w:r>
      <w:r>
        <w:rPr>
          <w:rFonts w:ascii="Calibri" w:eastAsia="Times New Roman" w:hAnsi="Calibri" w:cs="Calibri"/>
          <w:sz w:val="22"/>
          <w:szCs w:val="22"/>
          <w:lang w:val="en-GB"/>
        </w:rPr>
        <w:t xml:space="preserve">superposition states into definite values, either 0 or 1. </w:t>
      </w:r>
    </w:p>
    <w:p w:rsidR="005C25D2" w:rsidRDefault="005C25D2">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Benefits</w:t>
      </w:r>
      <w:r>
        <w:rPr>
          <w:rFonts w:ascii="Source Sans Pro" w:eastAsia="Times New Roman" w:hAnsi="Source Sans Pro" w:cs="Calibri"/>
          <w:color w:val="4A4A4A"/>
          <w:sz w:val="23"/>
          <w:szCs w:val="23"/>
          <w:lang w:val="en-GB"/>
        </w:rPr>
        <w:t>:</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Extremely faster than present-day supercomputers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number of steps required in calculations is less  </w:t>
      </w:r>
    </w:p>
    <w:p w:rsidR="005C25D2" w:rsidRDefault="005C25D2">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level of Cyber security due to entanglement </w:t>
      </w:r>
    </w:p>
    <w:p w:rsidR="005C25D2" w:rsidRDefault="005C25D2">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u w:val="single"/>
        </w:rPr>
        <w:t>Applications</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Financial Services</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Cybersecurity</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Healthcare</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Advanced manufacturing</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Machine learning</w:t>
      </w:r>
    </w:p>
    <w:p w:rsidR="005C25D2" w:rsidRDefault="005C25D2">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5C25D2" w:rsidRDefault="005C25D2">
      <w:pPr>
        <w:numPr>
          <w:ilvl w:val="1"/>
          <w:numId w:val="1"/>
        </w:numPr>
        <w:textAlignment w:val="center"/>
        <w:rPr>
          <w:rFonts w:ascii="Calibri" w:eastAsia="Times New Roman" w:hAnsi="Calibri" w:cs="Calibri"/>
          <w:color w:val="1B1B1B"/>
          <w:sz w:val="22"/>
          <w:szCs w:val="22"/>
          <w:lang w:val="en-GB"/>
        </w:rPr>
      </w:pPr>
      <w:r>
        <w:rPr>
          <w:rFonts w:ascii="Calibri" w:eastAsia="Times New Roman" w:hAnsi="Calibri" w:cs="Calibri"/>
          <w:b/>
          <w:bCs/>
          <w:color w:val="1B1B1B"/>
          <w:sz w:val="22"/>
          <w:szCs w:val="22"/>
          <w:lang w:val="en-GB"/>
        </w:rPr>
        <w:t xml:space="preserve">Challenges </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Expensive refrigerators</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Cyberattacks</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Erroneous computation</w:t>
      </w:r>
    </w:p>
    <w:p w:rsidR="005C25D2" w:rsidRDefault="005C25D2">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5C25D2" w:rsidRDefault="005C25D2">
      <w:pPr>
        <w:numPr>
          <w:ilvl w:val="1"/>
          <w:numId w:val="1"/>
        </w:numPr>
        <w:textAlignment w:val="center"/>
        <w:rPr>
          <w:rFonts w:ascii="Calibri" w:eastAsia="Times New Roman" w:hAnsi="Calibri" w:cs="Calibri"/>
          <w:color w:val="1B1B1B"/>
          <w:sz w:val="22"/>
          <w:szCs w:val="22"/>
          <w:lang w:val="en-GB"/>
        </w:rPr>
      </w:pPr>
      <w:r>
        <w:rPr>
          <w:rFonts w:ascii="Calibri" w:eastAsia="Times New Roman" w:hAnsi="Calibri" w:cs="Calibri"/>
          <w:b/>
          <w:bCs/>
          <w:color w:val="1B1B1B"/>
          <w:sz w:val="22"/>
          <w:szCs w:val="22"/>
          <w:lang w:val="en-GB"/>
        </w:rPr>
        <w:t xml:space="preserve">Government Initiative </w:t>
      </w:r>
    </w:p>
    <w:p w:rsidR="005C25D2" w:rsidRDefault="005C25D2">
      <w:pPr>
        <w:numPr>
          <w:ilvl w:val="2"/>
          <w:numId w:val="1"/>
        </w:numPr>
        <w:textAlignment w:val="center"/>
        <w:rPr>
          <w:rFonts w:ascii="Calibri" w:eastAsia="Times New Roman" w:hAnsi="Calibri" w:cs="Calibri"/>
          <w:color w:val="1B1B1B"/>
          <w:sz w:val="22"/>
          <w:szCs w:val="22"/>
          <w:lang w:val="en-GB"/>
        </w:rPr>
      </w:pPr>
      <w:r>
        <w:rPr>
          <w:rFonts w:ascii="Calibri" w:eastAsia="Times New Roman" w:hAnsi="Calibri" w:cs="Calibri"/>
          <w:b/>
          <w:bCs/>
          <w:color w:val="1B1B1B"/>
          <w:sz w:val="22"/>
          <w:szCs w:val="22"/>
          <w:lang w:val="en-GB"/>
        </w:rPr>
        <w:t>National Mission to study quantum technologies</w:t>
      </w:r>
    </w:p>
    <w:p w:rsidR="005C25D2" w:rsidRDefault="005C25D2">
      <w:pPr>
        <w:numPr>
          <w:ilvl w:val="2"/>
          <w:numId w:val="1"/>
        </w:numPr>
        <w:textAlignment w:val="center"/>
        <w:rPr>
          <w:rFonts w:ascii="Calibri" w:eastAsia="Times New Roman" w:hAnsi="Calibri" w:cs="Calibri"/>
          <w:color w:val="1B1B1B"/>
          <w:sz w:val="22"/>
          <w:szCs w:val="22"/>
          <w:lang w:val="en-GB"/>
        </w:rPr>
      </w:pPr>
      <w:r>
        <w:rPr>
          <w:rFonts w:ascii="Calibri" w:eastAsia="Times New Roman" w:hAnsi="Calibri" w:cs="Calibri"/>
          <w:b/>
          <w:bCs/>
          <w:color w:val="1B1B1B"/>
          <w:sz w:val="22"/>
          <w:szCs w:val="22"/>
          <w:lang w:val="en-GB"/>
        </w:rPr>
        <w:t>Quantum research facility under DST</w:t>
      </w:r>
    </w:p>
    <w:p w:rsidR="005C25D2" w:rsidRDefault="005C25D2">
      <w:pPr>
        <w:pStyle w:val="NormalWeb"/>
        <w:spacing w:before="0" w:beforeAutospacing="0" w:after="0" w:afterAutospacing="0"/>
        <w:ind w:left="1800"/>
        <w:rPr>
          <w:rFonts w:ascii="Calibri" w:hAnsi="Calibri" w:cs="Calibri"/>
          <w:color w:val="1B1B1B"/>
          <w:sz w:val="22"/>
          <w:szCs w:val="22"/>
          <w:lang w:val="en-GB"/>
        </w:rPr>
      </w:pPr>
      <w:r>
        <w:rPr>
          <w:rFonts w:ascii="Calibri" w:hAnsi="Calibri" w:cs="Calibri"/>
          <w:color w:val="1B1B1B"/>
          <w:sz w:val="22"/>
          <w:szCs w:val="22"/>
          <w:lang w:val="en-GB"/>
        </w:rPr>
        <w:t> </w:t>
      </w:r>
    </w:p>
    <w:p w:rsidR="005C25D2" w:rsidRDefault="005C25D2">
      <w:pPr>
        <w:numPr>
          <w:ilvl w:val="1"/>
          <w:numId w:val="286"/>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DST has initiated a programme named, "Quantum Enabled Science and Technology (</w:t>
      </w:r>
      <w:r>
        <w:rPr>
          <w:rFonts w:ascii="Source Sans Pro" w:eastAsia="Times New Roman" w:hAnsi="Source Sans Pro" w:cs="Calibri"/>
          <w:b/>
          <w:bCs/>
          <w:color w:val="4A4A4A"/>
          <w:sz w:val="23"/>
          <w:szCs w:val="23"/>
          <w:highlight w:val="yellow"/>
          <w:u w:val="single"/>
        </w:rPr>
        <w:t>QuEST</w:t>
      </w:r>
      <w:r>
        <w:rPr>
          <w:rFonts w:ascii="Source Sans Pro" w:eastAsia="Times New Roman" w:hAnsi="Source Sans Pro" w:cs="Calibri"/>
          <w:b/>
          <w:bCs/>
          <w:color w:val="4A4A4A"/>
          <w:sz w:val="23"/>
          <w:szCs w:val="23"/>
          <w:u w:val="single"/>
        </w:rPr>
        <w:t>)"</w:t>
      </w:r>
    </w:p>
    <w:p w:rsidR="005C25D2" w:rsidRDefault="005C25D2">
      <w:pPr>
        <w:numPr>
          <w:ilvl w:val="2"/>
          <w:numId w:val="2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Initially, Rupees 80 Crore fund has been granted to begin this programme in 2019</w:t>
      </w:r>
    </w:p>
    <w:p w:rsidR="005C25D2" w:rsidRDefault="005C25D2">
      <w:pPr>
        <w:numPr>
          <w:ilvl w:val="2"/>
          <w:numId w:val="2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programme will help in R&amp;D in the fields of Quantum Information Science, Computer Science, Mathematics and Information Theory</w:t>
      </w:r>
    </w:p>
    <w:p w:rsidR="005C25D2" w:rsidRDefault="005C25D2">
      <w:pPr>
        <w:numPr>
          <w:ilvl w:val="2"/>
          <w:numId w:val="2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B</w:t>
      </w:r>
      <w:r>
        <w:rPr>
          <w:rFonts w:ascii="Source Sans Pro" w:eastAsia="Times New Roman" w:hAnsi="Source Sans Pro" w:cs="Calibri"/>
          <w:color w:val="4A4A4A"/>
          <w:sz w:val="23"/>
          <w:szCs w:val="23"/>
          <w:u w:val="single"/>
        </w:rPr>
        <w:t>road objectives are</w:t>
      </w:r>
      <w:r>
        <w:rPr>
          <w:rFonts w:ascii="Source Sans Pro" w:eastAsia="Times New Roman" w:hAnsi="Source Sans Pro" w:cs="Calibri"/>
          <w:color w:val="4A4A4A"/>
          <w:sz w:val="23"/>
          <w:szCs w:val="23"/>
          <w:lang w:val="en-GB"/>
        </w:rPr>
        <w:t>:</w:t>
      </w:r>
    </w:p>
    <w:p w:rsidR="005C25D2" w:rsidRDefault="005C25D2">
      <w:pPr>
        <w:numPr>
          <w:ilvl w:val="3"/>
          <w:numId w:val="2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Development and demonstration of Quantum Computers</w:t>
      </w:r>
    </w:p>
    <w:p w:rsidR="005C25D2" w:rsidRDefault="005C25D2">
      <w:pPr>
        <w:numPr>
          <w:ilvl w:val="3"/>
          <w:numId w:val="2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Development </w:t>
      </w:r>
      <w:r>
        <w:rPr>
          <w:rFonts w:ascii="Source Sans Pro" w:eastAsia="Times New Roman" w:hAnsi="Source Sans Pro" w:cs="Calibri"/>
          <w:color w:val="4A4A4A"/>
          <w:sz w:val="23"/>
          <w:szCs w:val="23"/>
          <w:lang w:val="en-GB"/>
        </w:rPr>
        <w:t>and demonstration of Quantum Communication and Cryptography</w:t>
      </w:r>
    </w:p>
    <w:p w:rsidR="005C25D2" w:rsidRDefault="005C25D2">
      <w:pPr>
        <w:numPr>
          <w:ilvl w:val="3"/>
          <w:numId w:val="2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 quantum-enhanced and inspired technology</w:t>
      </w:r>
    </w:p>
    <w:p w:rsidR="005C25D2" w:rsidRDefault="005C25D2">
      <w:pPr>
        <w:numPr>
          <w:ilvl w:val="3"/>
          <w:numId w:val="2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Development of advanced mathematical quantum techniques, algorithms and theory of quantum information system, etc</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 xml:space="preserve">Way forward </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investment in research and development</w:t>
      </w:r>
    </w:p>
    <w:p w:rsidR="005C25D2" w:rsidRDefault="005C25D2">
      <w:pPr>
        <w:numPr>
          <w:ilvl w:val="2"/>
          <w:numId w:val="1"/>
        </w:numPr>
        <w:textAlignment w:val="center"/>
        <w:rPr>
          <w:rFonts w:ascii="Calibri" w:eastAsia="Times New Roman" w:hAnsi="Calibri" w:cs="Calibri"/>
          <w:sz w:val="22"/>
          <w:szCs w:val="22"/>
          <w:lang w:val="en-GB"/>
        </w:rPr>
      </w:pPr>
      <w:r>
        <w:rPr>
          <w:rFonts w:ascii="Source Sans Pro" w:eastAsia="Times New Roman" w:hAnsi="Source Sans Pro" w:cs="Calibri"/>
          <w:sz w:val="22"/>
          <w:szCs w:val="22"/>
          <w:lang w:val="en-GB"/>
        </w:rPr>
        <w:t>collaborations between academia, industry, and government</w:t>
      </w:r>
    </w:p>
    <w:p w:rsidR="005C25D2" w:rsidRDefault="005C25D2">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 xml:space="preserve">Conclusion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color w:val="1F3763"/>
          <w:sz w:val="22"/>
          <w:szCs w:val="22"/>
        </w:rPr>
      </w:pPr>
      <w:r>
        <w:rPr>
          <w:rFonts w:ascii="Calibri" w:eastAsia="Times New Roman" w:hAnsi="Calibri" w:cs="Calibri"/>
          <w:b/>
          <w:bCs/>
          <w:color w:val="1F3763"/>
        </w:rPr>
        <w:t>Fuel cell technology</w:t>
      </w:r>
    </w:p>
    <w:p w:rsidR="005C25D2" w:rsidRDefault="005C25D2">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5C25D2" w:rsidRDefault="005C25D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Hydrogen energy is the use of hydrogen as a fuel to generate electricity or power applications.</w:t>
      </w:r>
    </w:p>
    <w:p w:rsidR="005C25D2" w:rsidRDefault="005C25D2">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A fuel cell is a device that uses an</w:t>
      </w:r>
      <w:r>
        <w:rPr>
          <w:rFonts w:ascii="Calibri" w:eastAsia="Times New Roman" w:hAnsi="Calibri" w:cs="Calibri"/>
          <w:sz w:val="22"/>
          <w:szCs w:val="22"/>
          <w:highlight w:val="yellow"/>
        </w:rPr>
        <w:t xml:space="preserve"> </w:t>
      </w:r>
      <w:r>
        <w:rPr>
          <w:rFonts w:ascii="Calibri" w:eastAsia="Times New Roman" w:hAnsi="Calibri" w:cs="Calibri"/>
          <w:sz w:val="22"/>
          <w:szCs w:val="22"/>
          <w:highlight w:val="yellow"/>
        </w:rPr>
        <w:t>electrochemical process to convert hydrogen and oxygen into electricity.</w:t>
      </w:r>
    </w:p>
    <w:p w:rsidR="005C25D2" w:rsidRDefault="005C25D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5C25D2" w:rsidRDefault="005C25D2">
      <w:pPr>
        <w:numPr>
          <w:ilvl w:val="1"/>
          <w:numId w:val="1"/>
        </w:numPr>
        <w:textAlignment w:val="center"/>
        <w:rPr>
          <w:rFonts w:ascii="Calibri" w:eastAsia="Times New Roman" w:hAnsi="Calibri" w:cs="Calibri"/>
          <w:sz w:val="22"/>
          <w:szCs w:val="22"/>
        </w:rPr>
      </w:pPr>
      <w:r>
        <w:rPr>
          <w:rFonts w:ascii="Calibri" w:eastAsia="Times New Roman" w:hAnsi="Calibri" w:cs="Calibri"/>
          <w:b/>
          <w:bCs/>
          <w:sz w:val="22"/>
          <w:szCs w:val="22"/>
        </w:rPr>
        <w:t>Working of a fuel cell</w:t>
      </w:r>
    </w:p>
    <w:p w:rsidR="005C25D2" w:rsidRDefault="005C25D2">
      <w:pPr>
        <w:numPr>
          <w:ilvl w:val="2"/>
          <w:numId w:val="290"/>
        </w:numPr>
        <w:textAlignment w:val="center"/>
        <w:rPr>
          <w:rFonts w:ascii="Calibri" w:eastAsia="Times New Roman" w:hAnsi="Calibri" w:cs="Calibri"/>
          <w:sz w:val="22"/>
          <w:szCs w:val="22"/>
        </w:rPr>
      </w:pPr>
      <w:r>
        <w:rPr>
          <w:rFonts w:ascii="Calibri" w:eastAsia="Times New Roman" w:hAnsi="Calibri" w:cs="Calibri"/>
          <w:sz w:val="22"/>
          <w:szCs w:val="22"/>
        </w:rPr>
        <w:t>Hydrogen gas is fed into the anode of the fuel cell.</w:t>
      </w:r>
    </w:p>
    <w:p w:rsidR="005C25D2" w:rsidRDefault="005C25D2">
      <w:pPr>
        <w:numPr>
          <w:ilvl w:val="2"/>
          <w:numId w:val="290"/>
        </w:numPr>
        <w:textAlignment w:val="center"/>
        <w:rPr>
          <w:rFonts w:ascii="Calibri" w:eastAsia="Times New Roman" w:hAnsi="Calibri" w:cs="Calibri"/>
          <w:sz w:val="22"/>
          <w:szCs w:val="22"/>
        </w:rPr>
      </w:pPr>
      <w:r>
        <w:rPr>
          <w:rFonts w:ascii="Calibri" w:eastAsia="Times New Roman" w:hAnsi="Calibri" w:cs="Calibri"/>
          <w:sz w:val="22"/>
          <w:szCs w:val="22"/>
        </w:rPr>
        <w:t>Oxygen gas is fed into the cathode of the fuel cell.</w:t>
      </w:r>
    </w:p>
    <w:p w:rsidR="005C25D2" w:rsidRDefault="005C25D2">
      <w:pPr>
        <w:numPr>
          <w:ilvl w:val="2"/>
          <w:numId w:val="290"/>
        </w:numPr>
        <w:textAlignment w:val="center"/>
        <w:rPr>
          <w:rFonts w:ascii="Calibri" w:eastAsia="Times New Roman" w:hAnsi="Calibri" w:cs="Calibri"/>
          <w:sz w:val="22"/>
          <w:szCs w:val="22"/>
        </w:rPr>
      </w:pPr>
      <w:r>
        <w:rPr>
          <w:rFonts w:ascii="Calibri" w:eastAsia="Times New Roman" w:hAnsi="Calibri" w:cs="Calibri"/>
          <w:sz w:val="22"/>
          <w:szCs w:val="22"/>
        </w:rPr>
        <w:t xml:space="preserve">A catalyst at the anode </w:t>
      </w:r>
      <w:r>
        <w:rPr>
          <w:rFonts w:ascii="Calibri" w:eastAsia="Times New Roman" w:hAnsi="Calibri" w:cs="Calibri"/>
          <w:sz w:val="22"/>
          <w:szCs w:val="22"/>
        </w:rPr>
        <w:t>splits the hydrogen molecules into protons and electrons.</w:t>
      </w:r>
    </w:p>
    <w:p w:rsidR="005C25D2" w:rsidRDefault="005C25D2">
      <w:pPr>
        <w:numPr>
          <w:ilvl w:val="2"/>
          <w:numId w:val="290"/>
        </w:numPr>
        <w:textAlignment w:val="center"/>
        <w:rPr>
          <w:rFonts w:ascii="Calibri" w:eastAsia="Times New Roman" w:hAnsi="Calibri" w:cs="Calibri"/>
          <w:sz w:val="22"/>
          <w:szCs w:val="22"/>
        </w:rPr>
      </w:pPr>
      <w:r>
        <w:rPr>
          <w:rFonts w:ascii="Calibri" w:eastAsia="Times New Roman" w:hAnsi="Calibri" w:cs="Calibri"/>
          <w:sz w:val="22"/>
          <w:szCs w:val="22"/>
        </w:rPr>
        <w:t>The protons travel through the electrolyte to the cathode.</w:t>
      </w:r>
    </w:p>
    <w:p w:rsidR="005C25D2" w:rsidRDefault="005C25D2">
      <w:pPr>
        <w:numPr>
          <w:ilvl w:val="2"/>
          <w:numId w:val="290"/>
        </w:numPr>
        <w:textAlignment w:val="center"/>
        <w:rPr>
          <w:rFonts w:ascii="Calibri" w:eastAsia="Times New Roman" w:hAnsi="Calibri" w:cs="Calibri"/>
          <w:sz w:val="22"/>
          <w:szCs w:val="22"/>
        </w:rPr>
      </w:pPr>
      <w:r>
        <w:rPr>
          <w:rFonts w:ascii="Calibri" w:eastAsia="Times New Roman" w:hAnsi="Calibri" w:cs="Calibri"/>
          <w:sz w:val="22"/>
          <w:szCs w:val="22"/>
        </w:rPr>
        <w:t>The electrons travel through an external circuit, creating a flow of electricity.</w:t>
      </w:r>
    </w:p>
    <w:p w:rsidR="005C25D2" w:rsidRDefault="005C25D2">
      <w:pPr>
        <w:numPr>
          <w:ilvl w:val="2"/>
          <w:numId w:val="290"/>
        </w:numPr>
        <w:textAlignment w:val="center"/>
        <w:rPr>
          <w:rFonts w:ascii="Calibri" w:eastAsia="Times New Roman" w:hAnsi="Calibri" w:cs="Calibri"/>
          <w:sz w:val="22"/>
          <w:szCs w:val="22"/>
        </w:rPr>
      </w:pPr>
      <w:r>
        <w:rPr>
          <w:rFonts w:ascii="Calibri" w:eastAsia="Times New Roman" w:hAnsi="Calibri" w:cs="Calibri"/>
          <w:sz w:val="22"/>
          <w:szCs w:val="22"/>
        </w:rPr>
        <w:t>At the cathode, the protons, electrons, and oxygen combine to form water vapor.</w:t>
      </w:r>
    </w:p>
    <w:p w:rsidR="005C25D2" w:rsidRDefault="005C25D2">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extent cx="3114675" cy="2190750"/>
            <wp:effectExtent l="0" t="0" r="9525" b="0"/>
            <wp:docPr id="20" name="Picture 20" descr="hydroge &#10;(from fuel &#10;Electrolyte &#10;2H &#10;Cathode &#10;oxygen &#10;(air) &#10;water &#10;A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ydroge &#10;(from fuel &#10;Electrolyte &#10;2H &#10;Cathode &#10;oxygen &#10;(air) &#10;water &#10;Ano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675" cy="2190750"/>
                    </a:xfrm>
                    <a:prstGeom prst="rect">
                      <a:avLst/>
                    </a:prstGeom>
                    <a:noFill/>
                    <a:ln>
                      <a:noFill/>
                    </a:ln>
                  </pic:spPr>
                </pic:pic>
              </a:graphicData>
            </a:graphic>
          </wp:inline>
        </w:drawing>
      </w:r>
    </w:p>
    <w:p w:rsidR="005C25D2" w:rsidRDefault="005C25D2">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5C25D2" w:rsidRDefault="005C25D2">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5C25D2" w:rsidRDefault="005C25D2">
      <w:pPr>
        <w:numPr>
          <w:ilvl w:val="1"/>
          <w:numId w:val="1"/>
        </w:numPr>
        <w:textAlignment w:val="center"/>
        <w:rPr>
          <w:rFonts w:ascii="Calibri" w:eastAsia="Times New Roman" w:hAnsi="Calibri" w:cs="Calibri"/>
          <w:color w:val="1F3763"/>
          <w:sz w:val="22"/>
          <w:szCs w:val="22"/>
        </w:rPr>
      </w:pPr>
      <w:r>
        <w:rPr>
          <w:rFonts w:ascii="Calibri" w:eastAsia="Times New Roman" w:hAnsi="Calibri" w:cs="Calibri"/>
          <w:color w:val="1F3763"/>
        </w:rPr>
        <w:t xml:space="preserve">Liquid crystals </w:t>
      </w:r>
    </w:p>
    <w:p w:rsidR="005C25D2" w:rsidRDefault="005C25D2">
      <w:pPr>
        <w:numPr>
          <w:ilvl w:val="2"/>
          <w:numId w:val="29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Liquid crystals are a unique state of matter that exhibits properties of both liquids and solids.</w:t>
      </w:r>
    </w:p>
    <w:p w:rsidR="005C25D2" w:rsidRDefault="005C25D2">
      <w:pPr>
        <w:numPr>
          <w:ilvl w:val="2"/>
          <w:numId w:val="291"/>
        </w:numPr>
        <w:textAlignment w:val="center"/>
        <w:rPr>
          <w:rFonts w:ascii="Calibri" w:eastAsia="Times New Roman" w:hAnsi="Calibri" w:cs="Calibri"/>
          <w:sz w:val="22"/>
          <w:szCs w:val="22"/>
          <w:lang w:val="en-GB"/>
        </w:rPr>
      </w:pPr>
      <w:r>
        <w:rPr>
          <w:rFonts w:ascii="Calibri" w:eastAsia="Times New Roman" w:hAnsi="Calibri" w:cs="Calibri"/>
          <w:color w:val="1F1F1F"/>
          <w:sz w:val="22"/>
          <w:szCs w:val="22"/>
          <w:lang w:val="en-GB"/>
        </w:rPr>
        <w:t>They can flow like liquids, but their molecules are partially aligned, giving them some of the optical properties of crystals.</w:t>
      </w:r>
    </w:p>
    <w:p w:rsidR="005C25D2" w:rsidRDefault="005C25D2">
      <w:pPr>
        <w:pStyle w:val="NormalWeb"/>
        <w:spacing w:before="0" w:beforeAutospacing="0" w:after="0" w:afterAutospacing="0"/>
        <w:ind w:left="1260"/>
        <w:rPr>
          <w:rFonts w:ascii="Calibri" w:hAnsi="Calibri" w:cs="Calibri"/>
          <w:color w:val="1F1F1F"/>
          <w:sz w:val="22"/>
          <w:szCs w:val="22"/>
          <w:lang w:val="en-GB"/>
        </w:rPr>
      </w:pPr>
      <w:r>
        <w:rPr>
          <w:rFonts w:ascii="Calibri" w:hAnsi="Calibri" w:cs="Calibri"/>
          <w:color w:val="1F1F1F"/>
          <w:sz w:val="22"/>
          <w:szCs w:val="22"/>
          <w:lang w:val="en-GB"/>
        </w:rPr>
        <w:t> </w:t>
      </w:r>
    </w:p>
    <w:p w:rsidR="005C25D2" w:rsidRDefault="005C25D2">
      <w:pPr>
        <w:numPr>
          <w:ilvl w:val="1"/>
          <w:numId w:val="1"/>
        </w:numPr>
        <w:textAlignment w:val="center"/>
        <w:rPr>
          <w:rFonts w:ascii="Calibri" w:eastAsia="Times New Roman" w:hAnsi="Calibri" w:cs="Calibri"/>
          <w:sz w:val="22"/>
          <w:szCs w:val="22"/>
          <w:lang w:val="en-GB"/>
        </w:rPr>
      </w:pPr>
      <w:r>
        <w:rPr>
          <w:rFonts w:ascii="Calibri" w:eastAsia="Times New Roman" w:hAnsi="Calibri" w:cs="Calibri"/>
          <w:color w:val="1F1F1F"/>
          <w:sz w:val="22"/>
          <w:szCs w:val="22"/>
          <w:lang w:val="en-GB"/>
        </w:rPr>
        <w:t xml:space="preserve">Characteristic </w:t>
      </w:r>
      <w:r>
        <w:rPr>
          <w:rFonts w:ascii="Calibri" w:eastAsia="Times New Roman" w:hAnsi="Calibri" w:cs="Calibri"/>
          <w:color w:val="1F1F1F"/>
          <w:sz w:val="22"/>
          <w:szCs w:val="22"/>
          <w:lang w:val="en-GB"/>
        </w:rPr>
        <w:t>Properties of Liquid Crystals:</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color w:val="1F1F1F"/>
          <w:sz w:val="22"/>
          <w:szCs w:val="22"/>
          <w:lang w:val="en-GB"/>
        </w:rPr>
        <w:t xml:space="preserve">Birefringence : the property to split PPL in two rays </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color w:val="1F1F1F"/>
          <w:sz w:val="22"/>
          <w:szCs w:val="22"/>
          <w:lang w:val="en-GB"/>
        </w:rPr>
        <w:t>Anisotropy</w:t>
      </w:r>
    </w:p>
    <w:p w:rsidR="005C25D2" w:rsidRDefault="005C25D2">
      <w:pPr>
        <w:numPr>
          <w:ilvl w:val="2"/>
          <w:numId w:val="1"/>
        </w:numPr>
        <w:textAlignment w:val="center"/>
        <w:rPr>
          <w:rFonts w:ascii="Calibri" w:eastAsia="Times New Roman" w:hAnsi="Calibri" w:cs="Calibri"/>
          <w:sz w:val="22"/>
          <w:szCs w:val="22"/>
          <w:lang w:val="en-GB"/>
        </w:rPr>
      </w:pPr>
      <w:r>
        <w:rPr>
          <w:rFonts w:ascii="Calibri" w:eastAsia="Times New Roman" w:hAnsi="Calibri" w:cs="Calibri"/>
          <w:color w:val="1F1F1F"/>
          <w:sz w:val="22"/>
          <w:szCs w:val="22"/>
          <w:lang w:val="en-GB"/>
        </w:rPr>
        <w:t>Fluidity</w:t>
      </w:r>
    </w:p>
    <w:p w:rsidR="005C25D2" w:rsidRDefault="005C25D2">
      <w:pPr>
        <w:numPr>
          <w:ilvl w:val="1"/>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Applications</w:t>
      </w:r>
    </w:p>
    <w:p w:rsidR="005C25D2" w:rsidRDefault="005C25D2">
      <w:pPr>
        <w:numPr>
          <w:ilvl w:val="2"/>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Liquid Crystal Displays (LCDs)</w:t>
      </w:r>
    </w:p>
    <w:p w:rsidR="005C25D2" w:rsidRDefault="005C25D2">
      <w:pPr>
        <w:numPr>
          <w:ilvl w:val="2"/>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Optical Sensors</w:t>
      </w:r>
    </w:p>
    <w:p w:rsidR="005C25D2" w:rsidRDefault="005C25D2">
      <w:pPr>
        <w:numPr>
          <w:ilvl w:val="3"/>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 xml:space="preserve">For detecting change in temperature, pressure by measuring the change in optical property of liquid crystals </w:t>
      </w:r>
    </w:p>
    <w:p w:rsidR="005C25D2" w:rsidRDefault="005C25D2">
      <w:pPr>
        <w:numPr>
          <w:ilvl w:val="2"/>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Optical Modulators</w:t>
      </w:r>
    </w:p>
    <w:p w:rsidR="005C25D2" w:rsidRDefault="005C25D2">
      <w:pPr>
        <w:numPr>
          <w:ilvl w:val="2"/>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Medical Application</w:t>
      </w:r>
    </w:p>
    <w:p w:rsidR="005C25D2" w:rsidRDefault="005C25D2">
      <w:pPr>
        <w:numPr>
          <w:ilvl w:val="3"/>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Including ultrasound imaging and optical tweezers.</w:t>
      </w:r>
    </w:p>
    <w:p w:rsidR="005C25D2" w:rsidRDefault="005C25D2">
      <w:pPr>
        <w:numPr>
          <w:ilvl w:val="2"/>
          <w:numId w:val="1"/>
        </w:numPr>
        <w:textAlignment w:val="center"/>
        <w:rPr>
          <w:rFonts w:ascii="Calibri" w:eastAsia="Times New Roman" w:hAnsi="Calibri" w:cs="Calibri"/>
          <w:color w:val="1F1F1F"/>
          <w:sz w:val="22"/>
          <w:szCs w:val="22"/>
          <w:lang w:val="en-GB"/>
        </w:rPr>
      </w:pPr>
      <w:r>
        <w:rPr>
          <w:rFonts w:ascii="Calibri" w:eastAsia="Times New Roman" w:hAnsi="Calibri" w:cs="Calibri"/>
          <w:color w:val="1F1F1F"/>
          <w:sz w:val="22"/>
          <w:szCs w:val="22"/>
          <w:lang w:val="en-GB"/>
        </w:rPr>
        <w:t>Art and Design</w:t>
      </w:r>
    </w:p>
    <w:p w:rsidR="005C25D2" w:rsidRDefault="005C25D2">
      <w:pPr>
        <w:pStyle w:val="NormalWeb"/>
        <w:spacing w:before="0" w:beforeAutospacing="0" w:after="0" w:afterAutospacing="0"/>
        <w:ind w:left="720"/>
        <w:rPr>
          <w:rFonts w:ascii="Calibri" w:hAnsi="Calibri" w:cs="Calibri"/>
          <w:color w:val="1F1F1F"/>
          <w:sz w:val="22"/>
          <w:szCs w:val="22"/>
          <w:lang w:val="en-GB"/>
        </w:rPr>
      </w:pPr>
      <w:r>
        <w:rPr>
          <w:rFonts w:ascii="Calibri" w:hAnsi="Calibri" w:cs="Calibri"/>
          <w:color w:val="1F1F1F"/>
          <w:sz w:val="22"/>
          <w:szCs w:val="22"/>
          <w:lang w:val="en-GB"/>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BD4102"/>
    <w:multiLevelType w:val="multilevel"/>
    <w:tmpl w:val="7764C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546162">
    <w:abstractNumId w:val="0"/>
  </w:num>
  <w:num w:numId="2" w16cid:durableId="1617255737">
    <w:abstractNumId w:val="0"/>
    <w:lvlOverride w:ilvl="1">
      <w:lvl w:ilvl="1">
        <w:numFmt w:val="decimal"/>
        <w:lvlText w:val="%2."/>
        <w:lvlJc w:val="left"/>
      </w:lvl>
    </w:lvlOverride>
  </w:num>
  <w:num w:numId="3" w16cid:durableId="383144653">
    <w:abstractNumId w:val="0"/>
    <w:lvlOverride w:ilvl="1">
      <w:startOverride w:val="1"/>
    </w:lvlOverride>
  </w:num>
  <w:num w:numId="4" w16cid:durableId="668218240">
    <w:abstractNumId w:val="0"/>
    <w:lvlOverride w:ilvl="1">
      <w:lvl w:ilvl="1">
        <w:numFmt w:val="decimal"/>
        <w:lvlText w:val="%2."/>
        <w:lvlJc w:val="left"/>
      </w:lvl>
    </w:lvlOverride>
  </w:num>
  <w:num w:numId="5" w16cid:durableId="1528564345">
    <w:abstractNumId w:val="0"/>
    <w:lvlOverride w:ilvl="1">
      <w:startOverride w:val="2"/>
    </w:lvlOverride>
  </w:num>
  <w:num w:numId="6" w16cid:durableId="1828128241">
    <w:abstractNumId w:val="0"/>
    <w:lvlOverride w:ilvl="2">
      <w:lvl w:ilvl="2">
        <w:numFmt w:val="decimal"/>
        <w:lvlText w:val="%3."/>
        <w:lvlJc w:val="left"/>
      </w:lvl>
    </w:lvlOverride>
  </w:num>
  <w:num w:numId="7" w16cid:durableId="205528958">
    <w:abstractNumId w:val="0"/>
    <w:lvlOverride w:ilvl="2">
      <w:startOverride w:val="3"/>
    </w:lvlOverride>
  </w:num>
  <w:num w:numId="8" w16cid:durableId="133545362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358240793">
    <w:abstractNumId w:val="0"/>
    <w:lvlOverride w:ilvl="1">
      <w:lvl w:ilvl="1">
        <w:numFmt w:val="decimal"/>
        <w:lvlText w:val="%2."/>
        <w:lvlJc w:val="left"/>
      </w:lvl>
    </w:lvlOverride>
  </w:num>
  <w:num w:numId="10" w16cid:durableId="171989090">
    <w:abstractNumId w:val="0"/>
    <w:lvlOverride w:ilvl="1">
      <w:startOverride w:val="4"/>
    </w:lvlOverride>
  </w:num>
  <w:num w:numId="11" w16cid:durableId="1292829291">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2" w16cid:durableId="139836259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68389557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4" w16cid:durableId="74360325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5" w16cid:durableId="120062881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 w16cid:durableId="88900002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7" w16cid:durableId="63734754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 w16cid:durableId="93999344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185718714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16cid:durableId="123910074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78577856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16cid:durableId="4437306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64615556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 w16cid:durableId="103908432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181202178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 w16cid:durableId="208667846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7" w16cid:durableId="89766791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8" w16cid:durableId="18633478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9" w16cid:durableId="124769161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30" w16cid:durableId="91725181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1" w16cid:durableId="51977702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2" w16cid:durableId="176005973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33" w16cid:durableId="135623046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4" w16cid:durableId="1697661390">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35" w16cid:durableId="20614134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36" w16cid:durableId="19852336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7" w16cid:durableId="16502589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8" w16cid:durableId="192244268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39" w16cid:durableId="146927727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0" w16cid:durableId="29946477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77444213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2" w16cid:durableId="127016699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3" w16cid:durableId="19504321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4" w16cid:durableId="193563215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5" w16cid:durableId="36309413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6" w16cid:durableId="3976795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7" w16cid:durableId="14378698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48" w16cid:durableId="199560154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9" w16cid:durableId="163363449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0" w16cid:durableId="140360480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1" w16cid:durableId="42869813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2" w16cid:durableId="58938860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83611281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4" w16cid:durableId="72922800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5" w16cid:durableId="111347638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6" w16cid:durableId="109389121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7" w16cid:durableId="16832779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58" w16cid:durableId="114192703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9" w16cid:durableId="179359890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60" w16cid:durableId="195293550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94072439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16cid:durableId="39875097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63" w16cid:durableId="191091889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4" w16cid:durableId="58815024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65" w16cid:durableId="200392353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6" w16cid:durableId="73743579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67" w16cid:durableId="93325085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68" w16cid:durableId="193458861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9" w16cid:durableId="52143092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70" w16cid:durableId="22460896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1" w16cid:durableId="10871192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72" w16cid:durableId="1602255349">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73" w16cid:durableId="1368792576">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74" w16cid:durableId="11279454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75" w16cid:durableId="49966506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6" w16cid:durableId="8666096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77" w16cid:durableId="10724156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78" w16cid:durableId="105435601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9" w16cid:durableId="60654548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80" w16cid:durableId="98836574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81" w16cid:durableId="176799743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2" w16cid:durableId="36051481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83" w16cid:durableId="41845426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84" w16cid:durableId="109177699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5" w16cid:durableId="18899932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86" w16cid:durableId="151434476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7" w16cid:durableId="902524692">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88" w16cid:durableId="73990527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89" w16cid:durableId="148022393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0" w16cid:durableId="114258280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91" w16cid:durableId="730344981">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92" w16cid:durableId="190987658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3" w16cid:durableId="43844991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4" w16cid:durableId="83692300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5" w16cid:durableId="205134337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6" w16cid:durableId="40010461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7" w16cid:durableId="20476751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8" w16cid:durableId="102972165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9" w16cid:durableId="166300338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0" w16cid:durableId="89385779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01" w16cid:durableId="8974780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2" w16cid:durableId="133221940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3" w16cid:durableId="180184739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04" w16cid:durableId="2127313816">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05" w16cid:durableId="93674228">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06" w16cid:durableId="840119109">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07" w16cid:durableId="1929655310">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8" w16cid:durableId="1474181447">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9" w16cid:durableId="5466367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83796543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414295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2" w16cid:durableId="24269003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13" w16cid:durableId="123936678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14" w16cid:durableId="339240459">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15" w16cid:durableId="918902074">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6" w16cid:durableId="1991596752">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7" w16cid:durableId="388916558">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18" w16cid:durableId="1666935652">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19" w16cid:durableId="50069849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0" w16cid:durableId="157601269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1" w16cid:durableId="138008403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2" w16cid:durableId="105219240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23" w16cid:durableId="200994499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24" w16cid:durableId="58846451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5" w16cid:durableId="208221501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26" w16cid:durableId="61671801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7" w16cid:durableId="31045328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28" w16cid:durableId="120830165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9" w16cid:durableId="94958280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0" w16cid:durableId="213204922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31" w16cid:durableId="141362189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32" w16cid:durableId="6129807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3" w16cid:durableId="16659660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34" w16cid:durableId="80150730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35" w16cid:durableId="147174912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36" w16cid:durableId="1774130412">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37" w16cid:durableId="12914718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38" w16cid:durableId="40530502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9" w16cid:durableId="180257227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0" w16cid:durableId="69600598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1" w16cid:durableId="137542527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42" w16cid:durableId="83160577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43" w16cid:durableId="18101892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44" w16cid:durableId="7985711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5" w16cid:durableId="62477954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46" w16cid:durableId="18175031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47" w16cid:durableId="88591876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8" w16cid:durableId="31001606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9" w16cid:durableId="28122740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50" w16cid:durableId="34455519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1" w16cid:durableId="47476085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52" w16cid:durableId="116813163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3" w16cid:durableId="163879618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54" w16cid:durableId="45017050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5" w16cid:durableId="148538829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56" w16cid:durableId="1130707781">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57" w16cid:durableId="139041659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58" w16cid:durableId="179320558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9" w16cid:durableId="155959020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60" w16cid:durableId="90999941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61" w16cid:durableId="95979906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62" w16cid:durableId="89535794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63" w16cid:durableId="33989539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4" w16cid:durableId="17519664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65" w16cid:durableId="84583137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66" w16cid:durableId="62084527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67" w16cid:durableId="161751964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8" w16cid:durableId="179937841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69" w16cid:durableId="138682818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0" w16cid:durableId="129363147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71" w16cid:durableId="74672543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2" w16cid:durableId="3030216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73" w16cid:durableId="211216425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74" w16cid:durableId="2929046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5" w16cid:durableId="1729181749">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76" w16cid:durableId="1690914782">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77" w16cid:durableId="185087554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78" w16cid:durableId="1200818015">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79" w16cid:durableId="96851681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80" w16cid:durableId="524447673">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81" w16cid:durableId="12677670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82" w16cid:durableId="122696724">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83" w16cid:durableId="1754469656">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4" w16cid:durableId="1593124663">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5" w16cid:durableId="1969893983">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6" w16cid:durableId="536041367">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87" w16cid:durableId="24642784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88" w16cid:durableId="572853130">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9" w16cid:durableId="87747714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0" w16cid:durableId="109374014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1" w16cid:durableId="1370103921">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2" w16cid:durableId="156568358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3" w16cid:durableId="14609220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94" w16cid:durableId="731318255">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95" w16cid:durableId="581333659">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6" w16cid:durableId="1415009393">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7" w16cid:durableId="385420810">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8" w16cid:durableId="25749418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99" w16cid:durableId="180403201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0" w16cid:durableId="198503700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1" w16cid:durableId="1543135152">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02" w16cid:durableId="177663056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3" w16cid:durableId="134724670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4" w16cid:durableId="82315694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05" w16cid:durableId="8450912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6" w16cid:durableId="25640811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7" w16cid:durableId="158429620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8" w16cid:durableId="83414696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9" w16cid:durableId="192676439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10" w16cid:durableId="211335762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1" w16cid:durableId="205049162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12" w16cid:durableId="201477740">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13" w16cid:durableId="563487851">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14" w16cid:durableId="53815489">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15" w16cid:durableId="263181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16" w16cid:durableId="189257539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17" w16cid:durableId="52324971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8" w16cid:durableId="42554421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9" w16cid:durableId="14347282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20" w16cid:durableId="209508466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21" w16cid:durableId="7100220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2" w16cid:durableId="290525459">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3" w16cid:durableId="48077713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4" w16cid:durableId="188895331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25" w16cid:durableId="129788142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26" w16cid:durableId="1793817396">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27" w16cid:durableId="2056614846">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28" w16cid:durableId="1255819920">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29" w16cid:durableId="175042417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0" w16cid:durableId="4641709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1" w16cid:durableId="163925787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2" w16cid:durableId="200659407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3" w16cid:durableId="71604701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4" w16cid:durableId="204898607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5" w16cid:durableId="201602913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6" w16cid:durableId="168552177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7" w16cid:durableId="20676075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8" w16cid:durableId="102224077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9" w16cid:durableId="203164172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0" w16cid:durableId="172794506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41" w16cid:durableId="90525784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2" w16cid:durableId="24615378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3" w16cid:durableId="34532921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4" w16cid:durableId="183503199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45" w16cid:durableId="48058353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6" w16cid:durableId="203726756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47" w16cid:durableId="15650434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48" w16cid:durableId="92638225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49" w16cid:durableId="109505639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50" w16cid:durableId="88075032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51" w16cid:durableId="141100610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52" w16cid:durableId="213602494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53" w16cid:durableId="71547420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54" w16cid:durableId="114943805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55" w16cid:durableId="142091058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56" w16cid:durableId="180750975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57" w16cid:durableId="157886053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58" w16cid:durableId="1224213464">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59" w16cid:durableId="79720395">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60" w16cid:durableId="44407663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1" w16cid:durableId="122888236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62" w16cid:durableId="69064986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63" w16cid:durableId="54822236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64" w16cid:durableId="148211407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5" w16cid:durableId="162511287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66" w16cid:durableId="10565656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7" w16cid:durableId="131256134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68" w16cid:durableId="57214771">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69" w16cid:durableId="478613324">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70" w16cid:durableId="13614817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71" w16cid:durableId="1442384012">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72" w16cid:durableId="1292633040">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73" w16cid:durableId="50574690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74" w16cid:durableId="811630434">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75" w16cid:durableId="1054159127">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76" w16cid:durableId="11772650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77" w16cid:durableId="873806520">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78" w16cid:durableId="83919412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79" w16cid:durableId="134605091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80" w16cid:durableId="561718590">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81" w16cid:durableId="120582960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82" w16cid:durableId="191378486">
    <w:abstractNumId w:val="0"/>
    <w:lvlOverride w:ilvl="2">
      <w:lvl w:ilvl="2">
        <w:numFmt w:val="bullet"/>
        <w:lvlText w:val=""/>
        <w:lvlJc w:val="left"/>
        <w:pPr>
          <w:tabs>
            <w:tab w:val="num" w:pos="2160"/>
          </w:tabs>
          <w:ind w:left="2160" w:hanging="360"/>
        </w:pPr>
        <w:rPr>
          <w:rFonts w:ascii="Symbol" w:hAnsi="Symbol" w:hint="default"/>
          <w:sz w:val="20"/>
        </w:rPr>
      </w:lvl>
    </w:lvlOverride>
  </w:num>
  <w:num w:numId="283" w16cid:durableId="1758475575">
    <w:abstractNumId w:val="0"/>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84" w16cid:durableId="770441723">
    <w:abstractNumId w:val="0"/>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85" w16cid:durableId="71928889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86" w16cid:durableId="44107698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87" w16cid:durableId="43116463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88" w16cid:durableId="459881495">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89" w16cid:durableId="555622857">
    <w:abstractNumId w:val="0"/>
    <w:lvlOverride w:ilvl="2">
      <w:lvl w:ilvl="2">
        <w:numFmt w:val="lowerRoman"/>
        <w:lvlText w:val="%3."/>
        <w:lvlJc w:val="right"/>
      </w:lvl>
    </w:lvlOverride>
  </w:num>
  <w:num w:numId="290" w16cid:durableId="440691092">
    <w:abstractNumId w:val="0"/>
    <w:lvlOverride w:ilvl="2">
      <w:startOverride w:val="1"/>
    </w:lvlOverride>
  </w:num>
  <w:num w:numId="291" w16cid:durableId="2072078205">
    <w:abstractNumId w:val="0"/>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C25D2"/>
    <w:rsid w:val="005C25D2"/>
    <w:rsid w:val="00D73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B98872C-BF65-4B7C-A9C5-CB872FEC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125499">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gif"/><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14206</Words>
  <Characters>80979</Characters>
  <Application>Microsoft Office Word</Application>
  <DocSecurity>0</DocSecurity>
  <Lines>674</Lines>
  <Paragraphs>189</Paragraphs>
  <ScaleCrop>false</ScaleCrop>
  <Company/>
  <LinksUpToDate>false</LinksUpToDate>
  <CharactersWithSpaces>94996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He7cules YT</dc:creator>
  <cp:keywords/>
  <dc:description/>
  <cp:lastModifiedBy>He7cules YT</cp:lastModifiedBy>
  <cp:revision>2</cp:revision>
  <dcterms:created xsi:type="dcterms:W3CDTF">2025-06-08T15:36:00Z</dcterms:created>
  <dcterms:modified xsi:type="dcterms:W3CDTF">2025-06-08T15:36:00Z</dcterms:modified>
</cp:coreProperties>
</file>