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6BFA9" w14:textId="77777777" w:rsidR="000319E8" w:rsidRPr="000319E8" w:rsidRDefault="000319E8" w:rsidP="000319E8">
      <w:pPr>
        <w:rPr>
          <w:b/>
          <w:bCs/>
        </w:rPr>
      </w:pPr>
      <w:r w:rsidRPr="000319E8">
        <w:rPr>
          <w:b/>
          <w:bCs/>
        </w:rPr>
        <w:t>4. Key DAX measures</w:t>
      </w:r>
    </w:p>
    <w:p w14:paraId="4FB3AA4F" w14:textId="77777777" w:rsidR="000319E8" w:rsidRPr="000319E8" w:rsidRDefault="000319E8" w:rsidP="000319E8">
      <w:r w:rsidRPr="000319E8">
        <w:t>Assume:</w:t>
      </w:r>
    </w:p>
    <w:p w14:paraId="3A997277" w14:textId="77777777" w:rsidR="000319E8" w:rsidRPr="000319E8" w:rsidRDefault="000319E8" w:rsidP="000319E8">
      <w:pPr>
        <w:numPr>
          <w:ilvl w:val="0"/>
          <w:numId w:val="1"/>
        </w:numPr>
      </w:pPr>
      <w:r w:rsidRPr="000319E8">
        <w:t>Date relationships:</w:t>
      </w:r>
    </w:p>
    <w:p w14:paraId="2BC909EF" w14:textId="77777777" w:rsidR="000319E8" w:rsidRPr="000319E8" w:rsidRDefault="000319E8" w:rsidP="000319E8">
      <w:pPr>
        <w:numPr>
          <w:ilvl w:val="1"/>
          <w:numId w:val="1"/>
        </w:numPr>
      </w:pPr>
      <w:r w:rsidRPr="000319E8">
        <w:t>FactQuotationHeader[QuotationDateKey] → DimDate[DateKey]</w:t>
      </w:r>
    </w:p>
    <w:p w14:paraId="5A8EF355" w14:textId="77777777" w:rsidR="000319E8" w:rsidRPr="000319E8" w:rsidRDefault="000319E8" w:rsidP="000319E8">
      <w:pPr>
        <w:numPr>
          <w:ilvl w:val="1"/>
          <w:numId w:val="1"/>
        </w:numPr>
      </w:pPr>
      <w:r w:rsidRPr="000319E8">
        <w:t>FactPOTable[POPlacementDateKey] → DimDate[DateKey]</w:t>
      </w:r>
    </w:p>
    <w:p w14:paraId="3919F818" w14:textId="77777777" w:rsidR="000319E8" w:rsidRPr="000319E8" w:rsidRDefault="000319E8" w:rsidP="000319E8">
      <w:pPr>
        <w:numPr>
          <w:ilvl w:val="0"/>
          <w:numId w:val="1"/>
        </w:numPr>
      </w:pPr>
      <w:r w:rsidRPr="000319E8">
        <w:t>Currency conversion already done into *_ValueUSD fields.</w:t>
      </w:r>
    </w:p>
    <w:p w14:paraId="344F7FFE" w14:textId="77777777" w:rsidR="000319E8" w:rsidRPr="000319E8" w:rsidRDefault="000319E8" w:rsidP="000319E8">
      <w:r w:rsidRPr="000319E8">
        <w:t>Below are core measures; names can be prefixed by “m_” in a dedicated Measure table.</w:t>
      </w:r>
    </w:p>
    <w:p w14:paraId="68EE13DB" w14:textId="77777777" w:rsidR="000319E8" w:rsidRPr="000319E8" w:rsidRDefault="000319E8" w:rsidP="000319E8">
      <w:r w:rsidRPr="000319E8">
        <w:t>text</w:t>
      </w:r>
    </w:p>
    <w:p w14:paraId="107C9792" w14:textId="77777777" w:rsidR="000319E8" w:rsidRPr="000319E8" w:rsidRDefault="000319E8" w:rsidP="000319E8">
      <w:r w:rsidRPr="000319E8">
        <w:t>-- Basic counts</w:t>
      </w:r>
    </w:p>
    <w:p w14:paraId="16CF7BCE" w14:textId="77777777" w:rsidR="000319E8" w:rsidRPr="000319E8" w:rsidRDefault="000319E8" w:rsidP="000319E8">
      <w:r w:rsidRPr="000319E8">
        <w:t>Total Quotations :=</w:t>
      </w:r>
    </w:p>
    <w:p w14:paraId="30CD576B" w14:textId="77777777" w:rsidR="000319E8" w:rsidRPr="000319E8" w:rsidRDefault="000319E8" w:rsidP="000319E8">
      <w:r w:rsidRPr="000319E8">
        <w:t>COUNTROWS ( FactQuotationHeader )</w:t>
      </w:r>
    </w:p>
    <w:p w14:paraId="509F6595" w14:textId="77777777" w:rsidR="000319E8" w:rsidRPr="000319E8" w:rsidRDefault="000319E8" w:rsidP="000319E8"/>
    <w:p w14:paraId="0E08EA6F" w14:textId="77777777" w:rsidR="000319E8" w:rsidRPr="000319E8" w:rsidRDefault="000319E8" w:rsidP="000319E8">
      <w:r w:rsidRPr="000319E8">
        <w:t>Total POs :=</w:t>
      </w:r>
    </w:p>
    <w:p w14:paraId="07166DFC" w14:textId="77777777" w:rsidR="000319E8" w:rsidRPr="000319E8" w:rsidRDefault="000319E8" w:rsidP="000319E8">
      <w:r w:rsidRPr="000319E8">
        <w:t>COUNTROWS ( FactPOTable )</w:t>
      </w:r>
    </w:p>
    <w:p w14:paraId="0285FEDE" w14:textId="77777777" w:rsidR="000319E8" w:rsidRPr="000319E8" w:rsidRDefault="000319E8" w:rsidP="000319E8"/>
    <w:p w14:paraId="698F4577" w14:textId="77777777" w:rsidR="000319E8" w:rsidRPr="000319E8" w:rsidRDefault="000319E8" w:rsidP="000319E8">
      <w:r w:rsidRPr="000319E8">
        <w:t>Total Base POs :=</w:t>
      </w:r>
    </w:p>
    <w:p w14:paraId="3868D6A0" w14:textId="77777777" w:rsidR="000319E8" w:rsidRPr="000319E8" w:rsidRDefault="000319E8" w:rsidP="000319E8">
      <w:r w:rsidRPr="000319E8">
        <w:t>CALCULATE (</w:t>
      </w:r>
    </w:p>
    <w:p w14:paraId="28FE944A" w14:textId="77777777" w:rsidR="000319E8" w:rsidRPr="000319E8" w:rsidRDefault="000319E8" w:rsidP="000319E8">
      <w:r w:rsidRPr="000319E8">
        <w:t xml:space="preserve">    [Total POs],</w:t>
      </w:r>
    </w:p>
    <w:p w14:paraId="498B9E65" w14:textId="77777777" w:rsidR="000319E8" w:rsidRPr="000319E8" w:rsidRDefault="000319E8" w:rsidP="000319E8">
      <w:r w:rsidRPr="000319E8">
        <w:t xml:space="preserve">    TREATAS ( { "Base" }, DimPOType[POTypeName] )</w:t>
      </w:r>
    </w:p>
    <w:p w14:paraId="0C48556C" w14:textId="77777777" w:rsidR="000319E8" w:rsidRPr="000319E8" w:rsidRDefault="000319E8" w:rsidP="000319E8">
      <w:r w:rsidRPr="000319E8">
        <w:t>)</w:t>
      </w:r>
    </w:p>
    <w:p w14:paraId="4E01C3B6" w14:textId="77777777" w:rsidR="000319E8" w:rsidRPr="000319E8" w:rsidRDefault="000319E8" w:rsidP="000319E8"/>
    <w:p w14:paraId="34BDEECA" w14:textId="77777777" w:rsidR="000319E8" w:rsidRPr="000319E8" w:rsidRDefault="000319E8" w:rsidP="000319E8">
      <w:r w:rsidRPr="000319E8">
        <w:t>Total Change Orders :=</w:t>
      </w:r>
    </w:p>
    <w:p w14:paraId="757E94C5" w14:textId="77777777" w:rsidR="000319E8" w:rsidRPr="000319E8" w:rsidRDefault="000319E8" w:rsidP="000319E8">
      <w:r w:rsidRPr="000319E8">
        <w:t>CALCULATE (</w:t>
      </w:r>
    </w:p>
    <w:p w14:paraId="141E3E28" w14:textId="77777777" w:rsidR="000319E8" w:rsidRPr="000319E8" w:rsidRDefault="000319E8" w:rsidP="000319E8">
      <w:r w:rsidRPr="000319E8">
        <w:t xml:space="preserve">    [Total POs],</w:t>
      </w:r>
    </w:p>
    <w:p w14:paraId="67435048" w14:textId="77777777" w:rsidR="000319E8" w:rsidRPr="000319E8" w:rsidRDefault="000319E8" w:rsidP="000319E8">
      <w:r w:rsidRPr="000319E8">
        <w:t xml:space="preserve">    TREATAS ( { "Change Order" }, DimPOType[POTypeName] )</w:t>
      </w:r>
    </w:p>
    <w:p w14:paraId="1C6BCC80" w14:textId="77777777" w:rsidR="000319E8" w:rsidRPr="000319E8" w:rsidRDefault="000319E8" w:rsidP="000319E8">
      <w:r w:rsidRPr="000319E8">
        <w:t>)</w:t>
      </w:r>
    </w:p>
    <w:p w14:paraId="6E910504" w14:textId="77777777" w:rsidR="000319E8" w:rsidRPr="000319E8" w:rsidRDefault="000319E8" w:rsidP="000319E8"/>
    <w:p w14:paraId="4C7A6556" w14:textId="77777777" w:rsidR="000319E8" w:rsidRPr="000319E8" w:rsidRDefault="000319E8" w:rsidP="000319E8">
      <w:r w:rsidRPr="000319E8">
        <w:t>Distinct Suppliers :=</w:t>
      </w:r>
    </w:p>
    <w:p w14:paraId="0E8E69E3" w14:textId="77777777" w:rsidR="000319E8" w:rsidRPr="000319E8" w:rsidRDefault="000319E8" w:rsidP="000319E8">
      <w:r w:rsidRPr="000319E8">
        <w:t>DISTINCTCOUNT ( DimSupplierClient[PartnerKey] )</w:t>
      </w:r>
    </w:p>
    <w:p w14:paraId="0880F48C" w14:textId="77777777" w:rsidR="000319E8" w:rsidRPr="000319E8" w:rsidRDefault="000319E8" w:rsidP="000319E8"/>
    <w:p w14:paraId="5632527C" w14:textId="77777777" w:rsidR="000319E8" w:rsidRPr="000319E8" w:rsidRDefault="000319E8" w:rsidP="000319E8">
      <w:r w:rsidRPr="000319E8">
        <w:t>Distinct Projects :=</w:t>
      </w:r>
    </w:p>
    <w:p w14:paraId="63933EA7" w14:textId="77777777" w:rsidR="000319E8" w:rsidRPr="000319E8" w:rsidRDefault="000319E8" w:rsidP="000319E8">
      <w:r w:rsidRPr="000319E8">
        <w:t>DISTINCTCOUNT ( DimProject[ProjectKey] )</w:t>
      </w:r>
    </w:p>
    <w:p w14:paraId="22D7842E" w14:textId="77777777" w:rsidR="000319E8" w:rsidRPr="000319E8" w:rsidRDefault="000319E8" w:rsidP="000319E8"/>
    <w:p w14:paraId="40F6A7B0" w14:textId="77777777" w:rsidR="000319E8" w:rsidRPr="000319E8" w:rsidRDefault="000319E8" w:rsidP="000319E8">
      <w:r w:rsidRPr="000319E8">
        <w:t>-- Spend</w:t>
      </w:r>
    </w:p>
    <w:p w14:paraId="518BCFA5" w14:textId="77777777" w:rsidR="000319E8" w:rsidRPr="000319E8" w:rsidRDefault="000319E8" w:rsidP="000319E8">
      <w:r w:rsidRPr="000319E8">
        <w:t>Total Quotation Value (USD) :=</w:t>
      </w:r>
    </w:p>
    <w:p w14:paraId="7BA9DC6E" w14:textId="77777777" w:rsidR="000319E8" w:rsidRPr="000319E8" w:rsidRDefault="000319E8" w:rsidP="000319E8">
      <w:r w:rsidRPr="000319E8">
        <w:t>SUM ( FactQuotationHeader[QuotationValueUSD] )</w:t>
      </w:r>
    </w:p>
    <w:p w14:paraId="3E7A72F4" w14:textId="77777777" w:rsidR="000319E8" w:rsidRPr="000319E8" w:rsidRDefault="000319E8" w:rsidP="000319E8"/>
    <w:p w14:paraId="7A98D261" w14:textId="77777777" w:rsidR="000319E8" w:rsidRPr="000319E8" w:rsidRDefault="000319E8" w:rsidP="000319E8">
      <w:r w:rsidRPr="000319E8">
        <w:t>Total PO Spend (USD) :=</w:t>
      </w:r>
    </w:p>
    <w:p w14:paraId="53CBC7FA" w14:textId="77777777" w:rsidR="000319E8" w:rsidRPr="000319E8" w:rsidRDefault="000319E8" w:rsidP="000319E8">
      <w:r w:rsidRPr="000319E8">
        <w:t>SUM ( FactPOTable[POHeaderValueUSD] )</w:t>
      </w:r>
    </w:p>
    <w:p w14:paraId="4BC39BA9" w14:textId="77777777" w:rsidR="000319E8" w:rsidRPr="000319E8" w:rsidRDefault="000319E8" w:rsidP="000319E8"/>
    <w:p w14:paraId="2A377411" w14:textId="77777777" w:rsidR="000319E8" w:rsidRPr="000319E8" w:rsidRDefault="000319E8" w:rsidP="000319E8">
      <w:r w:rsidRPr="000319E8">
        <w:t>Total PO Spend (Last 6 Years) :=</w:t>
      </w:r>
    </w:p>
    <w:p w14:paraId="2C6C8991" w14:textId="77777777" w:rsidR="000319E8" w:rsidRPr="000319E8" w:rsidRDefault="000319E8" w:rsidP="000319E8">
      <w:r w:rsidRPr="000319E8">
        <w:t>VAR MaxYear =</w:t>
      </w:r>
    </w:p>
    <w:p w14:paraId="5AE64DE6" w14:textId="77777777" w:rsidR="000319E8" w:rsidRPr="000319E8" w:rsidRDefault="000319E8" w:rsidP="000319E8">
      <w:r w:rsidRPr="000319E8">
        <w:t xml:space="preserve">    MAX ( DimDate[Year] )</w:t>
      </w:r>
    </w:p>
    <w:p w14:paraId="504762AB" w14:textId="77777777" w:rsidR="000319E8" w:rsidRPr="000319E8" w:rsidRDefault="000319E8" w:rsidP="000319E8">
      <w:r w:rsidRPr="000319E8">
        <w:t>RETURN</w:t>
      </w:r>
    </w:p>
    <w:p w14:paraId="5DA12C76" w14:textId="77777777" w:rsidR="000319E8" w:rsidRPr="000319E8" w:rsidRDefault="000319E8" w:rsidP="000319E8">
      <w:r w:rsidRPr="000319E8">
        <w:t>CALCULATE (</w:t>
      </w:r>
    </w:p>
    <w:p w14:paraId="0B338BC1" w14:textId="77777777" w:rsidR="000319E8" w:rsidRPr="000319E8" w:rsidRDefault="000319E8" w:rsidP="000319E8">
      <w:r w:rsidRPr="000319E8">
        <w:t xml:space="preserve">    [Total PO Spend (USD)],</w:t>
      </w:r>
    </w:p>
    <w:p w14:paraId="53851945" w14:textId="77777777" w:rsidR="000319E8" w:rsidRPr="000319E8" w:rsidRDefault="000319E8" w:rsidP="000319E8">
      <w:r w:rsidRPr="000319E8">
        <w:t xml:space="preserve">    DimDate[Year] &gt;= MaxYear - 5      -- rolling 6-year window</w:t>
      </w:r>
    </w:p>
    <w:p w14:paraId="342741B6" w14:textId="77777777" w:rsidR="000319E8" w:rsidRPr="000319E8" w:rsidRDefault="000319E8" w:rsidP="000319E8">
      <w:r w:rsidRPr="000319E8">
        <w:t>)</w:t>
      </w:r>
    </w:p>
    <w:p w14:paraId="6110AE32" w14:textId="77777777" w:rsidR="000319E8" w:rsidRPr="000319E8" w:rsidRDefault="000319E8" w:rsidP="000319E8"/>
    <w:p w14:paraId="57F78E27" w14:textId="77777777" w:rsidR="000319E8" w:rsidRPr="000319E8" w:rsidRDefault="000319E8" w:rsidP="000319E8">
      <w:r w:rsidRPr="000319E8">
        <w:t>-- Quote → Order conversion / Win-rate</w:t>
      </w:r>
    </w:p>
    <w:p w14:paraId="4F154DC7" w14:textId="77777777" w:rsidR="000319E8" w:rsidRPr="000319E8" w:rsidRDefault="000319E8" w:rsidP="000319E8">
      <w:r w:rsidRPr="000319E8">
        <w:t>Won Quotations :=</w:t>
      </w:r>
    </w:p>
    <w:p w14:paraId="7F559C70" w14:textId="77777777" w:rsidR="000319E8" w:rsidRPr="000319E8" w:rsidRDefault="000319E8" w:rsidP="000319E8">
      <w:r w:rsidRPr="000319E8">
        <w:t>CALCULATE (</w:t>
      </w:r>
    </w:p>
    <w:p w14:paraId="125F6A07" w14:textId="77777777" w:rsidR="000319E8" w:rsidRPr="000319E8" w:rsidRDefault="000319E8" w:rsidP="000319E8">
      <w:r w:rsidRPr="000319E8">
        <w:lastRenderedPageBreak/>
        <w:t xml:space="preserve">    [Total Quotations],</w:t>
      </w:r>
    </w:p>
    <w:p w14:paraId="71735366" w14:textId="77777777" w:rsidR="000319E8" w:rsidRPr="000319E8" w:rsidRDefault="000319E8" w:rsidP="000319E8">
      <w:r w:rsidRPr="000319E8">
        <w:t xml:space="preserve">    TREATAS ( { "Order" }, DimQuotationStatus[StatusName] )</w:t>
      </w:r>
    </w:p>
    <w:p w14:paraId="70536D7B" w14:textId="77777777" w:rsidR="000319E8" w:rsidRPr="000319E8" w:rsidRDefault="000319E8" w:rsidP="000319E8">
      <w:r w:rsidRPr="000319E8">
        <w:t>)</w:t>
      </w:r>
    </w:p>
    <w:p w14:paraId="4B9C0A95" w14:textId="77777777" w:rsidR="000319E8" w:rsidRPr="000319E8" w:rsidRDefault="000319E8" w:rsidP="000319E8"/>
    <w:p w14:paraId="3C4EDC8E" w14:textId="77777777" w:rsidR="000319E8" w:rsidRPr="000319E8" w:rsidRDefault="000319E8" w:rsidP="000319E8">
      <w:r w:rsidRPr="000319E8">
        <w:t>Open Quotations :=</w:t>
      </w:r>
    </w:p>
    <w:p w14:paraId="3870190A" w14:textId="77777777" w:rsidR="000319E8" w:rsidRPr="000319E8" w:rsidRDefault="000319E8" w:rsidP="000319E8">
      <w:r w:rsidRPr="000319E8">
        <w:t>CALCULATE (</w:t>
      </w:r>
    </w:p>
    <w:p w14:paraId="3F7D6C39" w14:textId="77777777" w:rsidR="000319E8" w:rsidRPr="000319E8" w:rsidRDefault="000319E8" w:rsidP="000319E8">
      <w:r w:rsidRPr="000319E8">
        <w:t xml:space="preserve">    [Total Quotations],</w:t>
      </w:r>
    </w:p>
    <w:p w14:paraId="49ADAD82" w14:textId="77777777" w:rsidR="000319E8" w:rsidRPr="000319E8" w:rsidRDefault="000319E8" w:rsidP="000319E8">
      <w:r w:rsidRPr="000319E8">
        <w:t xml:space="preserve">    TREATAS ( { "Quotation", "Waiting" }, DimQuotationStatus[StatusName] )</w:t>
      </w:r>
    </w:p>
    <w:p w14:paraId="26E63629" w14:textId="77777777" w:rsidR="000319E8" w:rsidRPr="000319E8" w:rsidRDefault="000319E8" w:rsidP="000319E8">
      <w:r w:rsidRPr="000319E8">
        <w:t>)</w:t>
      </w:r>
    </w:p>
    <w:p w14:paraId="68B885E1" w14:textId="77777777" w:rsidR="000319E8" w:rsidRPr="000319E8" w:rsidRDefault="000319E8" w:rsidP="000319E8"/>
    <w:p w14:paraId="09F4F16B" w14:textId="77777777" w:rsidR="000319E8" w:rsidRPr="000319E8" w:rsidRDefault="000319E8" w:rsidP="000319E8">
      <w:r w:rsidRPr="000319E8">
        <w:t>Lost Quotations :=</w:t>
      </w:r>
    </w:p>
    <w:p w14:paraId="14DE3FD5" w14:textId="77777777" w:rsidR="000319E8" w:rsidRPr="000319E8" w:rsidRDefault="000319E8" w:rsidP="000319E8">
      <w:r w:rsidRPr="000319E8">
        <w:t>CALCULATE (</w:t>
      </w:r>
    </w:p>
    <w:p w14:paraId="2D439D6E" w14:textId="77777777" w:rsidR="000319E8" w:rsidRPr="000319E8" w:rsidRDefault="000319E8" w:rsidP="000319E8">
      <w:r w:rsidRPr="000319E8">
        <w:t xml:space="preserve">    [Total Quotations],</w:t>
      </w:r>
    </w:p>
    <w:p w14:paraId="15FB50A4" w14:textId="77777777" w:rsidR="000319E8" w:rsidRPr="000319E8" w:rsidRDefault="000319E8" w:rsidP="000319E8">
      <w:r w:rsidRPr="000319E8">
        <w:t xml:space="preserve">    TREATAS ( { "Cancelled" }, DimQuotationStatus[StatusName] )</w:t>
      </w:r>
    </w:p>
    <w:p w14:paraId="65516896" w14:textId="77777777" w:rsidR="000319E8" w:rsidRPr="000319E8" w:rsidRDefault="000319E8" w:rsidP="000319E8">
      <w:r w:rsidRPr="000319E8">
        <w:t>)</w:t>
      </w:r>
    </w:p>
    <w:p w14:paraId="7F26277E" w14:textId="77777777" w:rsidR="000319E8" w:rsidRPr="000319E8" w:rsidRDefault="000319E8" w:rsidP="000319E8"/>
    <w:p w14:paraId="75C60747" w14:textId="77777777" w:rsidR="000319E8" w:rsidRPr="000319E8" w:rsidRDefault="000319E8" w:rsidP="000319E8">
      <w:r w:rsidRPr="000319E8">
        <w:t>Win Rate % :=</w:t>
      </w:r>
    </w:p>
    <w:p w14:paraId="49122E65" w14:textId="77777777" w:rsidR="000319E8" w:rsidRPr="000319E8" w:rsidRDefault="000319E8" w:rsidP="000319E8">
      <w:r w:rsidRPr="000319E8">
        <w:t>DIVIDE (</w:t>
      </w:r>
    </w:p>
    <w:p w14:paraId="598ABF6B" w14:textId="77777777" w:rsidR="000319E8" w:rsidRPr="000319E8" w:rsidRDefault="000319E8" w:rsidP="000319E8">
      <w:r w:rsidRPr="000319E8">
        <w:t xml:space="preserve">    [Won Quotations],</w:t>
      </w:r>
    </w:p>
    <w:p w14:paraId="3ADE46D6" w14:textId="77777777" w:rsidR="000319E8" w:rsidRPr="000319E8" w:rsidRDefault="000319E8" w:rsidP="000319E8">
      <w:r w:rsidRPr="000319E8">
        <w:t xml:space="preserve">    [Won Quotations] + [Lost Quotations]</w:t>
      </w:r>
    </w:p>
    <w:p w14:paraId="7C5046D9" w14:textId="77777777" w:rsidR="000319E8" w:rsidRPr="000319E8" w:rsidRDefault="000319E8" w:rsidP="000319E8">
      <w:r w:rsidRPr="000319E8">
        <w:t>)</w:t>
      </w:r>
    </w:p>
    <w:p w14:paraId="2EBADB22" w14:textId="77777777" w:rsidR="000319E8" w:rsidRPr="000319E8" w:rsidRDefault="000319E8" w:rsidP="000319E8"/>
    <w:p w14:paraId="51757B32" w14:textId="77777777" w:rsidR="000319E8" w:rsidRPr="000319E8" w:rsidRDefault="000319E8" w:rsidP="000319E8">
      <w:r w:rsidRPr="000319E8">
        <w:t>Quote to PO Conversion % :=</w:t>
      </w:r>
    </w:p>
    <w:p w14:paraId="230410D2" w14:textId="77777777" w:rsidR="000319E8" w:rsidRPr="000319E8" w:rsidRDefault="000319E8" w:rsidP="000319E8">
      <w:r w:rsidRPr="000319E8">
        <w:t>DIVIDE (</w:t>
      </w:r>
    </w:p>
    <w:p w14:paraId="6E061217" w14:textId="77777777" w:rsidR="000319E8" w:rsidRPr="000319E8" w:rsidRDefault="000319E8" w:rsidP="000319E8">
      <w:r w:rsidRPr="000319E8">
        <w:t xml:space="preserve">    [Total POs],</w:t>
      </w:r>
    </w:p>
    <w:p w14:paraId="79F0F955" w14:textId="77777777" w:rsidR="000319E8" w:rsidRPr="000319E8" w:rsidRDefault="000319E8" w:rsidP="000319E8">
      <w:r w:rsidRPr="000319E8">
        <w:t xml:space="preserve">    [Total Quotations]</w:t>
      </w:r>
    </w:p>
    <w:p w14:paraId="2C9A312F" w14:textId="77777777" w:rsidR="000319E8" w:rsidRPr="000319E8" w:rsidRDefault="000319E8" w:rsidP="000319E8">
      <w:r w:rsidRPr="000319E8">
        <w:lastRenderedPageBreak/>
        <w:t>)</w:t>
      </w:r>
    </w:p>
    <w:p w14:paraId="325DA2EE" w14:textId="77777777" w:rsidR="000319E8" w:rsidRPr="000319E8" w:rsidRDefault="000319E8" w:rsidP="000319E8"/>
    <w:p w14:paraId="4D40498B" w14:textId="77777777" w:rsidR="000319E8" w:rsidRPr="000319E8" w:rsidRDefault="000319E8" w:rsidP="000319E8">
      <w:r w:rsidRPr="000319E8">
        <w:t>-- Change-order share of spend</w:t>
      </w:r>
    </w:p>
    <w:p w14:paraId="36524578" w14:textId="77777777" w:rsidR="000319E8" w:rsidRPr="000319E8" w:rsidRDefault="000319E8" w:rsidP="000319E8">
      <w:r w:rsidRPr="000319E8">
        <w:t>Change Order Spend (USD) :=</w:t>
      </w:r>
    </w:p>
    <w:p w14:paraId="0D3FDC9F" w14:textId="77777777" w:rsidR="000319E8" w:rsidRPr="000319E8" w:rsidRDefault="000319E8" w:rsidP="000319E8">
      <w:r w:rsidRPr="000319E8">
        <w:t>CALCULATE (</w:t>
      </w:r>
    </w:p>
    <w:p w14:paraId="65FF72F0" w14:textId="77777777" w:rsidR="000319E8" w:rsidRPr="000319E8" w:rsidRDefault="000319E8" w:rsidP="000319E8">
      <w:r w:rsidRPr="000319E8">
        <w:t xml:space="preserve">    [Total PO Spend (USD)],</w:t>
      </w:r>
    </w:p>
    <w:p w14:paraId="13E93D5A" w14:textId="77777777" w:rsidR="000319E8" w:rsidRPr="000319E8" w:rsidRDefault="000319E8" w:rsidP="000319E8">
      <w:r w:rsidRPr="000319E8">
        <w:t xml:space="preserve">    TREATAS ( { "Change Order" }, DimPOType[POTypeName] )</w:t>
      </w:r>
    </w:p>
    <w:p w14:paraId="75E36934" w14:textId="77777777" w:rsidR="000319E8" w:rsidRPr="000319E8" w:rsidRDefault="000319E8" w:rsidP="000319E8">
      <w:r w:rsidRPr="000319E8">
        <w:t>)</w:t>
      </w:r>
    </w:p>
    <w:p w14:paraId="3047E2FB" w14:textId="77777777" w:rsidR="000319E8" w:rsidRPr="000319E8" w:rsidRDefault="000319E8" w:rsidP="000319E8"/>
    <w:p w14:paraId="50DB9106" w14:textId="77777777" w:rsidR="000319E8" w:rsidRPr="000319E8" w:rsidRDefault="000319E8" w:rsidP="000319E8">
      <w:r w:rsidRPr="000319E8">
        <w:t>Change Order Spend % :=</w:t>
      </w:r>
    </w:p>
    <w:p w14:paraId="125764DB" w14:textId="77777777" w:rsidR="000319E8" w:rsidRPr="000319E8" w:rsidRDefault="000319E8" w:rsidP="000319E8">
      <w:r w:rsidRPr="000319E8">
        <w:t>DIVIDE ( [Change Order Spend (USD)], [Total PO Spend (USD)] )</w:t>
      </w:r>
    </w:p>
    <w:p w14:paraId="3DC4D896" w14:textId="77777777" w:rsidR="000319E8" w:rsidRPr="000319E8" w:rsidRDefault="000319E8" w:rsidP="000319E8"/>
    <w:p w14:paraId="43B5C0B8" w14:textId="77777777" w:rsidR="000319E8" w:rsidRPr="000319E8" w:rsidRDefault="000319E8" w:rsidP="000319E8">
      <w:r w:rsidRPr="000319E8">
        <w:t>-- Average PO value</w:t>
      </w:r>
    </w:p>
    <w:p w14:paraId="2EAF1E99" w14:textId="77777777" w:rsidR="000319E8" w:rsidRPr="000319E8" w:rsidRDefault="000319E8" w:rsidP="000319E8">
      <w:r w:rsidRPr="000319E8">
        <w:t>Average PO Value (USD) :=</w:t>
      </w:r>
    </w:p>
    <w:p w14:paraId="0F359F90" w14:textId="77777777" w:rsidR="000319E8" w:rsidRPr="000319E8" w:rsidRDefault="000319E8" w:rsidP="000319E8">
      <w:r w:rsidRPr="000319E8">
        <w:t>DIVIDE ( [Total PO Spend (USD)], [Total POs] )</w:t>
      </w:r>
    </w:p>
    <w:p w14:paraId="173711D6" w14:textId="77777777" w:rsidR="000319E8" w:rsidRPr="000319E8" w:rsidRDefault="000319E8" w:rsidP="000319E8"/>
    <w:p w14:paraId="36B3ECE6" w14:textId="77777777" w:rsidR="000319E8" w:rsidRPr="000319E8" w:rsidRDefault="000319E8" w:rsidP="000319E8">
      <w:r w:rsidRPr="000319E8">
        <w:t>-- Supplier ranking measures</w:t>
      </w:r>
    </w:p>
    <w:p w14:paraId="2F940933" w14:textId="77777777" w:rsidR="000319E8" w:rsidRPr="000319E8" w:rsidRDefault="000319E8" w:rsidP="000319E8">
      <w:r w:rsidRPr="000319E8">
        <w:t>Top Supplier Spend (USD) :=</w:t>
      </w:r>
    </w:p>
    <w:p w14:paraId="5D31B49B" w14:textId="77777777" w:rsidR="000319E8" w:rsidRPr="000319E8" w:rsidRDefault="000319E8" w:rsidP="000319E8">
      <w:r w:rsidRPr="000319E8">
        <w:t>[Total PO Spend (USD)]      -- used with a TopN filter in visual</w:t>
      </w:r>
    </w:p>
    <w:p w14:paraId="56EA784C" w14:textId="77777777" w:rsidR="000319E8" w:rsidRPr="000319E8" w:rsidRDefault="000319E8" w:rsidP="000319E8"/>
    <w:p w14:paraId="7C15DB37" w14:textId="77777777" w:rsidR="000319E8" w:rsidRPr="000319E8" w:rsidRDefault="000319E8" w:rsidP="000319E8">
      <w:r w:rsidRPr="000319E8">
        <w:t>Bottom Supplier Spend (USD) :=</w:t>
      </w:r>
    </w:p>
    <w:p w14:paraId="6D87C47D" w14:textId="77777777" w:rsidR="000319E8" w:rsidRPr="000319E8" w:rsidRDefault="000319E8" w:rsidP="000319E8">
      <w:r w:rsidRPr="000319E8">
        <w:t>[Total PO Spend (USD)]      -- with TopN + ascending sort</w:t>
      </w:r>
    </w:p>
    <w:p w14:paraId="0C89E4D4" w14:textId="77777777" w:rsidR="000319E8" w:rsidRPr="000319E8" w:rsidRDefault="000319E8" w:rsidP="000319E8"/>
    <w:p w14:paraId="211C3E68" w14:textId="77777777" w:rsidR="000319E8" w:rsidRPr="000319E8" w:rsidRDefault="000319E8" w:rsidP="000319E8">
      <w:r w:rsidRPr="000319E8">
        <w:t>-- Time intelligence examples (requires proper DimDate)</w:t>
      </w:r>
    </w:p>
    <w:p w14:paraId="5392E7C2" w14:textId="77777777" w:rsidR="000319E8" w:rsidRPr="000319E8" w:rsidRDefault="000319E8" w:rsidP="000319E8">
      <w:r w:rsidRPr="000319E8">
        <w:t>Total PO Spend YTD :=</w:t>
      </w:r>
    </w:p>
    <w:p w14:paraId="45D1DE5C" w14:textId="77777777" w:rsidR="000319E8" w:rsidRPr="000319E8" w:rsidRDefault="000319E8" w:rsidP="000319E8">
      <w:r w:rsidRPr="000319E8">
        <w:t>TOTALYTD (</w:t>
      </w:r>
    </w:p>
    <w:p w14:paraId="1F4C43F1" w14:textId="77777777" w:rsidR="000319E8" w:rsidRPr="000319E8" w:rsidRDefault="000319E8" w:rsidP="000319E8">
      <w:r w:rsidRPr="000319E8">
        <w:lastRenderedPageBreak/>
        <w:t xml:space="preserve">    [Total PO Spend (USD)],</w:t>
      </w:r>
    </w:p>
    <w:p w14:paraId="4BD74A32" w14:textId="77777777" w:rsidR="000319E8" w:rsidRPr="000319E8" w:rsidRDefault="000319E8" w:rsidP="000319E8">
      <w:r w:rsidRPr="000319E8">
        <w:t xml:space="preserve">    DimDate[FullDate]</w:t>
      </w:r>
    </w:p>
    <w:p w14:paraId="1D462B3F" w14:textId="77777777" w:rsidR="000319E8" w:rsidRPr="000319E8" w:rsidRDefault="000319E8" w:rsidP="000319E8">
      <w:r w:rsidRPr="000319E8">
        <w:t>)</w:t>
      </w:r>
    </w:p>
    <w:p w14:paraId="27F5C384" w14:textId="77777777" w:rsidR="000319E8" w:rsidRPr="000319E8" w:rsidRDefault="000319E8" w:rsidP="000319E8"/>
    <w:p w14:paraId="1A5A5833" w14:textId="77777777" w:rsidR="000319E8" w:rsidRPr="000319E8" w:rsidRDefault="000319E8" w:rsidP="000319E8">
      <w:r w:rsidRPr="000319E8">
        <w:t>Total PO Spend PY :=</w:t>
      </w:r>
    </w:p>
    <w:p w14:paraId="16F66DAD" w14:textId="77777777" w:rsidR="000319E8" w:rsidRPr="000319E8" w:rsidRDefault="000319E8" w:rsidP="000319E8">
      <w:r w:rsidRPr="000319E8">
        <w:t>CALCULATE (</w:t>
      </w:r>
    </w:p>
    <w:p w14:paraId="06DA54D3" w14:textId="77777777" w:rsidR="000319E8" w:rsidRPr="000319E8" w:rsidRDefault="000319E8" w:rsidP="000319E8">
      <w:r w:rsidRPr="000319E8">
        <w:t xml:space="preserve">    [Total PO Spend (USD)],</w:t>
      </w:r>
    </w:p>
    <w:p w14:paraId="00F4E75E" w14:textId="77777777" w:rsidR="000319E8" w:rsidRPr="000319E8" w:rsidRDefault="000319E8" w:rsidP="000319E8">
      <w:r w:rsidRPr="000319E8">
        <w:t xml:space="preserve">    DATEADD ( DimDate[FullDate], -1, YEAR )</w:t>
      </w:r>
    </w:p>
    <w:p w14:paraId="4E5CA3EA" w14:textId="77777777" w:rsidR="000319E8" w:rsidRPr="000319E8" w:rsidRDefault="000319E8" w:rsidP="000319E8">
      <w:r w:rsidRPr="000319E8">
        <w:t>)</w:t>
      </w:r>
    </w:p>
    <w:p w14:paraId="53092CA3" w14:textId="77777777" w:rsidR="000319E8" w:rsidRPr="000319E8" w:rsidRDefault="000319E8" w:rsidP="000319E8"/>
    <w:p w14:paraId="22024C59" w14:textId="77777777" w:rsidR="000319E8" w:rsidRPr="000319E8" w:rsidRDefault="000319E8" w:rsidP="000319E8">
      <w:r w:rsidRPr="000319E8">
        <w:t>Spend Growth % :=</w:t>
      </w:r>
    </w:p>
    <w:p w14:paraId="4D37B1B9" w14:textId="77777777" w:rsidR="000319E8" w:rsidRPr="000319E8" w:rsidRDefault="000319E8" w:rsidP="000319E8">
      <w:r w:rsidRPr="000319E8">
        <w:t>DIVIDE ( [Total PO Spend (USD)] - [Total PO Spend PY], [Total PO Spend PY] )</w:t>
      </w:r>
    </w:p>
    <w:p w14:paraId="6CA9D34E" w14:textId="77777777" w:rsidR="000319E8" w:rsidRPr="000319E8" w:rsidRDefault="000319E8" w:rsidP="000319E8">
      <w:r w:rsidRPr="000319E8">
        <w:t>Win</w:t>
      </w:r>
      <w:r w:rsidRPr="000319E8">
        <w:noBreakHyphen/>
        <w:t>rate formulas mirror standard opportunity win metrics, adjusted to your quotation statuses. Spend and ranking measures follow typical PO spend modeling patterns.</w:t>
      </w:r>
    </w:p>
    <w:p w14:paraId="78D638A0" w14:textId="77777777" w:rsidR="003B37A4" w:rsidRDefault="003B37A4"/>
    <w:sectPr w:rsidR="003B3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E4B5C"/>
    <w:multiLevelType w:val="multilevel"/>
    <w:tmpl w:val="AF6C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7786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105"/>
    <w:rsid w:val="000319E8"/>
    <w:rsid w:val="003B37A4"/>
    <w:rsid w:val="00464105"/>
    <w:rsid w:val="00586F0C"/>
    <w:rsid w:val="00DB3C59"/>
    <w:rsid w:val="00DF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A8AFD"/>
  <w15:chartTrackingRefBased/>
  <w15:docId w15:val="{2F6E4DE7-F28A-41A4-B563-4341EA0A1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Jamal</dc:creator>
  <cp:keywords/>
  <dc:description/>
  <cp:lastModifiedBy>Rita Jamal</cp:lastModifiedBy>
  <cp:revision>2</cp:revision>
  <dcterms:created xsi:type="dcterms:W3CDTF">2026-01-23T04:39:00Z</dcterms:created>
  <dcterms:modified xsi:type="dcterms:W3CDTF">2026-01-23T04:39:00Z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2026-01-23T04:39:54Z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416328e6-260f-438f-bf3c-9c4f15b6a1ca</vt:lpwstr>
  </property>
  <property fmtid="{D5CDD505-2E9C-101B-9397-08002B2CF9AE}" pid="7" name="MSIP_Label_defa4170-0d19-0005-0004-bc88714345d2_ActionId">
    <vt:lpwstr>19c89a78-f634-4246-b52f-071b7a0e940d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