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29AB9" w14:textId="77777777" w:rsidR="00A65866" w:rsidRPr="00A65866" w:rsidRDefault="00A65866" w:rsidP="00A65866">
      <w:pPr>
        <w:spacing w:line="360" w:lineRule="auto"/>
        <w:rPr>
          <w:rFonts w:ascii="Times New Roman" w:hAnsi="Times New Roman" w:cs="Times New Roman"/>
          <w:sz w:val="28"/>
          <w:szCs w:val="28"/>
        </w:rPr>
      </w:pPr>
      <w:r w:rsidRPr="00A65866">
        <w:rPr>
          <w:rFonts w:ascii="Times New Roman" w:hAnsi="Times New Roman" w:cs="Times New Roman"/>
          <w:b/>
          <w:bCs/>
          <w:sz w:val="28"/>
          <w:szCs w:val="28"/>
        </w:rPr>
        <w:t>Introduction:</w:t>
      </w:r>
    </w:p>
    <w:p w14:paraId="44D67C48" w14:textId="77777777" w:rsidR="00A65866" w:rsidRPr="00A65866" w:rsidRDefault="00A65866" w:rsidP="00A65866">
      <w:pPr>
        <w:spacing w:line="360" w:lineRule="auto"/>
        <w:rPr>
          <w:rFonts w:ascii="Times New Roman" w:hAnsi="Times New Roman" w:cs="Times New Roman"/>
          <w:sz w:val="24"/>
          <w:szCs w:val="24"/>
        </w:rPr>
      </w:pPr>
      <w:r w:rsidRPr="00A65866">
        <w:rPr>
          <w:rFonts w:ascii="Times New Roman" w:hAnsi="Times New Roman" w:cs="Times New Roman"/>
          <w:sz w:val="24"/>
          <w:szCs w:val="24"/>
        </w:rPr>
        <w:t>The demand for superior healthcare services is on the rise, particularly for individuals with chronic conditions or those recovering from surgery. Continuous patient monitoring is essential to ensure timely medical intervention and improved healthcare outcomes. The IoT-based Patient Health Monitoring System (PHMS) aims to revolutionize patient care by providing real-time monitoring of vital signs, thereby enabling healthcare providers to track patient health continuously and respond promptly to any issues.</w:t>
      </w:r>
    </w:p>
    <w:p w14:paraId="736AA9A0" w14:textId="77777777" w:rsidR="00A65866" w:rsidRPr="00A65866" w:rsidRDefault="00A65866" w:rsidP="00A65866">
      <w:pPr>
        <w:spacing w:line="360" w:lineRule="auto"/>
        <w:rPr>
          <w:rFonts w:ascii="Times New Roman" w:hAnsi="Times New Roman" w:cs="Times New Roman"/>
          <w:sz w:val="28"/>
          <w:szCs w:val="28"/>
        </w:rPr>
      </w:pPr>
      <w:r w:rsidRPr="00A65866">
        <w:rPr>
          <w:rFonts w:ascii="Times New Roman" w:hAnsi="Times New Roman" w:cs="Times New Roman"/>
          <w:b/>
          <w:bCs/>
          <w:sz w:val="28"/>
          <w:szCs w:val="28"/>
        </w:rPr>
        <w:t>Problem Identification:</w:t>
      </w:r>
    </w:p>
    <w:p w14:paraId="5DFA464D" w14:textId="77777777" w:rsidR="00A65866" w:rsidRPr="00A65866" w:rsidRDefault="00A65866" w:rsidP="00A65866">
      <w:pPr>
        <w:spacing w:line="360" w:lineRule="auto"/>
        <w:rPr>
          <w:rFonts w:ascii="Times New Roman" w:hAnsi="Times New Roman" w:cs="Times New Roman"/>
          <w:sz w:val="24"/>
          <w:szCs w:val="24"/>
        </w:rPr>
      </w:pPr>
      <w:r w:rsidRPr="00A65866">
        <w:rPr>
          <w:rFonts w:ascii="Times New Roman" w:hAnsi="Times New Roman" w:cs="Times New Roman"/>
          <w:sz w:val="24"/>
          <w:szCs w:val="24"/>
        </w:rPr>
        <w:t>Traditional patient monitoring methods are often limited to periodic checks, which can lead to delayed detection of critical health issues. This lack of continuous monitoring poses significant risks for patients with chronic illnesses or those in post-operative recovery. Additionally, healthcare facilities face challenges in efficiently managing resources and ensuring timely interventions, leading to increased hospital readmissions and healthcare costs.</w:t>
      </w:r>
    </w:p>
    <w:p w14:paraId="6567D675" w14:textId="77777777" w:rsidR="00A65866" w:rsidRPr="00A65866" w:rsidRDefault="00A65866" w:rsidP="00A65866">
      <w:pPr>
        <w:spacing w:line="360" w:lineRule="auto"/>
        <w:rPr>
          <w:rFonts w:ascii="Times New Roman" w:hAnsi="Times New Roman" w:cs="Times New Roman"/>
          <w:sz w:val="28"/>
          <w:szCs w:val="28"/>
        </w:rPr>
      </w:pPr>
      <w:r w:rsidRPr="00A65866">
        <w:rPr>
          <w:rFonts w:ascii="Times New Roman" w:hAnsi="Times New Roman" w:cs="Times New Roman"/>
          <w:b/>
          <w:bCs/>
          <w:sz w:val="28"/>
          <w:szCs w:val="28"/>
        </w:rPr>
        <w:t>Solutions to the Problem:</w:t>
      </w:r>
    </w:p>
    <w:p w14:paraId="5B9B2237" w14:textId="77777777" w:rsidR="00A65866" w:rsidRPr="00A65866" w:rsidRDefault="00A65866" w:rsidP="00A65866">
      <w:pPr>
        <w:spacing w:line="360" w:lineRule="auto"/>
        <w:rPr>
          <w:rFonts w:ascii="Times New Roman" w:hAnsi="Times New Roman" w:cs="Times New Roman"/>
          <w:sz w:val="24"/>
          <w:szCs w:val="24"/>
        </w:rPr>
      </w:pPr>
      <w:r w:rsidRPr="00A65866">
        <w:rPr>
          <w:rFonts w:ascii="Times New Roman" w:hAnsi="Times New Roman" w:cs="Times New Roman"/>
          <w:sz w:val="24"/>
          <w:szCs w:val="24"/>
        </w:rPr>
        <w:t>PHMS addresses these challenges by integrating IoT technology with wearable devices to provide continuous, real-time monitoring of patients' vital signs. The system will:</w:t>
      </w:r>
    </w:p>
    <w:p w14:paraId="697C7E68" w14:textId="77777777" w:rsidR="00A65866" w:rsidRPr="00A65866" w:rsidRDefault="00A65866" w:rsidP="00A65866">
      <w:pPr>
        <w:numPr>
          <w:ilvl w:val="0"/>
          <w:numId w:val="1"/>
        </w:numPr>
        <w:spacing w:line="360" w:lineRule="auto"/>
        <w:rPr>
          <w:rFonts w:ascii="Times New Roman" w:hAnsi="Times New Roman" w:cs="Times New Roman"/>
          <w:sz w:val="24"/>
          <w:szCs w:val="24"/>
        </w:rPr>
      </w:pPr>
      <w:r w:rsidRPr="00A65866">
        <w:rPr>
          <w:rFonts w:ascii="Times New Roman" w:hAnsi="Times New Roman" w:cs="Times New Roman"/>
          <w:sz w:val="24"/>
          <w:szCs w:val="24"/>
        </w:rPr>
        <w:t>Monitor heart rate, blood pressure, oxygen saturation, and body temperature.</w:t>
      </w:r>
    </w:p>
    <w:p w14:paraId="680A413B" w14:textId="77777777" w:rsidR="00A65866" w:rsidRPr="00A65866" w:rsidRDefault="00A65866" w:rsidP="00A65866">
      <w:pPr>
        <w:numPr>
          <w:ilvl w:val="0"/>
          <w:numId w:val="1"/>
        </w:numPr>
        <w:spacing w:line="360" w:lineRule="auto"/>
        <w:rPr>
          <w:rFonts w:ascii="Times New Roman" w:hAnsi="Times New Roman" w:cs="Times New Roman"/>
          <w:sz w:val="24"/>
          <w:szCs w:val="24"/>
        </w:rPr>
      </w:pPr>
      <w:r w:rsidRPr="00A65866">
        <w:rPr>
          <w:rFonts w:ascii="Times New Roman" w:hAnsi="Times New Roman" w:cs="Times New Roman"/>
          <w:sz w:val="24"/>
          <w:szCs w:val="24"/>
        </w:rPr>
        <w:t>Transmit data to a cloud-based platform for real-time analysis by healthcare professionals.</w:t>
      </w:r>
    </w:p>
    <w:p w14:paraId="6C757263" w14:textId="77777777" w:rsidR="00A65866" w:rsidRPr="00A65866" w:rsidRDefault="00A65866" w:rsidP="00A65866">
      <w:pPr>
        <w:numPr>
          <w:ilvl w:val="0"/>
          <w:numId w:val="1"/>
        </w:numPr>
        <w:spacing w:line="360" w:lineRule="auto"/>
        <w:rPr>
          <w:rFonts w:ascii="Times New Roman" w:hAnsi="Times New Roman" w:cs="Times New Roman"/>
          <w:sz w:val="24"/>
          <w:szCs w:val="24"/>
        </w:rPr>
      </w:pPr>
      <w:r w:rsidRPr="00A65866">
        <w:rPr>
          <w:rFonts w:ascii="Times New Roman" w:hAnsi="Times New Roman" w:cs="Times New Roman"/>
          <w:sz w:val="24"/>
          <w:szCs w:val="24"/>
        </w:rPr>
        <w:t>Generate alerts for any abnormal readings, allowing for immediate intervention.</w:t>
      </w:r>
    </w:p>
    <w:p w14:paraId="70B226C4" w14:textId="77777777" w:rsidR="00A65866" w:rsidRPr="00A65866" w:rsidRDefault="00A65866" w:rsidP="00A65866">
      <w:pPr>
        <w:numPr>
          <w:ilvl w:val="0"/>
          <w:numId w:val="1"/>
        </w:numPr>
        <w:spacing w:line="360" w:lineRule="auto"/>
        <w:rPr>
          <w:rFonts w:ascii="Times New Roman" w:hAnsi="Times New Roman" w:cs="Times New Roman"/>
          <w:sz w:val="24"/>
          <w:szCs w:val="24"/>
        </w:rPr>
      </w:pPr>
      <w:r w:rsidRPr="00A65866">
        <w:rPr>
          <w:rFonts w:ascii="Times New Roman" w:hAnsi="Times New Roman" w:cs="Times New Roman"/>
          <w:sz w:val="24"/>
          <w:szCs w:val="24"/>
        </w:rPr>
        <w:t>Provide patients with access to their health data via a mobile application, promoting proactive health management.</w:t>
      </w:r>
    </w:p>
    <w:p w14:paraId="7D860F22" w14:textId="77777777" w:rsidR="00A65866" w:rsidRPr="00A65866" w:rsidRDefault="00A65866" w:rsidP="00A65866">
      <w:pPr>
        <w:spacing w:line="360" w:lineRule="auto"/>
        <w:rPr>
          <w:rFonts w:ascii="Times New Roman" w:hAnsi="Times New Roman" w:cs="Times New Roman"/>
          <w:sz w:val="28"/>
          <w:szCs w:val="28"/>
        </w:rPr>
      </w:pPr>
      <w:r w:rsidRPr="00A65866">
        <w:rPr>
          <w:rFonts w:ascii="Times New Roman" w:hAnsi="Times New Roman" w:cs="Times New Roman"/>
          <w:b/>
          <w:bCs/>
          <w:sz w:val="28"/>
          <w:szCs w:val="28"/>
        </w:rPr>
        <w:t>Technology Needed:</w:t>
      </w:r>
    </w:p>
    <w:p w14:paraId="1AFF74C7" w14:textId="77777777" w:rsidR="00A65866" w:rsidRPr="00A65866" w:rsidRDefault="00A65866" w:rsidP="00A65866">
      <w:pPr>
        <w:numPr>
          <w:ilvl w:val="0"/>
          <w:numId w:val="2"/>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Wearable Devices:</w:t>
      </w:r>
      <w:r w:rsidRPr="00A65866">
        <w:rPr>
          <w:rFonts w:ascii="Times New Roman" w:hAnsi="Times New Roman" w:cs="Times New Roman"/>
          <w:sz w:val="24"/>
          <w:szCs w:val="24"/>
        </w:rPr>
        <w:t xml:space="preserve"> Equipped with sensors to measure vital signs.</w:t>
      </w:r>
    </w:p>
    <w:p w14:paraId="552FBFA6" w14:textId="77777777" w:rsidR="00A65866" w:rsidRPr="00A65866" w:rsidRDefault="00A65866" w:rsidP="00A65866">
      <w:pPr>
        <w:numPr>
          <w:ilvl w:val="0"/>
          <w:numId w:val="2"/>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IoT Connectivity:</w:t>
      </w:r>
      <w:r w:rsidRPr="00A65866">
        <w:rPr>
          <w:rFonts w:ascii="Times New Roman" w:hAnsi="Times New Roman" w:cs="Times New Roman"/>
          <w:sz w:val="24"/>
          <w:szCs w:val="24"/>
        </w:rPr>
        <w:t xml:space="preserve"> Bluetooth or Wi-Fi-enabled devices to transmit data to the cloud.</w:t>
      </w:r>
    </w:p>
    <w:p w14:paraId="23D8167A" w14:textId="77777777" w:rsidR="00A65866" w:rsidRPr="00A65866" w:rsidRDefault="00A65866" w:rsidP="00A65866">
      <w:pPr>
        <w:numPr>
          <w:ilvl w:val="0"/>
          <w:numId w:val="2"/>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lastRenderedPageBreak/>
        <w:t>Cloud Platform:</w:t>
      </w:r>
      <w:r w:rsidRPr="00A65866">
        <w:rPr>
          <w:rFonts w:ascii="Times New Roman" w:hAnsi="Times New Roman" w:cs="Times New Roman"/>
          <w:sz w:val="24"/>
          <w:szCs w:val="24"/>
        </w:rPr>
        <w:t xml:space="preserve"> Secure storage and real-time data analysis.</w:t>
      </w:r>
    </w:p>
    <w:p w14:paraId="33E311A0" w14:textId="77777777" w:rsidR="00A65866" w:rsidRPr="00A65866" w:rsidRDefault="00A65866" w:rsidP="00A65866">
      <w:pPr>
        <w:numPr>
          <w:ilvl w:val="0"/>
          <w:numId w:val="2"/>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Mobile Application:</w:t>
      </w:r>
      <w:r w:rsidRPr="00A65866">
        <w:rPr>
          <w:rFonts w:ascii="Times New Roman" w:hAnsi="Times New Roman" w:cs="Times New Roman"/>
          <w:sz w:val="24"/>
          <w:szCs w:val="24"/>
        </w:rPr>
        <w:t xml:space="preserve"> User-friendly interface for patients to access their health data.</w:t>
      </w:r>
    </w:p>
    <w:p w14:paraId="2927EFA8" w14:textId="77777777" w:rsidR="00A65866" w:rsidRPr="00A65866" w:rsidRDefault="00A65866" w:rsidP="00A65866">
      <w:pPr>
        <w:numPr>
          <w:ilvl w:val="0"/>
          <w:numId w:val="2"/>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Data Analytics:</w:t>
      </w:r>
      <w:r w:rsidRPr="00A65866">
        <w:rPr>
          <w:rFonts w:ascii="Times New Roman" w:hAnsi="Times New Roman" w:cs="Times New Roman"/>
          <w:sz w:val="24"/>
          <w:szCs w:val="24"/>
        </w:rPr>
        <w:t xml:space="preserve"> Machine learning algorithms for anomaly detection and predictive analytics.</w:t>
      </w:r>
    </w:p>
    <w:p w14:paraId="7C21D346" w14:textId="77777777" w:rsidR="00A65866" w:rsidRPr="00A65866" w:rsidRDefault="00A65866" w:rsidP="00A65866">
      <w:pPr>
        <w:numPr>
          <w:ilvl w:val="0"/>
          <w:numId w:val="2"/>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Security Protocols:</w:t>
      </w:r>
      <w:r w:rsidRPr="00A65866">
        <w:rPr>
          <w:rFonts w:ascii="Times New Roman" w:hAnsi="Times New Roman" w:cs="Times New Roman"/>
          <w:sz w:val="24"/>
          <w:szCs w:val="24"/>
        </w:rPr>
        <w:t xml:space="preserve"> Robust encryption and compliance with healthcare regulations to ensure data privacy and security.</w:t>
      </w:r>
    </w:p>
    <w:p w14:paraId="38B31D11" w14:textId="77777777" w:rsidR="00A65866" w:rsidRPr="00A65866" w:rsidRDefault="00A65866" w:rsidP="00A65866">
      <w:pPr>
        <w:spacing w:line="360" w:lineRule="auto"/>
        <w:rPr>
          <w:rFonts w:ascii="Times New Roman" w:hAnsi="Times New Roman" w:cs="Times New Roman"/>
          <w:sz w:val="28"/>
          <w:szCs w:val="28"/>
        </w:rPr>
      </w:pPr>
      <w:r w:rsidRPr="00A65866">
        <w:rPr>
          <w:rFonts w:ascii="Times New Roman" w:hAnsi="Times New Roman" w:cs="Times New Roman"/>
          <w:b/>
          <w:bCs/>
          <w:sz w:val="28"/>
          <w:szCs w:val="28"/>
        </w:rPr>
        <w:t>Value of the Solution:</w:t>
      </w:r>
    </w:p>
    <w:p w14:paraId="4A6ED9BC" w14:textId="77777777" w:rsidR="00A65866" w:rsidRPr="00A65866" w:rsidRDefault="00A65866" w:rsidP="00A65866">
      <w:pPr>
        <w:numPr>
          <w:ilvl w:val="0"/>
          <w:numId w:val="3"/>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Improved Patient Care:</w:t>
      </w:r>
      <w:r w:rsidRPr="00A65866">
        <w:rPr>
          <w:rFonts w:ascii="Times New Roman" w:hAnsi="Times New Roman" w:cs="Times New Roman"/>
          <w:sz w:val="24"/>
          <w:szCs w:val="24"/>
        </w:rPr>
        <w:t xml:space="preserve"> Continuous monitoring enables early detection of health issues, leading to timely medical interventions.</w:t>
      </w:r>
    </w:p>
    <w:p w14:paraId="19A3E2DB" w14:textId="77777777" w:rsidR="00A65866" w:rsidRPr="00A65866" w:rsidRDefault="00A65866" w:rsidP="00A65866">
      <w:pPr>
        <w:numPr>
          <w:ilvl w:val="0"/>
          <w:numId w:val="3"/>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Reduced Hospital Readmissions:</w:t>
      </w:r>
      <w:r w:rsidRPr="00A65866">
        <w:rPr>
          <w:rFonts w:ascii="Times New Roman" w:hAnsi="Times New Roman" w:cs="Times New Roman"/>
          <w:sz w:val="24"/>
          <w:szCs w:val="24"/>
        </w:rPr>
        <w:t xml:space="preserve"> Early intervention helps prevent complications, reducing the need for hospital readmissions.</w:t>
      </w:r>
    </w:p>
    <w:p w14:paraId="3F42B211" w14:textId="77777777" w:rsidR="00A65866" w:rsidRPr="00A65866" w:rsidRDefault="00A65866" w:rsidP="00A65866">
      <w:pPr>
        <w:numPr>
          <w:ilvl w:val="0"/>
          <w:numId w:val="3"/>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Cost Efficiency:</w:t>
      </w:r>
      <w:r w:rsidRPr="00A65866">
        <w:rPr>
          <w:rFonts w:ascii="Times New Roman" w:hAnsi="Times New Roman" w:cs="Times New Roman"/>
          <w:sz w:val="24"/>
          <w:szCs w:val="24"/>
        </w:rPr>
        <w:t xml:space="preserve"> Efficient resource management and reduced hospital stays lower overall healthcare costs.</w:t>
      </w:r>
    </w:p>
    <w:p w14:paraId="7CB60D17" w14:textId="77777777" w:rsidR="00A65866" w:rsidRPr="00A65866" w:rsidRDefault="00A65866" w:rsidP="00A65866">
      <w:pPr>
        <w:numPr>
          <w:ilvl w:val="0"/>
          <w:numId w:val="3"/>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Patient Empowerment:</w:t>
      </w:r>
      <w:r w:rsidRPr="00A65866">
        <w:rPr>
          <w:rFonts w:ascii="Times New Roman" w:hAnsi="Times New Roman" w:cs="Times New Roman"/>
          <w:sz w:val="24"/>
          <w:szCs w:val="24"/>
        </w:rPr>
        <w:t xml:space="preserve"> Easy access to health data encourages patients to take an active role in managing their health.</w:t>
      </w:r>
    </w:p>
    <w:p w14:paraId="6F21202B" w14:textId="77777777" w:rsidR="00A65866" w:rsidRPr="00A65866" w:rsidRDefault="00A65866" w:rsidP="00A65866">
      <w:pPr>
        <w:numPr>
          <w:ilvl w:val="0"/>
          <w:numId w:val="3"/>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Data-Driven Insights:</w:t>
      </w:r>
      <w:r w:rsidRPr="00A65866">
        <w:rPr>
          <w:rFonts w:ascii="Times New Roman" w:hAnsi="Times New Roman" w:cs="Times New Roman"/>
          <w:sz w:val="24"/>
          <w:szCs w:val="24"/>
        </w:rPr>
        <w:t xml:space="preserve"> Analytics provide valuable insights for personalized healthcare and better clinical decision-making.</w:t>
      </w:r>
    </w:p>
    <w:p w14:paraId="64DBF25A" w14:textId="77777777" w:rsidR="00A65866" w:rsidRPr="00A65866" w:rsidRDefault="00A65866" w:rsidP="00A65866">
      <w:pPr>
        <w:spacing w:line="360" w:lineRule="auto"/>
        <w:rPr>
          <w:rFonts w:ascii="Times New Roman" w:hAnsi="Times New Roman" w:cs="Times New Roman"/>
          <w:sz w:val="28"/>
          <w:szCs w:val="28"/>
        </w:rPr>
      </w:pPr>
      <w:r w:rsidRPr="00A65866">
        <w:rPr>
          <w:rFonts w:ascii="Times New Roman" w:hAnsi="Times New Roman" w:cs="Times New Roman"/>
          <w:b/>
          <w:bCs/>
          <w:sz w:val="28"/>
          <w:szCs w:val="28"/>
        </w:rPr>
        <w:t>Policies Needed:</w:t>
      </w:r>
    </w:p>
    <w:p w14:paraId="64ED53B7" w14:textId="77777777" w:rsidR="00A65866" w:rsidRPr="00A65866" w:rsidRDefault="00A65866" w:rsidP="00A65866">
      <w:pPr>
        <w:numPr>
          <w:ilvl w:val="0"/>
          <w:numId w:val="4"/>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Data Privacy:</w:t>
      </w:r>
      <w:r w:rsidRPr="00A65866">
        <w:rPr>
          <w:rFonts w:ascii="Times New Roman" w:hAnsi="Times New Roman" w:cs="Times New Roman"/>
          <w:sz w:val="24"/>
          <w:szCs w:val="24"/>
        </w:rPr>
        <w:t xml:space="preserve"> Ensure compliance with regulations such as HIPAA to protect patient data.</w:t>
      </w:r>
    </w:p>
    <w:p w14:paraId="7FB17855" w14:textId="77777777" w:rsidR="00A65866" w:rsidRPr="00A65866" w:rsidRDefault="00A65866" w:rsidP="00A65866">
      <w:pPr>
        <w:numPr>
          <w:ilvl w:val="0"/>
          <w:numId w:val="4"/>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Data Security:</w:t>
      </w:r>
      <w:r w:rsidRPr="00A65866">
        <w:rPr>
          <w:rFonts w:ascii="Times New Roman" w:hAnsi="Times New Roman" w:cs="Times New Roman"/>
          <w:sz w:val="24"/>
          <w:szCs w:val="24"/>
        </w:rPr>
        <w:t xml:space="preserve"> Implement robust security measures to safeguard sensitive health information.</w:t>
      </w:r>
    </w:p>
    <w:p w14:paraId="56624173" w14:textId="77777777" w:rsidR="00A65866" w:rsidRPr="00A65866" w:rsidRDefault="00A65866" w:rsidP="00A65866">
      <w:pPr>
        <w:numPr>
          <w:ilvl w:val="0"/>
          <w:numId w:val="4"/>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Usage Guidelines:</w:t>
      </w:r>
      <w:r w:rsidRPr="00A65866">
        <w:rPr>
          <w:rFonts w:ascii="Times New Roman" w:hAnsi="Times New Roman" w:cs="Times New Roman"/>
          <w:sz w:val="24"/>
          <w:szCs w:val="24"/>
        </w:rPr>
        <w:t xml:space="preserve"> Establish clear guidelines for the use of wearable devices and the handling of patient data.</w:t>
      </w:r>
    </w:p>
    <w:p w14:paraId="1275BA43" w14:textId="77777777" w:rsidR="00A65866" w:rsidRPr="00A65866" w:rsidRDefault="00A65866" w:rsidP="00A65866">
      <w:pPr>
        <w:numPr>
          <w:ilvl w:val="0"/>
          <w:numId w:val="4"/>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lastRenderedPageBreak/>
        <w:t>Ethical Considerations:</w:t>
      </w:r>
      <w:r w:rsidRPr="00A65866">
        <w:rPr>
          <w:rFonts w:ascii="Times New Roman" w:hAnsi="Times New Roman" w:cs="Times New Roman"/>
          <w:sz w:val="24"/>
          <w:szCs w:val="24"/>
        </w:rPr>
        <w:t xml:space="preserve"> Address ethical concerns related to continuous monitoring and data usage.</w:t>
      </w:r>
    </w:p>
    <w:p w14:paraId="49775BE1" w14:textId="77777777" w:rsidR="00A65866" w:rsidRPr="00A65866" w:rsidRDefault="00A65866" w:rsidP="00A65866">
      <w:pPr>
        <w:numPr>
          <w:ilvl w:val="0"/>
          <w:numId w:val="4"/>
        </w:numPr>
        <w:spacing w:line="360" w:lineRule="auto"/>
        <w:rPr>
          <w:rFonts w:ascii="Times New Roman" w:hAnsi="Times New Roman" w:cs="Times New Roman"/>
          <w:sz w:val="24"/>
          <w:szCs w:val="24"/>
        </w:rPr>
      </w:pPr>
      <w:r w:rsidRPr="00A65866">
        <w:rPr>
          <w:rFonts w:ascii="Times New Roman" w:hAnsi="Times New Roman" w:cs="Times New Roman"/>
          <w:b/>
          <w:bCs/>
          <w:sz w:val="24"/>
          <w:szCs w:val="24"/>
        </w:rPr>
        <w:t>Training:</w:t>
      </w:r>
      <w:r w:rsidRPr="00A65866">
        <w:rPr>
          <w:rFonts w:ascii="Times New Roman" w:hAnsi="Times New Roman" w:cs="Times New Roman"/>
          <w:sz w:val="24"/>
          <w:szCs w:val="24"/>
        </w:rPr>
        <w:t xml:space="preserve"> Provide training for healthcare professionals on how to use the system effectively.</w:t>
      </w:r>
    </w:p>
    <w:p w14:paraId="030CA1C8" w14:textId="77777777" w:rsidR="00A65866" w:rsidRPr="00A65866" w:rsidRDefault="00A65866" w:rsidP="00A65866">
      <w:pPr>
        <w:spacing w:line="360" w:lineRule="auto"/>
        <w:rPr>
          <w:rFonts w:ascii="Times New Roman" w:hAnsi="Times New Roman" w:cs="Times New Roman"/>
          <w:sz w:val="28"/>
          <w:szCs w:val="28"/>
        </w:rPr>
      </w:pPr>
      <w:r w:rsidRPr="00A65866">
        <w:rPr>
          <w:rFonts w:ascii="Times New Roman" w:hAnsi="Times New Roman" w:cs="Times New Roman"/>
          <w:b/>
          <w:bCs/>
          <w:sz w:val="28"/>
          <w:szCs w:val="28"/>
        </w:rPr>
        <w:t>Conclusion:</w:t>
      </w:r>
    </w:p>
    <w:p w14:paraId="4C433DC7" w14:textId="4352C227" w:rsidR="008829AF" w:rsidRPr="00A65866" w:rsidRDefault="00A65866" w:rsidP="00A65866">
      <w:pPr>
        <w:spacing w:line="360" w:lineRule="auto"/>
        <w:rPr>
          <w:rFonts w:ascii="Times New Roman" w:hAnsi="Times New Roman" w:cs="Times New Roman"/>
          <w:sz w:val="24"/>
          <w:szCs w:val="24"/>
        </w:rPr>
      </w:pPr>
      <w:r w:rsidRPr="00A65866">
        <w:rPr>
          <w:rFonts w:ascii="Times New Roman" w:hAnsi="Times New Roman" w:cs="Times New Roman"/>
          <w:sz w:val="24"/>
          <w:szCs w:val="24"/>
        </w:rPr>
        <w:t>The IoT-based Patient Health Monitoring System (PHMS) represents a significant advancement in healthcare, offering continuous, real-time monitoring of patients' vital signs. By leveraging IoT technology, PHMS enhances patient care, reduces hospital readmissions, and empowers patients to manage their health proactively. The implementation of PHMS, supported by the necessary technologies and policies, promises to transform patient monitoring and improve healthcare outcomes significantly.</w:t>
      </w:r>
    </w:p>
    <w:sectPr w:rsidR="008829AF" w:rsidRPr="00A6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B6600"/>
    <w:multiLevelType w:val="multilevel"/>
    <w:tmpl w:val="D1C4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646A4"/>
    <w:multiLevelType w:val="multilevel"/>
    <w:tmpl w:val="69A2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B6A76"/>
    <w:multiLevelType w:val="multilevel"/>
    <w:tmpl w:val="068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E24DE"/>
    <w:multiLevelType w:val="multilevel"/>
    <w:tmpl w:val="07AE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816474">
    <w:abstractNumId w:val="2"/>
  </w:num>
  <w:num w:numId="2" w16cid:durableId="1089036648">
    <w:abstractNumId w:val="1"/>
  </w:num>
  <w:num w:numId="3" w16cid:durableId="469982445">
    <w:abstractNumId w:val="0"/>
  </w:num>
  <w:num w:numId="4" w16cid:durableId="548686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DD"/>
    <w:rsid w:val="00145F7E"/>
    <w:rsid w:val="00332DB6"/>
    <w:rsid w:val="008829AF"/>
    <w:rsid w:val="009163FC"/>
    <w:rsid w:val="009461DD"/>
    <w:rsid w:val="00A65866"/>
    <w:rsid w:val="00D5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7C42"/>
  <w15:chartTrackingRefBased/>
  <w15:docId w15:val="{7C43E510-2762-4C4A-8E9F-E7D201D8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633942">
      <w:bodyDiv w:val="1"/>
      <w:marLeft w:val="0"/>
      <w:marRight w:val="0"/>
      <w:marTop w:val="0"/>
      <w:marBottom w:val="0"/>
      <w:divBdr>
        <w:top w:val="none" w:sz="0" w:space="0" w:color="auto"/>
        <w:left w:val="none" w:sz="0" w:space="0" w:color="auto"/>
        <w:bottom w:val="none" w:sz="0" w:space="0" w:color="auto"/>
        <w:right w:val="none" w:sz="0" w:space="0" w:color="auto"/>
      </w:divBdr>
    </w:div>
    <w:div w:id="211859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2</cp:revision>
  <cp:lastPrinted>2024-09-16T08:36:00Z</cp:lastPrinted>
  <dcterms:created xsi:type="dcterms:W3CDTF">2024-09-16T07:52:00Z</dcterms:created>
  <dcterms:modified xsi:type="dcterms:W3CDTF">2024-09-16T08:37:00Z</dcterms:modified>
</cp:coreProperties>
</file>