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2CE" w:rsidRPr="00FE32CE" w:rsidRDefault="00FE32CE" w:rsidP="00150990">
      <w:pPr>
        <w:jc w:val="center"/>
        <w:rPr>
          <w:b/>
          <w:sz w:val="28"/>
        </w:rPr>
      </w:pPr>
      <w:r w:rsidRPr="00FE32CE">
        <w:rPr>
          <w:b/>
          <w:sz w:val="28"/>
        </w:rPr>
        <w:t>Basic Tutorial for using Rich Text</w:t>
      </w:r>
    </w:p>
    <w:p w:rsidR="00FF6890" w:rsidRDefault="00FE32CE" w:rsidP="000A4A93">
      <w:pPr>
        <w:pStyle w:val="ListParagraph"/>
        <w:numPr>
          <w:ilvl w:val="0"/>
          <w:numId w:val="1"/>
        </w:numPr>
        <w:jc w:val="both"/>
      </w:pPr>
      <w:r>
        <w:t>HTML is a language used for giving the text to be displayed special formatting</w:t>
      </w:r>
      <w:r w:rsidR="007A2F5D">
        <w:t xml:space="preserve"> using a basic element called tag</w:t>
      </w:r>
      <w:r>
        <w:t>.</w:t>
      </w:r>
    </w:p>
    <w:p w:rsidR="00FE32CE" w:rsidRDefault="00FE32CE" w:rsidP="000A4A93">
      <w:pPr>
        <w:pStyle w:val="ListParagraph"/>
        <w:numPr>
          <w:ilvl w:val="0"/>
          <w:numId w:val="1"/>
        </w:numPr>
        <w:jc w:val="both"/>
      </w:pPr>
      <w:r>
        <w:t>Special formatting making a text bold, italic, underline, subscript, superscript, font face, size etc.</w:t>
      </w:r>
    </w:p>
    <w:p w:rsidR="00FE32CE" w:rsidRDefault="00FE32CE" w:rsidP="000A4A93">
      <w:pPr>
        <w:pStyle w:val="ListParagraph"/>
        <w:numPr>
          <w:ilvl w:val="0"/>
          <w:numId w:val="1"/>
        </w:numPr>
        <w:jc w:val="both"/>
      </w:pPr>
      <w:r>
        <w:t>The default font for html is Times New Roman.</w:t>
      </w:r>
    </w:p>
    <w:p w:rsidR="00FE32CE" w:rsidRDefault="00FE32CE" w:rsidP="000A4A93">
      <w:pPr>
        <w:pStyle w:val="ListParagraph"/>
        <w:numPr>
          <w:ilvl w:val="0"/>
          <w:numId w:val="1"/>
        </w:numPr>
        <w:jc w:val="both"/>
      </w:pPr>
      <w:r>
        <w:t>Size varies depending on the tag used.</w:t>
      </w:r>
    </w:p>
    <w:p w:rsidR="007A2F5D" w:rsidRDefault="00FE32CE" w:rsidP="000A4A93">
      <w:pPr>
        <w:pStyle w:val="ListParagraph"/>
        <w:numPr>
          <w:ilvl w:val="0"/>
          <w:numId w:val="1"/>
        </w:numPr>
        <w:jc w:val="both"/>
      </w:pPr>
      <w:r>
        <w:t>For the investsure site, the default properties have been changed. So the tags would seem to work differently.</w:t>
      </w:r>
    </w:p>
    <w:p w:rsidR="00FE32CE" w:rsidRDefault="00FE32CE" w:rsidP="000A4A93">
      <w:pPr>
        <w:pStyle w:val="ListParagraph"/>
        <w:numPr>
          <w:ilvl w:val="0"/>
          <w:numId w:val="1"/>
        </w:numPr>
        <w:jc w:val="both"/>
      </w:pPr>
      <w:r>
        <w:t>The text to be displayed will be between an opening tag and a closing tag. The tag is never displayed by the browser.</w:t>
      </w:r>
    </w:p>
    <w:p w:rsidR="00FE32CE" w:rsidRDefault="00FE32CE" w:rsidP="000A4A93">
      <w:pPr>
        <w:pStyle w:val="ListParagraph"/>
        <w:numPr>
          <w:ilvl w:val="0"/>
          <w:numId w:val="1"/>
        </w:numPr>
        <w:jc w:val="both"/>
      </w:pPr>
      <w:r>
        <w:t>The tag names of the opening and closing tags remain the same</w:t>
      </w:r>
      <w:r w:rsidR="00996B45">
        <w:t xml:space="preserve"> (&lt;tag&gt; and &lt;/tag&gt; respectively)</w:t>
      </w:r>
      <w:r>
        <w:t>. The difference between them is a / . For examples, consider the tag used to display the bold text. The tag name is b. So the text to be displayed as bold will be between &lt;b&gt; and &lt;/b&gt; tag. It would look as follows:</w:t>
      </w:r>
    </w:p>
    <w:p w:rsidR="00FE32CE" w:rsidRDefault="00FE32CE" w:rsidP="000A4A93">
      <w:pPr>
        <w:pStyle w:val="ListParagraph"/>
        <w:jc w:val="both"/>
      </w:pPr>
      <w:r>
        <w:t>&lt;b&gt;This is bold text.&lt;/b&gt;</w:t>
      </w:r>
    </w:p>
    <w:p w:rsidR="00150990" w:rsidRDefault="00150990" w:rsidP="00150990">
      <w:pPr>
        <w:pStyle w:val="ListParagraph"/>
        <w:numPr>
          <w:ilvl w:val="0"/>
          <w:numId w:val="2"/>
        </w:numPr>
        <w:jc w:val="both"/>
      </w:pPr>
      <w:r>
        <w:t>As you might already have seen, the data will be displayed even without you adding any tags. That is because the default styling has already been specified.</w:t>
      </w:r>
    </w:p>
    <w:p w:rsidR="00150990" w:rsidRDefault="00150990" w:rsidP="00150990">
      <w:pPr>
        <w:pStyle w:val="ListParagraph"/>
        <w:numPr>
          <w:ilvl w:val="0"/>
          <w:numId w:val="2"/>
        </w:numPr>
        <w:jc w:val="both"/>
      </w:pPr>
      <w:r>
        <w:t>The tags shown here are just few of those available in html. These are the basic tags that you would need for any post display.</w:t>
      </w:r>
    </w:p>
    <w:p w:rsidR="00150990" w:rsidRDefault="00FE32CE" w:rsidP="00150990">
      <w:pPr>
        <w:pStyle w:val="ListParagraph"/>
        <w:numPr>
          <w:ilvl w:val="0"/>
          <w:numId w:val="2"/>
        </w:numPr>
        <w:jc w:val="both"/>
      </w:pPr>
      <w:r>
        <w:t>Below given is a table of what will be the output of the various tags that you can use in the investsure site. The output shown are screen shots of the webpage.</w:t>
      </w:r>
    </w:p>
    <w:p w:rsidR="00FE32CE" w:rsidRDefault="00FE32CE" w:rsidP="000A4A93">
      <w:pPr>
        <w:pStyle w:val="ListParagraph"/>
        <w:jc w:val="both"/>
      </w:pPr>
    </w:p>
    <w:tbl>
      <w:tblPr>
        <w:tblStyle w:val="MediumGrid1-Accent1"/>
        <w:tblW w:w="0" w:type="auto"/>
        <w:tblLook w:val="04A0"/>
      </w:tblPr>
      <w:tblGrid>
        <w:gridCol w:w="804"/>
        <w:gridCol w:w="868"/>
        <w:gridCol w:w="2581"/>
        <w:gridCol w:w="4057"/>
        <w:gridCol w:w="4866"/>
      </w:tblGrid>
      <w:tr w:rsidR="000A4A93" w:rsidTr="000A4A93">
        <w:trPr>
          <w:cnfStyle w:val="100000000000"/>
        </w:trPr>
        <w:tc>
          <w:tcPr>
            <w:cnfStyle w:val="001000000000"/>
            <w:tcW w:w="847" w:type="dxa"/>
          </w:tcPr>
          <w:p w:rsidR="000A4A93" w:rsidRDefault="000A4A93" w:rsidP="008D0E59">
            <w:pPr>
              <w:pStyle w:val="ListParagraph"/>
              <w:ind w:left="0"/>
              <w:jc w:val="center"/>
            </w:pPr>
            <w:r>
              <w:t>Sr. No.</w:t>
            </w:r>
          </w:p>
        </w:tc>
        <w:tc>
          <w:tcPr>
            <w:tcW w:w="880" w:type="dxa"/>
          </w:tcPr>
          <w:p w:rsidR="000A4A93" w:rsidRDefault="000A4A93" w:rsidP="008D0E59">
            <w:pPr>
              <w:pStyle w:val="ListParagraph"/>
              <w:ind w:left="0"/>
              <w:jc w:val="center"/>
              <w:cnfStyle w:val="100000000000"/>
            </w:pPr>
            <w:r>
              <w:t>Tag Name</w:t>
            </w:r>
          </w:p>
        </w:tc>
        <w:tc>
          <w:tcPr>
            <w:tcW w:w="2768" w:type="dxa"/>
          </w:tcPr>
          <w:p w:rsidR="000A4A93" w:rsidRDefault="000A4A93" w:rsidP="008D0E59">
            <w:pPr>
              <w:pStyle w:val="ListParagraph"/>
              <w:ind w:left="0"/>
              <w:jc w:val="center"/>
              <w:cnfStyle w:val="100000000000"/>
            </w:pPr>
            <w:r>
              <w:t>Description</w:t>
            </w:r>
          </w:p>
        </w:tc>
        <w:tc>
          <w:tcPr>
            <w:tcW w:w="3121" w:type="dxa"/>
          </w:tcPr>
          <w:p w:rsidR="000A4A93" w:rsidRDefault="000A4A93" w:rsidP="008D0E59">
            <w:pPr>
              <w:pStyle w:val="ListParagraph"/>
              <w:ind w:left="0"/>
              <w:jc w:val="center"/>
              <w:cnfStyle w:val="100000000000"/>
            </w:pPr>
            <w:r>
              <w:t>Example</w:t>
            </w:r>
          </w:p>
        </w:tc>
        <w:tc>
          <w:tcPr>
            <w:tcW w:w="1960" w:type="dxa"/>
          </w:tcPr>
          <w:p w:rsidR="000A4A93" w:rsidRDefault="000A4A93" w:rsidP="008D0E59">
            <w:pPr>
              <w:pStyle w:val="ListParagraph"/>
              <w:ind w:left="0"/>
              <w:jc w:val="center"/>
              <w:cnfStyle w:val="100000000000"/>
            </w:pPr>
            <w:r>
              <w:t>Screenshot / Output</w:t>
            </w:r>
          </w:p>
        </w:tc>
      </w:tr>
      <w:tr w:rsidR="000A4A93" w:rsidTr="000A4A93">
        <w:trPr>
          <w:cnfStyle w:val="000000100000"/>
        </w:trPr>
        <w:tc>
          <w:tcPr>
            <w:cnfStyle w:val="001000000000"/>
            <w:tcW w:w="847" w:type="dxa"/>
          </w:tcPr>
          <w:p w:rsidR="000A4A93" w:rsidRDefault="00150990" w:rsidP="00150990">
            <w:pPr>
              <w:pStyle w:val="ListParagraph"/>
              <w:ind w:left="0"/>
              <w:jc w:val="center"/>
            </w:pPr>
            <w:r>
              <w:t>1</w:t>
            </w:r>
          </w:p>
        </w:tc>
        <w:tc>
          <w:tcPr>
            <w:tcW w:w="880" w:type="dxa"/>
          </w:tcPr>
          <w:p w:rsidR="000A4A93" w:rsidRDefault="000A4A93" w:rsidP="00150990">
            <w:pPr>
              <w:pStyle w:val="ListParagraph"/>
              <w:ind w:left="0"/>
              <w:jc w:val="center"/>
              <w:cnfStyle w:val="000000100000"/>
            </w:pPr>
            <w:r>
              <w:t>h3</w:t>
            </w:r>
          </w:p>
        </w:tc>
        <w:tc>
          <w:tcPr>
            <w:tcW w:w="2768" w:type="dxa"/>
          </w:tcPr>
          <w:p w:rsidR="000A4A93" w:rsidRDefault="000A4A93" w:rsidP="000A4A93">
            <w:pPr>
              <w:pStyle w:val="ListParagraph"/>
              <w:ind w:left="0"/>
              <w:jc w:val="both"/>
              <w:cnfStyle w:val="000000100000"/>
            </w:pPr>
            <w:r>
              <w:t xml:space="preserve">This is one of the </w:t>
            </w:r>
            <w:r w:rsidRPr="000A4A93">
              <w:rPr>
                <w:b/>
              </w:rPr>
              <w:t>header</w:t>
            </w:r>
            <w:r w:rsidRPr="000A4A93">
              <w:t xml:space="preserve"> tag</w:t>
            </w:r>
            <w:r>
              <w:t>s.  Used to specify heading. Header tags range from h1 to h6. H3 is used and inserted automatically in the blog to display title.</w:t>
            </w:r>
          </w:p>
        </w:tc>
        <w:tc>
          <w:tcPr>
            <w:tcW w:w="3121" w:type="dxa"/>
          </w:tcPr>
          <w:p w:rsidR="000A4A93" w:rsidRPr="000A4A93" w:rsidRDefault="000A4A93" w:rsidP="008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rPr>
                <w:rFonts w:ascii="Courier New" w:eastAsia="Times New Roman" w:hAnsi="Courier New" w:cs="Courier New"/>
                <w:sz w:val="20"/>
                <w:szCs w:val="20"/>
              </w:rPr>
            </w:pPr>
            <w:r w:rsidRPr="000A4A93">
              <w:rPr>
                <w:rFonts w:ascii="Courier New" w:eastAsia="Times New Roman" w:hAnsi="Courier New" w:cs="Courier New"/>
                <w:sz w:val="20"/>
                <w:szCs w:val="20"/>
              </w:rPr>
              <w:t>&lt;h3&gt;Life Insurance in India&lt;/h3&gt;</w:t>
            </w:r>
          </w:p>
        </w:tc>
        <w:tc>
          <w:tcPr>
            <w:tcW w:w="1960" w:type="dxa"/>
          </w:tcPr>
          <w:p w:rsidR="000A4A93" w:rsidRDefault="000A4A93" w:rsidP="00150990">
            <w:pPr>
              <w:pStyle w:val="ListParagraph"/>
              <w:ind w:left="0"/>
              <w:jc w:val="center"/>
              <w:cnfStyle w:val="000000100000"/>
            </w:pPr>
            <w:r>
              <w:rPr>
                <w:noProof/>
              </w:rPr>
              <w:drawing>
                <wp:inline distT="0" distB="0" distL="0" distR="0">
                  <wp:extent cx="1647825" cy="23304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47825" cy="233045"/>
                          </a:xfrm>
                          <a:prstGeom prst="rect">
                            <a:avLst/>
                          </a:prstGeom>
                          <a:noFill/>
                          <a:ln w="9525">
                            <a:noFill/>
                            <a:miter lim="800000"/>
                            <a:headEnd/>
                            <a:tailEnd/>
                          </a:ln>
                        </pic:spPr>
                      </pic:pic>
                    </a:graphicData>
                  </a:graphic>
                </wp:inline>
              </w:drawing>
            </w:r>
          </w:p>
        </w:tc>
      </w:tr>
      <w:tr w:rsidR="000A4A93" w:rsidTr="000A4A93">
        <w:tc>
          <w:tcPr>
            <w:cnfStyle w:val="001000000000"/>
            <w:tcW w:w="847" w:type="dxa"/>
          </w:tcPr>
          <w:p w:rsidR="000A4A93" w:rsidRDefault="00150990" w:rsidP="00150990">
            <w:pPr>
              <w:pStyle w:val="ListParagraph"/>
              <w:ind w:left="0"/>
              <w:jc w:val="center"/>
            </w:pPr>
            <w:r>
              <w:lastRenderedPageBreak/>
              <w:t>2</w:t>
            </w:r>
          </w:p>
        </w:tc>
        <w:tc>
          <w:tcPr>
            <w:tcW w:w="880" w:type="dxa"/>
          </w:tcPr>
          <w:p w:rsidR="000A4A93" w:rsidRDefault="000A4A93" w:rsidP="00150990">
            <w:pPr>
              <w:pStyle w:val="ListParagraph"/>
              <w:ind w:left="0"/>
              <w:jc w:val="center"/>
              <w:cnfStyle w:val="000000000000"/>
            </w:pPr>
            <w:r>
              <w:t>P</w:t>
            </w:r>
          </w:p>
        </w:tc>
        <w:tc>
          <w:tcPr>
            <w:tcW w:w="2768" w:type="dxa"/>
          </w:tcPr>
          <w:p w:rsidR="000A4A93" w:rsidRDefault="000A4A93" w:rsidP="000A4A93">
            <w:pPr>
              <w:pStyle w:val="ListParagraph"/>
              <w:ind w:left="0"/>
              <w:jc w:val="both"/>
              <w:cnfStyle w:val="000000000000"/>
            </w:pPr>
            <w:r>
              <w:t xml:space="preserve">This is a </w:t>
            </w:r>
            <w:r w:rsidRPr="000A4A93">
              <w:rPr>
                <w:b/>
              </w:rPr>
              <w:t>paragraph</w:t>
            </w:r>
            <w:r>
              <w:t xml:space="preserve"> tag. It is used to separate paragraphs. Each paragraph should be enclosed within a p tag. This is not mandatory but it simplifies editing and formatting of the text. I would suggest u use it at all times</w:t>
            </w:r>
          </w:p>
        </w:tc>
        <w:tc>
          <w:tcPr>
            <w:tcW w:w="3121" w:type="dxa"/>
          </w:tcPr>
          <w:p w:rsidR="000A4A93" w:rsidRDefault="000A4A93" w:rsidP="008D0E59">
            <w:pPr>
              <w:pStyle w:val="HTMLPreformatted"/>
              <w:jc w:val="both"/>
              <w:cnfStyle w:val="000000000000"/>
            </w:pPr>
            <w:r>
              <w:t>&lt;</w:t>
            </w:r>
            <w:r>
              <w:rPr>
                <w:rStyle w:val="start-tag"/>
              </w:rPr>
              <w:t>p</w:t>
            </w:r>
            <w:r>
              <w:t xml:space="preserve">&gt;         </w:t>
            </w:r>
          </w:p>
          <w:p w:rsidR="000A4A93" w:rsidRDefault="000A4A93" w:rsidP="008D0E59">
            <w:pPr>
              <w:pStyle w:val="HTMLPreformatted"/>
              <w:jc w:val="both"/>
              <w:cnfStyle w:val="000000000000"/>
            </w:pPr>
            <w:r>
              <w:t>Most of the times, life is smooth sailing and certain. But sometimes, it may become uncertain and a bumpy roller coaster ride. These uncertainties create lot of stress and may disturb family life. These uncertainties may be a sudden loss of life of an earning member, major medical illness in family, college education and marriage of children. It is during these times that life insurance</w:t>
            </w:r>
          </w:p>
          <w:p w:rsidR="000A4A93" w:rsidRDefault="000A4A93" w:rsidP="008D0E59">
            <w:pPr>
              <w:pStyle w:val="HTMLPreformatted"/>
              <w:jc w:val="both"/>
              <w:cnfStyle w:val="000000000000"/>
            </w:pPr>
            <w:r>
              <w:t>in its various forms and medical insurance, if properly planned and adequate</w:t>
            </w:r>
          </w:p>
          <w:p w:rsidR="000A4A93" w:rsidRDefault="000A4A93" w:rsidP="008D0E59">
            <w:pPr>
              <w:pStyle w:val="HTMLPreformatted"/>
              <w:jc w:val="both"/>
              <w:cnfStyle w:val="000000000000"/>
            </w:pPr>
            <w:r>
              <w:t>proves to be extremely useful.&lt;/</w:t>
            </w:r>
            <w:r>
              <w:rPr>
                <w:rStyle w:val="end-tag"/>
              </w:rPr>
              <w:t>p</w:t>
            </w:r>
            <w:r>
              <w:t>&gt;</w:t>
            </w:r>
          </w:p>
          <w:p w:rsidR="000A4A93" w:rsidRDefault="000A4A93" w:rsidP="008D0E59">
            <w:pPr>
              <w:pStyle w:val="ListParagraph"/>
              <w:ind w:left="0"/>
              <w:jc w:val="both"/>
              <w:cnfStyle w:val="000000000000"/>
            </w:pPr>
          </w:p>
        </w:tc>
        <w:tc>
          <w:tcPr>
            <w:tcW w:w="1960" w:type="dxa"/>
          </w:tcPr>
          <w:p w:rsidR="000A4A93" w:rsidRDefault="00150990" w:rsidP="00150990">
            <w:pPr>
              <w:pStyle w:val="ListParagraph"/>
              <w:ind w:left="0"/>
              <w:jc w:val="center"/>
              <w:cnfStyle w:val="000000000000"/>
            </w:pPr>
            <w:r>
              <w:rPr>
                <w:noProof/>
              </w:rPr>
              <w:drawing>
                <wp:inline distT="0" distB="0" distL="0" distR="0">
                  <wp:extent cx="2915920" cy="1673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915920" cy="1673225"/>
                          </a:xfrm>
                          <a:prstGeom prst="rect">
                            <a:avLst/>
                          </a:prstGeom>
                          <a:noFill/>
                          <a:ln w="9525">
                            <a:noFill/>
                            <a:miter lim="800000"/>
                            <a:headEnd/>
                            <a:tailEnd/>
                          </a:ln>
                        </pic:spPr>
                      </pic:pic>
                    </a:graphicData>
                  </a:graphic>
                </wp:inline>
              </w:drawing>
            </w:r>
          </w:p>
        </w:tc>
      </w:tr>
      <w:tr w:rsidR="000A4A93" w:rsidTr="000A4A93">
        <w:trPr>
          <w:cnfStyle w:val="000000100000"/>
        </w:trPr>
        <w:tc>
          <w:tcPr>
            <w:cnfStyle w:val="001000000000"/>
            <w:tcW w:w="847" w:type="dxa"/>
          </w:tcPr>
          <w:p w:rsidR="000A4A93" w:rsidRDefault="00150990" w:rsidP="00150990">
            <w:pPr>
              <w:pStyle w:val="ListParagraph"/>
              <w:ind w:left="0"/>
              <w:jc w:val="center"/>
            </w:pPr>
            <w:r>
              <w:t>3</w:t>
            </w:r>
          </w:p>
        </w:tc>
        <w:tc>
          <w:tcPr>
            <w:tcW w:w="880" w:type="dxa"/>
          </w:tcPr>
          <w:p w:rsidR="000A4A93" w:rsidRDefault="00EA67B5" w:rsidP="00150990">
            <w:pPr>
              <w:pStyle w:val="ListParagraph"/>
              <w:ind w:left="0"/>
              <w:jc w:val="center"/>
              <w:cnfStyle w:val="000000100000"/>
            </w:pPr>
            <w:r>
              <w:t>br</w:t>
            </w:r>
          </w:p>
        </w:tc>
        <w:tc>
          <w:tcPr>
            <w:tcW w:w="2768" w:type="dxa"/>
          </w:tcPr>
          <w:p w:rsidR="000A4A93" w:rsidRPr="00EA67B5" w:rsidRDefault="00EA67B5" w:rsidP="000A4A93">
            <w:pPr>
              <w:pStyle w:val="ListParagraph"/>
              <w:ind w:left="0"/>
              <w:jc w:val="both"/>
              <w:cnfStyle w:val="000000100000"/>
            </w:pPr>
            <w:r>
              <w:t xml:space="preserve">This is </w:t>
            </w:r>
            <w:r w:rsidRPr="00EA67B5">
              <w:rPr>
                <w:b/>
              </w:rPr>
              <w:t>line break</w:t>
            </w:r>
            <w:r>
              <w:rPr>
                <w:b/>
              </w:rPr>
              <w:t xml:space="preserve"> </w:t>
            </w:r>
            <w:r>
              <w:t xml:space="preserve">tag. This tag is used for adding </w:t>
            </w:r>
            <w:r w:rsidR="00996B45">
              <w:t>horizontal</w:t>
            </w:r>
            <w:r>
              <w:t xml:space="preserve"> line spacing between any two lines.</w:t>
            </w:r>
            <w:r w:rsidR="00996B45">
              <w:t xml:space="preserve"> HTML by default will not give any line spacing. To add line spacing you will have to use the br tag. This tag does not have a closing tag. This is a single tag. And as it is a single tag, to maintain strictness in the language, the / of the closing tags is placed at the end of the name. Again, it is not mandatory </w:t>
            </w:r>
            <w:r w:rsidR="00996B45">
              <w:lastRenderedPageBreak/>
              <w:t>to use the /, but it is suggested that you use it to maintain the strictness and to maintain uniformity across all browsers.</w:t>
            </w:r>
          </w:p>
        </w:tc>
        <w:tc>
          <w:tcPr>
            <w:tcW w:w="3121" w:type="dxa"/>
          </w:tcPr>
          <w:p w:rsidR="00996B45" w:rsidRDefault="002902D5" w:rsidP="008D0E59">
            <w:pPr>
              <w:pStyle w:val="HTMLPreformatted"/>
              <w:jc w:val="both"/>
              <w:cnfStyle w:val="000000100000"/>
            </w:pPr>
            <w:r>
              <w:lastRenderedPageBreak/>
              <w:t xml:space="preserve">some others could offer only investment. </w:t>
            </w:r>
            <w:r w:rsidR="00996B45">
              <w:t>The types of insurance policy are :</w:t>
            </w:r>
            <w:r>
              <w:t xml:space="preserve"> </w:t>
            </w:r>
            <w:r w:rsidR="00996B45">
              <w:t>&lt;</w:t>
            </w:r>
            <w:r w:rsidR="00996B45">
              <w:rPr>
                <w:rStyle w:val="start-tag"/>
              </w:rPr>
              <w:t>br</w:t>
            </w:r>
            <w:r w:rsidR="00996B45">
              <w:t xml:space="preserve"> /&gt;</w:t>
            </w:r>
          </w:p>
          <w:p w:rsidR="000A4A93" w:rsidRDefault="000A4A93" w:rsidP="008D0E59">
            <w:pPr>
              <w:pStyle w:val="ListParagraph"/>
              <w:ind w:left="0"/>
              <w:jc w:val="both"/>
              <w:cnfStyle w:val="000000100000"/>
            </w:pPr>
          </w:p>
        </w:tc>
        <w:tc>
          <w:tcPr>
            <w:tcW w:w="1960" w:type="dxa"/>
          </w:tcPr>
          <w:p w:rsidR="000A4A93" w:rsidRDefault="002902D5" w:rsidP="00150990">
            <w:pPr>
              <w:pStyle w:val="ListParagraph"/>
              <w:ind w:left="0"/>
              <w:jc w:val="center"/>
              <w:cnfStyle w:val="000000100000"/>
            </w:pPr>
            <w:r>
              <w:rPr>
                <w:noProof/>
              </w:rPr>
              <w:drawing>
                <wp:inline distT="0" distB="0" distL="0" distR="0">
                  <wp:extent cx="2734310" cy="51752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734310" cy="517525"/>
                          </a:xfrm>
                          <a:prstGeom prst="rect">
                            <a:avLst/>
                          </a:prstGeom>
                          <a:noFill/>
                          <a:ln w="9525">
                            <a:noFill/>
                            <a:miter lim="800000"/>
                            <a:headEnd/>
                            <a:tailEnd/>
                          </a:ln>
                        </pic:spPr>
                      </pic:pic>
                    </a:graphicData>
                  </a:graphic>
                </wp:inline>
              </w:drawing>
            </w:r>
          </w:p>
        </w:tc>
      </w:tr>
      <w:tr w:rsidR="000A4A93" w:rsidTr="000A4A93">
        <w:tc>
          <w:tcPr>
            <w:cnfStyle w:val="001000000000"/>
            <w:tcW w:w="847" w:type="dxa"/>
          </w:tcPr>
          <w:p w:rsidR="000A4A93" w:rsidRDefault="00C2737B" w:rsidP="00150990">
            <w:pPr>
              <w:pStyle w:val="ListParagraph"/>
              <w:ind w:left="0"/>
              <w:jc w:val="center"/>
            </w:pPr>
            <w:r>
              <w:lastRenderedPageBreak/>
              <w:t>4</w:t>
            </w:r>
          </w:p>
        </w:tc>
        <w:tc>
          <w:tcPr>
            <w:tcW w:w="880" w:type="dxa"/>
          </w:tcPr>
          <w:p w:rsidR="000A4A93" w:rsidRDefault="00C2737B" w:rsidP="00150990">
            <w:pPr>
              <w:pStyle w:val="ListParagraph"/>
              <w:ind w:left="0"/>
              <w:jc w:val="center"/>
              <w:cnfStyle w:val="000000000000"/>
            </w:pPr>
            <w:r>
              <w:t>h4</w:t>
            </w:r>
          </w:p>
        </w:tc>
        <w:tc>
          <w:tcPr>
            <w:tcW w:w="2768" w:type="dxa"/>
          </w:tcPr>
          <w:p w:rsidR="000A4A93" w:rsidRPr="00C2737B" w:rsidRDefault="00C2737B" w:rsidP="000A4A93">
            <w:pPr>
              <w:pStyle w:val="ListParagraph"/>
              <w:ind w:left="0"/>
              <w:jc w:val="both"/>
              <w:cnfStyle w:val="000000000000"/>
            </w:pPr>
            <w:r>
              <w:t xml:space="preserve">This is another one of the </w:t>
            </w:r>
            <w:r w:rsidRPr="00C2737B">
              <w:rPr>
                <w:b/>
              </w:rPr>
              <w:t>header tags</w:t>
            </w:r>
            <w:r>
              <w:rPr>
                <w:b/>
              </w:rPr>
              <w:t xml:space="preserve">. </w:t>
            </w:r>
            <w:r>
              <w:t>This has been used in the site to highlight the sub headings in the blog content.</w:t>
            </w:r>
          </w:p>
        </w:tc>
        <w:tc>
          <w:tcPr>
            <w:tcW w:w="3121" w:type="dxa"/>
          </w:tcPr>
          <w:p w:rsidR="004D77F8" w:rsidRDefault="004D77F8" w:rsidP="008D0E59">
            <w:pPr>
              <w:pStyle w:val="HTMLPreformatted"/>
              <w:jc w:val="both"/>
              <w:cnfStyle w:val="000000000000"/>
            </w:pPr>
            <w:r>
              <w:t>&lt;</w:t>
            </w:r>
            <w:r>
              <w:rPr>
                <w:rStyle w:val="start-tag"/>
              </w:rPr>
              <w:t>h4</w:t>
            </w:r>
            <w:r>
              <w:t>&gt;Types of Life Insurance...&lt;/</w:t>
            </w:r>
            <w:r>
              <w:rPr>
                <w:rStyle w:val="end-tag"/>
              </w:rPr>
              <w:t>h4</w:t>
            </w:r>
            <w:r>
              <w:t>&gt;</w:t>
            </w:r>
          </w:p>
          <w:p w:rsidR="000A4A93" w:rsidRDefault="000A4A93" w:rsidP="008D0E59">
            <w:pPr>
              <w:pStyle w:val="ListParagraph"/>
              <w:ind w:left="0"/>
              <w:jc w:val="both"/>
              <w:cnfStyle w:val="000000000000"/>
            </w:pPr>
          </w:p>
        </w:tc>
        <w:tc>
          <w:tcPr>
            <w:tcW w:w="1960" w:type="dxa"/>
          </w:tcPr>
          <w:p w:rsidR="000A4A93" w:rsidRDefault="004D77F8" w:rsidP="00150990">
            <w:pPr>
              <w:pStyle w:val="ListParagraph"/>
              <w:ind w:left="0"/>
              <w:jc w:val="center"/>
              <w:cnfStyle w:val="000000000000"/>
            </w:pPr>
            <w:r>
              <w:rPr>
                <w:noProof/>
              </w:rPr>
              <w:drawing>
                <wp:inline distT="0" distB="0" distL="0" distR="0">
                  <wp:extent cx="1992630" cy="267335"/>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992630" cy="267335"/>
                          </a:xfrm>
                          <a:prstGeom prst="rect">
                            <a:avLst/>
                          </a:prstGeom>
                          <a:noFill/>
                          <a:ln w="9525">
                            <a:noFill/>
                            <a:miter lim="800000"/>
                            <a:headEnd/>
                            <a:tailEnd/>
                          </a:ln>
                        </pic:spPr>
                      </pic:pic>
                    </a:graphicData>
                  </a:graphic>
                </wp:inline>
              </w:drawing>
            </w:r>
          </w:p>
        </w:tc>
      </w:tr>
      <w:tr w:rsidR="00D5724A" w:rsidTr="000A4A93">
        <w:trPr>
          <w:cnfStyle w:val="000000100000"/>
        </w:trPr>
        <w:tc>
          <w:tcPr>
            <w:cnfStyle w:val="001000000000"/>
            <w:tcW w:w="847" w:type="dxa"/>
          </w:tcPr>
          <w:p w:rsidR="00D5724A" w:rsidRDefault="00D5724A" w:rsidP="00150990">
            <w:pPr>
              <w:pStyle w:val="ListParagraph"/>
              <w:ind w:left="0"/>
              <w:jc w:val="center"/>
            </w:pPr>
            <w:r>
              <w:t>5</w:t>
            </w:r>
          </w:p>
        </w:tc>
        <w:tc>
          <w:tcPr>
            <w:tcW w:w="880" w:type="dxa"/>
          </w:tcPr>
          <w:p w:rsidR="00D5724A" w:rsidRDefault="00D5724A" w:rsidP="00150990">
            <w:pPr>
              <w:pStyle w:val="ListParagraph"/>
              <w:ind w:left="0"/>
              <w:jc w:val="center"/>
              <w:cnfStyle w:val="000000100000"/>
            </w:pPr>
            <w:r>
              <w:t>b</w:t>
            </w:r>
          </w:p>
        </w:tc>
        <w:tc>
          <w:tcPr>
            <w:tcW w:w="2768" w:type="dxa"/>
          </w:tcPr>
          <w:p w:rsidR="00D5724A" w:rsidRPr="00D5724A" w:rsidRDefault="00D5724A" w:rsidP="000A4A93">
            <w:pPr>
              <w:pStyle w:val="ListParagraph"/>
              <w:ind w:left="0"/>
              <w:jc w:val="both"/>
              <w:cnfStyle w:val="000000100000"/>
            </w:pPr>
            <w:r>
              <w:t>This is the</w:t>
            </w:r>
            <w:r w:rsidRPr="00D5724A">
              <w:rPr>
                <w:b/>
              </w:rPr>
              <w:t xml:space="preserve"> bold</w:t>
            </w:r>
            <w:r>
              <w:rPr>
                <w:b/>
              </w:rPr>
              <w:t xml:space="preserve"> </w:t>
            </w:r>
            <w:r>
              <w:t>tag. This is used for displaying certain text in bold face.</w:t>
            </w:r>
          </w:p>
        </w:tc>
        <w:tc>
          <w:tcPr>
            <w:tcW w:w="3121" w:type="dxa"/>
          </w:tcPr>
          <w:p w:rsidR="00D5724A" w:rsidRDefault="00D5724A" w:rsidP="008D0E59">
            <w:pPr>
              <w:pStyle w:val="HTMLPreformatted"/>
              <w:jc w:val="both"/>
              <w:cnfStyle w:val="000000100000"/>
            </w:pPr>
            <w:r>
              <w:t>&lt;</w:t>
            </w:r>
            <w:r>
              <w:rPr>
                <w:rStyle w:val="start-tag"/>
              </w:rPr>
              <w:t>b</w:t>
            </w:r>
            <w:r>
              <w:t>&gt;It takes just one visit to a hospital to make us realize how vulnerable we are.&lt;/</w:t>
            </w:r>
            <w:r>
              <w:rPr>
                <w:rStyle w:val="end-tag"/>
              </w:rPr>
              <w:t>b</w:t>
            </w:r>
            <w:r>
              <w:t>&gt;</w:t>
            </w:r>
          </w:p>
          <w:p w:rsidR="00D5724A" w:rsidRDefault="00D5724A" w:rsidP="008D0E59">
            <w:pPr>
              <w:pStyle w:val="HTMLPreformatted"/>
              <w:jc w:val="both"/>
              <w:cnfStyle w:val="000000100000"/>
            </w:pPr>
            <w:r>
              <w:t>It is a tough</w:t>
            </w:r>
          </w:p>
          <w:p w:rsidR="00D5724A" w:rsidRDefault="00D5724A" w:rsidP="008D0E59">
            <w:pPr>
              <w:pStyle w:val="HTMLPreformatted"/>
              <w:jc w:val="both"/>
              <w:cnfStyle w:val="000000100000"/>
            </w:pPr>
          </w:p>
        </w:tc>
        <w:tc>
          <w:tcPr>
            <w:tcW w:w="1960" w:type="dxa"/>
          </w:tcPr>
          <w:p w:rsidR="00D5724A" w:rsidRDefault="00D5724A" w:rsidP="00150990">
            <w:pPr>
              <w:pStyle w:val="ListParagraph"/>
              <w:ind w:left="0"/>
              <w:jc w:val="center"/>
              <w:cnfStyle w:val="000000100000"/>
              <w:rPr>
                <w:noProof/>
              </w:rPr>
            </w:pPr>
            <w:r>
              <w:rPr>
                <w:noProof/>
              </w:rPr>
              <w:drawing>
                <wp:inline distT="0" distB="0" distL="0" distR="0">
                  <wp:extent cx="2924175" cy="32766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924175" cy="327660"/>
                          </a:xfrm>
                          <a:prstGeom prst="rect">
                            <a:avLst/>
                          </a:prstGeom>
                          <a:noFill/>
                          <a:ln w="9525">
                            <a:noFill/>
                            <a:miter lim="800000"/>
                            <a:headEnd/>
                            <a:tailEnd/>
                          </a:ln>
                        </pic:spPr>
                      </pic:pic>
                    </a:graphicData>
                  </a:graphic>
                </wp:inline>
              </w:drawing>
            </w:r>
          </w:p>
        </w:tc>
      </w:tr>
      <w:tr w:rsidR="00D5724A" w:rsidTr="000A4A93">
        <w:tc>
          <w:tcPr>
            <w:cnfStyle w:val="001000000000"/>
            <w:tcW w:w="847" w:type="dxa"/>
          </w:tcPr>
          <w:p w:rsidR="00D5724A" w:rsidRDefault="00D5724A" w:rsidP="00150990">
            <w:pPr>
              <w:pStyle w:val="ListParagraph"/>
              <w:ind w:left="0"/>
              <w:jc w:val="center"/>
            </w:pPr>
            <w:r>
              <w:t>6</w:t>
            </w:r>
          </w:p>
        </w:tc>
        <w:tc>
          <w:tcPr>
            <w:tcW w:w="880" w:type="dxa"/>
          </w:tcPr>
          <w:p w:rsidR="00D5724A" w:rsidRDefault="00D5724A" w:rsidP="00150990">
            <w:pPr>
              <w:pStyle w:val="ListParagraph"/>
              <w:ind w:left="0"/>
              <w:jc w:val="center"/>
              <w:cnfStyle w:val="000000000000"/>
            </w:pPr>
            <w:r>
              <w:t>u</w:t>
            </w:r>
          </w:p>
        </w:tc>
        <w:tc>
          <w:tcPr>
            <w:tcW w:w="2768" w:type="dxa"/>
          </w:tcPr>
          <w:p w:rsidR="00D5724A" w:rsidRDefault="00D5724A" w:rsidP="000A4A93">
            <w:pPr>
              <w:pStyle w:val="ListParagraph"/>
              <w:ind w:left="0"/>
              <w:jc w:val="both"/>
              <w:cnfStyle w:val="000000000000"/>
            </w:pPr>
            <w:r>
              <w:t xml:space="preserve">This is the </w:t>
            </w:r>
            <w:r w:rsidRPr="00D5724A">
              <w:rPr>
                <w:b/>
              </w:rPr>
              <w:t>underline</w:t>
            </w:r>
            <w:r>
              <w:t xml:space="preserve"> tag. This text is used to underline certain text.</w:t>
            </w:r>
          </w:p>
        </w:tc>
        <w:tc>
          <w:tcPr>
            <w:tcW w:w="3121" w:type="dxa"/>
          </w:tcPr>
          <w:p w:rsidR="008F125E" w:rsidRDefault="008F125E" w:rsidP="008D0E59">
            <w:pPr>
              <w:pStyle w:val="HTMLPreformatted"/>
              <w:jc w:val="both"/>
              <w:cnfStyle w:val="000000000000"/>
            </w:pPr>
            <w:r>
              <w:t>&lt;</w:t>
            </w:r>
            <w:r>
              <w:rPr>
                <w:rStyle w:val="start-tag"/>
              </w:rPr>
              <w:t>b</w:t>
            </w:r>
            <w:r>
              <w:t>&gt;&lt;</w:t>
            </w:r>
            <w:r>
              <w:rPr>
                <w:rStyle w:val="start-tag"/>
              </w:rPr>
              <w:t>u</w:t>
            </w:r>
            <w:r>
              <w:t>&gt;term plan&lt;/</w:t>
            </w:r>
            <w:r>
              <w:rPr>
                <w:rStyle w:val="end-tag"/>
              </w:rPr>
              <w:t>u</w:t>
            </w:r>
            <w:r>
              <w:t>&gt;&lt;/</w:t>
            </w:r>
            <w:r>
              <w:rPr>
                <w:rStyle w:val="end-tag"/>
              </w:rPr>
              <w:t>b</w:t>
            </w:r>
            <w:r>
              <w:t>&gt;</w:t>
            </w:r>
          </w:p>
          <w:p w:rsidR="00D5724A" w:rsidRDefault="00D5724A" w:rsidP="008D0E59">
            <w:pPr>
              <w:pStyle w:val="HTMLPreformatted"/>
              <w:jc w:val="both"/>
              <w:cnfStyle w:val="000000000000"/>
            </w:pPr>
          </w:p>
          <w:p w:rsidR="008D0E59" w:rsidRPr="008D0E59" w:rsidRDefault="008D0E59" w:rsidP="008D0E59">
            <w:pPr>
              <w:pStyle w:val="HTMLPreformatted"/>
              <w:jc w:val="both"/>
              <w:cnfStyle w:val="000000000000"/>
              <w:rPr>
                <w:i/>
              </w:rPr>
            </w:pPr>
            <w:r w:rsidRPr="008D0E59">
              <w:rPr>
                <w:i/>
              </w:rPr>
              <w:t>Note that in this example the b tag is also used. This is to let u know that multiple tags can be used together. But not with the header tags h1 – h6.</w:t>
            </w:r>
          </w:p>
        </w:tc>
        <w:tc>
          <w:tcPr>
            <w:tcW w:w="1960" w:type="dxa"/>
          </w:tcPr>
          <w:p w:rsidR="00D5724A" w:rsidRDefault="008D0E59" w:rsidP="00150990">
            <w:pPr>
              <w:pStyle w:val="ListParagraph"/>
              <w:ind w:left="0"/>
              <w:jc w:val="center"/>
              <w:cnfStyle w:val="000000000000"/>
              <w:rPr>
                <w:noProof/>
              </w:rPr>
            </w:pPr>
            <w:r>
              <w:rPr>
                <w:noProof/>
              </w:rPr>
              <w:drawing>
                <wp:inline distT="0" distB="0" distL="0" distR="0">
                  <wp:extent cx="629920" cy="16383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29920" cy="163830"/>
                          </a:xfrm>
                          <a:prstGeom prst="rect">
                            <a:avLst/>
                          </a:prstGeom>
                          <a:noFill/>
                          <a:ln w="9525">
                            <a:noFill/>
                            <a:miter lim="800000"/>
                            <a:headEnd/>
                            <a:tailEnd/>
                          </a:ln>
                        </pic:spPr>
                      </pic:pic>
                    </a:graphicData>
                  </a:graphic>
                </wp:inline>
              </w:drawing>
            </w:r>
          </w:p>
          <w:p w:rsidR="008D0E59" w:rsidRDefault="008D0E59" w:rsidP="00150990">
            <w:pPr>
              <w:pStyle w:val="ListParagraph"/>
              <w:ind w:left="0"/>
              <w:jc w:val="center"/>
              <w:cnfStyle w:val="000000000000"/>
              <w:rPr>
                <w:noProof/>
              </w:rPr>
            </w:pPr>
          </w:p>
          <w:p w:rsidR="008D0E59" w:rsidRPr="008D0E59" w:rsidRDefault="008D0E59" w:rsidP="00150990">
            <w:pPr>
              <w:pStyle w:val="ListParagraph"/>
              <w:ind w:left="0"/>
              <w:jc w:val="center"/>
              <w:cnfStyle w:val="000000000000"/>
              <w:rPr>
                <w:i/>
                <w:noProof/>
              </w:rPr>
            </w:pPr>
            <w:r w:rsidRPr="008D0E59">
              <w:rPr>
                <w:i/>
                <w:noProof/>
              </w:rPr>
              <w:t>Note that the text is bold due to the usage of the b tag. Without the b tag the text would just have been underlined.</w:t>
            </w:r>
          </w:p>
        </w:tc>
      </w:tr>
      <w:tr w:rsidR="00D5724A" w:rsidTr="000A4A93">
        <w:trPr>
          <w:cnfStyle w:val="000000100000"/>
        </w:trPr>
        <w:tc>
          <w:tcPr>
            <w:cnfStyle w:val="001000000000"/>
            <w:tcW w:w="847" w:type="dxa"/>
          </w:tcPr>
          <w:p w:rsidR="00D5724A" w:rsidRDefault="00D5724A" w:rsidP="00150990">
            <w:pPr>
              <w:pStyle w:val="ListParagraph"/>
              <w:ind w:left="0"/>
              <w:jc w:val="center"/>
            </w:pPr>
            <w:r>
              <w:t>7</w:t>
            </w:r>
          </w:p>
        </w:tc>
        <w:tc>
          <w:tcPr>
            <w:tcW w:w="880" w:type="dxa"/>
          </w:tcPr>
          <w:p w:rsidR="00D5724A" w:rsidRDefault="00D5724A" w:rsidP="00150990">
            <w:pPr>
              <w:pStyle w:val="ListParagraph"/>
              <w:ind w:left="0"/>
              <w:jc w:val="center"/>
              <w:cnfStyle w:val="000000100000"/>
            </w:pPr>
            <w:r>
              <w:t>ul and li</w:t>
            </w:r>
          </w:p>
        </w:tc>
        <w:tc>
          <w:tcPr>
            <w:tcW w:w="2768" w:type="dxa"/>
          </w:tcPr>
          <w:p w:rsidR="00D5724A" w:rsidRDefault="008D0E59" w:rsidP="000A4A93">
            <w:pPr>
              <w:pStyle w:val="ListParagraph"/>
              <w:ind w:left="0"/>
              <w:jc w:val="both"/>
              <w:cnfStyle w:val="000000100000"/>
            </w:pPr>
            <w:r>
              <w:t xml:space="preserve">This tag is used for creating </w:t>
            </w:r>
            <w:r w:rsidRPr="008D0E59">
              <w:rPr>
                <w:b/>
              </w:rPr>
              <w:t>unordered</w:t>
            </w:r>
            <w:r>
              <w:t xml:space="preserve"> lists. i.e. bulleted lists. The ul tag is used to signify the start and end of the whole list. The li tag is used for specifying each and every </w:t>
            </w:r>
            <w:r w:rsidRPr="008D0E59">
              <w:rPr>
                <w:b/>
              </w:rPr>
              <w:t>list item</w:t>
            </w:r>
            <w:r>
              <w:t xml:space="preserve"> separately.</w:t>
            </w:r>
          </w:p>
          <w:p w:rsidR="008D0E59" w:rsidRDefault="008D0E59" w:rsidP="000A4A93">
            <w:pPr>
              <w:pStyle w:val="ListParagraph"/>
              <w:ind w:left="0"/>
              <w:jc w:val="both"/>
              <w:cnfStyle w:val="000000100000"/>
            </w:pPr>
            <w:r>
              <w:t xml:space="preserve">There are 3 types of bullets provided by html. They are disc, circle and square. The type you </w:t>
            </w:r>
            <w:r>
              <w:lastRenderedPageBreak/>
              <w:t>need is specified using the type attribute in the ul tag. This is not mandatory. By default the bullet used will be disc.</w:t>
            </w:r>
          </w:p>
          <w:p w:rsidR="008D0E59" w:rsidRDefault="008D0E59" w:rsidP="000A4A93">
            <w:pPr>
              <w:pStyle w:val="ListParagraph"/>
              <w:ind w:left="0"/>
              <w:jc w:val="both"/>
              <w:cnfStyle w:val="000000100000"/>
            </w:pPr>
            <w:r>
              <w:t>Lists can be created within a list by using a ul tag within an li tag.</w:t>
            </w:r>
          </w:p>
        </w:tc>
        <w:tc>
          <w:tcPr>
            <w:tcW w:w="3121" w:type="dxa"/>
          </w:tcPr>
          <w:p w:rsidR="008D0E59" w:rsidRDefault="008D0E59" w:rsidP="008D0E59">
            <w:pPr>
              <w:pStyle w:val="HTMLPreformatted"/>
              <w:jc w:val="both"/>
              <w:cnfStyle w:val="000000100000"/>
            </w:pPr>
            <w:r>
              <w:lastRenderedPageBreak/>
              <w:t>&lt;</w:t>
            </w:r>
            <w:r>
              <w:rPr>
                <w:rStyle w:val="start-tag"/>
              </w:rPr>
              <w:t>ul</w:t>
            </w:r>
            <w:r>
              <w:t xml:space="preserve"> </w:t>
            </w:r>
            <w:r>
              <w:rPr>
                <w:rStyle w:val="attribute-name"/>
              </w:rPr>
              <w:t>type</w:t>
            </w:r>
            <w:r>
              <w:t xml:space="preserve"> = "disc"&gt;</w:t>
            </w:r>
          </w:p>
          <w:p w:rsidR="008D0E59" w:rsidRDefault="008D0E59" w:rsidP="008D0E59">
            <w:pPr>
              <w:pStyle w:val="HTMLPreformatted"/>
              <w:jc w:val="both"/>
              <w:cnfStyle w:val="000000100000"/>
            </w:pPr>
            <w:r>
              <w:t>&lt;</w:t>
            </w:r>
            <w:r>
              <w:rPr>
                <w:rStyle w:val="start-tag"/>
              </w:rPr>
              <w:t>li</w:t>
            </w:r>
            <w:r>
              <w:t>&gt;Term Life Insurance Policy&lt;/</w:t>
            </w:r>
            <w:r>
              <w:rPr>
                <w:rStyle w:val="end-tag"/>
              </w:rPr>
              <w:t>li</w:t>
            </w:r>
            <w:r>
              <w:t>&gt;</w:t>
            </w:r>
          </w:p>
          <w:p w:rsidR="008D0E59" w:rsidRDefault="008D0E59" w:rsidP="008D0E59">
            <w:pPr>
              <w:pStyle w:val="HTMLPreformatted"/>
              <w:jc w:val="both"/>
              <w:cnfStyle w:val="000000100000"/>
            </w:pPr>
            <w:r>
              <w:t>&lt;</w:t>
            </w:r>
            <w:r>
              <w:rPr>
                <w:rStyle w:val="start-tag"/>
              </w:rPr>
              <w:t>li</w:t>
            </w:r>
            <w:r>
              <w:t>&gt;Whole Life Insurance Policy&lt;/</w:t>
            </w:r>
            <w:r>
              <w:rPr>
                <w:rStyle w:val="end-tag"/>
              </w:rPr>
              <w:t>li</w:t>
            </w:r>
            <w:r>
              <w:t>&gt;</w:t>
            </w:r>
          </w:p>
          <w:p w:rsidR="008D0E59" w:rsidRDefault="008D0E59" w:rsidP="008D0E59">
            <w:pPr>
              <w:pStyle w:val="HTMLPreformatted"/>
              <w:jc w:val="both"/>
              <w:cnfStyle w:val="000000100000"/>
            </w:pPr>
            <w:r>
              <w:t>&lt;</w:t>
            </w:r>
            <w:r>
              <w:rPr>
                <w:rStyle w:val="start-tag"/>
              </w:rPr>
              <w:t>li</w:t>
            </w:r>
            <w:r>
              <w:t>&gt;Money Back Plan&lt;/</w:t>
            </w:r>
            <w:r>
              <w:rPr>
                <w:rStyle w:val="end-tag"/>
              </w:rPr>
              <w:t>li</w:t>
            </w:r>
            <w:r>
              <w:t>&gt;</w:t>
            </w:r>
          </w:p>
          <w:p w:rsidR="008D0E59" w:rsidRDefault="008D0E59" w:rsidP="008D0E59">
            <w:pPr>
              <w:pStyle w:val="HTMLPreformatted"/>
              <w:jc w:val="both"/>
              <w:cnfStyle w:val="000000100000"/>
            </w:pPr>
            <w:r>
              <w:t>&lt;</w:t>
            </w:r>
            <w:r>
              <w:rPr>
                <w:rStyle w:val="start-tag"/>
              </w:rPr>
              <w:t>li</w:t>
            </w:r>
            <w:r>
              <w:t>&gt;Pension Plan&lt;/</w:t>
            </w:r>
            <w:r>
              <w:rPr>
                <w:rStyle w:val="end-tag"/>
              </w:rPr>
              <w:t>li</w:t>
            </w:r>
            <w:r>
              <w:t>&gt;</w:t>
            </w:r>
          </w:p>
          <w:p w:rsidR="008D0E59" w:rsidRDefault="008D0E59" w:rsidP="008D0E59">
            <w:pPr>
              <w:pStyle w:val="HTMLPreformatted"/>
              <w:jc w:val="both"/>
              <w:cnfStyle w:val="000000100000"/>
            </w:pPr>
            <w:r>
              <w:t>&lt;</w:t>
            </w:r>
            <w:r>
              <w:rPr>
                <w:rStyle w:val="start-tag"/>
              </w:rPr>
              <w:t>li</w:t>
            </w:r>
            <w:r>
              <w:t>&gt;Endowment Policy&lt;/</w:t>
            </w:r>
            <w:r>
              <w:rPr>
                <w:rStyle w:val="end-tag"/>
              </w:rPr>
              <w:t>li</w:t>
            </w:r>
            <w:r>
              <w:t>&gt;</w:t>
            </w:r>
          </w:p>
          <w:p w:rsidR="008D0E59" w:rsidRDefault="008D0E59" w:rsidP="008D0E59">
            <w:pPr>
              <w:pStyle w:val="HTMLPreformatted"/>
              <w:jc w:val="both"/>
              <w:cnfStyle w:val="000000100000"/>
            </w:pPr>
            <w:r>
              <w:t>&lt;</w:t>
            </w:r>
            <w:r>
              <w:rPr>
                <w:rStyle w:val="start-tag"/>
              </w:rPr>
              <w:t>li</w:t>
            </w:r>
            <w:r>
              <w:t>&gt;Unit-linked insurance plan (ULIP)&lt;/</w:t>
            </w:r>
            <w:r>
              <w:rPr>
                <w:rStyle w:val="end-tag"/>
              </w:rPr>
              <w:t>li</w:t>
            </w:r>
            <w:r>
              <w:t>&gt;</w:t>
            </w:r>
          </w:p>
          <w:p w:rsidR="008D0E59" w:rsidRDefault="008D0E59" w:rsidP="008D0E59">
            <w:pPr>
              <w:pStyle w:val="HTMLPreformatted"/>
              <w:jc w:val="both"/>
              <w:cnfStyle w:val="000000100000"/>
            </w:pPr>
            <w:r>
              <w:t>&lt;/</w:t>
            </w:r>
            <w:r>
              <w:rPr>
                <w:rStyle w:val="end-tag"/>
              </w:rPr>
              <w:t>ul</w:t>
            </w:r>
            <w:r>
              <w:t>&gt;</w:t>
            </w:r>
          </w:p>
          <w:p w:rsidR="00D5724A" w:rsidRDefault="00D5724A" w:rsidP="008D0E59">
            <w:pPr>
              <w:pStyle w:val="HTMLPreformatted"/>
              <w:jc w:val="both"/>
              <w:cnfStyle w:val="000000100000"/>
            </w:pPr>
          </w:p>
        </w:tc>
        <w:tc>
          <w:tcPr>
            <w:tcW w:w="1960" w:type="dxa"/>
          </w:tcPr>
          <w:p w:rsidR="00D5724A" w:rsidRDefault="008D0E59" w:rsidP="00150990">
            <w:pPr>
              <w:pStyle w:val="ListParagraph"/>
              <w:ind w:left="0"/>
              <w:jc w:val="center"/>
              <w:cnfStyle w:val="000000100000"/>
              <w:rPr>
                <w:noProof/>
              </w:rPr>
            </w:pPr>
            <w:r>
              <w:rPr>
                <w:noProof/>
              </w:rPr>
              <w:drawing>
                <wp:inline distT="0" distB="0" distL="0" distR="0">
                  <wp:extent cx="2449830" cy="1043940"/>
                  <wp:effectExtent l="1905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449830" cy="1043940"/>
                          </a:xfrm>
                          <a:prstGeom prst="rect">
                            <a:avLst/>
                          </a:prstGeom>
                          <a:noFill/>
                          <a:ln w="9525">
                            <a:noFill/>
                            <a:miter lim="800000"/>
                            <a:headEnd/>
                            <a:tailEnd/>
                          </a:ln>
                        </pic:spPr>
                      </pic:pic>
                    </a:graphicData>
                  </a:graphic>
                </wp:inline>
              </w:drawing>
            </w:r>
          </w:p>
        </w:tc>
      </w:tr>
      <w:tr w:rsidR="00D5724A" w:rsidTr="000A4A93">
        <w:tc>
          <w:tcPr>
            <w:cnfStyle w:val="001000000000"/>
            <w:tcW w:w="847" w:type="dxa"/>
          </w:tcPr>
          <w:p w:rsidR="00D5724A" w:rsidRDefault="00D5724A" w:rsidP="00150990">
            <w:pPr>
              <w:pStyle w:val="ListParagraph"/>
              <w:ind w:left="0"/>
              <w:jc w:val="center"/>
            </w:pPr>
            <w:r>
              <w:lastRenderedPageBreak/>
              <w:t>8</w:t>
            </w:r>
          </w:p>
        </w:tc>
        <w:tc>
          <w:tcPr>
            <w:tcW w:w="880" w:type="dxa"/>
          </w:tcPr>
          <w:p w:rsidR="00D5724A" w:rsidRDefault="00D5724A" w:rsidP="00150990">
            <w:pPr>
              <w:pStyle w:val="ListParagraph"/>
              <w:ind w:left="0"/>
              <w:jc w:val="center"/>
              <w:cnfStyle w:val="000000000000"/>
            </w:pPr>
            <w:r>
              <w:t>sup</w:t>
            </w:r>
          </w:p>
        </w:tc>
        <w:tc>
          <w:tcPr>
            <w:tcW w:w="2768" w:type="dxa"/>
          </w:tcPr>
          <w:p w:rsidR="00D5724A" w:rsidRDefault="006A0FB1" w:rsidP="000A4A93">
            <w:pPr>
              <w:pStyle w:val="ListParagraph"/>
              <w:ind w:left="0"/>
              <w:jc w:val="both"/>
              <w:cnfStyle w:val="000000000000"/>
            </w:pPr>
            <w:r>
              <w:t xml:space="preserve">This is the </w:t>
            </w:r>
            <w:r w:rsidRPr="006A0FB1">
              <w:rPr>
                <w:b/>
              </w:rPr>
              <w:t>superscript</w:t>
            </w:r>
            <w:r>
              <w:t xml:space="preserve"> tag. To display text in superscript.</w:t>
            </w:r>
          </w:p>
          <w:p w:rsidR="006A0FB1" w:rsidRDefault="006A0FB1" w:rsidP="000A4A93">
            <w:pPr>
              <w:pStyle w:val="ListParagraph"/>
              <w:ind w:left="0"/>
              <w:jc w:val="both"/>
              <w:cnfStyle w:val="000000000000"/>
            </w:pPr>
            <w:r>
              <w:t xml:space="preserve">A tag similar to this is the </w:t>
            </w:r>
            <w:r w:rsidRPr="006A0FB1">
              <w:rPr>
                <w:b/>
              </w:rPr>
              <w:t>sub</w:t>
            </w:r>
            <w:r>
              <w:t xml:space="preserve"> tag which is used to display text in </w:t>
            </w:r>
            <w:r w:rsidRPr="006A0FB1">
              <w:rPr>
                <w:b/>
              </w:rPr>
              <w:t>subscript</w:t>
            </w:r>
            <w:r>
              <w:t>.</w:t>
            </w:r>
          </w:p>
        </w:tc>
        <w:tc>
          <w:tcPr>
            <w:tcW w:w="3121" w:type="dxa"/>
          </w:tcPr>
          <w:p w:rsidR="006A0FB1" w:rsidRDefault="006A0FB1" w:rsidP="006A0FB1">
            <w:pPr>
              <w:pStyle w:val="HTMLPreformatted"/>
              <w:cnfStyle w:val="000000000000"/>
            </w:pPr>
            <w:r>
              <w:t>&lt;</w:t>
            </w:r>
            <w:r>
              <w:rPr>
                <w:rStyle w:val="start-tag"/>
              </w:rPr>
              <w:t>h4</w:t>
            </w:r>
            <w:r>
              <w:t>&gt;A = P(1+R)&lt;</w:t>
            </w:r>
            <w:r>
              <w:rPr>
                <w:rStyle w:val="start-tag"/>
              </w:rPr>
              <w:t>sup</w:t>
            </w:r>
            <w:r>
              <w:t>&gt;N&lt;/</w:t>
            </w:r>
            <w:r>
              <w:rPr>
                <w:rStyle w:val="end-tag"/>
              </w:rPr>
              <w:t>sup</w:t>
            </w:r>
            <w:r>
              <w:t>&gt;&lt;/</w:t>
            </w:r>
            <w:r>
              <w:rPr>
                <w:rStyle w:val="end-tag"/>
              </w:rPr>
              <w:t>h4</w:t>
            </w:r>
            <w:r>
              <w:t>&gt;</w:t>
            </w:r>
          </w:p>
          <w:p w:rsidR="00D5724A" w:rsidRDefault="00D5724A" w:rsidP="008D0E59">
            <w:pPr>
              <w:pStyle w:val="HTMLPreformatted"/>
              <w:jc w:val="both"/>
              <w:cnfStyle w:val="000000000000"/>
            </w:pPr>
          </w:p>
        </w:tc>
        <w:tc>
          <w:tcPr>
            <w:tcW w:w="1960" w:type="dxa"/>
          </w:tcPr>
          <w:p w:rsidR="00D5724A" w:rsidRDefault="006A0FB1" w:rsidP="00150990">
            <w:pPr>
              <w:pStyle w:val="ListParagraph"/>
              <w:ind w:left="0"/>
              <w:jc w:val="center"/>
              <w:cnfStyle w:val="000000000000"/>
              <w:rPr>
                <w:noProof/>
              </w:rPr>
            </w:pPr>
            <w:r>
              <w:rPr>
                <w:noProof/>
              </w:rPr>
              <w:drawing>
                <wp:inline distT="0" distB="0" distL="0" distR="0">
                  <wp:extent cx="1095375" cy="29337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095375" cy="293370"/>
                          </a:xfrm>
                          <a:prstGeom prst="rect">
                            <a:avLst/>
                          </a:prstGeom>
                          <a:noFill/>
                          <a:ln w="9525">
                            <a:noFill/>
                            <a:miter lim="800000"/>
                            <a:headEnd/>
                            <a:tailEnd/>
                          </a:ln>
                        </pic:spPr>
                      </pic:pic>
                    </a:graphicData>
                  </a:graphic>
                </wp:inline>
              </w:drawing>
            </w:r>
          </w:p>
        </w:tc>
      </w:tr>
      <w:tr w:rsidR="006A0FB1" w:rsidTr="000A4A93">
        <w:trPr>
          <w:cnfStyle w:val="000000100000"/>
        </w:trPr>
        <w:tc>
          <w:tcPr>
            <w:cnfStyle w:val="001000000000"/>
            <w:tcW w:w="847" w:type="dxa"/>
          </w:tcPr>
          <w:p w:rsidR="006A0FB1" w:rsidRDefault="006A0FB1" w:rsidP="00150990">
            <w:pPr>
              <w:pStyle w:val="ListParagraph"/>
              <w:ind w:left="0"/>
              <w:jc w:val="center"/>
            </w:pPr>
            <w:r>
              <w:t>9</w:t>
            </w:r>
          </w:p>
        </w:tc>
        <w:tc>
          <w:tcPr>
            <w:tcW w:w="880" w:type="dxa"/>
          </w:tcPr>
          <w:p w:rsidR="006A0FB1" w:rsidRDefault="006A0FB1" w:rsidP="00150990">
            <w:pPr>
              <w:pStyle w:val="ListParagraph"/>
              <w:ind w:left="0"/>
              <w:jc w:val="center"/>
              <w:cnfStyle w:val="000000100000"/>
            </w:pPr>
            <w:r>
              <w:t>center</w:t>
            </w:r>
          </w:p>
        </w:tc>
        <w:tc>
          <w:tcPr>
            <w:tcW w:w="2768" w:type="dxa"/>
          </w:tcPr>
          <w:p w:rsidR="006A0FB1" w:rsidRDefault="006A0FB1" w:rsidP="000A4A93">
            <w:pPr>
              <w:pStyle w:val="ListParagraph"/>
              <w:ind w:left="0"/>
              <w:jc w:val="both"/>
              <w:cnfStyle w:val="000000100000"/>
            </w:pPr>
            <w:r>
              <w:t xml:space="preserve">This is used to </w:t>
            </w:r>
            <w:r w:rsidRPr="00E56C49">
              <w:rPr>
                <w:b/>
              </w:rPr>
              <w:t>center the data</w:t>
            </w:r>
            <w:r>
              <w:t xml:space="preserve"> within the </w:t>
            </w:r>
            <w:r w:rsidR="00E56C49">
              <w:t>tags. The text between the center tags will be centered in the available area.</w:t>
            </w:r>
          </w:p>
        </w:tc>
        <w:tc>
          <w:tcPr>
            <w:tcW w:w="3121" w:type="dxa"/>
          </w:tcPr>
          <w:p w:rsidR="00E56C49" w:rsidRDefault="00E56C49" w:rsidP="00E56C49">
            <w:pPr>
              <w:pStyle w:val="HTMLPreformatted"/>
              <w:cnfStyle w:val="000000100000"/>
            </w:pPr>
            <w:r>
              <w:t>&lt;</w:t>
            </w:r>
            <w:r>
              <w:rPr>
                <w:rStyle w:val="start-tag"/>
              </w:rPr>
              <w:t>center</w:t>
            </w:r>
            <w:r>
              <w:t>&gt;&lt;</w:t>
            </w:r>
            <w:r>
              <w:rPr>
                <w:rStyle w:val="start-tag"/>
              </w:rPr>
              <w:t>h4</w:t>
            </w:r>
            <w:r>
              <w:t>&gt;A = P(1+R)&lt;</w:t>
            </w:r>
            <w:r>
              <w:rPr>
                <w:rStyle w:val="start-tag"/>
              </w:rPr>
              <w:t>sup</w:t>
            </w:r>
            <w:r>
              <w:t>&gt;N&lt;/</w:t>
            </w:r>
            <w:r>
              <w:rPr>
                <w:rStyle w:val="end-tag"/>
              </w:rPr>
              <w:t>sup</w:t>
            </w:r>
            <w:r>
              <w:t>&gt;&lt;/</w:t>
            </w:r>
            <w:r>
              <w:rPr>
                <w:rStyle w:val="end-tag"/>
              </w:rPr>
              <w:t>h4</w:t>
            </w:r>
            <w:r>
              <w:t>&gt;&lt;/</w:t>
            </w:r>
            <w:r>
              <w:rPr>
                <w:rStyle w:val="end-tag"/>
              </w:rPr>
              <w:t>center</w:t>
            </w:r>
            <w:r>
              <w:t>&gt;</w:t>
            </w:r>
          </w:p>
          <w:p w:rsidR="006A0FB1" w:rsidRDefault="006A0FB1" w:rsidP="006A0FB1">
            <w:pPr>
              <w:pStyle w:val="HTMLPreformatted"/>
              <w:cnfStyle w:val="000000100000"/>
            </w:pPr>
          </w:p>
        </w:tc>
        <w:tc>
          <w:tcPr>
            <w:tcW w:w="1960" w:type="dxa"/>
          </w:tcPr>
          <w:p w:rsidR="006A0FB1" w:rsidRDefault="00E56C49" w:rsidP="00150990">
            <w:pPr>
              <w:pStyle w:val="ListParagraph"/>
              <w:ind w:left="0"/>
              <w:jc w:val="center"/>
              <w:cnfStyle w:val="000000100000"/>
              <w:rPr>
                <w:noProof/>
              </w:rPr>
            </w:pPr>
            <w:r>
              <w:rPr>
                <w:noProof/>
              </w:rPr>
              <w:drawing>
                <wp:inline distT="0" distB="0" distL="0" distR="0">
                  <wp:extent cx="2907030" cy="259080"/>
                  <wp:effectExtent l="1905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2907030" cy="259080"/>
                          </a:xfrm>
                          <a:prstGeom prst="rect">
                            <a:avLst/>
                          </a:prstGeom>
                          <a:noFill/>
                          <a:ln w="9525">
                            <a:noFill/>
                            <a:miter lim="800000"/>
                            <a:headEnd/>
                            <a:tailEnd/>
                          </a:ln>
                        </pic:spPr>
                      </pic:pic>
                    </a:graphicData>
                  </a:graphic>
                </wp:inline>
              </w:drawing>
            </w:r>
          </w:p>
        </w:tc>
      </w:tr>
      <w:tr w:rsidR="00E56C49" w:rsidTr="000A4A93">
        <w:tc>
          <w:tcPr>
            <w:cnfStyle w:val="001000000000"/>
            <w:tcW w:w="847" w:type="dxa"/>
          </w:tcPr>
          <w:p w:rsidR="00E56C49" w:rsidRDefault="00E56C49" w:rsidP="00150990">
            <w:pPr>
              <w:pStyle w:val="ListParagraph"/>
              <w:ind w:left="0"/>
              <w:jc w:val="center"/>
            </w:pPr>
            <w:r>
              <w:t>10</w:t>
            </w:r>
          </w:p>
        </w:tc>
        <w:tc>
          <w:tcPr>
            <w:tcW w:w="880" w:type="dxa"/>
          </w:tcPr>
          <w:p w:rsidR="00E56C49" w:rsidRDefault="00E56C49" w:rsidP="00150990">
            <w:pPr>
              <w:pStyle w:val="ListParagraph"/>
              <w:ind w:left="0"/>
              <w:jc w:val="center"/>
              <w:cnfStyle w:val="000000000000"/>
            </w:pPr>
            <w:r>
              <w:t>h2</w:t>
            </w:r>
          </w:p>
        </w:tc>
        <w:tc>
          <w:tcPr>
            <w:tcW w:w="2768" w:type="dxa"/>
          </w:tcPr>
          <w:p w:rsidR="00E56C49" w:rsidRPr="00E56C49" w:rsidRDefault="00E56C49" w:rsidP="000A4A93">
            <w:pPr>
              <w:pStyle w:val="ListParagraph"/>
              <w:ind w:left="0"/>
              <w:jc w:val="both"/>
              <w:cnfStyle w:val="000000000000"/>
            </w:pPr>
            <w:r>
              <w:t xml:space="preserve">This is another one of the </w:t>
            </w:r>
            <w:r w:rsidRPr="00E56C49">
              <w:rPr>
                <w:b/>
              </w:rPr>
              <w:t>header</w:t>
            </w:r>
            <w:r>
              <w:rPr>
                <w:b/>
              </w:rPr>
              <w:t xml:space="preserve"> </w:t>
            </w:r>
            <w:r>
              <w:t xml:space="preserve">tags. This is used to specify the page header in investsure and I would suggest you not to use this in the blog post. </w:t>
            </w:r>
          </w:p>
        </w:tc>
        <w:tc>
          <w:tcPr>
            <w:tcW w:w="3121" w:type="dxa"/>
          </w:tcPr>
          <w:p w:rsidR="00E56C49" w:rsidRDefault="00E56C49" w:rsidP="00E56C49">
            <w:pPr>
              <w:pStyle w:val="HTMLPreformatted"/>
              <w:cnfStyle w:val="000000000000"/>
            </w:pPr>
            <w:r>
              <w:t>&lt;</w:t>
            </w:r>
            <w:r>
              <w:rPr>
                <w:rStyle w:val="start-tag"/>
              </w:rPr>
              <w:t>h2</w:t>
            </w:r>
            <w:r>
              <w:t>&gt;Blog&lt;/</w:t>
            </w:r>
            <w:r>
              <w:rPr>
                <w:rStyle w:val="end-tag"/>
              </w:rPr>
              <w:t>h2</w:t>
            </w:r>
            <w:r>
              <w:t>&gt;</w:t>
            </w:r>
          </w:p>
          <w:p w:rsidR="00E56C49" w:rsidRDefault="00E56C49" w:rsidP="00E56C49">
            <w:pPr>
              <w:pStyle w:val="HTMLPreformatted"/>
              <w:cnfStyle w:val="000000000000"/>
            </w:pPr>
          </w:p>
        </w:tc>
        <w:tc>
          <w:tcPr>
            <w:tcW w:w="1960" w:type="dxa"/>
          </w:tcPr>
          <w:p w:rsidR="00E56C49" w:rsidRDefault="00E56C49" w:rsidP="00150990">
            <w:pPr>
              <w:pStyle w:val="ListParagraph"/>
              <w:ind w:left="0"/>
              <w:jc w:val="center"/>
              <w:cnfStyle w:val="000000000000"/>
              <w:rPr>
                <w:noProof/>
              </w:rPr>
            </w:pPr>
            <w:r>
              <w:rPr>
                <w:noProof/>
              </w:rPr>
              <w:drawing>
                <wp:inline distT="0" distB="0" distL="0" distR="0">
                  <wp:extent cx="551815" cy="284480"/>
                  <wp:effectExtent l="1905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51815" cy="284480"/>
                          </a:xfrm>
                          <a:prstGeom prst="rect">
                            <a:avLst/>
                          </a:prstGeom>
                          <a:noFill/>
                          <a:ln w="9525">
                            <a:noFill/>
                            <a:miter lim="800000"/>
                            <a:headEnd/>
                            <a:tailEnd/>
                          </a:ln>
                        </pic:spPr>
                      </pic:pic>
                    </a:graphicData>
                  </a:graphic>
                </wp:inline>
              </w:drawing>
            </w:r>
          </w:p>
        </w:tc>
      </w:tr>
    </w:tbl>
    <w:p w:rsidR="00FE32CE" w:rsidRDefault="00FE32CE" w:rsidP="000A4A93">
      <w:pPr>
        <w:pStyle w:val="ListParagraph"/>
        <w:jc w:val="both"/>
      </w:pPr>
    </w:p>
    <w:p w:rsidR="000718AA" w:rsidRDefault="000718AA" w:rsidP="000718AA">
      <w:pPr>
        <w:pStyle w:val="ListParagraph"/>
        <w:numPr>
          <w:ilvl w:val="0"/>
          <w:numId w:val="4"/>
        </w:numPr>
        <w:jc w:val="both"/>
      </w:pPr>
      <w:r>
        <w:t xml:space="preserve">These are the 10 tags that I believe you would need for the blog. You can contact me for any clarifications or </w:t>
      </w:r>
      <w:r w:rsidR="003A4D61">
        <w:t xml:space="preserve">for any other </w:t>
      </w:r>
      <w:r w:rsidR="00ED35E8">
        <w:t>functionality</w:t>
      </w:r>
      <w:r w:rsidR="003A4D61">
        <w:t xml:space="preserve"> that you may need apart from the above mentioned ones.</w:t>
      </w:r>
    </w:p>
    <w:p w:rsidR="003A4D61" w:rsidRDefault="003A4D61" w:rsidP="000718AA">
      <w:pPr>
        <w:pStyle w:val="ListParagraph"/>
        <w:numPr>
          <w:ilvl w:val="0"/>
          <w:numId w:val="4"/>
        </w:numPr>
        <w:jc w:val="both"/>
      </w:pPr>
      <w:r>
        <w:t xml:space="preserve">Though examples are provided above nothing can compare with the skill acquired through practice. So I would suggest that you try out these tags as much as you wish on the website </w:t>
      </w:r>
      <w:hyperlink r:id="rId15" w:history="1">
        <w:r w:rsidRPr="00037D97">
          <w:rPr>
            <w:rStyle w:val="Hyperlink"/>
          </w:rPr>
          <w:t>http://www.winultimate.0fees.net</w:t>
        </w:r>
      </w:hyperlink>
      <w:r>
        <w:t xml:space="preserve"> before using them on your official blog post.</w:t>
      </w:r>
    </w:p>
    <w:p w:rsidR="004F12E9" w:rsidRDefault="00723C75" w:rsidP="004F12E9">
      <w:pPr>
        <w:pStyle w:val="ListParagraph"/>
        <w:numPr>
          <w:ilvl w:val="0"/>
          <w:numId w:val="4"/>
        </w:numPr>
        <w:jc w:val="both"/>
      </w:pPr>
      <w:r>
        <w:t>HTML</w:t>
      </w:r>
      <w:r w:rsidR="00ED35E8">
        <w:t xml:space="preserve"> does not provide error detection and error correcting capabilities. So leaving a tag open without the closing tag may give unwanted results with no understanding of the actual error. So my advice is to first write both the opening and closing tags and then fill the text. For example, to bold a text I would prefer you first write the tags &lt;b&gt;&lt;/b&gt; and then fill the content.</w:t>
      </w:r>
    </w:p>
    <w:sectPr w:rsidR="004F12E9" w:rsidSect="00150990">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50BBF"/>
    <w:multiLevelType w:val="hybridMultilevel"/>
    <w:tmpl w:val="BC4E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0C7059"/>
    <w:multiLevelType w:val="hybridMultilevel"/>
    <w:tmpl w:val="8D72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D52F3"/>
    <w:multiLevelType w:val="hybridMultilevel"/>
    <w:tmpl w:val="F860F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D54FC6"/>
    <w:multiLevelType w:val="hybridMultilevel"/>
    <w:tmpl w:val="2956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FE32CE"/>
    <w:rsid w:val="00001129"/>
    <w:rsid w:val="00025793"/>
    <w:rsid w:val="00040A40"/>
    <w:rsid w:val="00065C1D"/>
    <w:rsid w:val="000718AA"/>
    <w:rsid w:val="000A4A93"/>
    <w:rsid w:val="000C7572"/>
    <w:rsid w:val="00147DC6"/>
    <w:rsid w:val="00150990"/>
    <w:rsid w:val="0017065B"/>
    <w:rsid w:val="00194BA6"/>
    <w:rsid w:val="001C095C"/>
    <w:rsid w:val="001F00F7"/>
    <w:rsid w:val="001F64F4"/>
    <w:rsid w:val="001F722F"/>
    <w:rsid w:val="00216DED"/>
    <w:rsid w:val="00230FDD"/>
    <w:rsid w:val="002902D5"/>
    <w:rsid w:val="002E3148"/>
    <w:rsid w:val="002E33EB"/>
    <w:rsid w:val="002F1180"/>
    <w:rsid w:val="003126AC"/>
    <w:rsid w:val="003311DD"/>
    <w:rsid w:val="00383D96"/>
    <w:rsid w:val="003A4D61"/>
    <w:rsid w:val="003B17E0"/>
    <w:rsid w:val="003C34A0"/>
    <w:rsid w:val="00434621"/>
    <w:rsid w:val="00463D50"/>
    <w:rsid w:val="004663DE"/>
    <w:rsid w:val="004B7019"/>
    <w:rsid w:val="004D57C6"/>
    <w:rsid w:val="004D6184"/>
    <w:rsid w:val="004D77F8"/>
    <w:rsid w:val="004E7D80"/>
    <w:rsid w:val="004F12E9"/>
    <w:rsid w:val="00511631"/>
    <w:rsid w:val="00574CE7"/>
    <w:rsid w:val="00591932"/>
    <w:rsid w:val="00621291"/>
    <w:rsid w:val="0063338D"/>
    <w:rsid w:val="00662E72"/>
    <w:rsid w:val="00686949"/>
    <w:rsid w:val="006A0FB1"/>
    <w:rsid w:val="006E1DBA"/>
    <w:rsid w:val="00723C75"/>
    <w:rsid w:val="007317EE"/>
    <w:rsid w:val="007439C7"/>
    <w:rsid w:val="0074538A"/>
    <w:rsid w:val="00761FD8"/>
    <w:rsid w:val="0077299B"/>
    <w:rsid w:val="007A2F5D"/>
    <w:rsid w:val="00814587"/>
    <w:rsid w:val="00831C2F"/>
    <w:rsid w:val="0084435C"/>
    <w:rsid w:val="008A745D"/>
    <w:rsid w:val="008B693E"/>
    <w:rsid w:val="008C2DCB"/>
    <w:rsid w:val="008C4E02"/>
    <w:rsid w:val="008D0E59"/>
    <w:rsid w:val="008D5149"/>
    <w:rsid w:val="008F0AB7"/>
    <w:rsid w:val="008F125E"/>
    <w:rsid w:val="00915652"/>
    <w:rsid w:val="00917A8E"/>
    <w:rsid w:val="00996B45"/>
    <w:rsid w:val="009A286F"/>
    <w:rsid w:val="009B018D"/>
    <w:rsid w:val="00A15AF8"/>
    <w:rsid w:val="00A924AB"/>
    <w:rsid w:val="00AB13ED"/>
    <w:rsid w:val="00AC5F0F"/>
    <w:rsid w:val="00B279B7"/>
    <w:rsid w:val="00B421C7"/>
    <w:rsid w:val="00B762A5"/>
    <w:rsid w:val="00C133E8"/>
    <w:rsid w:val="00C2737B"/>
    <w:rsid w:val="00C92821"/>
    <w:rsid w:val="00CC0656"/>
    <w:rsid w:val="00D30E75"/>
    <w:rsid w:val="00D5724A"/>
    <w:rsid w:val="00D65FD2"/>
    <w:rsid w:val="00D8084D"/>
    <w:rsid w:val="00DF0854"/>
    <w:rsid w:val="00E146A5"/>
    <w:rsid w:val="00E3293A"/>
    <w:rsid w:val="00E56C49"/>
    <w:rsid w:val="00E87A2F"/>
    <w:rsid w:val="00EA67B5"/>
    <w:rsid w:val="00ED35E8"/>
    <w:rsid w:val="00EE2DA8"/>
    <w:rsid w:val="00EE5A1E"/>
    <w:rsid w:val="00EF4D63"/>
    <w:rsid w:val="00F23EAC"/>
    <w:rsid w:val="00FC3A39"/>
    <w:rsid w:val="00FE32CE"/>
    <w:rsid w:val="00FF6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8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2CE"/>
    <w:pPr>
      <w:ind w:left="720"/>
      <w:contextualSpacing/>
    </w:pPr>
  </w:style>
  <w:style w:type="table" w:styleId="TableGrid">
    <w:name w:val="Table Grid"/>
    <w:basedOn w:val="TableNormal"/>
    <w:uiPriority w:val="59"/>
    <w:rsid w:val="00FE32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1">
    <w:name w:val="Medium Grid 1 Accent 1"/>
    <w:basedOn w:val="TableNormal"/>
    <w:uiPriority w:val="67"/>
    <w:rsid w:val="00FE32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TMLPreformatted">
    <w:name w:val="HTML Preformatted"/>
    <w:basedOn w:val="Normal"/>
    <w:link w:val="HTMLPreformattedChar"/>
    <w:uiPriority w:val="99"/>
    <w:semiHidden/>
    <w:unhideWhenUsed/>
    <w:rsid w:val="000A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93"/>
    <w:rPr>
      <w:rFonts w:ascii="Courier New" w:eastAsia="Times New Roman" w:hAnsi="Courier New" w:cs="Courier New"/>
      <w:sz w:val="20"/>
      <w:szCs w:val="20"/>
    </w:rPr>
  </w:style>
  <w:style w:type="character" w:customStyle="1" w:styleId="start-tag">
    <w:name w:val="start-tag"/>
    <w:basedOn w:val="DefaultParagraphFont"/>
    <w:rsid w:val="000A4A93"/>
  </w:style>
  <w:style w:type="character" w:customStyle="1" w:styleId="end-tag">
    <w:name w:val="end-tag"/>
    <w:basedOn w:val="DefaultParagraphFont"/>
    <w:rsid w:val="000A4A93"/>
  </w:style>
  <w:style w:type="paragraph" w:styleId="BalloonText">
    <w:name w:val="Balloon Text"/>
    <w:basedOn w:val="Normal"/>
    <w:link w:val="BalloonTextChar"/>
    <w:uiPriority w:val="99"/>
    <w:semiHidden/>
    <w:unhideWhenUsed/>
    <w:rsid w:val="000A4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A93"/>
    <w:rPr>
      <w:rFonts w:ascii="Tahoma" w:hAnsi="Tahoma" w:cs="Tahoma"/>
      <w:sz w:val="16"/>
      <w:szCs w:val="16"/>
    </w:rPr>
  </w:style>
  <w:style w:type="character" w:customStyle="1" w:styleId="attribute-name">
    <w:name w:val="attribute-name"/>
    <w:basedOn w:val="DefaultParagraphFont"/>
    <w:rsid w:val="008D0E59"/>
  </w:style>
  <w:style w:type="character" w:styleId="Hyperlink">
    <w:name w:val="Hyperlink"/>
    <w:basedOn w:val="DefaultParagraphFont"/>
    <w:uiPriority w:val="99"/>
    <w:unhideWhenUsed/>
    <w:rsid w:val="003A4D6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6198456">
      <w:bodyDiv w:val="1"/>
      <w:marLeft w:val="0"/>
      <w:marRight w:val="0"/>
      <w:marTop w:val="0"/>
      <w:marBottom w:val="0"/>
      <w:divBdr>
        <w:top w:val="none" w:sz="0" w:space="0" w:color="auto"/>
        <w:left w:val="none" w:sz="0" w:space="0" w:color="auto"/>
        <w:bottom w:val="none" w:sz="0" w:space="0" w:color="auto"/>
        <w:right w:val="none" w:sz="0" w:space="0" w:color="auto"/>
      </w:divBdr>
    </w:div>
    <w:div w:id="368606916">
      <w:bodyDiv w:val="1"/>
      <w:marLeft w:val="0"/>
      <w:marRight w:val="0"/>
      <w:marTop w:val="0"/>
      <w:marBottom w:val="0"/>
      <w:divBdr>
        <w:top w:val="none" w:sz="0" w:space="0" w:color="auto"/>
        <w:left w:val="none" w:sz="0" w:space="0" w:color="auto"/>
        <w:bottom w:val="none" w:sz="0" w:space="0" w:color="auto"/>
        <w:right w:val="none" w:sz="0" w:space="0" w:color="auto"/>
      </w:divBdr>
    </w:div>
    <w:div w:id="706100073">
      <w:bodyDiv w:val="1"/>
      <w:marLeft w:val="0"/>
      <w:marRight w:val="0"/>
      <w:marTop w:val="0"/>
      <w:marBottom w:val="0"/>
      <w:divBdr>
        <w:top w:val="none" w:sz="0" w:space="0" w:color="auto"/>
        <w:left w:val="none" w:sz="0" w:space="0" w:color="auto"/>
        <w:bottom w:val="none" w:sz="0" w:space="0" w:color="auto"/>
        <w:right w:val="none" w:sz="0" w:space="0" w:color="auto"/>
      </w:divBdr>
    </w:div>
    <w:div w:id="815873318">
      <w:bodyDiv w:val="1"/>
      <w:marLeft w:val="0"/>
      <w:marRight w:val="0"/>
      <w:marTop w:val="0"/>
      <w:marBottom w:val="0"/>
      <w:divBdr>
        <w:top w:val="none" w:sz="0" w:space="0" w:color="auto"/>
        <w:left w:val="none" w:sz="0" w:space="0" w:color="auto"/>
        <w:bottom w:val="none" w:sz="0" w:space="0" w:color="auto"/>
        <w:right w:val="none" w:sz="0" w:space="0" w:color="auto"/>
      </w:divBdr>
    </w:div>
    <w:div w:id="1056470401">
      <w:bodyDiv w:val="1"/>
      <w:marLeft w:val="0"/>
      <w:marRight w:val="0"/>
      <w:marTop w:val="0"/>
      <w:marBottom w:val="0"/>
      <w:divBdr>
        <w:top w:val="none" w:sz="0" w:space="0" w:color="auto"/>
        <w:left w:val="none" w:sz="0" w:space="0" w:color="auto"/>
        <w:bottom w:val="none" w:sz="0" w:space="0" w:color="auto"/>
        <w:right w:val="none" w:sz="0" w:space="0" w:color="auto"/>
      </w:divBdr>
    </w:div>
    <w:div w:id="1203862186">
      <w:bodyDiv w:val="1"/>
      <w:marLeft w:val="0"/>
      <w:marRight w:val="0"/>
      <w:marTop w:val="0"/>
      <w:marBottom w:val="0"/>
      <w:divBdr>
        <w:top w:val="none" w:sz="0" w:space="0" w:color="auto"/>
        <w:left w:val="none" w:sz="0" w:space="0" w:color="auto"/>
        <w:bottom w:val="none" w:sz="0" w:space="0" w:color="auto"/>
        <w:right w:val="none" w:sz="0" w:space="0" w:color="auto"/>
      </w:divBdr>
    </w:div>
    <w:div w:id="1258976721">
      <w:bodyDiv w:val="1"/>
      <w:marLeft w:val="0"/>
      <w:marRight w:val="0"/>
      <w:marTop w:val="0"/>
      <w:marBottom w:val="0"/>
      <w:divBdr>
        <w:top w:val="none" w:sz="0" w:space="0" w:color="auto"/>
        <w:left w:val="none" w:sz="0" w:space="0" w:color="auto"/>
        <w:bottom w:val="none" w:sz="0" w:space="0" w:color="auto"/>
        <w:right w:val="none" w:sz="0" w:space="0" w:color="auto"/>
      </w:divBdr>
    </w:div>
    <w:div w:id="1304388490">
      <w:bodyDiv w:val="1"/>
      <w:marLeft w:val="0"/>
      <w:marRight w:val="0"/>
      <w:marTop w:val="0"/>
      <w:marBottom w:val="0"/>
      <w:divBdr>
        <w:top w:val="none" w:sz="0" w:space="0" w:color="auto"/>
        <w:left w:val="none" w:sz="0" w:space="0" w:color="auto"/>
        <w:bottom w:val="none" w:sz="0" w:space="0" w:color="auto"/>
        <w:right w:val="none" w:sz="0" w:space="0" w:color="auto"/>
      </w:divBdr>
    </w:div>
    <w:div w:id="1969973819">
      <w:bodyDiv w:val="1"/>
      <w:marLeft w:val="0"/>
      <w:marRight w:val="0"/>
      <w:marTop w:val="0"/>
      <w:marBottom w:val="0"/>
      <w:divBdr>
        <w:top w:val="none" w:sz="0" w:space="0" w:color="auto"/>
        <w:left w:val="none" w:sz="0" w:space="0" w:color="auto"/>
        <w:bottom w:val="none" w:sz="0" w:space="0" w:color="auto"/>
        <w:right w:val="none" w:sz="0" w:space="0" w:color="auto"/>
      </w:divBdr>
    </w:div>
    <w:div w:id="212364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winultimate.0fees.n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Shamna</dc:creator>
  <cp:lastModifiedBy>Shamna</cp:lastModifiedBy>
  <cp:revision>16</cp:revision>
  <dcterms:created xsi:type="dcterms:W3CDTF">2013-01-03T10:35:00Z</dcterms:created>
  <dcterms:modified xsi:type="dcterms:W3CDTF">2013-01-03T11:48:00Z</dcterms:modified>
</cp:coreProperties>
</file>