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27987" w14:textId="3E2F36FA" w:rsidR="00DE0946" w:rsidRPr="00946000" w:rsidRDefault="00B10CEC">
      <w:pPr>
        <w:rPr>
          <w:b/>
          <w:bCs/>
        </w:rPr>
      </w:pPr>
      <w:r w:rsidRPr="00946000">
        <w:rPr>
          <w:b/>
          <w:bCs/>
        </w:rPr>
        <w:t xml:space="preserve">Questions to Answer </w:t>
      </w:r>
    </w:p>
    <w:p w14:paraId="6970DB44" w14:textId="3B088186" w:rsidR="00B10CEC" w:rsidRPr="00946000" w:rsidRDefault="00946000" w:rsidP="00946000">
      <w:pPr>
        <w:pStyle w:val="ListParagraph"/>
        <w:numPr>
          <w:ilvl w:val="0"/>
          <w:numId w:val="1"/>
        </w:numPr>
      </w:pPr>
      <w:r w:rsidRPr="00946000">
        <w:t>How does price vary across cities and seller types?</w:t>
      </w:r>
    </w:p>
    <w:p w14:paraId="387DE8B0" w14:textId="4937EFED" w:rsidR="00946000" w:rsidRPr="00946000" w:rsidRDefault="00946000" w:rsidP="00946000">
      <w:pPr>
        <w:pStyle w:val="ListParagraph"/>
        <w:numPr>
          <w:ilvl w:val="0"/>
          <w:numId w:val="1"/>
        </w:numPr>
      </w:pPr>
      <w:r w:rsidRPr="00946000">
        <w:t>What are the most advertised vehicle makes/models?</w:t>
      </w:r>
    </w:p>
    <w:p w14:paraId="7FE97D0D" w14:textId="19D77272" w:rsidR="00946000" w:rsidRPr="00946000" w:rsidRDefault="00946000" w:rsidP="00946000">
      <w:pPr>
        <w:pStyle w:val="ListParagraph"/>
        <w:numPr>
          <w:ilvl w:val="0"/>
          <w:numId w:val="1"/>
        </w:numPr>
      </w:pPr>
      <w:r w:rsidRPr="00946000">
        <w:t>Do longer ad titles correlate with higher prices?</w:t>
      </w:r>
    </w:p>
    <w:p w14:paraId="5E74638B" w14:textId="163FE1A4" w:rsidR="00946000" w:rsidRPr="00946000" w:rsidRDefault="00946000" w:rsidP="00946000">
      <w:pPr>
        <w:pStyle w:val="ListParagraph"/>
        <w:numPr>
          <w:ilvl w:val="0"/>
          <w:numId w:val="1"/>
        </w:numPr>
      </w:pPr>
      <w:r w:rsidRPr="00946000">
        <w:t>Are specific keywords in ad titles (e.g., "urgent", "new") linked to price changes</w:t>
      </w:r>
      <w:r w:rsidRPr="00946000">
        <w:t>?</w:t>
      </w:r>
    </w:p>
    <w:p w14:paraId="03B298DF" w14:textId="1DCE2084" w:rsidR="00946000" w:rsidRPr="00946000" w:rsidRDefault="00946000" w:rsidP="00946000">
      <w:pPr>
        <w:pStyle w:val="ListParagraph"/>
        <w:numPr>
          <w:ilvl w:val="0"/>
          <w:numId w:val="1"/>
        </w:numPr>
      </w:pPr>
      <w:r w:rsidRPr="00946000">
        <w:t>How does price distribution differ between cities?</w:t>
      </w:r>
    </w:p>
    <w:sectPr w:rsidR="00946000" w:rsidRPr="00946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F6533"/>
    <w:multiLevelType w:val="hybridMultilevel"/>
    <w:tmpl w:val="4BA0B3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4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EC"/>
    <w:rsid w:val="00946000"/>
    <w:rsid w:val="00B10CEC"/>
    <w:rsid w:val="00CB42B6"/>
    <w:rsid w:val="00CC2FEF"/>
    <w:rsid w:val="00DE0946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E0D0"/>
  <w15:chartTrackingRefBased/>
  <w15:docId w15:val="{FFDF5240-73A2-4860-9DB0-BFD0BA26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1</cp:revision>
  <dcterms:created xsi:type="dcterms:W3CDTF">2025-02-03T03:38:00Z</dcterms:created>
  <dcterms:modified xsi:type="dcterms:W3CDTF">2025-02-03T05:39:00Z</dcterms:modified>
</cp:coreProperties>
</file>