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2F" w:rsidRDefault="0065762F" w:rsidP="002C5EB1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A3023B" w:rsidRDefault="00A3023B" w:rsidP="002C5EB1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65762F" w:rsidRDefault="0065762F" w:rsidP="002C5EB1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2C5EB1" w:rsidRDefault="0037705E" w:rsidP="002C5EB1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noProof/>
          <w:color w:val="1F4E79"/>
          <w:sz w:val="26"/>
          <w:szCs w:val="26"/>
        </w:rPr>
        <w:drawing>
          <wp:anchor distT="0" distB="0" distL="14605" distR="0" simplePos="0" relativeHeight="251658240" behindDoc="0" locked="0" layoutInCell="1" allowOverlap="1">
            <wp:simplePos x="0" y="0"/>
            <wp:positionH relativeFrom="column">
              <wp:posOffset>4963160</wp:posOffset>
            </wp:positionH>
            <wp:positionV relativeFrom="paragraph">
              <wp:posOffset>0</wp:posOffset>
            </wp:positionV>
            <wp:extent cx="1811020" cy="714375"/>
            <wp:effectExtent l="0" t="0" r="0" b="9525"/>
            <wp:wrapSquare wrapText="bothSides"/>
            <wp:docPr id="1" name="Picture 1" descr="MCP(rg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P(rgb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EB1" w:rsidRPr="002C5EB1">
        <w:rPr>
          <w:rFonts w:ascii="Kalinga" w:hAnsi="Kalinga" w:cs="Kalinga"/>
          <w:color w:val="1F4E79"/>
          <w:sz w:val="26"/>
          <w:szCs w:val="26"/>
        </w:rPr>
        <w:t xml:space="preserve">Sajid Ali </w:t>
      </w:r>
    </w:p>
    <w:p w:rsidR="002C5EB1" w:rsidRDefault="002C5EB1" w:rsidP="0081619D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color w:val="1F4E79"/>
          <w:sz w:val="26"/>
          <w:szCs w:val="26"/>
        </w:rPr>
        <w:t>Mobil</w:t>
      </w:r>
      <w:r w:rsidR="0065762F">
        <w:rPr>
          <w:rFonts w:ascii="Kalinga" w:hAnsi="Kalinga" w:cs="Kalinga"/>
          <w:color w:val="1F4E79"/>
          <w:sz w:val="26"/>
          <w:szCs w:val="26"/>
        </w:rPr>
        <w:t>e No: +966-</w:t>
      </w:r>
      <w:proofErr w:type="gramStart"/>
      <w:r w:rsidR="0065762F">
        <w:rPr>
          <w:rFonts w:ascii="Kalinga" w:hAnsi="Kalinga" w:cs="Kalinga"/>
          <w:color w:val="1F4E79"/>
          <w:sz w:val="26"/>
          <w:szCs w:val="26"/>
        </w:rPr>
        <w:t>552006172</w:t>
      </w:r>
      <w:r w:rsidR="00711FBD">
        <w:rPr>
          <w:rFonts w:ascii="Kalinga" w:hAnsi="Kalinga" w:cs="Kalinga"/>
          <w:color w:val="1F4E79"/>
          <w:sz w:val="26"/>
          <w:szCs w:val="26"/>
        </w:rPr>
        <w:t xml:space="preserve"> ,</w:t>
      </w:r>
      <w:proofErr w:type="gramEnd"/>
      <w:r w:rsidR="00711FBD">
        <w:rPr>
          <w:rFonts w:ascii="Kalinga" w:hAnsi="Kalinga" w:cs="Kalinga"/>
          <w:color w:val="1F4E79"/>
          <w:sz w:val="26"/>
          <w:szCs w:val="26"/>
        </w:rPr>
        <w:t xml:space="preserve"> +1 647-474-1476</w:t>
      </w:r>
    </w:p>
    <w:p w:rsidR="0091679E" w:rsidRDefault="002C5EB1" w:rsidP="002C5EB1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color w:val="1F4E79"/>
          <w:sz w:val="26"/>
          <w:szCs w:val="26"/>
        </w:rPr>
        <w:t xml:space="preserve">Email: </w:t>
      </w:r>
      <w:hyperlink r:id="rId5" w:history="1">
        <w:r w:rsidRPr="00F4771E">
          <w:rPr>
            <w:rStyle w:val="Hyperlink"/>
            <w:rFonts w:ascii="Kalinga" w:hAnsi="Kalinga" w:cs="Kalinga"/>
            <w:sz w:val="26"/>
            <w:szCs w:val="26"/>
          </w:rPr>
          <w:t>sajidali.kaust@gmail.com</w:t>
        </w:r>
      </w:hyperlink>
      <w:r>
        <w:rPr>
          <w:rFonts w:ascii="Kalinga" w:hAnsi="Kalinga" w:cs="Kalinga"/>
          <w:color w:val="1F4E79"/>
          <w:sz w:val="26"/>
          <w:szCs w:val="26"/>
        </w:rPr>
        <w:t xml:space="preserve"> , </w:t>
      </w:r>
      <w:hyperlink r:id="rId6" w:history="1">
        <w:r w:rsidRPr="00F4771E">
          <w:rPr>
            <w:rStyle w:val="Hyperlink"/>
            <w:rFonts w:ascii="Kalinga" w:hAnsi="Kalinga" w:cs="Kalinga"/>
            <w:sz w:val="26"/>
            <w:szCs w:val="26"/>
          </w:rPr>
          <w:t>sajid.rana8@gmail.com</w:t>
        </w:r>
      </w:hyperlink>
      <w:r>
        <w:rPr>
          <w:rFonts w:ascii="Kalinga" w:hAnsi="Kalinga" w:cs="Kalinga"/>
          <w:color w:val="1F4E79"/>
          <w:sz w:val="26"/>
          <w:szCs w:val="26"/>
        </w:rPr>
        <w:tab/>
      </w:r>
    </w:p>
    <w:p w:rsidR="002C5EB1" w:rsidRDefault="00BF4C1D" w:rsidP="00034391">
      <w:pPr>
        <w:jc w:val="both"/>
        <w:rPr>
          <w:rFonts w:ascii="Kalinga" w:hAnsi="Kalinga" w:cs="Kalinga"/>
          <w:color w:val="1F4E79"/>
          <w:sz w:val="26"/>
          <w:szCs w:val="26"/>
        </w:rPr>
      </w:pPr>
      <w:hyperlink r:id="rId7" w:history="1">
        <w:r w:rsidR="0091679E" w:rsidRPr="00B27DA7">
          <w:rPr>
            <w:rStyle w:val="Hyperlink"/>
            <w:rFonts w:ascii="Kalinga" w:hAnsi="Kalinga" w:cs="Kalinga"/>
            <w:sz w:val="26"/>
            <w:szCs w:val="26"/>
          </w:rPr>
          <w:t>https://www.linkedin.com/in/sajid-ali-5505b723</w:t>
        </w:r>
      </w:hyperlink>
      <w:r w:rsidR="0091679E">
        <w:rPr>
          <w:rFonts w:ascii="Kalinga" w:hAnsi="Kalinga" w:cs="Kalinga"/>
          <w:color w:val="1F4E79"/>
          <w:sz w:val="26"/>
          <w:szCs w:val="26"/>
        </w:rPr>
        <w:t xml:space="preserve"> </w:t>
      </w:r>
      <w:r w:rsidR="002C5EB1">
        <w:rPr>
          <w:rFonts w:ascii="Kalinga" w:hAnsi="Kalinga" w:cs="Kalinga"/>
          <w:color w:val="1F4E79"/>
          <w:sz w:val="26"/>
          <w:szCs w:val="26"/>
        </w:rPr>
        <w:t xml:space="preserve"> </w:t>
      </w:r>
    </w:p>
    <w:p w:rsidR="00034391" w:rsidRDefault="00034391" w:rsidP="00034391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034391" w:rsidRDefault="00034391" w:rsidP="00034391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A3023B" w:rsidRDefault="00A3023B" w:rsidP="00B728FC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2C5EB1" w:rsidRDefault="002C5EB1" w:rsidP="00B728FC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color w:val="1F4E79"/>
          <w:sz w:val="26"/>
          <w:szCs w:val="26"/>
        </w:rPr>
        <w:t xml:space="preserve">Dear </w:t>
      </w:r>
      <w:r w:rsidR="00B728FC">
        <w:rPr>
          <w:rFonts w:ascii="Kalinga" w:hAnsi="Kalinga" w:cs="Kalinga"/>
          <w:color w:val="1F4E79"/>
          <w:sz w:val="26"/>
          <w:szCs w:val="26"/>
        </w:rPr>
        <w:t>HR</w:t>
      </w:r>
      <w:r>
        <w:rPr>
          <w:rFonts w:ascii="Kalinga" w:hAnsi="Kalinga" w:cs="Kalinga"/>
          <w:color w:val="1F4E79"/>
          <w:sz w:val="26"/>
          <w:szCs w:val="26"/>
        </w:rPr>
        <w:t xml:space="preserve">, </w:t>
      </w:r>
    </w:p>
    <w:p w:rsidR="002C5EB1" w:rsidRDefault="002C5EB1" w:rsidP="002C5EB1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color w:val="1F4E79"/>
          <w:sz w:val="26"/>
          <w:szCs w:val="26"/>
        </w:rPr>
        <w:t xml:space="preserve"> </w:t>
      </w:r>
    </w:p>
    <w:p w:rsidR="002C5EB1" w:rsidRDefault="002C5EB1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color w:val="1F4E79"/>
          <w:sz w:val="26"/>
          <w:szCs w:val="26"/>
        </w:rPr>
        <w:t xml:space="preserve">I would like you </w:t>
      </w:r>
      <w:proofErr w:type="gramStart"/>
      <w:r>
        <w:rPr>
          <w:rFonts w:ascii="Kalinga" w:hAnsi="Kalinga" w:cs="Kalinga"/>
          <w:color w:val="1F4E79"/>
          <w:sz w:val="26"/>
          <w:szCs w:val="26"/>
        </w:rPr>
        <w:t>to kindly consider</w:t>
      </w:r>
      <w:proofErr w:type="gramEnd"/>
      <w:r>
        <w:rPr>
          <w:rFonts w:ascii="Kalinga" w:hAnsi="Kalinga" w:cs="Kalinga"/>
          <w:color w:val="1F4E79"/>
          <w:sz w:val="26"/>
          <w:szCs w:val="26"/>
        </w:rPr>
        <w:t xml:space="preserve"> my application for </w:t>
      </w:r>
      <w:r w:rsidR="00A3023B">
        <w:rPr>
          <w:rFonts w:ascii="Kalinga" w:hAnsi="Kalinga" w:cs="Kalinga"/>
          <w:color w:val="1F4E79"/>
          <w:sz w:val="26"/>
          <w:szCs w:val="26"/>
        </w:rPr>
        <w:t>a</w:t>
      </w:r>
      <w:r w:rsidR="00780DFF">
        <w:rPr>
          <w:rFonts w:ascii="Kalinga" w:hAnsi="Kalinga" w:cs="Kalinga"/>
          <w:color w:val="1F4E79"/>
          <w:sz w:val="26"/>
          <w:szCs w:val="26"/>
        </w:rPr>
        <w:t xml:space="preserve"> </w:t>
      </w:r>
      <w:r w:rsidR="00BC25E1">
        <w:rPr>
          <w:rFonts w:ascii="Kalinga" w:hAnsi="Kalinga" w:cs="Kalinga"/>
          <w:color w:val="1F4E79"/>
          <w:sz w:val="26"/>
          <w:szCs w:val="26"/>
        </w:rPr>
        <w:t xml:space="preserve">DevOps </w:t>
      </w:r>
      <w:r w:rsidR="00082A5D">
        <w:rPr>
          <w:rFonts w:ascii="Kalinga" w:hAnsi="Kalinga" w:cs="Kalinga"/>
          <w:color w:val="1F4E79"/>
          <w:sz w:val="26"/>
          <w:szCs w:val="26"/>
        </w:rPr>
        <w:t xml:space="preserve">&amp; automation engineer </w:t>
      </w:r>
      <w:r>
        <w:rPr>
          <w:rFonts w:ascii="Kalinga" w:hAnsi="Kalinga" w:cs="Kalinga"/>
          <w:color w:val="1F4E79"/>
          <w:sz w:val="26"/>
          <w:szCs w:val="26"/>
        </w:rPr>
        <w:t>position at your esteemed organization</w:t>
      </w:r>
      <w:r w:rsidR="00A3023B">
        <w:rPr>
          <w:rFonts w:ascii="Kalinga" w:hAnsi="Kalinga" w:cs="Kalinga"/>
          <w:color w:val="1F4E79"/>
          <w:sz w:val="26"/>
          <w:szCs w:val="26"/>
        </w:rPr>
        <w:t xml:space="preserve">. </w:t>
      </w:r>
      <w:r>
        <w:rPr>
          <w:rFonts w:ascii="Kalinga" w:hAnsi="Kalinga" w:cs="Kalinga"/>
          <w:color w:val="1F4E79"/>
          <w:sz w:val="26"/>
          <w:szCs w:val="26"/>
        </w:rPr>
        <w:t>I</w:t>
      </w:r>
      <w:r w:rsidR="00A3023B">
        <w:rPr>
          <w:rFonts w:ascii="Kalinga" w:hAnsi="Kalinga" w:cs="Kalinga"/>
          <w:color w:val="1F4E79"/>
          <w:sz w:val="26"/>
          <w:szCs w:val="26"/>
        </w:rPr>
        <w:t xml:space="preserve"> have profound</w:t>
      </w:r>
      <w:r>
        <w:rPr>
          <w:rFonts w:ascii="Kalinga" w:hAnsi="Kalinga" w:cs="Kalinga"/>
          <w:color w:val="1F4E79"/>
          <w:sz w:val="26"/>
          <w:szCs w:val="26"/>
        </w:rPr>
        <w:t xml:space="preserve"> technical</w:t>
      </w:r>
      <w:r w:rsidR="00A3023B">
        <w:rPr>
          <w:rFonts w:ascii="Kalinga" w:hAnsi="Kalinga" w:cs="Kalinga"/>
          <w:color w:val="1F4E79"/>
          <w:sz w:val="26"/>
          <w:szCs w:val="26"/>
        </w:rPr>
        <w:t xml:space="preserve"> and leading experience with the different cloud</w:t>
      </w:r>
      <w:r>
        <w:rPr>
          <w:rFonts w:ascii="Kalinga" w:hAnsi="Kalinga" w:cs="Kalinga"/>
          <w:color w:val="1F4E79"/>
          <w:sz w:val="26"/>
          <w:szCs w:val="26"/>
        </w:rPr>
        <w:t xml:space="preserve"> </w:t>
      </w:r>
      <w:r w:rsidR="00A3023B">
        <w:rPr>
          <w:rFonts w:ascii="Kalinga" w:hAnsi="Kalinga" w:cs="Kalinga"/>
          <w:color w:val="1F4E79"/>
          <w:sz w:val="26"/>
          <w:szCs w:val="26"/>
        </w:rPr>
        <w:t>providers to</w:t>
      </w:r>
      <w:r>
        <w:rPr>
          <w:rFonts w:ascii="Kalinga" w:hAnsi="Kalinga" w:cs="Kalinga"/>
          <w:color w:val="1F4E79"/>
          <w:sz w:val="26"/>
          <w:szCs w:val="26"/>
        </w:rPr>
        <w:t xml:space="preserve"> enhance the current system and improve the </w:t>
      </w:r>
      <w:r w:rsidR="00A3023B">
        <w:rPr>
          <w:rFonts w:ascii="Kalinga" w:hAnsi="Kalinga" w:cs="Kalinga"/>
          <w:color w:val="1F4E79"/>
          <w:sz w:val="26"/>
          <w:szCs w:val="26"/>
        </w:rPr>
        <w:t>cost-effective business process.</w:t>
      </w:r>
    </w:p>
    <w:p w:rsidR="002C5EB1" w:rsidRDefault="002C5EB1" w:rsidP="002C5EB1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F143D2" w:rsidRDefault="002C5EB1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color w:val="1F4E79"/>
          <w:sz w:val="26"/>
          <w:szCs w:val="26"/>
        </w:rPr>
        <w:t xml:space="preserve">However, I have </w:t>
      </w:r>
      <w:r w:rsidR="00A3023B">
        <w:rPr>
          <w:rFonts w:ascii="Kalinga" w:hAnsi="Kalinga" w:cs="Kalinga"/>
          <w:color w:val="1F4E79"/>
          <w:sz w:val="26"/>
          <w:szCs w:val="26"/>
        </w:rPr>
        <w:t xml:space="preserve">more than </w:t>
      </w:r>
      <w:r w:rsidR="00F143D2">
        <w:rPr>
          <w:rFonts w:ascii="Kalinga" w:hAnsi="Kalinga" w:cs="Kalinga"/>
          <w:color w:val="1F4E79"/>
          <w:sz w:val="26"/>
          <w:szCs w:val="26"/>
        </w:rPr>
        <w:t>nine</w:t>
      </w:r>
      <w:r>
        <w:rPr>
          <w:rFonts w:ascii="Kalinga" w:hAnsi="Kalinga" w:cs="Kalinga"/>
          <w:color w:val="1F4E79"/>
          <w:sz w:val="26"/>
          <w:szCs w:val="26"/>
        </w:rPr>
        <w:t xml:space="preserve"> years</w:t>
      </w:r>
      <w:r w:rsidR="00780DFF">
        <w:rPr>
          <w:rFonts w:ascii="Kalinga" w:hAnsi="Kalinga" w:cs="Kalinga"/>
          <w:color w:val="1F4E79"/>
          <w:sz w:val="26"/>
          <w:szCs w:val="26"/>
        </w:rPr>
        <w:t xml:space="preserve"> of </w:t>
      </w:r>
      <w:r w:rsidR="00A3023B">
        <w:rPr>
          <w:rFonts w:ascii="Kalinga" w:hAnsi="Kalinga" w:cs="Kalinga"/>
          <w:color w:val="1F4E79"/>
          <w:sz w:val="26"/>
          <w:szCs w:val="26"/>
        </w:rPr>
        <w:t>technical experience in</w:t>
      </w:r>
      <w:r w:rsidR="00780DFF">
        <w:rPr>
          <w:rFonts w:ascii="Kalinga" w:hAnsi="Kalinga" w:cs="Kalinga"/>
          <w:color w:val="1F4E79"/>
          <w:sz w:val="26"/>
          <w:szCs w:val="26"/>
        </w:rPr>
        <w:t xml:space="preserve"> azure</w:t>
      </w:r>
      <w:r w:rsidR="00A3023B">
        <w:rPr>
          <w:rFonts w:ascii="Kalinga" w:hAnsi="Kalinga" w:cs="Kalinga"/>
          <w:color w:val="1F4E79"/>
          <w:sz w:val="26"/>
          <w:szCs w:val="26"/>
        </w:rPr>
        <w:t>/AWS</w:t>
      </w:r>
      <w:r w:rsidR="00780DFF">
        <w:rPr>
          <w:rFonts w:ascii="Kalinga" w:hAnsi="Kalinga" w:cs="Kalinga"/>
          <w:color w:val="1F4E79"/>
          <w:sz w:val="26"/>
          <w:szCs w:val="26"/>
        </w:rPr>
        <w:t xml:space="preserve"> support with end-to-</w:t>
      </w:r>
      <w:r w:rsidR="00BC25E1">
        <w:rPr>
          <w:rFonts w:ascii="Kalinga" w:hAnsi="Kalinga" w:cs="Kalinga"/>
          <w:color w:val="1F4E79"/>
          <w:sz w:val="26"/>
          <w:szCs w:val="26"/>
        </w:rPr>
        <w:t>end automation</w:t>
      </w:r>
      <w:r w:rsidR="00A3023B">
        <w:rPr>
          <w:rFonts w:ascii="Kalinga" w:hAnsi="Kalinga" w:cs="Kalinga"/>
          <w:color w:val="1F4E79"/>
          <w:sz w:val="26"/>
          <w:szCs w:val="26"/>
        </w:rPr>
        <w:t xml:space="preserve"> using DevOps and other cloud</w:t>
      </w:r>
      <w:r w:rsidR="00F143D2">
        <w:rPr>
          <w:rFonts w:ascii="Kalinga" w:hAnsi="Kalinga" w:cs="Kalinga"/>
          <w:color w:val="1F4E79"/>
          <w:sz w:val="26"/>
          <w:szCs w:val="26"/>
        </w:rPr>
        <w:t xml:space="preserve"> supporting</w:t>
      </w:r>
      <w:r w:rsidR="00BC25E1">
        <w:rPr>
          <w:rFonts w:ascii="Kalinga" w:hAnsi="Kalinga" w:cs="Kalinga"/>
          <w:color w:val="1F4E79"/>
          <w:sz w:val="26"/>
          <w:szCs w:val="26"/>
        </w:rPr>
        <w:t xml:space="preserve"> </w:t>
      </w:r>
      <w:r w:rsidR="00A3023B">
        <w:rPr>
          <w:rFonts w:ascii="Kalinga" w:hAnsi="Kalinga" w:cs="Kalinga"/>
          <w:color w:val="1F4E79"/>
          <w:sz w:val="26"/>
          <w:szCs w:val="26"/>
        </w:rPr>
        <w:t>tools.</w:t>
      </w:r>
      <w:r>
        <w:rPr>
          <w:rFonts w:ascii="Kalinga" w:hAnsi="Kalinga" w:cs="Kalinga"/>
          <w:color w:val="1F4E79"/>
          <w:sz w:val="26"/>
          <w:szCs w:val="26"/>
        </w:rPr>
        <w:t xml:space="preserve"> </w:t>
      </w:r>
    </w:p>
    <w:p w:rsidR="00F143D2" w:rsidRDefault="00F143D2" w:rsidP="00F143D2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A3023B" w:rsidRDefault="00780DFF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color w:val="1F4E79"/>
          <w:sz w:val="26"/>
          <w:szCs w:val="26"/>
        </w:rPr>
        <w:t>At t</w:t>
      </w:r>
      <w:r w:rsidR="002C5EB1">
        <w:rPr>
          <w:rFonts w:ascii="Kalinga" w:hAnsi="Kalinga" w:cs="Kalinga"/>
          <w:color w:val="1F4E79"/>
          <w:sz w:val="26"/>
          <w:szCs w:val="26"/>
        </w:rPr>
        <w:t>he inception of my carrier, I got an incredible experience</w:t>
      </w:r>
      <w:r w:rsidR="00BC25E1">
        <w:rPr>
          <w:rFonts w:ascii="Kalinga" w:hAnsi="Kalinga" w:cs="Kalinga"/>
          <w:color w:val="1F4E79"/>
          <w:sz w:val="26"/>
          <w:szCs w:val="26"/>
        </w:rPr>
        <w:t xml:space="preserve"> </w:t>
      </w:r>
      <w:r w:rsidR="00F143D2">
        <w:rPr>
          <w:rFonts w:ascii="Kalinga" w:hAnsi="Kalinga" w:cs="Kalinga"/>
          <w:color w:val="1F4E79"/>
          <w:sz w:val="26"/>
          <w:szCs w:val="26"/>
        </w:rPr>
        <w:t xml:space="preserve">in </w:t>
      </w:r>
      <w:r w:rsidR="003531EF">
        <w:rPr>
          <w:rFonts w:ascii="Kalinga" w:hAnsi="Kalinga" w:cs="Kalinga"/>
          <w:color w:val="1F4E79"/>
          <w:sz w:val="26"/>
          <w:szCs w:val="26"/>
        </w:rPr>
        <w:t>Sys</w:t>
      </w:r>
      <w:r w:rsidR="00BC25E1">
        <w:rPr>
          <w:rFonts w:ascii="Kalinga" w:hAnsi="Kalinga" w:cs="Kalinga"/>
          <w:color w:val="1F4E79"/>
          <w:sz w:val="26"/>
          <w:szCs w:val="26"/>
        </w:rPr>
        <w:t xml:space="preserve">tem support on different technology like </w:t>
      </w:r>
    </w:p>
    <w:p w:rsidR="00A3023B" w:rsidRDefault="00A3023B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A3023B" w:rsidRPr="00A3023B" w:rsidRDefault="00A3023B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  <w:r w:rsidRPr="00A3023B">
        <w:rPr>
          <w:rFonts w:ascii="Kalinga" w:hAnsi="Kalinga" w:cs="Kalinga"/>
          <w:color w:val="1F4E79"/>
          <w:sz w:val="26"/>
          <w:szCs w:val="26"/>
        </w:rPr>
        <w:t xml:space="preserve">Microsoft - Azure Support, App service, Storage, DB,  VM, Load balancing, VPN, Monitoring, DevOps, </w:t>
      </w:r>
      <w:proofErr w:type="spellStart"/>
      <w:r w:rsidRPr="00A3023B">
        <w:rPr>
          <w:rFonts w:ascii="Kalinga" w:hAnsi="Kalinga" w:cs="Kalinga"/>
          <w:color w:val="1F4E79"/>
          <w:sz w:val="26"/>
          <w:szCs w:val="26"/>
        </w:rPr>
        <w:t>Git</w:t>
      </w:r>
      <w:proofErr w:type="spellEnd"/>
      <w:r w:rsidRPr="00A3023B">
        <w:rPr>
          <w:rFonts w:ascii="Kalinga" w:hAnsi="Kalinga" w:cs="Kalinga"/>
          <w:color w:val="1F4E79"/>
          <w:sz w:val="26"/>
          <w:szCs w:val="26"/>
        </w:rPr>
        <w:t xml:space="preserve">, GitHub, AZ Automation, SharePoint, SharePoint </w:t>
      </w:r>
      <w:r>
        <w:rPr>
          <w:rFonts w:ascii="Kalinga" w:hAnsi="Kalinga" w:cs="Kalinga"/>
          <w:color w:val="1F4E79"/>
          <w:sz w:val="26"/>
          <w:szCs w:val="26"/>
        </w:rPr>
        <w:t>O</w:t>
      </w:r>
      <w:r w:rsidRPr="00A3023B">
        <w:rPr>
          <w:rFonts w:ascii="Kalinga" w:hAnsi="Kalinga" w:cs="Kalinga"/>
          <w:color w:val="1F4E79"/>
          <w:sz w:val="26"/>
          <w:szCs w:val="26"/>
        </w:rPr>
        <w:t xml:space="preserve">nline, Office 365,  Docker and Kubernetes, ARM Template, Terraform, Linux,  etc.  </w:t>
      </w:r>
    </w:p>
    <w:p w:rsidR="00A3023B" w:rsidRPr="00A3023B" w:rsidRDefault="00A3023B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A3023B" w:rsidRDefault="00A3023B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  <w:r w:rsidRPr="00A3023B">
        <w:rPr>
          <w:rFonts w:ascii="Kalinga" w:hAnsi="Kalinga" w:cs="Kalinga"/>
          <w:color w:val="1F4E79"/>
          <w:sz w:val="26"/>
          <w:szCs w:val="26"/>
        </w:rPr>
        <w:t xml:space="preserve">AWS – EC2, S3, </w:t>
      </w:r>
      <w:proofErr w:type="spellStart"/>
      <w:r w:rsidRPr="00A3023B">
        <w:rPr>
          <w:rFonts w:ascii="Kalinga" w:hAnsi="Kalinga" w:cs="Kalinga"/>
          <w:color w:val="1F4E79"/>
          <w:sz w:val="26"/>
          <w:szCs w:val="26"/>
        </w:rPr>
        <w:t>Cloudfront</w:t>
      </w:r>
      <w:proofErr w:type="spellEnd"/>
      <w:r w:rsidRPr="00A3023B">
        <w:rPr>
          <w:rFonts w:ascii="Kalinga" w:hAnsi="Kalinga" w:cs="Kalinga"/>
          <w:color w:val="1F4E79"/>
          <w:sz w:val="26"/>
          <w:szCs w:val="26"/>
        </w:rPr>
        <w:t xml:space="preserve">, Lambda, Elastic Beanstalk, Amazon </w:t>
      </w:r>
      <w:proofErr w:type="spellStart"/>
      <w:r w:rsidRPr="00A3023B">
        <w:rPr>
          <w:rFonts w:ascii="Kalinga" w:hAnsi="Kalinga" w:cs="Kalinga"/>
          <w:color w:val="1F4E79"/>
          <w:sz w:val="26"/>
          <w:szCs w:val="26"/>
        </w:rPr>
        <w:t>Cognito</w:t>
      </w:r>
      <w:proofErr w:type="spellEnd"/>
      <w:r w:rsidRPr="00A3023B">
        <w:rPr>
          <w:rFonts w:ascii="Kalinga" w:hAnsi="Kalinga" w:cs="Kalinga"/>
          <w:color w:val="1F4E79"/>
          <w:sz w:val="26"/>
          <w:szCs w:val="26"/>
        </w:rPr>
        <w:t xml:space="preserve">, </w:t>
      </w:r>
      <w:proofErr w:type="spellStart"/>
      <w:r w:rsidRPr="00A3023B">
        <w:rPr>
          <w:rFonts w:ascii="Kalinga" w:hAnsi="Kalinga" w:cs="Kalinga"/>
          <w:color w:val="1F4E79"/>
          <w:sz w:val="26"/>
          <w:szCs w:val="26"/>
        </w:rPr>
        <w:t>Cloudwatch</w:t>
      </w:r>
      <w:proofErr w:type="spellEnd"/>
      <w:r w:rsidRPr="00A3023B">
        <w:rPr>
          <w:rFonts w:ascii="Kalinga" w:hAnsi="Kalinga" w:cs="Kalinga"/>
          <w:color w:val="1F4E79"/>
          <w:sz w:val="26"/>
          <w:szCs w:val="26"/>
        </w:rPr>
        <w:t xml:space="preserve">, VPC, subnet, API Gateway,  Route 53, Amplify, EKS (Kubernetes), </w:t>
      </w:r>
      <w:proofErr w:type="spellStart"/>
      <w:r w:rsidRPr="00A3023B">
        <w:rPr>
          <w:rFonts w:ascii="Kalinga" w:hAnsi="Kalinga" w:cs="Kalinga"/>
          <w:color w:val="1F4E79"/>
          <w:sz w:val="26"/>
          <w:szCs w:val="26"/>
        </w:rPr>
        <w:t>Fargate</w:t>
      </w:r>
      <w:proofErr w:type="spellEnd"/>
      <w:r w:rsidRPr="00A3023B">
        <w:rPr>
          <w:rFonts w:ascii="Kalinga" w:hAnsi="Kalinga" w:cs="Kalinga"/>
          <w:color w:val="1F4E79"/>
          <w:sz w:val="26"/>
          <w:szCs w:val="26"/>
        </w:rPr>
        <w:t xml:space="preserve">, ECS, </w:t>
      </w:r>
      <w:proofErr w:type="spellStart"/>
      <w:r w:rsidRPr="00A3023B">
        <w:rPr>
          <w:rFonts w:ascii="Kalinga" w:hAnsi="Kalinga" w:cs="Kalinga"/>
          <w:color w:val="1F4E79"/>
          <w:sz w:val="26"/>
          <w:szCs w:val="26"/>
        </w:rPr>
        <w:t>DynamoDB</w:t>
      </w:r>
      <w:proofErr w:type="spellEnd"/>
      <w:r w:rsidRPr="00A3023B">
        <w:rPr>
          <w:rFonts w:ascii="Kalinga" w:hAnsi="Kalinga" w:cs="Kalinga"/>
          <w:color w:val="1F4E79"/>
          <w:sz w:val="26"/>
          <w:szCs w:val="26"/>
        </w:rPr>
        <w:t>, RDS, IAM, terraform, etc.</w:t>
      </w:r>
    </w:p>
    <w:p w:rsidR="002C5EB1" w:rsidRDefault="002C5EB1" w:rsidP="002C5EB1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780DFF" w:rsidRDefault="002C5EB1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color w:val="1F4E79"/>
          <w:sz w:val="26"/>
          <w:szCs w:val="26"/>
        </w:rPr>
        <w:t xml:space="preserve">In the meantime, As a </w:t>
      </w:r>
      <w:r w:rsidR="00F143D2">
        <w:rPr>
          <w:rFonts w:ascii="Kalinga" w:hAnsi="Kalinga" w:cs="Kalinga"/>
          <w:color w:val="1F4E79"/>
          <w:sz w:val="26"/>
          <w:szCs w:val="26"/>
        </w:rPr>
        <w:t>DevOps engineer</w:t>
      </w:r>
      <w:r>
        <w:rPr>
          <w:rFonts w:ascii="Kalinga" w:hAnsi="Kalinga" w:cs="Kalinga"/>
          <w:color w:val="1F4E79"/>
          <w:sz w:val="26"/>
          <w:szCs w:val="26"/>
        </w:rPr>
        <w:t>, I have delivered massive end users</w:t>
      </w:r>
      <w:r w:rsidR="00A3023B">
        <w:rPr>
          <w:rFonts w:ascii="Kalinga" w:hAnsi="Kalinga" w:cs="Kalinga"/>
          <w:color w:val="1F4E79"/>
          <w:sz w:val="26"/>
          <w:szCs w:val="26"/>
        </w:rPr>
        <w:t>'</w:t>
      </w:r>
      <w:r>
        <w:rPr>
          <w:rFonts w:ascii="Kalinga" w:hAnsi="Kalinga" w:cs="Kalinga"/>
          <w:color w:val="1F4E79"/>
          <w:sz w:val="26"/>
          <w:szCs w:val="26"/>
        </w:rPr>
        <w:t xml:space="preserve"> professional training as well as training material. Because I enthusiastically love to disseminate my knowledge and help people </w:t>
      </w:r>
      <w:r w:rsidR="00780DFF">
        <w:rPr>
          <w:rFonts w:ascii="Kalinga" w:hAnsi="Kalinga" w:cs="Kalinga"/>
          <w:color w:val="1F4E79"/>
          <w:sz w:val="26"/>
          <w:szCs w:val="26"/>
        </w:rPr>
        <w:t>improve their technical and team player skills</w:t>
      </w:r>
      <w:r>
        <w:rPr>
          <w:rFonts w:ascii="Kalinga" w:hAnsi="Kalinga" w:cs="Kalinga"/>
          <w:color w:val="1F4E79"/>
          <w:sz w:val="26"/>
          <w:szCs w:val="26"/>
        </w:rPr>
        <w:t xml:space="preserve">. </w:t>
      </w:r>
    </w:p>
    <w:p w:rsidR="002C5EB1" w:rsidRDefault="002C5EB1" w:rsidP="002C5EB1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2C5EB1" w:rsidRDefault="002C5EB1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color w:val="1F4E79"/>
          <w:sz w:val="26"/>
          <w:szCs w:val="26"/>
        </w:rPr>
        <w:t xml:space="preserve">I would be glad </w:t>
      </w:r>
      <w:r w:rsidR="00780DFF">
        <w:rPr>
          <w:rFonts w:ascii="Kalinga" w:hAnsi="Kalinga" w:cs="Kalinga"/>
          <w:color w:val="1F4E79"/>
          <w:sz w:val="26"/>
          <w:szCs w:val="26"/>
        </w:rPr>
        <w:t>to</w:t>
      </w:r>
      <w:r>
        <w:rPr>
          <w:rFonts w:ascii="Kalinga" w:hAnsi="Kalinga" w:cs="Kalinga"/>
          <w:color w:val="1F4E79"/>
          <w:sz w:val="26"/>
          <w:szCs w:val="26"/>
        </w:rPr>
        <w:t xml:space="preserve"> look at my profile and give me a chance to utilize my technical skill. I hope </w:t>
      </w:r>
      <w:r w:rsidR="00BF4C1D">
        <w:rPr>
          <w:rFonts w:ascii="Kalinga" w:hAnsi="Kalinga" w:cs="Kalinga"/>
          <w:color w:val="1F4E79"/>
          <w:sz w:val="26"/>
          <w:szCs w:val="26"/>
        </w:rPr>
        <w:t>you will</w:t>
      </w:r>
      <w:r>
        <w:rPr>
          <w:rFonts w:ascii="Kalinga" w:hAnsi="Kalinga" w:cs="Kalinga"/>
          <w:color w:val="1F4E79"/>
          <w:sz w:val="26"/>
          <w:szCs w:val="26"/>
        </w:rPr>
        <w:t xml:space="preserve"> contact me at your convenience to schedule an interview. </w:t>
      </w:r>
    </w:p>
    <w:p w:rsidR="002C5EB1" w:rsidRDefault="002C5EB1" w:rsidP="002C5EB1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823823" w:rsidRDefault="00823823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</w:p>
    <w:p w:rsidR="002C5EB1" w:rsidRDefault="002C5EB1" w:rsidP="00A3023B">
      <w:pPr>
        <w:jc w:val="both"/>
        <w:rPr>
          <w:rFonts w:ascii="Kalinga" w:hAnsi="Kalinga" w:cs="Kalinga"/>
          <w:color w:val="1F4E79"/>
          <w:sz w:val="26"/>
          <w:szCs w:val="26"/>
        </w:rPr>
      </w:pPr>
      <w:proofErr w:type="gramStart"/>
      <w:r>
        <w:rPr>
          <w:rFonts w:ascii="Kalinga" w:hAnsi="Kalinga" w:cs="Kalinga"/>
          <w:color w:val="1F4E79"/>
          <w:sz w:val="26"/>
          <w:szCs w:val="26"/>
        </w:rPr>
        <w:t>You</w:t>
      </w:r>
      <w:bookmarkStart w:id="0" w:name="_GoBack"/>
      <w:bookmarkEnd w:id="0"/>
      <w:r w:rsidR="00A3023B">
        <w:rPr>
          <w:rFonts w:ascii="Kalinga" w:hAnsi="Kalinga" w:cs="Kalinga"/>
          <w:color w:val="1F4E79"/>
          <w:sz w:val="26"/>
          <w:szCs w:val="26"/>
        </w:rPr>
        <w:t>'</w:t>
      </w:r>
      <w:r>
        <w:rPr>
          <w:rFonts w:ascii="Kalinga" w:hAnsi="Kalinga" w:cs="Kalinga"/>
          <w:color w:val="1F4E79"/>
          <w:sz w:val="26"/>
          <w:szCs w:val="26"/>
        </w:rPr>
        <w:t>re</w:t>
      </w:r>
      <w:proofErr w:type="gramEnd"/>
      <w:r>
        <w:rPr>
          <w:rFonts w:ascii="Kalinga" w:hAnsi="Kalinga" w:cs="Kalinga"/>
          <w:color w:val="1F4E79"/>
          <w:sz w:val="26"/>
          <w:szCs w:val="26"/>
        </w:rPr>
        <w:t xml:space="preserve"> sincere</w:t>
      </w:r>
      <w:r w:rsidR="002E7E87">
        <w:rPr>
          <w:rFonts w:ascii="Kalinga" w:hAnsi="Kalinga" w:cs="Kalinga"/>
          <w:color w:val="1F4E79"/>
          <w:sz w:val="26"/>
          <w:szCs w:val="26"/>
        </w:rPr>
        <w:t xml:space="preserve">, </w:t>
      </w:r>
    </w:p>
    <w:p w:rsidR="00811533" w:rsidRPr="00B728FC" w:rsidRDefault="002C5EB1" w:rsidP="00B27703">
      <w:pPr>
        <w:jc w:val="both"/>
        <w:rPr>
          <w:rFonts w:ascii="Kalinga" w:hAnsi="Kalinga" w:cs="Kalinga"/>
          <w:color w:val="1F4E79"/>
          <w:sz w:val="26"/>
          <w:szCs w:val="26"/>
        </w:rPr>
      </w:pPr>
      <w:r>
        <w:rPr>
          <w:rFonts w:ascii="Kalinga" w:hAnsi="Kalinga" w:cs="Kalinga"/>
          <w:color w:val="1F4E79"/>
          <w:sz w:val="26"/>
          <w:szCs w:val="26"/>
        </w:rPr>
        <w:t xml:space="preserve">Sajid Ali </w:t>
      </w:r>
    </w:p>
    <w:sectPr w:rsidR="00811533" w:rsidRPr="00B728FC" w:rsidSect="002C5EB1">
      <w:pgSz w:w="12240" w:h="15840"/>
      <w:pgMar w:top="72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NTA1NTQ3NDM0MjJW0lEKTi0uzszPAykwrQUAFS6iLSwAAAA="/>
  </w:docVars>
  <w:rsids>
    <w:rsidRoot w:val="002C5EB1"/>
    <w:rsid w:val="00034391"/>
    <w:rsid w:val="00082A5D"/>
    <w:rsid w:val="001115F5"/>
    <w:rsid w:val="001C4A8B"/>
    <w:rsid w:val="002C5EB1"/>
    <w:rsid w:val="002E7E87"/>
    <w:rsid w:val="003531EF"/>
    <w:rsid w:val="00361B58"/>
    <w:rsid w:val="0037705E"/>
    <w:rsid w:val="003A3B51"/>
    <w:rsid w:val="00542AF5"/>
    <w:rsid w:val="0065762F"/>
    <w:rsid w:val="00711FBD"/>
    <w:rsid w:val="00736382"/>
    <w:rsid w:val="00780DFF"/>
    <w:rsid w:val="00811533"/>
    <w:rsid w:val="0081619D"/>
    <w:rsid w:val="00823823"/>
    <w:rsid w:val="008E2829"/>
    <w:rsid w:val="0091679E"/>
    <w:rsid w:val="00A3023B"/>
    <w:rsid w:val="00B27703"/>
    <w:rsid w:val="00B728FC"/>
    <w:rsid w:val="00B7602E"/>
    <w:rsid w:val="00BC25E1"/>
    <w:rsid w:val="00BF4C1D"/>
    <w:rsid w:val="00F143D2"/>
    <w:rsid w:val="00F7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D33E"/>
  <w15:chartTrackingRefBased/>
  <w15:docId w15:val="{FA3B8D8E-EE0E-4AB0-8A6C-A2B31BD2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EB1"/>
    <w:pPr>
      <w:spacing w:after="0" w:line="240" w:lineRule="auto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ajid-ali-5505b7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jid.rana8@gmail.com" TargetMode="External"/><Relationship Id="rId5" Type="http://schemas.openxmlformats.org/officeDocument/2006/relationships/hyperlink" Target="mailto:sajidali.kaust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KAUST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KITS</cp:lastModifiedBy>
  <cp:revision>38</cp:revision>
  <cp:lastPrinted>2019-08-01T11:55:00Z</cp:lastPrinted>
  <dcterms:created xsi:type="dcterms:W3CDTF">2019-07-16T11:34:00Z</dcterms:created>
  <dcterms:modified xsi:type="dcterms:W3CDTF">2022-07-19T16:52:00Z</dcterms:modified>
</cp:coreProperties>
</file>