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bidi w:val="0"/>
        <w:spacing w:before="140" w:after="120"/>
        <w:jc w:val="left"/>
        <w:rPr/>
      </w:pPr>
      <w:r>
        <w:rPr/>
        <w:t xml:space="preserve">1. </w:t>
      </w:r>
      <w:r>
        <w:rPr>
          <w:rStyle w:val="StrongEmphasis"/>
          <w:b/>
        </w:rPr>
        <w:t>Purpose and Scope</w:t>
      </w:r>
    </w:p>
    <w:p>
      <w:pPr>
        <w:pStyle w:val="TextBody"/>
        <w:numPr>
          <w:ilvl w:val="0"/>
          <w:numId w:val="2"/>
        </w:numPr>
        <w:tabs>
          <w:tab w:val="clear" w:pos="709"/>
          <w:tab w:val="left" w:pos="707" w:leader="none"/>
        </w:tabs>
        <w:bidi w:val="0"/>
        <w:spacing w:before="0" w:after="0"/>
        <w:ind w:left="707" w:hanging="283"/>
        <w:jc w:val="left"/>
        <w:rPr/>
      </w:pPr>
      <w:r>
        <w:rPr>
          <w:rStyle w:val="StrongEmphasis"/>
        </w:rPr>
        <w:t>Purpose</w:t>
      </w:r>
      <w:r>
        <w:rPr/>
        <w:t>: The document outlines the architectural design for a scalable and efficient Enterprise Data Lake to handle the growing volume of medical records and real-time insights at a medical data processing company.</w:t>
      </w:r>
    </w:p>
    <w:p>
      <w:pPr>
        <w:pStyle w:val="TextBody"/>
        <w:numPr>
          <w:ilvl w:val="0"/>
          <w:numId w:val="2"/>
        </w:numPr>
        <w:tabs>
          <w:tab w:val="clear" w:pos="709"/>
          <w:tab w:val="left" w:pos="707" w:leader="none"/>
        </w:tabs>
        <w:bidi w:val="0"/>
        <w:spacing w:before="0" w:after="0"/>
        <w:ind w:left="707" w:hanging="283"/>
        <w:jc w:val="left"/>
        <w:rPr/>
      </w:pPr>
      <w:r>
        <w:rPr>
          <w:rStyle w:val="StrongEmphasis"/>
        </w:rPr>
        <w:t>Problem Statement</w:t>
      </w:r>
      <w:r>
        <w:rPr/>
        <w:t>: The company’s existing monolithic architecture struggles with the increasing volume of medical records, leading to slow ETL processes and an inability to provide real-time insights.</w:t>
      </w:r>
    </w:p>
    <w:p>
      <w:pPr>
        <w:pStyle w:val="TextBody"/>
        <w:numPr>
          <w:ilvl w:val="0"/>
          <w:numId w:val="2"/>
        </w:numPr>
        <w:tabs>
          <w:tab w:val="clear" w:pos="709"/>
          <w:tab w:val="left" w:pos="707" w:leader="none"/>
        </w:tabs>
        <w:bidi w:val="0"/>
        <w:spacing w:before="0" w:after="0"/>
        <w:ind w:left="707" w:hanging="283"/>
        <w:jc w:val="left"/>
        <w:rPr/>
      </w:pPr>
      <w:r>
        <w:rPr>
          <w:rStyle w:val="StrongEmphasis"/>
        </w:rPr>
        <w:t>Business Scope</w:t>
      </w:r>
      <w:r>
        <w:rPr/>
        <w:t>: The scope includes the ingestion, processing, and serving of Electronic Medical Records (EMR), enabling real-time insights across 8,000 medical facilities. The architecture must ensure scalability, security, and compliance with data governance requirements.</w:t>
      </w:r>
    </w:p>
    <w:p>
      <w:pPr>
        <w:pStyle w:val="TextBody"/>
        <w:numPr>
          <w:ilvl w:val="0"/>
          <w:numId w:val="2"/>
        </w:numPr>
        <w:tabs>
          <w:tab w:val="clear" w:pos="709"/>
          <w:tab w:val="left" w:pos="707" w:leader="none"/>
        </w:tabs>
        <w:bidi w:val="0"/>
        <w:spacing w:before="0" w:after="0"/>
        <w:ind w:left="707" w:hanging="283"/>
        <w:jc w:val="left"/>
        <w:rPr/>
      </w:pPr>
      <w:r>
        <w:rPr>
          <w:rStyle w:val="StrongEmphasis"/>
        </w:rPr>
        <w:t>Target Audience</w:t>
      </w:r>
      <w:r>
        <w:rPr/>
        <w:t>: The audience includes the IT infrastructure team, data engineers, data scientists, and business stakeholders.</w:t>
      </w:r>
    </w:p>
    <w:p>
      <w:pPr>
        <w:pStyle w:val="TextBody"/>
        <w:numPr>
          <w:ilvl w:val="0"/>
          <w:numId w:val="2"/>
        </w:numPr>
        <w:tabs>
          <w:tab w:val="clear" w:pos="709"/>
          <w:tab w:val="left" w:pos="707" w:leader="none"/>
        </w:tabs>
        <w:bidi w:val="0"/>
        <w:spacing w:before="0" w:after="0"/>
        <w:ind w:left="707" w:hanging="283"/>
        <w:jc w:val="left"/>
        <w:rPr/>
      </w:pPr>
      <w:r>
        <w:rPr>
          <w:rStyle w:val="StrongEmphasis"/>
        </w:rPr>
        <w:t>In-Scope Elements</w:t>
      </w:r>
      <w:r>
        <w:rPr/>
        <w:t>:</w:t>
      </w:r>
    </w:p>
    <w:p>
      <w:pPr>
        <w:pStyle w:val="TextBody"/>
        <w:numPr>
          <w:ilvl w:val="1"/>
          <w:numId w:val="2"/>
        </w:numPr>
        <w:tabs>
          <w:tab w:val="clear" w:pos="709"/>
          <w:tab w:val="left" w:pos="1414" w:leader="none"/>
        </w:tabs>
        <w:bidi w:val="0"/>
        <w:spacing w:before="0" w:after="0"/>
        <w:ind w:left="1414" w:hanging="283"/>
        <w:jc w:val="left"/>
        <w:rPr/>
      </w:pPr>
      <w:r>
        <w:rPr/>
        <w:t>Data ingestion from multiple sources (FTP, AWS Data Lake)</w:t>
      </w:r>
    </w:p>
    <w:p>
      <w:pPr>
        <w:pStyle w:val="TextBody"/>
        <w:numPr>
          <w:ilvl w:val="1"/>
          <w:numId w:val="2"/>
        </w:numPr>
        <w:tabs>
          <w:tab w:val="clear" w:pos="709"/>
          <w:tab w:val="left" w:pos="1414" w:leader="none"/>
        </w:tabs>
        <w:bidi w:val="0"/>
        <w:spacing w:before="0" w:after="0"/>
        <w:ind w:left="1414" w:hanging="283"/>
        <w:jc w:val="left"/>
        <w:rPr/>
      </w:pPr>
      <w:r>
        <w:rPr/>
        <w:t>Real-time data processing using Kafka, NiFi, and Spark</w:t>
      </w:r>
    </w:p>
    <w:p>
      <w:pPr>
        <w:pStyle w:val="TextBody"/>
        <w:numPr>
          <w:ilvl w:val="1"/>
          <w:numId w:val="2"/>
        </w:numPr>
        <w:tabs>
          <w:tab w:val="clear" w:pos="709"/>
          <w:tab w:val="left" w:pos="1414" w:leader="none"/>
        </w:tabs>
        <w:bidi w:val="0"/>
        <w:spacing w:before="0" w:after="0"/>
        <w:ind w:left="1414" w:hanging="283"/>
        <w:jc w:val="left"/>
        <w:rPr/>
      </w:pPr>
      <w:r>
        <w:rPr/>
        <w:t>Data storage in HDFS and AWS S3</w:t>
      </w:r>
    </w:p>
    <w:p>
      <w:pPr>
        <w:pStyle w:val="TextBody"/>
        <w:numPr>
          <w:ilvl w:val="0"/>
          <w:numId w:val="2"/>
        </w:numPr>
        <w:tabs>
          <w:tab w:val="clear" w:pos="709"/>
          <w:tab w:val="left" w:pos="707" w:leader="none"/>
        </w:tabs>
        <w:bidi w:val="0"/>
        <w:spacing w:before="0" w:after="0"/>
        <w:ind w:left="707" w:hanging="283"/>
        <w:jc w:val="left"/>
        <w:rPr/>
      </w:pPr>
      <w:r>
        <w:rPr>
          <w:rStyle w:val="StrongEmphasis"/>
        </w:rPr>
        <w:t>Out-of-Scope Elements</w:t>
      </w:r>
      <w:r>
        <w:rPr/>
        <w:t>:</w:t>
      </w:r>
    </w:p>
    <w:p>
      <w:pPr>
        <w:pStyle w:val="TextBody"/>
        <w:numPr>
          <w:ilvl w:val="1"/>
          <w:numId w:val="2"/>
        </w:numPr>
        <w:tabs>
          <w:tab w:val="clear" w:pos="709"/>
          <w:tab w:val="left" w:pos="1414" w:leader="none"/>
        </w:tabs>
        <w:bidi w:val="0"/>
        <w:spacing w:before="0" w:after="0"/>
        <w:ind w:left="1414" w:hanging="283"/>
        <w:jc w:val="left"/>
        <w:rPr/>
      </w:pPr>
      <w:r>
        <w:rPr/>
        <w:t>Migration of legacy SQL Server data</w:t>
      </w:r>
    </w:p>
    <w:p>
      <w:pPr>
        <w:pStyle w:val="TextBody"/>
        <w:numPr>
          <w:ilvl w:val="1"/>
          <w:numId w:val="2"/>
        </w:numPr>
        <w:tabs>
          <w:tab w:val="clear" w:pos="709"/>
          <w:tab w:val="left" w:pos="1414" w:leader="none"/>
        </w:tabs>
        <w:bidi w:val="0"/>
        <w:spacing w:before="0" w:after="0"/>
        <w:ind w:left="1414" w:hanging="283"/>
        <w:jc w:val="left"/>
        <w:rPr/>
      </w:pPr>
      <w:r>
        <w:rPr/>
        <w:t>Customer management systems</w:t>
      </w:r>
    </w:p>
    <w:p>
      <w:pPr>
        <w:pStyle w:val="TextBody"/>
        <w:numPr>
          <w:ilvl w:val="1"/>
          <w:numId w:val="2"/>
        </w:numPr>
        <w:tabs>
          <w:tab w:val="clear" w:pos="709"/>
          <w:tab w:val="left" w:pos="1414" w:leader="none"/>
        </w:tabs>
        <w:bidi w:val="0"/>
        <w:ind w:left="1414" w:hanging="283"/>
        <w:jc w:val="left"/>
        <w:rPr/>
      </w:pPr>
      <w:r>
        <w:rPr/>
        <w:t>Non-medical data processing</w:t>
      </w:r>
    </w:p>
    <w:p>
      <w:pPr>
        <w:pStyle w:val="Heading3"/>
        <w:bidi w:val="0"/>
        <w:jc w:val="left"/>
        <w:rPr/>
      </w:pPr>
      <w:r>
        <w:rPr>
          <w:rStyle w:val="StrongEmphasis"/>
          <w:b/>
        </w:rPr>
        <w:t>2</w:t>
      </w:r>
      <w:r>
        <w:rPr>
          <w:rStyle w:val="StrongEmphasis"/>
          <w:b/>
        </w:rPr>
        <w:t>. Summary of Problem Statement and Business Requirements</w:t>
      </w:r>
    </w:p>
    <w:p>
      <w:pPr>
        <w:pStyle w:val="TextBody"/>
        <w:bidi w:val="0"/>
        <w:jc w:val="left"/>
        <w:rPr/>
      </w:pPr>
      <w:r>
        <w:rPr>
          <w:rStyle w:val="StrongEmphasis"/>
        </w:rPr>
        <w:t xml:space="preserve">Problem Statement : </w:t>
      </w:r>
      <w:r>
        <w:rPr/>
        <w:t>The company processes vast amounts of Electronic Medical Records (EMR) and is facing challenges with its existing monolithic architecture, which struggles to scale and meet the growing demand for real-time insights across 8,000 medical care facilities. The current nightly ETL processes are slow, leading to delayed insights and business inefficiencies. As the data volume grows (20% YoY), the need for a scalable, secure, and real-time data processing architecture becomes critical.</w:t>
      </w:r>
    </w:p>
    <w:p>
      <w:pPr>
        <w:pStyle w:val="TextBody"/>
        <w:bidi w:val="0"/>
        <w:spacing w:lineRule="auto" w:line="276" w:before="0" w:after="140"/>
        <w:jc w:val="left"/>
        <w:rPr/>
      </w:pPr>
      <w:r>
        <w:rPr/>
        <w:t>The business requirements include:</w:t>
      </w:r>
    </w:p>
    <w:p>
      <w:pPr>
        <w:pStyle w:val="TextBody"/>
        <w:numPr>
          <w:ilvl w:val="0"/>
          <w:numId w:val="5"/>
        </w:numPr>
        <w:tabs>
          <w:tab w:val="clear" w:pos="709"/>
          <w:tab w:val="left" w:pos="707" w:leader="none"/>
        </w:tabs>
        <w:bidi w:val="0"/>
        <w:spacing w:before="0" w:after="0"/>
        <w:ind w:left="707" w:hanging="283"/>
        <w:jc w:val="left"/>
        <w:rPr/>
      </w:pPr>
      <w:r>
        <w:rPr>
          <w:rStyle w:val="StrongEmphasis"/>
        </w:rPr>
        <w:t>Scalability</w:t>
      </w:r>
      <w:r>
        <w:rPr/>
        <w:t>: To handle the increasing volume of EMR data and expand storage capacity.</w:t>
      </w:r>
    </w:p>
    <w:p>
      <w:pPr>
        <w:pStyle w:val="TextBody"/>
        <w:numPr>
          <w:ilvl w:val="0"/>
          <w:numId w:val="5"/>
        </w:numPr>
        <w:tabs>
          <w:tab w:val="clear" w:pos="709"/>
          <w:tab w:val="left" w:pos="707" w:leader="none"/>
        </w:tabs>
        <w:bidi w:val="0"/>
        <w:spacing w:before="0" w:after="0"/>
        <w:ind w:left="707" w:hanging="283"/>
        <w:jc w:val="left"/>
        <w:rPr/>
      </w:pPr>
      <w:r>
        <w:rPr>
          <w:rStyle w:val="StrongEmphasis"/>
        </w:rPr>
        <w:t>Real-time Insights</w:t>
      </w:r>
      <w:r>
        <w:rPr/>
        <w:t>: Provide timely analytics and dashboards for medical facilities.</w:t>
      </w:r>
    </w:p>
    <w:p>
      <w:pPr>
        <w:pStyle w:val="TextBody"/>
        <w:numPr>
          <w:ilvl w:val="0"/>
          <w:numId w:val="5"/>
        </w:numPr>
        <w:tabs>
          <w:tab w:val="clear" w:pos="709"/>
          <w:tab w:val="left" w:pos="707" w:leader="none"/>
        </w:tabs>
        <w:bidi w:val="0"/>
        <w:ind w:left="707" w:hanging="283"/>
        <w:jc w:val="left"/>
        <w:rPr/>
      </w:pPr>
      <w:r>
        <w:rPr>
          <w:rStyle w:val="StrongEmphasis"/>
        </w:rPr>
        <w:t>Data Security and Compliance</w:t>
      </w:r>
      <w:r>
        <w:rPr/>
        <w:t>: Ensure that sensitive medical data is protected in compliance with regulations like HIPAA.</w:t>
      </w:r>
    </w:p>
    <w:p>
      <w:pPr>
        <w:pStyle w:val="Heading3"/>
        <w:bidi w:val="0"/>
        <w:jc w:val="left"/>
        <w:rPr/>
      </w:pPr>
      <w:r>
        <w:rPr/>
        <w:t>3</w:t>
      </w:r>
      <w:r>
        <w:rPr/>
        <w:t xml:space="preserve">. </w:t>
      </w:r>
      <w:r>
        <w:rPr>
          <w:rStyle w:val="StrongEmphasis"/>
          <w:b/>
        </w:rPr>
        <w:t>Architectural Design Principles</w:t>
      </w:r>
    </w:p>
    <w:p>
      <w:pPr>
        <w:pStyle w:val="TextBody"/>
        <w:numPr>
          <w:ilvl w:val="0"/>
          <w:numId w:val="6"/>
        </w:numPr>
        <w:tabs>
          <w:tab w:val="clear" w:pos="709"/>
          <w:tab w:val="left" w:pos="707" w:leader="none"/>
        </w:tabs>
        <w:bidi w:val="0"/>
        <w:ind w:left="707" w:hanging="283"/>
        <w:jc w:val="left"/>
        <w:rPr/>
      </w:pPr>
      <w:r>
        <w:rPr>
          <w:rStyle w:val="StrongEmphasis"/>
        </w:rPr>
        <w:t>Scalability</w:t>
      </w:r>
    </w:p>
    <w:p>
      <w:pPr>
        <w:pStyle w:val="TextBody"/>
        <w:numPr>
          <w:ilvl w:val="1"/>
          <w:numId w:val="6"/>
        </w:numPr>
        <w:tabs>
          <w:tab w:val="clear" w:pos="709"/>
          <w:tab w:val="left" w:pos="1414" w:leader="none"/>
        </w:tabs>
        <w:bidi w:val="0"/>
        <w:spacing w:before="0" w:after="0"/>
        <w:ind w:left="1414" w:hanging="283"/>
        <w:jc w:val="left"/>
        <w:rPr/>
      </w:pPr>
      <w:r>
        <w:rPr>
          <w:rStyle w:val="StrongEmphasis"/>
        </w:rPr>
        <w:t>Justification</w:t>
      </w:r>
      <w:r>
        <w:rPr/>
        <w:t xml:space="preserve">: Given the projected 20% YoY data growth and the need to support thousands of medical facilities, scalability is a core design requirement. The use of </w:t>
      </w:r>
      <w:r>
        <w:rPr>
          <w:rStyle w:val="StrongEmphasis"/>
        </w:rPr>
        <w:t>HDFS (Hadoop Distributed File System)</w:t>
      </w:r>
      <w:r>
        <w:rPr/>
        <w:t xml:space="preserve"> for on-premises storage and </w:t>
      </w:r>
      <w:r>
        <w:rPr>
          <w:rStyle w:val="StrongEmphasis"/>
        </w:rPr>
        <w:t>AWS S3</w:t>
      </w:r>
      <w:r>
        <w:rPr/>
        <w:t xml:space="preserve"> for cloud-based snapshots allows the architecture to scale horizontally by adding more nodes to the cluster and utilizing elastic cloud storage. </w:t>
      </w:r>
      <w:r>
        <w:rPr>
          <w:rStyle w:val="StrongEmphasis"/>
        </w:rPr>
        <w:t>Apache Kafka</w:t>
      </w:r>
      <w:r>
        <w:rPr/>
        <w:t xml:space="preserve"> and </w:t>
      </w:r>
      <w:r>
        <w:rPr>
          <w:rStyle w:val="StrongEmphasis"/>
        </w:rPr>
        <w:t>NiFi</w:t>
      </w:r>
      <w:r>
        <w:rPr/>
        <w:t xml:space="preserve"> enable seamless ingestion of real-time and batch data from various sources, while </w:t>
      </w:r>
      <w:r>
        <w:rPr>
          <w:rStyle w:val="StrongEmphasis"/>
        </w:rPr>
        <w:t>Apache Spark</w:t>
      </w:r>
      <w:r>
        <w:rPr/>
        <w:t xml:space="preserve"> and </w:t>
      </w:r>
      <w:r>
        <w:rPr>
          <w:rStyle w:val="StrongEmphasis"/>
        </w:rPr>
        <w:t>Flink</w:t>
      </w:r>
      <w:r>
        <w:rPr/>
        <w:t xml:space="preserve"> can scale to handle large-scale distributed processing jobs.</w:t>
      </w:r>
    </w:p>
    <w:p>
      <w:pPr>
        <w:pStyle w:val="TextBody"/>
        <w:numPr>
          <w:ilvl w:val="1"/>
          <w:numId w:val="6"/>
        </w:numPr>
        <w:tabs>
          <w:tab w:val="clear" w:pos="709"/>
          <w:tab w:val="left" w:pos="1414" w:leader="none"/>
        </w:tabs>
        <w:bidi w:val="0"/>
        <w:spacing w:before="0" w:after="0"/>
        <w:ind w:left="1414" w:hanging="283"/>
        <w:jc w:val="left"/>
        <w:rPr/>
      </w:pPr>
      <w:r>
        <w:rPr>
          <w:rStyle w:val="StrongEmphasis"/>
        </w:rPr>
        <w:t>Alignment</w:t>
      </w:r>
      <w:r>
        <w:rPr/>
        <w:t>: This design principle ensures that as the company’s data continues to grow, the architecture can handle the load without performance degradation. It directly supports the technical requirement to manage large datasets and provide real-time insights.</w:t>
      </w:r>
    </w:p>
    <w:p>
      <w:pPr>
        <w:pStyle w:val="TextBody"/>
        <w:numPr>
          <w:ilvl w:val="0"/>
          <w:numId w:val="6"/>
        </w:numPr>
        <w:tabs>
          <w:tab w:val="clear" w:pos="709"/>
          <w:tab w:val="left" w:pos="707" w:leader="none"/>
        </w:tabs>
        <w:bidi w:val="0"/>
        <w:ind w:left="707" w:hanging="283"/>
        <w:jc w:val="left"/>
        <w:rPr/>
      </w:pPr>
      <w:r>
        <w:rPr>
          <w:rStyle w:val="StrongEmphasis"/>
        </w:rPr>
        <w:t>Real-time Processing</w:t>
      </w:r>
    </w:p>
    <w:p>
      <w:pPr>
        <w:pStyle w:val="TextBody"/>
        <w:numPr>
          <w:ilvl w:val="1"/>
          <w:numId w:val="6"/>
        </w:numPr>
        <w:tabs>
          <w:tab w:val="clear" w:pos="709"/>
          <w:tab w:val="left" w:pos="1414" w:leader="none"/>
        </w:tabs>
        <w:bidi w:val="0"/>
        <w:spacing w:before="0" w:after="0"/>
        <w:ind w:left="1414" w:hanging="283"/>
        <w:jc w:val="left"/>
        <w:rPr/>
      </w:pPr>
      <w:r>
        <w:rPr>
          <w:rStyle w:val="StrongEmphasis"/>
        </w:rPr>
        <w:t>Justification</w:t>
      </w:r>
      <w:r>
        <w:rPr/>
        <w:t xml:space="preserve">: Real-time processing is crucial for providing up-to-date analytics and insights to medical facilities. The architecture leverages </w:t>
      </w:r>
      <w:r>
        <w:rPr>
          <w:rStyle w:val="StrongEmphasis"/>
        </w:rPr>
        <w:t>Apache Flink</w:t>
      </w:r>
      <w:r>
        <w:rPr/>
        <w:t xml:space="preserve"> for real-time stream processing and </w:t>
      </w:r>
      <w:r>
        <w:rPr>
          <w:rStyle w:val="StrongEmphasis"/>
        </w:rPr>
        <w:t>Apache Spark</w:t>
      </w:r>
      <w:r>
        <w:rPr/>
        <w:t xml:space="preserve"> for batch processing, ensuring that data is processed and made available for querying as soon as it is ingested. This principle also supports </w:t>
      </w:r>
      <w:r>
        <w:rPr>
          <w:rStyle w:val="StrongEmphasis"/>
        </w:rPr>
        <w:t>TensorFlow</w:t>
      </w:r>
      <w:r>
        <w:rPr/>
        <w:t xml:space="preserve"> for real-time machine learning inference, enabling faster decision-making.</w:t>
      </w:r>
    </w:p>
    <w:p>
      <w:pPr>
        <w:pStyle w:val="TextBody"/>
        <w:numPr>
          <w:ilvl w:val="1"/>
          <w:numId w:val="6"/>
        </w:numPr>
        <w:tabs>
          <w:tab w:val="clear" w:pos="709"/>
          <w:tab w:val="left" w:pos="1414" w:leader="none"/>
        </w:tabs>
        <w:bidi w:val="0"/>
        <w:spacing w:before="0" w:after="0"/>
        <w:ind w:left="1414" w:hanging="283"/>
        <w:jc w:val="left"/>
        <w:rPr/>
      </w:pPr>
      <w:r>
        <w:rPr>
          <w:rStyle w:val="StrongEmphasis"/>
        </w:rPr>
        <w:t>Alignment</w:t>
      </w:r>
      <w:r>
        <w:rPr/>
        <w:t>: This principle aligns with the business need to deliver timely insights and reports to medical facilities, reducing the lag between data collection and analysis. By leveraging real-time tools, the architecture addresses the company’s need to improve operational efficiency.</w:t>
      </w:r>
    </w:p>
    <w:p>
      <w:pPr>
        <w:pStyle w:val="TextBody"/>
        <w:numPr>
          <w:ilvl w:val="0"/>
          <w:numId w:val="6"/>
        </w:numPr>
        <w:tabs>
          <w:tab w:val="clear" w:pos="709"/>
          <w:tab w:val="left" w:pos="707" w:leader="none"/>
        </w:tabs>
        <w:bidi w:val="0"/>
        <w:ind w:left="707" w:hanging="283"/>
        <w:jc w:val="left"/>
        <w:rPr/>
      </w:pPr>
      <w:r>
        <w:rPr>
          <w:rStyle w:val="StrongEmphasis"/>
        </w:rPr>
        <w:t>Data Security and Compliance</w:t>
      </w:r>
    </w:p>
    <w:p>
      <w:pPr>
        <w:pStyle w:val="TextBody"/>
        <w:numPr>
          <w:ilvl w:val="1"/>
          <w:numId w:val="6"/>
        </w:numPr>
        <w:tabs>
          <w:tab w:val="clear" w:pos="709"/>
          <w:tab w:val="left" w:pos="1414" w:leader="none"/>
        </w:tabs>
        <w:bidi w:val="0"/>
        <w:spacing w:before="0" w:after="0"/>
        <w:ind w:left="1414" w:hanging="283"/>
        <w:jc w:val="left"/>
        <w:rPr/>
      </w:pPr>
      <w:r>
        <w:rPr>
          <w:rStyle w:val="StrongEmphasis"/>
        </w:rPr>
        <w:t>Justification</w:t>
      </w:r>
      <w:r>
        <w:rPr/>
        <w:t xml:space="preserve">: Ensuring data security and compliance with healthcare regulations such as HIPAA is paramount. The architecture incorporates </w:t>
      </w:r>
      <w:r>
        <w:rPr>
          <w:rStyle w:val="StrongEmphasis"/>
        </w:rPr>
        <w:t>LDAP</w:t>
      </w:r>
      <w:r>
        <w:rPr/>
        <w:t xml:space="preserve"> for secure user authentication, </w:t>
      </w:r>
      <w:r>
        <w:rPr>
          <w:rStyle w:val="StrongEmphasis"/>
        </w:rPr>
        <w:t>encryption at rest and in transit</w:t>
      </w:r>
      <w:r>
        <w:rPr/>
        <w:t xml:space="preserve"> using </w:t>
      </w:r>
      <w:r>
        <w:rPr>
          <w:rStyle w:val="StrongEmphasis"/>
        </w:rPr>
        <w:t>AWS Key Management Service (KMS)</w:t>
      </w:r>
      <w:r>
        <w:rPr/>
        <w:t xml:space="preserve">, and access control through </w:t>
      </w:r>
      <w:r>
        <w:rPr>
          <w:rStyle w:val="StrongEmphasis"/>
        </w:rPr>
        <w:t>AWS Identity and Access Management (IAM)</w:t>
      </w:r>
      <w:r>
        <w:rPr/>
        <w:t xml:space="preserve">. Data governance is managed with </w:t>
      </w:r>
      <w:r>
        <w:rPr>
          <w:rStyle w:val="StrongEmphasis"/>
        </w:rPr>
        <w:t>AWS Data Lake</w:t>
      </w:r>
      <w:r>
        <w:rPr/>
        <w:t xml:space="preserve"> tools to ensure compliance and traceability of data.</w:t>
      </w:r>
    </w:p>
    <w:p>
      <w:pPr>
        <w:pStyle w:val="TextBody"/>
        <w:numPr>
          <w:ilvl w:val="1"/>
          <w:numId w:val="6"/>
        </w:numPr>
        <w:tabs>
          <w:tab w:val="clear" w:pos="709"/>
          <w:tab w:val="left" w:pos="1414" w:leader="none"/>
        </w:tabs>
        <w:bidi w:val="0"/>
        <w:ind w:left="1414" w:hanging="283"/>
        <w:jc w:val="left"/>
        <w:rPr/>
      </w:pPr>
      <w:r>
        <w:rPr>
          <w:rStyle w:val="StrongEmphasis"/>
        </w:rPr>
        <w:t>Alignment</w:t>
      </w:r>
      <w:r>
        <w:rPr/>
        <w:t>: This principle ensures that sensitive medical data is protected, which aligns with the company’s legal obligations and business requirements. By integrating security measures throughout the data ingestion, storage, and processing layers, the architecture mitigates the risk of data breaches and non-compliance.</w:t>
      </w:r>
    </w:p>
    <w:p>
      <w:pPr>
        <w:pStyle w:val="Heading3"/>
        <w:bidi w:val="0"/>
        <w:jc w:val="left"/>
        <w:rPr/>
      </w:pPr>
      <w:r>
        <w:rPr/>
        <w:t xml:space="preserve">3. </w:t>
      </w:r>
      <w:r>
        <w:rPr>
          <w:rStyle w:val="StrongEmphasis"/>
          <w:b/>
        </w:rPr>
        <w:t>Assumptions and Risks</w:t>
      </w:r>
    </w:p>
    <w:p>
      <w:pPr>
        <w:pStyle w:val="TextBody"/>
        <w:numPr>
          <w:ilvl w:val="0"/>
          <w:numId w:val="3"/>
        </w:numPr>
        <w:tabs>
          <w:tab w:val="clear" w:pos="709"/>
          <w:tab w:val="left" w:pos="707" w:leader="none"/>
        </w:tabs>
        <w:bidi w:val="0"/>
        <w:spacing w:before="0" w:after="0"/>
        <w:ind w:left="707" w:hanging="283"/>
        <w:jc w:val="left"/>
        <w:rPr/>
      </w:pPr>
      <w:r>
        <w:rPr>
          <w:rStyle w:val="StrongEmphasis"/>
        </w:rPr>
        <w:t>Assumptions</w:t>
      </w:r>
      <w:r>
        <w:rPr/>
        <w:t>:</w:t>
      </w:r>
    </w:p>
    <w:p>
      <w:pPr>
        <w:pStyle w:val="TextBody"/>
        <w:numPr>
          <w:ilvl w:val="1"/>
          <w:numId w:val="3"/>
        </w:numPr>
        <w:tabs>
          <w:tab w:val="clear" w:pos="709"/>
          <w:tab w:val="left" w:pos="1414" w:leader="none"/>
        </w:tabs>
        <w:bidi w:val="0"/>
        <w:spacing w:before="0" w:after="0"/>
        <w:ind w:left="1414" w:hanging="283"/>
        <w:jc w:val="left"/>
        <w:rPr/>
      </w:pPr>
      <w:r>
        <w:rPr/>
        <w:t>Data growth will continue at a 20% YoY rate, influencing scaling strategies.</w:t>
      </w:r>
    </w:p>
    <w:p>
      <w:pPr>
        <w:pStyle w:val="TextBody"/>
        <w:numPr>
          <w:ilvl w:val="1"/>
          <w:numId w:val="3"/>
        </w:numPr>
        <w:tabs>
          <w:tab w:val="clear" w:pos="709"/>
          <w:tab w:val="left" w:pos="1414" w:leader="none"/>
        </w:tabs>
        <w:bidi w:val="0"/>
        <w:spacing w:before="0" w:after="0"/>
        <w:ind w:left="1414" w:hanging="283"/>
        <w:jc w:val="left"/>
        <w:rPr/>
      </w:pPr>
      <w:r>
        <w:rPr/>
        <w:t>The system will integrate with existing AWS infrastructure for backups and snapshots.</w:t>
      </w:r>
    </w:p>
    <w:p>
      <w:pPr>
        <w:pStyle w:val="TextBody"/>
        <w:numPr>
          <w:ilvl w:val="1"/>
          <w:numId w:val="3"/>
        </w:numPr>
        <w:tabs>
          <w:tab w:val="clear" w:pos="709"/>
          <w:tab w:val="left" w:pos="1414" w:leader="none"/>
        </w:tabs>
        <w:bidi w:val="0"/>
        <w:spacing w:before="0" w:after="0"/>
        <w:ind w:left="1414" w:hanging="283"/>
        <w:jc w:val="left"/>
        <w:rPr/>
      </w:pPr>
      <w:r>
        <w:rPr/>
        <w:t>The company will prioritize real-time processing over batch processing.</w:t>
      </w:r>
    </w:p>
    <w:p>
      <w:pPr>
        <w:pStyle w:val="TextBody"/>
        <w:numPr>
          <w:ilvl w:val="0"/>
          <w:numId w:val="3"/>
        </w:numPr>
        <w:tabs>
          <w:tab w:val="clear" w:pos="709"/>
          <w:tab w:val="left" w:pos="707" w:leader="none"/>
        </w:tabs>
        <w:bidi w:val="0"/>
        <w:spacing w:before="0" w:after="0"/>
        <w:ind w:left="707" w:hanging="283"/>
        <w:jc w:val="left"/>
        <w:rPr/>
      </w:pPr>
      <w:r>
        <w:rPr>
          <w:rStyle w:val="StrongEmphasis"/>
        </w:rPr>
        <w:t>Risks</w:t>
      </w:r>
      <w:r>
        <w:rPr/>
        <w:t>:</w:t>
      </w:r>
    </w:p>
    <w:p>
      <w:pPr>
        <w:pStyle w:val="TextBody"/>
        <w:numPr>
          <w:ilvl w:val="1"/>
          <w:numId w:val="3"/>
        </w:numPr>
        <w:tabs>
          <w:tab w:val="clear" w:pos="709"/>
          <w:tab w:val="left" w:pos="1414" w:leader="none"/>
        </w:tabs>
        <w:bidi w:val="0"/>
        <w:spacing w:before="0" w:after="0"/>
        <w:ind w:left="1414" w:hanging="283"/>
        <w:jc w:val="left"/>
        <w:rPr/>
      </w:pPr>
      <w:r>
        <w:rPr>
          <w:rStyle w:val="StrongEmphasis"/>
        </w:rPr>
        <w:t>Short-term</w:t>
      </w:r>
      <w:r>
        <w:rPr/>
        <w:t>: Delays in integrating with legacy systems, leading to data inconsistencies.</w:t>
      </w:r>
    </w:p>
    <w:p>
      <w:pPr>
        <w:pStyle w:val="TextBody"/>
        <w:numPr>
          <w:ilvl w:val="1"/>
          <w:numId w:val="3"/>
        </w:numPr>
        <w:tabs>
          <w:tab w:val="clear" w:pos="709"/>
          <w:tab w:val="left" w:pos="1414" w:leader="none"/>
        </w:tabs>
        <w:bidi w:val="0"/>
        <w:spacing w:before="0" w:after="0"/>
        <w:ind w:left="1414" w:hanging="283"/>
        <w:jc w:val="left"/>
        <w:rPr/>
      </w:pPr>
      <w:r>
        <w:rPr>
          <w:rStyle w:val="StrongEmphasis"/>
        </w:rPr>
        <w:t>Long-term</w:t>
      </w:r>
      <w:r>
        <w:rPr/>
        <w:t>: Security risks due to evolving compliance requirements in the medical field.</w:t>
      </w:r>
    </w:p>
    <w:p>
      <w:pPr>
        <w:pStyle w:val="TextBody"/>
        <w:numPr>
          <w:ilvl w:val="1"/>
          <w:numId w:val="3"/>
        </w:numPr>
        <w:tabs>
          <w:tab w:val="clear" w:pos="709"/>
          <w:tab w:val="left" w:pos="1414" w:leader="none"/>
        </w:tabs>
        <w:bidi w:val="0"/>
        <w:ind w:left="1414" w:hanging="283"/>
        <w:jc w:val="left"/>
        <w:rPr/>
      </w:pPr>
      <w:r>
        <w:rPr>
          <w:rStyle w:val="StrongEmphasis"/>
        </w:rPr>
        <w:t>Future</w:t>
      </w:r>
      <w:r>
        <w:rPr/>
        <w:t>: Difficulty in scaling to handle unforeseen growth in EMR data.</w:t>
      </w:r>
    </w:p>
    <w:p>
      <w:pPr>
        <w:pStyle w:val="Heading3"/>
        <w:bidi w:val="0"/>
        <w:jc w:val="left"/>
        <w:rPr/>
      </w:pPr>
      <w:r>
        <w:rPr/>
        <w:t xml:space="preserve">4. </w:t>
      </w:r>
      <w:r>
        <w:rPr>
          <w:rStyle w:val="StrongEmphasis"/>
          <w:b/>
        </w:rPr>
        <w:t>Ingestion Layer:</w:t>
      </w:r>
    </w:p>
    <w:p>
      <w:pPr>
        <w:pStyle w:val="TextBody"/>
        <w:bidi w:val="0"/>
        <w:jc w:val="left"/>
        <w:rPr/>
      </w:pPr>
      <w:r>
        <w:rPr/>
        <w:t>The ingestion layer must handle a variety of data sources, including structured and unstructured data:</w:t>
      </w:r>
    </w:p>
    <w:p>
      <w:pPr>
        <w:pStyle w:val="TextBody"/>
        <w:numPr>
          <w:ilvl w:val="0"/>
          <w:numId w:val="7"/>
        </w:numPr>
        <w:tabs>
          <w:tab w:val="clear" w:pos="709"/>
          <w:tab w:val="left" w:pos="707" w:leader="none"/>
        </w:tabs>
        <w:bidi w:val="0"/>
        <w:spacing w:before="0" w:after="0"/>
        <w:ind w:left="707" w:hanging="283"/>
        <w:jc w:val="left"/>
        <w:rPr/>
      </w:pPr>
      <w:r>
        <w:rPr>
          <w:rStyle w:val="StrongEmphasis"/>
        </w:rPr>
        <w:t>FTP</w:t>
      </w:r>
      <w:r>
        <w:rPr/>
        <w:t>: Primarily for receiving bulk data, such as historical Electronic Medical Records (EMR) or lab results in batch mode.</w:t>
      </w:r>
    </w:p>
    <w:p>
      <w:pPr>
        <w:pStyle w:val="TextBody"/>
        <w:numPr>
          <w:ilvl w:val="0"/>
          <w:numId w:val="7"/>
        </w:numPr>
        <w:tabs>
          <w:tab w:val="clear" w:pos="709"/>
          <w:tab w:val="left" w:pos="707" w:leader="none"/>
        </w:tabs>
        <w:bidi w:val="0"/>
        <w:spacing w:before="0" w:after="0"/>
        <w:ind w:left="707" w:hanging="283"/>
        <w:jc w:val="left"/>
        <w:rPr/>
      </w:pPr>
      <w:r>
        <w:rPr>
          <w:rStyle w:val="StrongEmphasis"/>
        </w:rPr>
        <w:t>APIs</w:t>
      </w:r>
      <w:r>
        <w:rPr/>
        <w:t>: For real-time data from medical equipment and patient monitoring systems. Custom API connectors ensure smooth integration with different vendor systems.</w:t>
      </w:r>
    </w:p>
    <w:p>
      <w:pPr>
        <w:pStyle w:val="TextBody"/>
        <w:numPr>
          <w:ilvl w:val="0"/>
          <w:numId w:val="7"/>
        </w:numPr>
        <w:tabs>
          <w:tab w:val="clear" w:pos="709"/>
          <w:tab w:val="left" w:pos="707" w:leader="none"/>
        </w:tabs>
        <w:bidi w:val="0"/>
        <w:ind w:left="707" w:hanging="283"/>
        <w:jc w:val="left"/>
        <w:rPr/>
      </w:pPr>
      <w:r>
        <w:rPr>
          <w:rStyle w:val="StrongEmphasis"/>
        </w:rPr>
        <w:t>Databases</w:t>
      </w:r>
      <w:r>
        <w:rPr/>
        <w:t>: Connecting to internal operational databases to pull critical patient or medical records, ensuring that updates are reflected in real-time.</w:t>
      </w:r>
    </w:p>
    <w:p>
      <w:pPr>
        <w:pStyle w:val="TextBody"/>
        <w:bidi w:val="0"/>
        <w:jc w:val="left"/>
        <w:rPr/>
      </w:pPr>
      <w:r>
        <w:rPr/>
        <w:t>This design ensures the system can handle both batch (FTP) and real-time (API, databases) data, essential for timely insights in healthcare.</w:t>
      </w:r>
    </w:p>
    <w:p>
      <w:pPr>
        <w:pStyle w:val="TextBody"/>
        <w:bidi w:val="0"/>
        <w:spacing w:lineRule="auto" w:line="276" w:before="0" w:after="140"/>
        <w:jc w:val="left"/>
        <w:rPr/>
      </w:pPr>
      <w:r>
        <w:rPr>
          <w:rStyle w:val="StrongEmphasis"/>
        </w:rPr>
        <w:t>- Required Tools and Justification</w:t>
      </w:r>
    </w:p>
    <w:p>
      <w:pPr>
        <w:pStyle w:val="TextBody"/>
        <w:numPr>
          <w:ilvl w:val="0"/>
          <w:numId w:val="8"/>
        </w:numPr>
        <w:tabs>
          <w:tab w:val="clear" w:pos="709"/>
          <w:tab w:val="left" w:pos="707" w:leader="none"/>
        </w:tabs>
        <w:bidi w:val="0"/>
        <w:ind w:left="707" w:hanging="283"/>
        <w:jc w:val="left"/>
        <w:rPr/>
      </w:pPr>
      <w:r>
        <w:rPr>
          <w:rStyle w:val="StrongEmphasis"/>
        </w:rPr>
        <w:t>Apache Kafka</w:t>
      </w:r>
      <w:r>
        <w:rPr/>
        <w:t>:</w:t>
      </w:r>
    </w:p>
    <w:p>
      <w:pPr>
        <w:pStyle w:val="TextBody"/>
        <w:numPr>
          <w:ilvl w:val="1"/>
          <w:numId w:val="8"/>
        </w:numPr>
        <w:tabs>
          <w:tab w:val="clear" w:pos="709"/>
          <w:tab w:val="left" w:pos="1414" w:leader="none"/>
        </w:tabs>
        <w:bidi w:val="0"/>
        <w:spacing w:before="0" w:after="0"/>
        <w:ind w:left="1414" w:hanging="283"/>
        <w:jc w:val="left"/>
        <w:rPr/>
      </w:pPr>
      <w:r>
        <w:rPr>
          <w:rStyle w:val="StrongEmphasis"/>
        </w:rPr>
        <w:t>Purpose</w:t>
      </w:r>
      <w:r>
        <w:rPr/>
        <w:t>: Kafka is used as a messaging platform to support real-time data ingestion from various sources like medical devices and API feeds.</w:t>
      </w:r>
    </w:p>
    <w:p>
      <w:pPr>
        <w:pStyle w:val="TextBody"/>
        <w:numPr>
          <w:ilvl w:val="1"/>
          <w:numId w:val="8"/>
        </w:numPr>
        <w:tabs>
          <w:tab w:val="clear" w:pos="709"/>
          <w:tab w:val="left" w:pos="1414" w:leader="none"/>
        </w:tabs>
        <w:bidi w:val="0"/>
        <w:spacing w:before="0" w:after="0"/>
        <w:ind w:left="1414" w:hanging="283"/>
        <w:jc w:val="left"/>
        <w:rPr/>
      </w:pPr>
      <w:r>
        <w:rPr>
          <w:rStyle w:val="StrongEmphasis"/>
        </w:rPr>
        <w:t>Justification</w:t>
      </w:r>
      <w:r>
        <w:rPr/>
        <w:t>: Kafka’s ability to handle high-throughput, low-latency streaming makes it ideal for critical medical data that requires immediate processing. Kafka ensures reliable delivery and fault tolerance, making it perfect for environments where data loss is unacceptable (e.g., patient monitoring, real-time alerts).</w:t>
      </w:r>
    </w:p>
    <w:p>
      <w:pPr>
        <w:pStyle w:val="TextBody"/>
        <w:numPr>
          <w:ilvl w:val="0"/>
          <w:numId w:val="8"/>
        </w:numPr>
        <w:tabs>
          <w:tab w:val="clear" w:pos="709"/>
          <w:tab w:val="left" w:pos="707" w:leader="none"/>
        </w:tabs>
        <w:bidi w:val="0"/>
        <w:ind w:left="707" w:hanging="283"/>
        <w:jc w:val="left"/>
        <w:rPr/>
      </w:pPr>
      <w:r>
        <w:rPr>
          <w:rStyle w:val="StrongEmphasis"/>
        </w:rPr>
        <w:t>Apache NiFi</w:t>
      </w:r>
      <w:r>
        <w:rPr/>
        <w:t>:</w:t>
      </w:r>
    </w:p>
    <w:p>
      <w:pPr>
        <w:pStyle w:val="TextBody"/>
        <w:numPr>
          <w:ilvl w:val="1"/>
          <w:numId w:val="8"/>
        </w:numPr>
        <w:tabs>
          <w:tab w:val="clear" w:pos="709"/>
          <w:tab w:val="left" w:pos="1414" w:leader="none"/>
        </w:tabs>
        <w:bidi w:val="0"/>
        <w:spacing w:before="0" w:after="0"/>
        <w:ind w:left="1414" w:hanging="283"/>
        <w:jc w:val="left"/>
        <w:rPr/>
      </w:pPr>
      <w:r>
        <w:rPr>
          <w:rStyle w:val="StrongEmphasis"/>
        </w:rPr>
        <w:t>Purpose</w:t>
      </w:r>
      <w:r>
        <w:rPr/>
        <w:t>: NiFi is used to automate the flow of data from multiple sources, including FTP for batch file ingestion and APIs for real-time streams.</w:t>
      </w:r>
    </w:p>
    <w:p>
      <w:pPr>
        <w:pStyle w:val="TextBody"/>
        <w:numPr>
          <w:ilvl w:val="1"/>
          <w:numId w:val="8"/>
        </w:numPr>
        <w:tabs>
          <w:tab w:val="clear" w:pos="709"/>
          <w:tab w:val="left" w:pos="1414" w:leader="none"/>
        </w:tabs>
        <w:bidi w:val="0"/>
        <w:spacing w:before="0" w:after="0"/>
        <w:ind w:left="1414" w:hanging="283"/>
        <w:jc w:val="left"/>
        <w:rPr/>
      </w:pPr>
      <w:r>
        <w:rPr>
          <w:rStyle w:val="StrongEmphasis"/>
        </w:rPr>
        <w:t>Justification</w:t>
      </w:r>
      <w:r>
        <w:rPr/>
        <w:t>: NiFi provides a flexible and scalable solution to manage and monitor data pipelines with ease. Its drag-and-drop UI makes configuring data flows simple, while its integration with Kafka enhances real-time data processing capabilities. NiFi's ability to handle large file transfers (like medical imaging or bulk EMR exports) with retry and backpressure management is vital in healthcare systems where continuous data integrity is crucial.</w:t>
      </w:r>
    </w:p>
    <w:p>
      <w:pPr>
        <w:pStyle w:val="TextBody"/>
        <w:numPr>
          <w:ilvl w:val="0"/>
          <w:numId w:val="8"/>
        </w:numPr>
        <w:tabs>
          <w:tab w:val="clear" w:pos="709"/>
          <w:tab w:val="left" w:pos="707" w:leader="none"/>
        </w:tabs>
        <w:bidi w:val="0"/>
        <w:ind w:left="707" w:hanging="283"/>
        <w:jc w:val="left"/>
        <w:rPr/>
      </w:pPr>
      <w:r>
        <w:rPr>
          <w:rStyle w:val="StrongEmphasis"/>
        </w:rPr>
        <w:t>Custom Connectors</w:t>
      </w:r>
      <w:r>
        <w:rPr/>
        <w:t>:</w:t>
      </w:r>
    </w:p>
    <w:p>
      <w:pPr>
        <w:pStyle w:val="TextBody"/>
        <w:numPr>
          <w:ilvl w:val="1"/>
          <w:numId w:val="8"/>
        </w:numPr>
        <w:tabs>
          <w:tab w:val="clear" w:pos="709"/>
          <w:tab w:val="left" w:pos="1414" w:leader="none"/>
        </w:tabs>
        <w:bidi w:val="0"/>
        <w:spacing w:before="0" w:after="0"/>
        <w:ind w:left="1414" w:hanging="283"/>
        <w:jc w:val="left"/>
        <w:rPr/>
      </w:pPr>
      <w:r>
        <w:rPr>
          <w:rStyle w:val="StrongEmphasis"/>
        </w:rPr>
        <w:t>Purpose</w:t>
      </w:r>
      <w:r>
        <w:rPr/>
        <w:t>: These connectors are built to interface with specialized or proprietary healthcare systems and medical devices.</w:t>
      </w:r>
    </w:p>
    <w:p>
      <w:pPr>
        <w:pStyle w:val="TextBody"/>
        <w:numPr>
          <w:ilvl w:val="1"/>
          <w:numId w:val="8"/>
        </w:numPr>
        <w:tabs>
          <w:tab w:val="clear" w:pos="709"/>
          <w:tab w:val="left" w:pos="1414" w:leader="none"/>
        </w:tabs>
        <w:bidi w:val="0"/>
        <w:ind w:left="1414" w:hanging="283"/>
        <w:jc w:val="left"/>
        <w:rPr/>
      </w:pPr>
      <w:r>
        <w:rPr>
          <w:rStyle w:val="StrongEmphasis"/>
        </w:rPr>
        <w:t>Justification</w:t>
      </w:r>
      <w:r>
        <w:rPr/>
        <w:t>: Custom API connectors ensure seamless integration with third-party healthcare devices and databases. Healthcare systems often use specific APIs and protocols, making custom connectors essential for accommodating medical standards (like HL7 for healthcare data exchange).</w:t>
      </w:r>
    </w:p>
    <w:p>
      <w:pPr>
        <w:pStyle w:val="TextBody"/>
        <w:bidi w:val="0"/>
        <w:jc w:val="left"/>
        <w:rPr/>
      </w:pPr>
      <w:r>
        <w:rPr>
          <w:rStyle w:val="StrongEmphasis"/>
        </w:rPr>
        <w:t>- Plan for Scaling</w:t>
      </w:r>
    </w:p>
    <w:p>
      <w:pPr>
        <w:pStyle w:val="TextBody"/>
        <w:bidi w:val="0"/>
        <w:spacing w:lineRule="auto" w:line="276" w:before="0" w:after="140"/>
        <w:jc w:val="left"/>
        <w:rPr/>
      </w:pPr>
      <w:r>
        <w:rPr/>
        <w:t>The architecture is designed with horizontal scalability in mind. As the volume of medical data grows, the ingestion tools can scale in the following ways:</w:t>
      </w:r>
    </w:p>
    <w:p>
      <w:pPr>
        <w:pStyle w:val="TextBody"/>
        <w:numPr>
          <w:ilvl w:val="0"/>
          <w:numId w:val="9"/>
        </w:numPr>
        <w:tabs>
          <w:tab w:val="clear" w:pos="709"/>
          <w:tab w:val="left" w:pos="707" w:leader="none"/>
        </w:tabs>
        <w:bidi w:val="0"/>
        <w:spacing w:before="0" w:after="0"/>
        <w:ind w:left="707" w:hanging="283"/>
        <w:jc w:val="left"/>
        <w:rPr/>
      </w:pPr>
      <w:r>
        <w:rPr>
          <w:rStyle w:val="StrongEmphasis"/>
        </w:rPr>
        <w:t>Kafka</w:t>
      </w:r>
      <w:r>
        <w:rPr/>
        <w:t>: Scale by adding more Kafka brokers and partitions to handle an increasing number of real-time streams (e.g., more medical devices and hospitals connecting to the system).</w:t>
      </w:r>
    </w:p>
    <w:p>
      <w:pPr>
        <w:pStyle w:val="TextBody"/>
        <w:numPr>
          <w:ilvl w:val="0"/>
          <w:numId w:val="9"/>
        </w:numPr>
        <w:tabs>
          <w:tab w:val="clear" w:pos="709"/>
          <w:tab w:val="left" w:pos="707" w:leader="none"/>
        </w:tabs>
        <w:bidi w:val="0"/>
        <w:spacing w:before="0" w:after="0"/>
        <w:ind w:left="707" w:hanging="283"/>
        <w:jc w:val="left"/>
        <w:rPr/>
      </w:pPr>
      <w:r>
        <w:rPr>
          <w:rStyle w:val="StrongEmphasis"/>
        </w:rPr>
        <w:t>NiFi</w:t>
      </w:r>
      <w:r>
        <w:rPr/>
        <w:t>: NiFi nodes can be scaled horizontally by adding more nodes to the cluster, ensuring that additional data sources (e.g., new hospitals or labs) are processed efficiently.</w:t>
      </w:r>
    </w:p>
    <w:p>
      <w:pPr>
        <w:pStyle w:val="TextBody"/>
        <w:numPr>
          <w:ilvl w:val="0"/>
          <w:numId w:val="9"/>
        </w:numPr>
        <w:tabs>
          <w:tab w:val="clear" w:pos="709"/>
          <w:tab w:val="left" w:pos="707" w:leader="none"/>
        </w:tabs>
        <w:bidi w:val="0"/>
        <w:ind w:left="707" w:hanging="283"/>
        <w:jc w:val="left"/>
        <w:rPr/>
      </w:pPr>
      <w:r>
        <w:rPr>
          <w:rStyle w:val="StrongEmphasis"/>
        </w:rPr>
        <w:t>Custom Connectors</w:t>
      </w:r>
      <w:r>
        <w:rPr/>
        <w:t>: New APIs and data sources can be integrated by developing additional connectors or scaling existing ones by running multiple instances in parallel.</w:t>
      </w:r>
    </w:p>
    <w:p>
      <w:pPr>
        <w:pStyle w:val="TextBody"/>
        <w:bidi w:val="0"/>
        <w:jc w:val="left"/>
        <w:rPr/>
      </w:pPr>
      <w:r>
        <w:rPr>
          <w:rStyle w:val="StrongEmphasis"/>
        </w:rPr>
        <w:t>- Tools Considered but Not Selected</w:t>
      </w:r>
    </w:p>
    <w:p>
      <w:pPr>
        <w:pStyle w:val="TextBody"/>
        <w:numPr>
          <w:ilvl w:val="0"/>
          <w:numId w:val="10"/>
        </w:numPr>
        <w:tabs>
          <w:tab w:val="clear" w:pos="709"/>
          <w:tab w:val="left" w:pos="707" w:leader="none"/>
        </w:tabs>
        <w:bidi w:val="0"/>
        <w:ind w:left="707" w:hanging="283"/>
        <w:jc w:val="left"/>
        <w:rPr/>
      </w:pPr>
      <w:r>
        <w:rPr>
          <w:rStyle w:val="StrongEmphasis"/>
        </w:rPr>
        <w:t>Sqoop</w:t>
      </w:r>
      <w:r>
        <w:rPr/>
        <w:t>:</w:t>
      </w:r>
    </w:p>
    <w:p>
      <w:pPr>
        <w:pStyle w:val="TextBody"/>
        <w:numPr>
          <w:ilvl w:val="1"/>
          <w:numId w:val="10"/>
        </w:numPr>
        <w:tabs>
          <w:tab w:val="clear" w:pos="709"/>
          <w:tab w:val="left" w:pos="1414" w:leader="none"/>
        </w:tabs>
        <w:bidi w:val="0"/>
        <w:spacing w:before="0" w:after="0"/>
        <w:ind w:left="1414" w:hanging="283"/>
        <w:jc w:val="left"/>
        <w:rPr/>
      </w:pPr>
      <w:r>
        <w:rPr>
          <w:rStyle w:val="StrongEmphasis"/>
        </w:rPr>
        <w:t>Reason for Not Selecting</w:t>
      </w:r>
      <w:r>
        <w:rPr/>
        <w:t>: Sqoop is primarily used for transferring data between Hadoop and relational databases in batch mode. The healthcare scenario requires real-time data processing and not just batch transfers, which Sqoop does not handle efficiently.</w:t>
      </w:r>
    </w:p>
    <w:p>
      <w:pPr>
        <w:pStyle w:val="TextBody"/>
        <w:numPr>
          <w:ilvl w:val="0"/>
          <w:numId w:val="10"/>
        </w:numPr>
        <w:tabs>
          <w:tab w:val="clear" w:pos="709"/>
          <w:tab w:val="left" w:pos="707" w:leader="none"/>
        </w:tabs>
        <w:bidi w:val="0"/>
        <w:ind w:left="707" w:hanging="283"/>
        <w:jc w:val="left"/>
        <w:rPr/>
      </w:pPr>
      <w:r>
        <w:rPr>
          <w:rStyle w:val="StrongEmphasis"/>
        </w:rPr>
        <w:t>Apache Flume</w:t>
      </w:r>
      <w:r>
        <w:rPr/>
        <w:t>:</w:t>
      </w:r>
    </w:p>
    <w:p>
      <w:pPr>
        <w:pStyle w:val="TextBody"/>
        <w:numPr>
          <w:ilvl w:val="1"/>
          <w:numId w:val="10"/>
        </w:numPr>
        <w:tabs>
          <w:tab w:val="clear" w:pos="709"/>
          <w:tab w:val="left" w:pos="1414" w:leader="none"/>
        </w:tabs>
        <w:bidi w:val="0"/>
        <w:spacing w:before="0" w:after="0"/>
        <w:ind w:left="1414" w:hanging="283"/>
        <w:jc w:val="left"/>
        <w:rPr/>
      </w:pPr>
      <w:r>
        <w:rPr>
          <w:rStyle w:val="StrongEmphasis"/>
        </w:rPr>
        <w:t>Reason for Not Selecting</w:t>
      </w:r>
      <w:r>
        <w:rPr/>
        <w:t>: Flume is designed for log aggregation, primarily for unstructured data. Although it could handle some types of data, it lacks the flexibility and broader protocol support that NiFi offers, particularly when dealing with diverse data sources like APIs, FTP, and databases in a healthcare context.</w:t>
      </w:r>
    </w:p>
    <w:p>
      <w:pPr>
        <w:pStyle w:val="TextBody"/>
        <w:numPr>
          <w:ilvl w:val="0"/>
          <w:numId w:val="10"/>
        </w:numPr>
        <w:tabs>
          <w:tab w:val="clear" w:pos="709"/>
          <w:tab w:val="left" w:pos="707" w:leader="none"/>
        </w:tabs>
        <w:bidi w:val="0"/>
        <w:ind w:left="707" w:hanging="283"/>
        <w:jc w:val="left"/>
        <w:rPr/>
      </w:pPr>
      <w:r>
        <w:rPr>
          <w:rStyle w:val="StrongEmphasis"/>
        </w:rPr>
        <w:t>Amazon Kinesis</w:t>
      </w:r>
      <w:r>
        <w:rPr/>
        <w:t>:</w:t>
      </w:r>
    </w:p>
    <w:p>
      <w:pPr>
        <w:pStyle w:val="TextBody"/>
        <w:numPr>
          <w:ilvl w:val="1"/>
          <w:numId w:val="10"/>
        </w:numPr>
        <w:tabs>
          <w:tab w:val="clear" w:pos="709"/>
          <w:tab w:val="left" w:pos="1414" w:leader="none"/>
        </w:tabs>
        <w:bidi w:val="0"/>
        <w:ind w:left="1414" w:hanging="283"/>
        <w:jc w:val="left"/>
        <w:rPr/>
      </w:pPr>
      <w:r>
        <w:rPr>
          <w:rStyle w:val="StrongEmphasis"/>
        </w:rPr>
        <w:t>Reason for Not Selecting</w:t>
      </w:r>
      <w:r>
        <w:rPr/>
        <w:t>: While Kinesis is excellent for real-time data streaming, it is tied to AWS services. The architecture is designed to be more flexible, supporting on-premise solutions and hybrid cloud environments, making Kafka a more versatile and open-source option for real-time ingestion.</w:t>
      </w:r>
    </w:p>
    <w:p>
      <w:pPr>
        <w:pStyle w:val="Heading3"/>
        <w:bidi w:val="0"/>
        <w:jc w:val="left"/>
        <w:rPr/>
      </w:pPr>
      <w:r>
        <w:rPr/>
        <w:t xml:space="preserve">5. </w:t>
      </w:r>
      <w:r>
        <w:rPr>
          <w:rStyle w:val="StrongEmphasis"/>
          <w:b/>
        </w:rPr>
        <w:t>Storage Layer</w:t>
      </w:r>
    </w:p>
    <w:p>
      <w:pPr>
        <w:pStyle w:val="Heading4"/>
        <w:bidi w:val="0"/>
        <w:jc w:val="left"/>
        <w:rPr/>
      </w:pPr>
      <w:r>
        <w:rPr>
          <w:rStyle w:val="StrongEmphasis"/>
          <w:b/>
          <w:sz w:val="24"/>
          <w:szCs w:val="24"/>
        </w:rPr>
        <w:t xml:space="preserve"> </w:t>
      </w:r>
      <w:r>
        <w:rPr>
          <w:rStyle w:val="StrongEmphasis"/>
          <w:b/>
          <w:sz w:val="24"/>
          <w:szCs w:val="24"/>
        </w:rPr>
        <w:t xml:space="preserve">1. </w:t>
      </w:r>
      <w:r>
        <w:rPr>
          <w:rStyle w:val="StrongEmphasis"/>
          <w:b/>
          <w:sz w:val="24"/>
          <w:szCs w:val="24"/>
        </w:rPr>
        <w:t>Plan to Store a Vast Amount of Data</w:t>
      </w:r>
    </w:p>
    <w:p>
      <w:pPr>
        <w:pStyle w:val="TextBody"/>
        <w:bidi w:val="0"/>
        <w:spacing w:lineRule="auto" w:line="276" w:before="0" w:after="140"/>
        <w:jc w:val="left"/>
        <w:rPr/>
      </w:pPr>
      <w:r>
        <w:rPr/>
        <w:t xml:space="preserve">The primary storage layer will leverage </w:t>
      </w:r>
      <w:r>
        <w:rPr>
          <w:rStyle w:val="StrongEmphasis"/>
        </w:rPr>
        <w:t>HDFS</w:t>
      </w:r>
      <w:r>
        <w:rPr/>
        <w:t xml:space="preserve"> for on-premise data storage and </w:t>
      </w:r>
      <w:r>
        <w:rPr>
          <w:rStyle w:val="StrongEmphasis"/>
        </w:rPr>
        <w:t>AWS S3</w:t>
      </w:r>
      <w:r>
        <w:rPr/>
        <w:t xml:space="preserve"> for cloud-based snapshots and backup. The combination of HDFS for scalable, distributed on-site storage and S3 for cloud elasticity ensures that the architecture can handle the company’s growing medical data, including electronic medical records (EMR), sensor data, and other forms of unstructured data.</w:t>
      </w:r>
    </w:p>
    <w:p>
      <w:pPr>
        <w:pStyle w:val="TextBody"/>
        <w:numPr>
          <w:ilvl w:val="0"/>
          <w:numId w:val="11"/>
        </w:numPr>
        <w:tabs>
          <w:tab w:val="clear" w:pos="709"/>
          <w:tab w:val="left" w:pos="707" w:leader="none"/>
        </w:tabs>
        <w:bidi w:val="0"/>
        <w:spacing w:before="0" w:after="0"/>
        <w:ind w:left="707" w:hanging="283"/>
        <w:jc w:val="left"/>
        <w:rPr/>
      </w:pPr>
      <w:r>
        <w:rPr>
          <w:rStyle w:val="StrongEmphasis"/>
        </w:rPr>
        <w:t>HDFS</w:t>
      </w:r>
      <w:r>
        <w:rPr/>
        <w:t xml:space="preserve"> will be the primary data store due to its reliability, ability to handle large volumes of data, and tight integration with big data tools like Spark, Hive, and Hudi.</w:t>
      </w:r>
    </w:p>
    <w:p>
      <w:pPr>
        <w:pStyle w:val="TextBody"/>
        <w:numPr>
          <w:ilvl w:val="0"/>
          <w:numId w:val="11"/>
        </w:numPr>
        <w:tabs>
          <w:tab w:val="clear" w:pos="709"/>
          <w:tab w:val="left" w:pos="707" w:leader="none"/>
        </w:tabs>
        <w:bidi w:val="0"/>
        <w:ind w:left="707" w:hanging="283"/>
        <w:jc w:val="left"/>
        <w:rPr/>
      </w:pPr>
      <w:r>
        <w:rPr>
          <w:rStyle w:val="StrongEmphasis"/>
        </w:rPr>
        <w:t>AWS S3</w:t>
      </w:r>
      <w:r>
        <w:rPr/>
        <w:t xml:space="preserve"> will serve as a cloud backup and archive, offering long-term storage with flexible pricing and quick scalability.</w:t>
      </w:r>
    </w:p>
    <w:p>
      <w:pPr>
        <w:pStyle w:val="Heading4"/>
        <w:bidi w:val="0"/>
        <w:jc w:val="left"/>
        <w:rPr/>
      </w:pPr>
      <w:r>
        <w:rPr>
          <w:rStyle w:val="StrongEmphasis"/>
          <w:b/>
        </w:rPr>
        <w:t>2. Plan for Handling 20% YoY Data Growth Rate</w:t>
      </w:r>
    </w:p>
    <w:p>
      <w:pPr>
        <w:pStyle w:val="TextBody"/>
        <w:bidi w:val="0"/>
        <w:spacing w:lineRule="auto" w:line="276" w:before="0" w:after="140"/>
        <w:jc w:val="left"/>
        <w:rPr/>
      </w:pPr>
      <w:r>
        <w:rPr/>
        <w:t xml:space="preserve">To accommodate a projected </w:t>
      </w:r>
      <w:r>
        <w:rPr>
          <w:rStyle w:val="StrongEmphasis"/>
        </w:rPr>
        <w:t>20% Year-over-Year (YoY)</w:t>
      </w:r>
      <w:r>
        <w:rPr/>
        <w:t xml:space="preserve"> data growth rate, the following strategies will be used:</w:t>
      </w:r>
    </w:p>
    <w:p>
      <w:pPr>
        <w:pStyle w:val="TextBody"/>
        <w:numPr>
          <w:ilvl w:val="0"/>
          <w:numId w:val="12"/>
        </w:numPr>
        <w:tabs>
          <w:tab w:val="clear" w:pos="709"/>
          <w:tab w:val="left" w:pos="707" w:leader="none"/>
        </w:tabs>
        <w:bidi w:val="0"/>
        <w:spacing w:before="0" w:after="0"/>
        <w:ind w:left="707" w:hanging="283"/>
        <w:jc w:val="left"/>
        <w:rPr/>
      </w:pPr>
      <w:r>
        <w:rPr>
          <w:rStyle w:val="StrongEmphasis"/>
        </w:rPr>
        <w:t>HDFS Cluster Scaling</w:t>
      </w:r>
      <w:r>
        <w:rPr/>
        <w:t>: The HDFS cluster will be horizontally scaled by adding more data nodes as storage needs increase. HDFS’s distributed architecture allows this process to be seamless without major downtime.</w:t>
      </w:r>
    </w:p>
    <w:p>
      <w:pPr>
        <w:pStyle w:val="TextBody"/>
        <w:numPr>
          <w:ilvl w:val="0"/>
          <w:numId w:val="12"/>
        </w:numPr>
        <w:tabs>
          <w:tab w:val="clear" w:pos="709"/>
          <w:tab w:val="left" w:pos="707" w:leader="none"/>
        </w:tabs>
        <w:bidi w:val="0"/>
        <w:spacing w:before="0" w:after="0"/>
        <w:ind w:left="707" w:hanging="283"/>
        <w:jc w:val="left"/>
        <w:rPr/>
      </w:pPr>
      <w:r>
        <w:rPr>
          <w:rStyle w:val="StrongEmphasis"/>
        </w:rPr>
        <w:t>AWS S3 Elasticity</w:t>
      </w:r>
      <w:r>
        <w:rPr/>
        <w:t>: S3 offers scalable storage with pay-as-you-go pricing. As the data grows, S3 can handle additional storage requirements without capacity concerns.</w:t>
      </w:r>
    </w:p>
    <w:p>
      <w:pPr>
        <w:pStyle w:val="TextBody"/>
        <w:numPr>
          <w:ilvl w:val="0"/>
          <w:numId w:val="12"/>
        </w:numPr>
        <w:tabs>
          <w:tab w:val="clear" w:pos="709"/>
          <w:tab w:val="left" w:pos="707" w:leader="none"/>
        </w:tabs>
        <w:bidi w:val="0"/>
        <w:ind w:left="707" w:hanging="283"/>
        <w:jc w:val="left"/>
        <w:rPr/>
      </w:pPr>
      <w:r>
        <w:rPr>
          <w:rStyle w:val="StrongEmphasis"/>
        </w:rPr>
        <w:t>Data Tiering</w:t>
      </w:r>
      <w:r>
        <w:rPr/>
        <w:t xml:space="preserve">: Frequently accessed or real-time data will be stored in </w:t>
      </w:r>
      <w:r>
        <w:rPr>
          <w:rStyle w:val="StrongEmphasis"/>
        </w:rPr>
        <w:t>HDFS</w:t>
      </w:r>
      <w:r>
        <w:rPr/>
        <w:t xml:space="preserve">, while older or less accessed data will be archived in </w:t>
      </w:r>
      <w:r>
        <w:rPr>
          <w:rStyle w:val="StrongEmphasis"/>
        </w:rPr>
        <w:t>S3 Glacier</w:t>
      </w:r>
      <w:r>
        <w:rPr/>
        <w:t>, reducing costs for long-term storage.</w:t>
      </w:r>
    </w:p>
    <w:p>
      <w:pPr>
        <w:pStyle w:val="Heading4"/>
        <w:bidi w:val="0"/>
        <w:jc w:val="left"/>
        <w:rPr/>
      </w:pPr>
      <w:r>
        <w:rPr>
          <w:rStyle w:val="StrongEmphasis"/>
          <w:b/>
        </w:rPr>
        <w:t>3. Plan and Strategies for Backup and Recovery</w:t>
      </w:r>
    </w:p>
    <w:p>
      <w:pPr>
        <w:pStyle w:val="TextBody"/>
        <w:numPr>
          <w:ilvl w:val="0"/>
          <w:numId w:val="13"/>
        </w:numPr>
        <w:tabs>
          <w:tab w:val="clear" w:pos="709"/>
          <w:tab w:val="left" w:pos="707" w:leader="none"/>
        </w:tabs>
        <w:bidi w:val="0"/>
        <w:spacing w:before="0" w:after="0"/>
        <w:ind w:left="707" w:hanging="283"/>
        <w:jc w:val="left"/>
        <w:rPr/>
      </w:pPr>
      <w:r>
        <w:rPr>
          <w:rStyle w:val="StrongEmphasis"/>
        </w:rPr>
        <w:t>Backup</w:t>
      </w:r>
      <w:r>
        <w:rPr/>
        <w:t xml:space="preserve">: A hybrid strategy will be used, combining regular </w:t>
      </w:r>
      <w:r>
        <w:rPr>
          <w:rStyle w:val="StrongEmphasis"/>
        </w:rPr>
        <w:t>HDFS snapshots</w:t>
      </w:r>
      <w:r>
        <w:rPr/>
        <w:t xml:space="preserve"> with </w:t>
      </w:r>
      <w:r>
        <w:rPr>
          <w:rStyle w:val="StrongEmphasis"/>
        </w:rPr>
        <w:t>AWS S3 backups</w:t>
      </w:r>
      <w:r>
        <w:rPr/>
        <w:t xml:space="preserve">. Automated tools such as </w:t>
      </w:r>
      <w:r>
        <w:rPr>
          <w:rStyle w:val="StrongEmphasis"/>
        </w:rPr>
        <w:t>DistCp</w:t>
      </w:r>
      <w:r>
        <w:rPr/>
        <w:t xml:space="preserve"> (for HDFS to S3 transfer) will ensure that the data is backed up regularly to S3.</w:t>
      </w:r>
    </w:p>
    <w:p>
      <w:pPr>
        <w:pStyle w:val="TextBody"/>
        <w:numPr>
          <w:ilvl w:val="1"/>
          <w:numId w:val="13"/>
        </w:numPr>
        <w:tabs>
          <w:tab w:val="clear" w:pos="709"/>
          <w:tab w:val="left" w:pos="1414" w:leader="none"/>
        </w:tabs>
        <w:bidi w:val="0"/>
        <w:spacing w:before="0" w:after="0"/>
        <w:ind w:left="1414" w:hanging="283"/>
        <w:jc w:val="left"/>
        <w:rPr/>
      </w:pPr>
      <w:r>
        <w:rPr>
          <w:rStyle w:val="StrongEmphasis"/>
        </w:rPr>
        <w:t>Daily backups</w:t>
      </w:r>
      <w:r>
        <w:rPr/>
        <w:t xml:space="preserve"> for high-priority data and weekly backups for historical data will be implemented using </w:t>
      </w:r>
      <w:r>
        <w:rPr>
          <w:rStyle w:val="StrongEmphasis"/>
        </w:rPr>
        <w:t>Apache Airflow</w:t>
      </w:r>
      <w:r>
        <w:rPr/>
        <w:t xml:space="preserve"> for orchestration.</w:t>
      </w:r>
    </w:p>
    <w:p>
      <w:pPr>
        <w:pStyle w:val="TextBody"/>
        <w:numPr>
          <w:ilvl w:val="0"/>
          <w:numId w:val="13"/>
        </w:numPr>
        <w:tabs>
          <w:tab w:val="clear" w:pos="709"/>
          <w:tab w:val="left" w:pos="707" w:leader="none"/>
        </w:tabs>
        <w:bidi w:val="0"/>
        <w:spacing w:before="0" w:after="0"/>
        <w:ind w:left="707" w:hanging="283"/>
        <w:jc w:val="left"/>
        <w:rPr/>
      </w:pPr>
      <w:r>
        <w:rPr>
          <w:rStyle w:val="StrongEmphasis"/>
        </w:rPr>
        <w:t>Recovery</w:t>
      </w:r>
      <w:r>
        <w:rPr/>
        <w:t xml:space="preserve">: In the event of data loss, recovery from </w:t>
      </w:r>
      <w:r>
        <w:rPr>
          <w:rStyle w:val="StrongEmphasis"/>
        </w:rPr>
        <w:t>S3 snapshots</w:t>
      </w:r>
      <w:r>
        <w:rPr/>
        <w:t xml:space="preserve"> will be prioritized. If local backups are corrupted or unavailable, S3’s redundancy and durability ensure that data can be recovered quickly.</w:t>
      </w:r>
    </w:p>
    <w:p>
      <w:pPr>
        <w:pStyle w:val="TextBody"/>
        <w:numPr>
          <w:ilvl w:val="1"/>
          <w:numId w:val="13"/>
        </w:numPr>
        <w:tabs>
          <w:tab w:val="clear" w:pos="709"/>
          <w:tab w:val="left" w:pos="1414" w:leader="none"/>
        </w:tabs>
        <w:bidi w:val="0"/>
        <w:ind w:left="1414" w:hanging="283"/>
        <w:jc w:val="left"/>
        <w:rPr/>
      </w:pPr>
      <w:r>
        <w:rPr/>
        <w:t xml:space="preserve">A </w:t>
      </w:r>
      <w:r>
        <w:rPr>
          <w:rStyle w:val="StrongEmphasis"/>
        </w:rPr>
        <w:t>disaster recovery</w:t>
      </w:r>
      <w:r>
        <w:rPr/>
        <w:t xml:space="preserve"> plan with a </w:t>
      </w:r>
      <w:r>
        <w:rPr>
          <w:rStyle w:val="StrongEmphasis"/>
        </w:rPr>
        <w:t>Recovery Time Objective (RTO)</w:t>
      </w:r>
      <w:r>
        <w:rPr/>
        <w:t xml:space="preserve"> of under 4 hours will be designed to ensure minimal downtime.</w:t>
      </w:r>
    </w:p>
    <w:p>
      <w:pPr>
        <w:pStyle w:val="Heading4"/>
        <w:bidi w:val="0"/>
        <w:jc w:val="left"/>
        <w:rPr/>
      </w:pPr>
      <w:r>
        <w:rPr>
          <w:rStyle w:val="StrongEmphasis"/>
          <w:b/>
        </w:rPr>
        <w:t>4. Plan to Store Custom Metadata Information</w:t>
      </w:r>
    </w:p>
    <w:p>
      <w:pPr>
        <w:pStyle w:val="TextBody"/>
        <w:bidi w:val="0"/>
        <w:spacing w:lineRule="auto" w:line="276" w:before="0" w:after="140"/>
        <w:jc w:val="left"/>
        <w:rPr/>
      </w:pPr>
      <w:r>
        <w:rPr/>
        <w:t xml:space="preserve">Metadata will be stored using </w:t>
      </w:r>
      <w:r>
        <w:rPr>
          <w:rStyle w:val="StrongEmphasis"/>
        </w:rPr>
        <w:t>Apache Hive’s</w:t>
      </w:r>
      <w:r>
        <w:rPr/>
        <w:t xml:space="preserve"> metastore and </w:t>
      </w:r>
      <w:r>
        <w:rPr>
          <w:rStyle w:val="StrongEmphasis"/>
        </w:rPr>
        <w:t>Hudi</w:t>
      </w:r>
      <w:r>
        <w:rPr/>
        <w:t xml:space="preserve"> for managing large-scale, evolving datasets. The metadata schema will include:</w:t>
      </w:r>
    </w:p>
    <w:p>
      <w:pPr>
        <w:pStyle w:val="TextBody"/>
        <w:numPr>
          <w:ilvl w:val="0"/>
          <w:numId w:val="14"/>
        </w:numPr>
        <w:tabs>
          <w:tab w:val="clear" w:pos="709"/>
          <w:tab w:val="left" w:pos="707" w:leader="none"/>
        </w:tabs>
        <w:bidi w:val="0"/>
        <w:spacing w:before="0" w:after="0"/>
        <w:ind w:left="707" w:hanging="283"/>
        <w:jc w:val="left"/>
        <w:rPr/>
      </w:pPr>
      <w:r>
        <w:rPr>
          <w:rStyle w:val="StrongEmphasis"/>
        </w:rPr>
        <w:t>Data lineage</w:t>
      </w:r>
      <w:r>
        <w:rPr/>
        <w:t>: Tracking the origin, transformations, and ownership of the data.</w:t>
      </w:r>
    </w:p>
    <w:p>
      <w:pPr>
        <w:pStyle w:val="TextBody"/>
        <w:numPr>
          <w:ilvl w:val="0"/>
          <w:numId w:val="14"/>
        </w:numPr>
        <w:tabs>
          <w:tab w:val="clear" w:pos="709"/>
          <w:tab w:val="left" w:pos="707" w:leader="none"/>
        </w:tabs>
        <w:bidi w:val="0"/>
        <w:spacing w:before="0" w:after="0"/>
        <w:ind w:left="707" w:hanging="283"/>
        <w:jc w:val="left"/>
        <w:rPr/>
      </w:pPr>
      <w:r>
        <w:rPr>
          <w:rStyle w:val="StrongEmphasis"/>
        </w:rPr>
        <w:t>Data quality metrics</w:t>
      </w:r>
      <w:r>
        <w:rPr/>
        <w:t>: Metrics such as missing values, data format compliance, and duplicates.</w:t>
      </w:r>
    </w:p>
    <w:p>
      <w:pPr>
        <w:pStyle w:val="TextBody"/>
        <w:numPr>
          <w:ilvl w:val="0"/>
          <w:numId w:val="14"/>
        </w:numPr>
        <w:tabs>
          <w:tab w:val="clear" w:pos="709"/>
          <w:tab w:val="left" w:pos="707" w:leader="none"/>
        </w:tabs>
        <w:bidi w:val="0"/>
        <w:spacing w:before="0" w:after="0"/>
        <w:ind w:left="707" w:hanging="283"/>
        <w:jc w:val="left"/>
        <w:rPr/>
      </w:pPr>
      <w:r>
        <w:rPr>
          <w:rStyle w:val="StrongEmphasis"/>
        </w:rPr>
        <w:t>Timestamps</w:t>
      </w:r>
      <w:r>
        <w:rPr/>
        <w:t>: Capturing the ingestion time, processing time, and last modification time of data.</w:t>
      </w:r>
    </w:p>
    <w:p>
      <w:pPr>
        <w:pStyle w:val="TextBody"/>
        <w:numPr>
          <w:ilvl w:val="0"/>
          <w:numId w:val="14"/>
        </w:numPr>
        <w:tabs>
          <w:tab w:val="clear" w:pos="709"/>
          <w:tab w:val="left" w:pos="707" w:leader="none"/>
        </w:tabs>
        <w:bidi w:val="0"/>
        <w:spacing w:before="0" w:after="0"/>
        <w:ind w:left="707" w:hanging="283"/>
        <w:jc w:val="left"/>
        <w:rPr/>
      </w:pPr>
      <w:r>
        <w:rPr>
          <w:rStyle w:val="StrongEmphasis"/>
        </w:rPr>
        <w:t>Schema evolution</w:t>
      </w:r>
      <w:r>
        <w:rPr/>
        <w:t>: Managing version control as schemas evolve over time.</w:t>
      </w:r>
    </w:p>
    <w:p>
      <w:pPr>
        <w:pStyle w:val="TextBody"/>
        <w:numPr>
          <w:ilvl w:val="0"/>
          <w:numId w:val="14"/>
        </w:numPr>
        <w:tabs>
          <w:tab w:val="clear" w:pos="709"/>
          <w:tab w:val="left" w:pos="707" w:leader="none"/>
        </w:tabs>
        <w:bidi w:val="0"/>
        <w:ind w:left="707" w:hanging="283"/>
        <w:jc w:val="left"/>
        <w:rPr/>
      </w:pPr>
      <w:r>
        <w:rPr>
          <w:rStyle w:val="StrongEmphasis"/>
        </w:rPr>
        <w:t>Audit logs</w:t>
      </w:r>
      <w:r>
        <w:rPr/>
        <w:t>: User activities, access patterns, and modification logs to ensure compliance and governance.</w:t>
      </w:r>
    </w:p>
    <w:p>
      <w:pPr>
        <w:pStyle w:val="Heading4"/>
        <w:bidi w:val="0"/>
        <w:jc w:val="left"/>
        <w:rPr/>
      </w:pPr>
      <w:r>
        <w:rPr>
          <w:rStyle w:val="StrongEmphasis"/>
          <w:b/>
        </w:rPr>
        <w:t>5. Explanation for Selection of Data Format</w:t>
      </w:r>
    </w:p>
    <w:p>
      <w:pPr>
        <w:pStyle w:val="TextBody"/>
        <w:numPr>
          <w:ilvl w:val="0"/>
          <w:numId w:val="15"/>
        </w:numPr>
        <w:tabs>
          <w:tab w:val="clear" w:pos="709"/>
          <w:tab w:val="left" w:pos="707" w:leader="none"/>
        </w:tabs>
        <w:bidi w:val="0"/>
        <w:spacing w:before="0" w:after="0"/>
        <w:ind w:left="707" w:hanging="283"/>
        <w:jc w:val="left"/>
        <w:rPr/>
      </w:pPr>
      <w:r>
        <w:rPr>
          <w:rStyle w:val="StrongEmphasis"/>
        </w:rPr>
        <w:t>Parquet</w:t>
      </w:r>
      <w:r>
        <w:rPr/>
        <w:t xml:space="preserve"> will be the chosen file format due to its efficiency in compressing and encoding large datasets while maintaining excellent performance for analytics and querying. Key benefits include:</w:t>
      </w:r>
    </w:p>
    <w:p>
      <w:pPr>
        <w:pStyle w:val="TextBody"/>
        <w:numPr>
          <w:ilvl w:val="1"/>
          <w:numId w:val="15"/>
        </w:numPr>
        <w:tabs>
          <w:tab w:val="clear" w:pos="709"/>
          <w:tab w:val="left" w:pos="1414" w:leader="none"/>
        </w:tabs>
        <w:bidi w:val="0"/>
        <w:spacing w:before="0" w:after="0"/>
        <w:ind w:left="1414" w:hanging="283"/>
        <w:jc w:val="left"/>
        <w:rPr/>
      </w:pPr>
      <w:r>
        <w:rPr>
          <w:rStyle w:val="StrongEmphasis"/>
        </w:rPr>
        <w:t>Columnar Storage</w:t>
      </w:r>
      <w:r>
        <w:rPr/>
        <w:t>: Allows for efficient queries that read only necessary columns.</w:t>
      </w:r>
    </w:p>
    <w:p>
      <w:pPr>
        <w:pStyle w:val="TextBody"/>
        <w:numPr>
          <w:ilvl w:val="1"/>
          <w:numId w:val="15"/>
        </w:numPr>
        <w:tabs>
          <w:tab w:val="clear" w:pos="709"/>
          <w:tab w:val="left" w:pos="1414" w:leader="none"/>
        </w:tabs>
        <w:bidi w:val="0"/>
        <w:spacing w:before="0" w:after="0"/>
        <w:ind w:left="1414" w:hanging="283"/>
        <w:jc w:val="left"/>
        <w:rPr/>
      </w:pPr>
      <w:r>
        <w:rPr>
          <w:rStyle w:val="StrongEmphasis"/>
        </w:rPr>
        <w:t>Compression</w:t>
      </w:r>
      <w:r>
        <w:rPr/>
        <w:t>: Parquet files are compressed, reducing storage costs and improving I/O performance.</w:t>
      </w:r>
    </w:p>
    <w:p>
      <w:pPr>
        <w:pStyle w:val="TextBody"/>
        <w:numPr>
          <w:ilvl w:val="1"/>
          <w:numId w:val="15"/>
        </w:numPr>
        <w:tabs>
          <w:tab w:val="clear" w:pos="709"/>
          <w:tab w:val="left" w:pos="1414" w:leader="none"/>
        </w:tabs>
        <w:bidi w:val="0"/>
        <w:spacing w:before="0" w:after="0"/>
        <w:ind w:left="1414" w:hanging="283"/>
        <w:jc w:val="left"/>
        <w:rPr/>
      </w:pPr>
      <w:r>
        <w:rPr>
          <w:rStyle w:val="StrongEmphasis"/>
        </w:rPr>
        <w:t>Schema Evolution</w:t>
      </w:r>
      <w:r>
        <w:rPr/>
        <w:t>: Parquet supports schema evolution, allowing the addition of new fields without breaking existing workflows.</w:t>
      </w:r>
    </w:p>
    <w:p>
      <w:pPr>
        <w:pStyle w:val="TextBody"/>
        <w:numPr>
          <w:ilvl w:val="1"/>
          <w:numId w:val="15"/>
        </w:numPr>
        <w:tabs>
          <w:tab w:val="clear" w:pos="709"/>
          <w:tab w:val="left" w:pos="1414" w:leader="none"/>
        </w:tabs>
        <w:bidi w:val="0"/>
        <w:ind w:left="1414" w:hanging="283"/>
        <w:jc w:val="left"/>
        <w:rPr/>
      </w:pPr>
      <w:r>
        <w:rPr>
          <w:rStyle w:val="StrongEmphasis"/>
        </w:rPr>
        <w:t>Compatibility</w:t>
      </w:r>
      <w:r>
        <w:rPr/>
        <w:t>: Well-supported across big data frameworks like Spark, Hive, and Flink.</w:t>
      </w:r>
    </w:p>
    <w:p>
      <w:pPr>
        <w:pStyle w:val="Heading4"/>
        <w:bidi w:val="0"/>
        <w:jc w:val="left"/>
        <w:rPr/>
      </w:pPr>
      <w:r>
        <w:rPr>
          <w:rStyle w:val="StrongEmphasis"/>
          <w:b/>
        </w:rPr>
        <w:t>6. Plan to Secure Data</w:t>
      </w:r>
    </w:p>
    <w:p>
      <w:pPr>
        <w:pStyle w:val="TextBody"/>
        <w:bidi w:val="0"/>
        <w:spacing w:lineRule="auto" w:line="276" w:before="0" w:after="140"/>
        <w:jc w:val="left"/>
        <w:rPr/>
      </w:pPr>
      <w:r>
        <w:rPr/>
        <w:t>Security is a critical consideration, especially when dealing with sensitive medical data. The following techniques and tools will ensure secure storage:</w:t>
      </w:r>
    </w:p>
    <w:p>
      <w:pPr>
        <w:pStyle w:val="TextBody"/>
        <w:numPr>
          <w:ilvl w:val="0"/>
          <w:numId w:val="16"/>
        </w:numPr>
        <w:tabs>
          <w:tab w:val="clear" w:pos="709"/>
          <w:tab w:val="left" w:pos="707" w:leader="none"/>
        </w:tabs>
        <w:bidi w:val="0"/>
        <w:spacing w:before="0" w:after="0"/>
        <w:ind w:left="707" w:hanging="283"/>
        <w:jc w:val="left"/>
        <w:rPr/>
      </w:pPr>
      <w:r>
        <w:rPr>
          <w:rStyle w:val="StrongEmphasis"/>
        </w:rPr>
        <w:t>Encryption</w:t>
      </w:r>
      <w:r>
        <w:rPr/>
        <w:t>:</w:t>
      </w:r>
    </w:p>
    <w:p>
      <w:pPr>
        <w:pStyle w:val="TextBody"/>
        <w:numPr>
          <w:ilvl w:val="1"/>
          <w:numId w:val="16"/>
        </w:numPr>
        <w:tabs>
          <w:tab w:val="clear" w:pos="709"/>
          <w:tab w:val="left" w:pos="1414" w:leader="none"/>
        </w:tabs>
        <w:bidi w:val="0"/>
        <w:spacing w:before="0" w:after="0"/>
        <w:ind w:left="1414" w:hanging="283"/>
        <w:jc w:val="left"/>
        <w:rPr/>
      </w:pPr>
      <w:r>
        <w:rPr>
          <w:rStyle w:val="StrongEmphasis"/>
        </w:rPr>
        <w:t>Data-at-Rest</w:t>
      </w:r>
      <w:r>
        <w:rPr/>
        <w:t xml:space="preserve">: All data stored in HDFS and AWS S3 will be encrypted using </w:t>
      </w:r>
      <w:r>
        <w:rPr>
          <w:rStyle w:val="StrongEmphasis"/>
        </w:rPr>
        <w:t>AES-256</w:t>
      </w:r>
      <w:r>
        <w:rPr/>
        <w:t xml:space="preserve"> encryption. AWS KMS (Key Management Service) will handle encryption keys for S3, while HDFS will leverage </w:t>
      </w:r>
      <w:r>
        <w:rPr>
          <w:rStyle w:val="StrongEmphasis"/>
        </w:rPr>
        <w:t>Transparent Data Encryption (TDE)</w:t>
      </w:r>
      <w:r>
        <w:rPr/>
        <w:t>.</w:t>
      </w:r>
    </w:p>
    <w:p>
      <w:pPr>
        <w:pStyle w:val="TextBody"/>
        <w:numPr>
          <w:ilvl w:val="1"/>
          <w:numId w:val="16"/>
        </w:numPr>
        <w:tabs>
          <w:tab w:val="clear" w:pos="709"/>
          <w:tab w:val="left" w:pos="1414" w:leader="none"/>
        </w:tabs>
        <w:bidi w:val="0"/>
        <w:spacing w:before="0" w:after="0"/>
        <w:ind w:left="1414" w:hanging="283"/>
        <w:jc w:val="left"/>
        <w:rPr/>
      </w:pPr>
      <w:r>
        <w:rPr>
          <w:rStyle w:val="StrongEmphasis"/>
        </w:rPr>
        <w:t>Data-in-Transit</w:t>
      </w:r>
      <w:r>
        <w:rPr/>
        <w:t xml:space="preserve">: Secure data transmission using </w:t>
      </w:r>
      <w:r>
        <w:rPr>
          <w:rStyle w:val="StrongEmphasis"/>
        </w:rPr>
        <w:t>SSL/TLS</w:t>
      </w:r>
      <w:r>
        <w:rPr/>
        <w:t xml:space="preserve"> encryption will be employed, ensuring data is protected while moving between systems.</w:t>
      </w:r>
    </w:p>
    <w:p>
      <w:pPr>
        <w:pStyle w:val="TextBody"/>
        <w:numPr>
          <w:ilvl w:val="0"/>
          <w:numId w:val="16"/>
        </w:numPr>
        <w:tabs>
          <w:tab w:val="clear" w:pos="709"/>
          <w:tab w:val="left" w:pos="707" w:leader="none"/>
        </w:tabs>
        <w:bidi w:val="0"/>
        <w:spacing w:before="0" w:after="0"/>
        <w:ind w:left="707" w:hanging="283"/>
        <w:jc w:val="left"/>
        <w:rPr/>
      </w:pPr>
      <w:r>
        <w:rPr>
          <w:rStyle w:val="StrongEmphasis"/>
        </w:rPr>
        <w:t>Access Control</w:t>
      </w:r>
      <w:r>
        <w:rPr/>
        <w:t>:</w:t>
      </w:r>
    </w:p>
    <w:p>
      <w:pPr>
        <w:pStyle w:val="TextBody"/>
        <w:numPr>
          <w:ilvl w:val="1"/>
          <w:numId w:val="16"/>
        </w:numPr>
        <w:tabs>
          <w:tab w:val="clear" w:pos="709"/>
          <w:tab w:val="left" w:pos="1414" w:leader="none"/>
        </w:tabs>
        <w:bidi w:val="0"/>
        <w:spacing w:before="0" w:after="0"/>
        <w:ind w:left="1414" w:hanging="283"/>
        <w:jc w:val="left"/>
        <w:rPr/>
      </w:pPr>
      <w:r>
        <w:rPr>
          <w:rStyle w:val="StrongEmphasis"/>
        </w:rPr>
        <w:t>LDAP Integration</w:t>
      </w:r>
      <w:r>
        <w:rPr/>
        <w:t xml:space="preserve">: Implementing </w:t>
      </w:r>
      <w:r>
        <w:rPr>
          <w:rStyle w:val="StrongEmphasis"/>
        </w:rPr>
        <w:t>LDAP</w:t>
      </w:r>
      <w:r>
        <w:rPr/>
        <w:t xml:space="preserve"> for user authentication and role-based access control (RBAC) to ensure that only authorized users can access sensitive datasets.</w:t>
      </w:r>
    </w:p>
    <w:p>
      <w:pPr>
        <w:pStyle w:val="TextBody"/>
        <w:numPr>
          <w:ilvl w:val="1"/>
          <w:numId w:val="16"/>
        </w:numPr>
        <w:tabs>
          <w:tab w:val="clear" w:pos="709"/>
          <w:tab w:val="left" w:pos="1414" w:leader="none"/>
        </w:tabs>
        <w:bidi w:val="0"/>
        <w:spacing w:before="0" w:after="0"/>
        <w:ind w:left="1414" w:hanging="283"/>
        <w:jc w:val="left"/>
        <w:rPr/>
      </w:pPr>
      <w:r>
        <w:rPr>
          <w:rStyle w:val="StrongEmphasis"/>
        </w:rPr>
        <w:t>Apache Ranger</w:t>
      </w:r>
      <w:r>
        <w:rPr/>
        <w:t>: Used for fine-grained access control policies over HDFS and Hive, ensuring only privileged users can access specific data elements based on roles.</w:t>
      </w:r>
    </w:p>
    <w:p>
      <w:pPr>
        <w:pStyle w:val="TextBody"/>
        <w:numPr>
          <w:ilvl w:val="0"/>
          <w:numId w:val="16"/>
        </w:numPr>
        <w:tabs>
          <w:tab w:val="clear" w:pos="709"/>
          <w:tab w:val="left" w:pos="707" w:leader="none"/>
        </w:tabs>
        <w:bidi w:val="0"/>
        <w:ind w:left="707" w:hanging="283"/>
        <w:jc w:val="left"/>
        <w:rPr/>
      </w:pPr>
      <w:r>
        <w:rPr>
          <w:rStyle w:val="StrongEmphasis"/>
        </w:rPr>
        <w:t>Auditing and Monitoring</w:t>
      </w:r>
      <w:r>
        <w:rPr/>
        <w:t xml:space="preserve">: Integration of </w:t>
      </w:r>
      <w:r>
        <w:rPr>
          <w:rStyle w:val="StrongEmphasis"/>
        </w:rPr>
        <w:t>Apache Atlas</w:t>
      </w:r>
      <w:r>
        <w:rPr/>
        <w:t xml:space="preserve"> for data governance and monitoring to track user activity, data access, and modifications to ensure compliance with healthcare regulations like </w:t>
      </w:r>
      <w:r>
        <w:rPr>
          <w:rStyle w:val="StrongEmphasis"/>
        </w:rPr>
        <w:t>HIPAA</w:t>
      </w:r>
      <w:r>
        <w:rPr/>
        <w:t>.</w:t>
      </w:r>
    </w:p>
    <w:p>
      <w:pPr>
        <w:pStyle w:val="Heading4"/>
        <w:bidi w:val="0"/>
        <w:jc w:val="left"/>
        <w:rPr/>
      </w:pPr>
      <w:r>
        <w:rPr>
          <w:rStyle w:val="StrongEmphasis"/>
          <w:b/>
        </w:rPr>
        <w:t>7. Tools Considered but Not Selected</w:t>
      </w:r>
    </w:p>
    <w:p>
      <w:pPr>
        <w:pStyle w:val="TextBody"/>
        <w:numPr>
          <w:ilvl w:val="0"/>
          <w:numId w:val="17"/>
        </w:numPr>
        <w:tabs>
          <w:tab w:val="clear" w:pos="709"/>
          <w:tab w:val="left" w:pos="707" w:leader="none"/>
        </w:tabs>
        <w:bidi w:val="0"/>
        <w:spacing w:before="0" w:after="0"/>
        <w:ind w:left="707" w:hanging="283"/>
        <w:jc w:val="left"/>
        <w:rPr/>
      </w:pPr>
      <w:r>
        <w:rPr>
          <w:rStyle w:val="StrongEmphasis"/>
        </w:rPr>
        <w:t>Azure Blob Storage</w:t>
      </w:r>
      <w:r>
        <w:rPr/>
        <w:t>: Rejected due to the company’s existing AWS infrastructure. Switching to Azure would have required additional training and integration overhead, which wasn't feasible.</w:t>
      </w:r>
    </w:p>
    <w:p>
      <w:pPr>
        <w:pStyle w:val="TextBody"/>
        <w:numPr>
          <w:ilvl w:val="0"/>
          <w:numId w:val="17"/>
        </w:numPr>
        <w:tabs>
          <w:tab w:val="clear" w:pos="709"/>
          <w:tab w:val="left" w:pos="707" w:leader="none"/>
        </w:tabs>
        <w:bidi w:val="0"/>
        <w:spacing w:before="0" w:after="0"/>
        <w:ind w:left="707" w:hanging="283"/>
        <w:jc w:val="left"/>
        <w:rPr/>
      </w:pPr>
      <w:r>
        <w:rPr>
          <w:rStyle w:val="StrongEmphasis"/>
        </w:rPr>
        <w:t>Google Cloud Storage</w:t>
      </w:r>
      <w:r>
        <w:rPr/>
        <w:t>: Similar to Azure, Google Cloud was not selected as AWS is already in use for other services, and maintaining consistency across cloud platforms is a priority.</w:t>
      </w:r>
    </w:p>
    <w:p>
      <w:pPr>
        <w:pStyle w:val="TextBody"/>
        <w:numPr>
          <w:ilvl w:val="0"/>
          <w:numId w:val="17"/>
        </w:numPr>
        <w:tabs>
          <w:tab w:val="clear" w:pos="709"/>
          <w:tab w:val="left" w:pos="707" w:leader="none"/>
        </w:tabs>
        <w:bidi w:val="0"/>
        <w:ind w:left="707" w:hanging="283"/>
        <w:jc w:val="left"/>
        <w:rPr/>
      </w:pPr>
      <w:r>
        <w:rPr>
          <w:rStyle w:val="StrongEmphasis"/>
        </w:rPr>
        <w:t>HBase</w:t>
      </w:r>
      <w:r>
        <w:rPr/>
        <w:t xml:space="preserve">: Considered for metadata storage, but </w:t>
      </w:r>
      <w:r>
        <w:rPr>
          <w:rStyle w:val="StrongEmphasis"/>
        </w:rPr>
        <w:t>Apache Hudi</w:t>
      </w:r>
      <w:r>
        <w:rPr/>
        <w:t xml:space="preserve"> was preferred due to its built-in capabilities for managing large datasets with incremental updates and optimized for large-scale data lakes.</w:t>
      </w:r>
    </w:p>
    <w:p>
      <w:pPr>
        <w:pStyle w:val="Heading4"/>
        <w:bidi w:val="0"/>
        <w:jc w:val="left"/>
        <w:rPr/>
      </w:pPr>
      <w:r>
        <w:rPr>
          <w:rStyle w:val="StrongEmphasis"/>
          <w:b/>
        </w:rPr>
        <w:t>Third-Party Tools Considered</w:t>
      </w:r>
      <w:r>
        <w:rPr/>
        <w:t>:</w:t>
      </w:r>
    </w:p>
    <w:p>
      <w:pPr>
        <w:pStyle w:val="TextBody"/>
        <w:numPr>
          <w:ilvl w:val="0"/>
          <w:numId w:val="18"/>
        </w:numPr>
        <w:tabs>
          <w:tab w:val="clear" w:pos="709"/>
          <w:tab w:val="left" w:pos="707" w:leader="none"/>
        </w:tabs>
        <w:bidi w:val="0"/>
        <w:spacing w:before="0" w:after="0"/>
        <w:ind w:left="707" w:hanging="283"/>
        <w:jc w:val="left"/>
        <w:rPr/>
      </w:pPr>
      <w:r>
        <w:rPr>
          <w:rStyle w:val="StrongEmphasis"/>
        </w:rPr>
        <w:t>Databricks Delta Lake</w:t>
      </w:r>
      <w:r>
        <w:rPr/>
        <w:t xml:space="preserve">: Considered for managing large datasets but was not selected due to cost concerns and the fact that </w:t>
      </w:r>
      <w:r>
        <w:rPr>
          <w:rStyle w:val="StrongEmphasis"/>
        </w:rPr>
        <w:t>Hudi</w:t>
      </w:r>
      <w:r>
        <w:rPr/>
        <w:t xml:space="preserve"> offers many of the same capabilities in an open-source form.</w:t>
      </w:r>
    </w:p>
    <w:p>
      <w:pPr>
        <w:pStyle w:val="TextBody"/>
        <w:numPr>
          <w:ilvl w:val="0"/>
          <w:numId w:val="18"/>
        </w:numPr>
        <w:tabs>
          <w:tab w:val="clear" w:pos="709"/>
          <w:tab w:val="left" w:pos="707" w:leader="none"/>
        </w:tabs>
        <w:bidi w:val="0"/>
        <w:ind w:left="707" w:hanging="283"/>
        <w:jc w:val="left"/>
        <w:rPr/>
      </w:pPr>
      <w:r>
        <w:rPr>
          <w:rStyle w:val="StrongEmphasis"/>
        </w:rPr>
        <w:t>Cloudera’s CDP</w:t>
      </w:r>
      <w:r>
        <w:rPr/>
        <w:t>: Not selected due to budget constraints, as the open-source Hadoop ecosystem with customized HDFS and Hive is more cost-effective.</w:t>
      </w:r>
    </w:p>
    <w:p>
      <w:pPr>
        <w:pStyle w:val="Heading3"/>
        <w:bidi w:val="0"/>
        <w:jc w:val="left"/>
        <w:rPr/>
      </w:pPr>
      <w:r>
        <w:rPr/>
        <w:t xml:space="preserve">6. </w:t>
      </w:r>
      <w:r>
        <w:rPr>
          <w:rStyle w:val="StrongEmphasis"/>
          <w:b/>
        </w:rPr>
        <w:t>Processing Layer</w:t>
      </w:r>
    </w:p>
    <w:p>
      <w:pPr>
        <w:pStyle w:val="Heading4"/>
        <w:numPr>
          <w:ilvl w:val="3"/>
          <w:numId w:val="4"/>
        </w:numPr>
        <w:tabs>
          <w:tab w:val="clear" w:pos="709"/>
          <w:tab w:val="left" w:pos="2828" w:leader="none"/>
        </w:tabs>
        <w:bidi w:val="0"/>
        <w:spacing w:before="0" w:after="0"/>
        <w:ind w:left="2828" w:hanging="283"/>
        <w:jc w:val="left"/>
        <w:rPr/>
      </w:pPr>
      <w:r>
        <w:rPr/>
        <w:t xml:space="preserve">1. </w:t>
      </w:r>
      <w:r>
        <w:rPr>
          <w:rStyle w:val="StrongEmphasis"/>
          <w:b/>
        </w:rPr>
        <w:t>Plan to Process the Data</w:t>
      </w:r>
    </w:p>
    <w:p>
      <w:pPr>
        <w:pStyle w:val="TextBody"/>
        <w:bidi w:val="0"/>
        <w:spacing w:lineRule="auto" w:line="276" w:before="0" w:after="140"/>
        <w:jc w:val="left"/>
        <w:rPr/>
      </w:pPr>
      <w:r>
        <w:rPr/>
        <w:t>To design an effective and scalable processing layer, the following components and strategies are proposed:</w:t>
      </w:r>
    </w:p>
    <w:p>
      <w:pPr>
        <w:pStyle w:val="TextBody"/>
        <w:numPr>
          <w:ilvl w:val="0"/>
          <w:numId w:val="19"/>
        </w:numPr>
        <w:tabs>
          <w:tab w:val="clear" w:pos="709"/>
          <w:tab w:val="left" w:pos="707" w:leader="none"/>
        </w:tabs>
        <w:bidi w:val="0"/>
        <w:ind w:left="707" w:hanging="283"/>
        <w:jc w:val="left"/>
        <w:rPr/>
      </w:pPr>
      <w:r>
        <w:rPr>
          <w:rStyle w:val="StrongEmphasis"/>
        </w:rPr>
        <w:t>Real-Time Data Processing</w:t>
      </w:r>
      <w:r>
        <w:rPr/>
        <w:t>: Use Apache Flink for real-time stream processing of EMR data as it arrives. Flink’s event-driven capabilities enable low-latency processing and real-time analytics.</w:t>
      </w:r>
    </w:p>
    <w:p>
      <w:pPr>
        <w:pStyle w:val="TextBody"/>
        <w:numPr>
          <w:ilvl w:val="0"/>
          <w:numId w:val="19"/>
        </w:numPr>
        <w:tabs>
          <w:tab w:val="clear" w:pos="709"/>
          <w:tab w:val="left" w:pos="707" w:leader="none"/>
        </w:tabs>
        <w:bidi w:val="0"/>
        <w:ind w:left="707" w:hanging="283"/>
        <w:jc w:val="left"/>
        <w:rPr/>
      </w:pPr>
      <w:r>
        <w:rPr>
          <w:rStyle w:val="StrongEmphasis"/>
        </w:rPr>
        <w:t>Batch Data Processing</w:t>
      </w:r>
      <w:r>
        <w:rPr/>
        <w:t>: Utilize Apache Spark for batch processing tasks, such as ETL operations, data aggregation, and complex analytics. Spark’s in-memory processing capabilities provide fast computation over large datasets.</w:t>
      </w:r>
    </w:p>
    <w:p>
      <w:pPr>
        <w:pStyle w:val="TextBody"/>
        <w:numPr>
          <w:ilvl w:val="0"/>
          <w:numId w:val="19"/>
        </w:numPr>
        <w:tabs>
          <w:tab w:val="clear" w:pos="709"/>
          <w:tab w:val="left" w:pos="707" w:leader="none"/>
        </w:tabs>
        <w:bidi w:val="0"/>
        <w:ind w:left="707" w:hanging="283"/>
        <w:jc w:val="left"/>
        <w:rPr/>
      </w:pPr>
      <w:r>
        <w:rPr>
          <w:rStyle w:val="StrongEmphasis"/>
        </w:rPr>
        <w:t>Machine Learning and Advanced Analytics</w:t>
      </w:r>
      <w:r>
        <w:rPr/>
        <w:t>: TensorFlow will be employed for training and deploying machine learning models to derive insights from EMR data. This includes predictive analytics, anomaly detection, and other data science applications.</w:t>
      </w:r>
    </w:p>
    <w:p>
      <w:pPr>
        <w:pStyle w:val="TextBody"/>
        <w:numPr>
          <w:ilvl w:val="0"/>
          <w:numId w:val="19"/>
        </w:numPr>
        <w:tabs>
          <w:tab w:val="clear" w:pos="709"/>
          <w:tab w:val="left" w:pos="707" w:leader="none"/>
        </w:tabs>
        <w:bidi w:val="0"/>
        <w:ind w:left="707" w:hanging="283"/>
        <w:jc w:val="left"/>
        <w:rPr/>
      </w:pPr>
      <w:r>
        <w:rPr>
          <w:rStyle w:val="StrongEmphasis"/>
        </w:rPr>
        <w:t>Data Orchestration</w:t>
      </w:r>
      <w:r>
        <w:rPr/>
        <w:t>: Apache Airflow will manage workflows and data pipelines, scheduling tasks, and ensuring dependencies are met between different processing stages.</w:t>
      </w:r>
    </w:p>
    <w:p>
      <w:pPr>
        <w:pStyle w:val="TextBody"/>
        <w:numPr>
          <w:ilvl w:val="0"/>
          <w:numId w:val="19"/>
        </w:numPr>
        <w:tabs>
          <w:tab w:val="clear" w:pos="709"/>
          <w:tab w:val="left" w:pos="707" w:leader="none"/>
        </w:tabs>
        <w:bidi w:val="0"/>
        <w:ind w:left="707" w:hanging="283"/>
        <w:jc w:val="left"/>
        <w:rPr/>
      </w:pPr>
      <w:r>
        <w:rPr>
          <w:rStyle w:val="StrongEmphasis"/>
        </w:rPr>
        <w:t>Distributed Coordination</w:t>
      </w:r>
      <w:r>
        <w:rPr/>
        <w:t>: Apache ZooKeeper will be used for managing distributed applications and coordinating between different services to ensure consistency and reliability.</w:t>
      </w:r>
    </w:p>
    <w:p>
      <w:pPr>
        <w:pStyle w:val="Heading4"/>
        <w:bidi w:val="0"/>
        <w:jc w:val="left"/>
        <w:rPr/>
      </w:pPr>
      <w:r>
        <w:rPr/>
        <w:t xml:space="preserve">2. </w:t>
      </w:r>
      <w:r>
        <w:rPr>
          <w:rStyle w:val="StrongEmphasis"/>
          <w:b/>
        </w:rPr>
        <w:t>Plan to Enable Ad-Hoc Querying Capabilities</w:t>
      </w:r>
    </w:p>
    <w:p>
      <w:pPr>
        <w:pStyle w:val="TextBody"/>
        <w:numPr>
          <w:ilvl w:val="0"/>
          <w:numId w:val="20"/>
        </w:numPr>
        <w:tabs>
          <w:tab w:val="clear" w:pos="709"/>
          <w:tab w:val="left" w:pos="707" w:leader="none"/>
        </w:tabs>
        <w:bidi w:val="0"/>
        <w:ind w:left="707" w:hanging="283"/>
        <w:jc w:val="left"/>
        <w:rPr/>
      </w:pPr>
      <w:r>
        <w:rPr>
          <w:rStyle w:val="StrongEmphasis"/>
        </w:rPr>
        <w:t>Interactive SQL Queries</w:t>
      </w:r>
      <w:r>
        <w:rPr/>
        <w:t>: Implement Apache Hive for SQL-based querying over the processed data. Hive allows users to write SQL queries against data stored in HDFS and AWS S3, providing a familiar interface for data analysts and business users.</w:t>
      </w:r>
    </w:p>
    <w:p>
      <w:pPr>
        <w:pStyle w:val="TextBody"/>
        <w:numPr>
          <w:ilvl w:val="0"/>
          <w:numId w:val="20"/>
        </w:numPr>
        <w:tabs>
          <w:tab w:val="clear" w:pos="709"/>
          <w:tab w:val="left" w:pos="707" w:leader="none"/>
        </w:tabs>
        <w:bidi w:val="0"/>
        <w:ind w:left="707" w:hanging="283"/>
        <w:jc w:val="left"/>
        <w:rPr/>
      </w:pPr>
      <w:r>
        <w:rPr>
          <w:rStyle w:val="StrongEmphasis"/>
        </w:rPr>
        <w:t>Query Optimization</w:t>
      </w:r>
      <w:r>
        <w:rPr/>
        <w:t>: Use Apache Hudi for incremental data processing and efficient data retrieval. Hudi’s indexing and querying capabilities will improve the performance of ad-hoc queries on large datasets.</w:t>
      </w:r>
    </w:p>
    <w:p>
      <w:pPr>
        <w:pStyle w:val="TextBody"/>
        <w:numPr>
          <w:ilvl w:val="0"/>
          <w:numId w:val="20"/>
        </w:numPr>
        <w:tabs>
          <w:tab w:val="clear" w:pos="709"/>
          <w:tab w:val="left" w:pos="707" w:leader="none"/>
        </w:tabs>
        <w:bidi w:val="0"/>
        <w:ind w:left="707" w:hanging="283"/>
        <w:jc w:val="left"/>
        <w:rPr/>
      </w:pPr>
      <w:r>
        <w:rPr>
          <w:rStyle w:val="StrongEmphasis"/>
        </w:rPr>
        <w:t>Data Access</w:t>
      </w:r>
      <w:r>
        <w:rPr/>
        <w:t>: Provide access to processed data via APIs using custom API connectors, enabling users to retrieve specific data points or insights on demand.</w:t>
      </w:r>
    </w:p>
    <w:p>
      <w:pPr>
        <w:pStyle w:val="Heading4"/>
        <w:bidi w:val="0"/>
        <w:jc w:val="left"/>
        <w:rPr/>
      </w:pPr>
      <w:r>
        <w:rPr/>
        <w:t xml:space="preserve">3. </w:t>
      </w:r>
      <w:r>
        <w:rPr>
          <w:rStyle w:val="StrongEmphasis"/>
          <w:b/>
        </w:rPr>
        <w:t>Plan to Satisfy Different Processing Needs</w:t>
      </w:r>
    </w:p>
    <w:p>
      <w:pPr>
        <w:pStyle w:val="TextBody"/>
        <w:numPr>
          <w:ilvl w:val="0"/>
          <w:numId w:val="21"/>
        </w:numPr>
        <w:tabs>
          <w:tab w:val="clear" w:pos="709"/>
          <w:tab w:val="left" w:pos="707" w:leader="none"/>
        </w:tabs>
        <w:bidi w:val="0"/>
        <w:ind w:left="707" w:hanging="283"/>
        <w:jc w:val="left"/>
        <w:rPr/>
      </w:pPr>
      <w:r>
        <w:rPr>
          <w:rStyle w:val="StrongEmphasis"/>
        </w:rPr>
        <w:t>Stream Processing</w:t>
      </w:r>
      <w:r>
        <w:rPr/>
        <w:t>: Apache Flink handles real-time data streams for immediate analytics and operational insights, which is crucial for processing live EMR data.</w:t>
      </w:r>
    </w:p>
    <w:p>
      <w:pPr>
        <w:pStyle w:val="TextBody"/>
        <w:numPr>
          <w:ilvl w:val="0"/>
          <w:numId w:val="21"/>
        </w:numPr>
        <w:tabs>
          <w:tab w:val="clear" w:pos="709"/>
          <w:tab w:val="left" w:pos="707" w:leader="none"/>
        </w:tabs>
        <w:bidi w:val="0"/>
        <w:ind w:left="707" w:hanging="283"/>
        <w:jc w:val="left"/>
        <w:rPr/>
      </w:pPr>
      <w:r>
        <w:rPr>
          <w:rStyle w:val="StrongEmphasis"/>
        </w:rPr>
        <w:t>Batch Processing</w:t>
      </w:r>
      <w:r>
        <w:rPr/>
        <w:t>: Apache Spark processes large volumes of data in batches, suitable for scheduled data transformations, complex computations, and historical data analysis.</w:t>
      </w:r>
    </w:p>
    <w:p>
      <w:pPr>
        <w:pStyle w:val="TextBody"/>
        <w:numPr>
          <w:ilvl w:val="0"/>
          <w:numId w:val="21"/>
        </w:numPr>
        <w:tabs>
          <w:tab w:val="clear" w:pos="709"/>
          <w:tab w:val="left" w:pos="707" w:leader="none"/>
        </w:tabs>
        <w:bidi w:val="0"/>
        <w:ind w:left="707" w:hanging="283"/>
        <w:jc w:val="left"/>
        <w:rPr/>
      </w:pPr>
      <w:r>
        <w:rPr>
          <w:rStyle w:val="StrongEmphasis"/>
        </w:rPr>
        <w:t>Machine Learning</w:t>
      </w:r>
      <w:r>
        <w:rPr/>
        <w:t>: TensorFlow is used for building and deploying machine learning models to analyze patterns in data, make predictions, and generate actionable insights.</w:t>
      </w:r>
    </w:p>
    <w:p>
      <w:pPr>
        <w:pStyle w:val="TextBody"/>
        <w:numPr>
          <w:ilvl w:val="0"/>
          <w:numId w:val="21"/>
        </w:numPr>
        <w:tabs>
          <w:tab w:val="clear" w:pos="709"/>
          <w:tab w:val="left" w:pos="707" w:leader="none"/>
        </w:tabs>
        <w:bidi w:val="0"/>
        <w:ind w:left="707" w:hanging="283"/>
        <w:jc w:val="left"/>
        <w:rPr/>
      </w:pPr>
      <w:r>
        <w:rPr>
          <w:rStyle w:val="StrongEmphasis"/>
        </w:rPr>
        <w:t>Data Management and Orchestration</w:t>
      </w:r>
      <w:r>
        <w:rPr/>
        <w:t>: Apache Airflow coordinates and schedules data processing workflows, ensuring efficient execution of data pipelines. Apache ZooKeeper ensures reliable operation and configuration management for distributed processing.</w:t>
      </w:r>
    </w:p>
    <w:p>
      <w:pPr>
        <w:pStyle w:val="Heading4"/>
        <w:bidi w:val="0"/>
        <w:jc w:val="left"/>
        <w:rPr/>
      </w:pPr>
      <w:r>
        <w:rPr/>
        <w:t xml:space="preserve">4. </w:t>
      </w:r>
      <w:r>
        <w:rPr>
          <w:rStyle w:val="StrongEmphasis"/>
          <w:b/>
        </w:rPr>
        <w:t>Identification of Different Tools Involved</w:t>
      </w:r>
    </w:p>
    <w:p>
      <w:pPr>
        <w:pStyle w:val="TextBody"/>
        <w:numPr>
          <w:ilvl w:val="0"/>
          <w:numId w:val="22"/>
        </w:numPr>
        <w:tabs>
          <w:tab w:val="clear" w:pos="709"/>
          <w:tab w:val="left" w:pos="707" w:leader="none"/>
        </w:tabs>
        <w:bidi w:val="0"/>
        <w:spacing w:before="0" w:after="0"/>
        <w:ind w:left="707" w:hanging="283"/>
        <w:jc w:val="left"/>
        <w:rPr/>
      </w:pPr>
      <w:r>
        <w:rPr>
          <w:rStyle w:val="StrongEmphasis"/>
        </w:rPr>
        <w:t>Apache Flink</w:t>
      </w:r>
      <w:r>
        <w:rPr/>
        <w:t>: Real-time stream processing.</w:t>
      </w:r>
    </w:p>
    <w:p>
      <w:pPr>
        <w:pStyle w:val="TextBody"/>
        <w:numPr>
          <w:ilvl w:val="0"/>
          <w:numId w:val="22"/>
        </w:numPr>
        <w:tabs>
          <w:tab w:val="clear" w:pos="709"/>
          <w:tab w:val="left" w:pos="707" w:leader="none"/>
        </w:tabs>
        <w:bidi w:val="0"/>
        <w:spacing w:before="0" w:after="0"/>
        <w:ind w:left="707" w:hanging="283"/>
        <w:jc w:val="left"/>
        <w:rPr/>
      </w:pPr>
      <w:r>
        <w:rPr>
          <w:rStyle w:val="StrongEmphasis"/>
        </w:rPr>
        <w:t>Apache Spark</w:t>
      </w:r>
      <w:r>
        <w:rPr/>
        <w:t>: Batch processing and data analytics.</w:t>
      </w:r>
    </w:p>
    <w:p>
      <w:pPr>
        <w:pStyle w:val="TextBody"/>
        <w:numPr>
          <w:ilvl w:val="0"/>
          <w:numId w:val="22"/>
        </w:numPr>
        <w:tabs>
          <w:tab w:val="clear" w:pos="709"/>
          <w:tab w:val="left" w:pos="707" w:leader="none"/>
        </w:tabs>
        <w:bidi w:val="0"/>
        <w:spacing w:before="0" w:after="0"/>
        <w:ind w:left="707" w:hanging="283"/>
        <w:jc w:val="left"/>
        <w:rPr/>
      </w:pPr>
      <w:r>
        <w:rPr>
          <w:rStyle w:val="StrongEmphasis"/>
        </w:rPr>
        <w:t>TensorFlow</w:t>
      </w:r>
      <w:r>
        <w:rPr/>
        <w:t>: Machine learning and advanced analytics.</w:t>
      </w:r>
    </w:p>
    <w:p>
      <w:pPr>
        <w:pStyle w:val="TextBody"/>
        <w:numPr>
          <w:ilvl w:val="0"/>
          <w:numId w:val="22"/>
        </w:numPr>
        <w:tabs>
          <w:tab w:val="clear" w:pos="709"/>
          <w:tab w:val="left" w:pos="707" w:leader="none"/>
        </w:tabs>
        <w:bidi w:val="0"/>
        <w:spacing w:before="0" w:after="0"/>
        <w:ind w:left="707" w:hanging="283"/>
        <w:jc w:val="left"/>
        <w:rPr/>
      </w:pPr>
      <w:r>
        <w:rPr>
          <w:rStyle w:val="StrongEmphasis"/>
        </w:rPr>
        <w:t>Apache Hive</w:t>
      </w:r>
      <w:r>
        <w:rPr/>
        <w:t>: SQL querying over data in HDFS and S3.</w:t>
      </w:r>
    </w:p>
    <w:p>
      <w:pPr>
        <w:pStyle w:val="TextBody"/>
        <w:numPr>
          <w:ilvl w:val="0"/>
          <w:numId w:val="22"/>
        </w:numPr>
        <w:tabs>
          <w:tab w:val="clear" w:pos="709"/>
          <w:tab w:val="left" w:pos="707" w:leader="none"/>
        </w:tabs>
        <w:bidi w:val="0"/>
        <w:spacing w:before="0" w:after="0"/>
        <w:ind w:left="707" w:hanging="283"/>
        <w:jc w:val="left"/>
        <w:rPr/>
      </w:pPr>
      <w:r>
        <w:rPr>
          <w:rStyle w:val="StrongEmphasis"/>
        </w:rPr>
        <w:t>Apache Hudi</w:t>
      </w:r>
      <w:r>
        <w:rPr/>
        <w:t>: Incremental data processing and efficient querying.</w:t>
      </w:r>
    </w:p>
    <w:p>
      <w:pPr>
        <w:pStyle w:val="TextBody"/>
        <w:numPr>
          <w:ilvl w:val="0"/>
          <w:numId w:val="22"/>
        </w:numPr>
        <w:tabs>
          <w:tab w:val="clear" w:pos="709"/>
          <w:tab w:val="left" w:pos="707" w:leader="none"/>
        </w:tabs>
        <w:bidi w:val="0"/>
        <w:spacing w:before="0" w:after="0"/>
        <w:ind w:left="707" w:hanging="283"/>
        <w:jc w:val="left"/>
        <w:rPr/>
      </w:pPr>
      <w:r>
        <w:rPr>
          <w:rStyle w:val="StrongEmphasis"/>
        </w:rPr>
        <w:t>Apache Airflow</w:t>
      </w:r>
      <w:r>
        <w:rPr/>
        <w:t>: Workflow orchestration and scheduling.</w:t>
      </w:r>
    </w:p>
    <w:p>
      <w:pPr>
        <w:pStyle w:val="TextBody"/>
        <w:numPr>
          <w:ilvl w:val="0"/>
          <w:numId w:val="22"/>
        </w:numPr>
        <w:tabs>
          <w:tab w:val="clear" w:pos="709"/>
          <w:tab w:val="left" w:pos="707" w:leader="none"/>
        </w:tabs>
        <w:bidi w:val="0"/>
        <w:ind w:left="707" w:hanging="283"/>
        <w:jc w:val="left"/>
        <w:rPr/>
      </w:pPr>
      <w:r>
        <w:rPr>
          <w:rStyle w:val="StrongEmphasis"/>
        </w:rPr>
        <w:t>Apache ZooKeeper</w:t>
      </w:r>
      <w:r>
        <w:rPr/>
        <w:t>: Coordination and management for distributed applications.</w:t>
      </w:r>
    </w:p>
    <w:p>
      <w:pPr>
        <w:pStyle w:val="Heading4"/>
        <w:bidi w:val="0"/>
        <w:jc w:val="left"/>
        <w:rPr/>
      </w:pPr>
      <w:r>
        <w:rPr/>
        <w:t xml:space="preserve">5. </w:t>
      </w:r>
      <w:r>
        <w:rPr>
          <w:rStyle w:val="StrongEmphasis"/>
          <w:b/>
        </w:rPr>
        <w:t>List of Tools Considered but Not Selected</w:t>
      </w:r>
    </w:p>
    <w:p>
      <w:pPr>
        <w:pStyle w:val="TextBody"/>
        <w:numPr>
          <w:ilvl w:val="0"/>
          <w:numId w:val="23"/>
        </w:numPr>
        <w:tabs>
          <w:tab w:val="clear" w:pos="709"/>
          <w:tab w:val="left" w:pos="707" w:leader="none"/>
        </w:tabs>
        <w:bidi w:val="0"/>
        <w:spacing w:before="0" w:after="0"/>
        <w:ind w:left="707" w:hanging="283"/>
        <w:jc w:val="left"/>
        <w:rPr/>
      </w:pPr>
      <w:r>
        <w:rPr>
          <w:rStyle w:val="StrongEmphasis"/>
        </w:rPr>
        <w:t>Hadoop MapReduce</w:t>
      </w:r>
      <w:r>
        <w:rPr/>
        <w:t xml:space="preserve">: </w:t>
      </w:r>
    </w:p>
    <w:p>
      <w:pPr>
        <w:pStyle w:val="TextBody"/>
        <w:numPr>
          <w:ilvl w:val="1"/>
          <w:numId w:val="23"/>
        </w:numPr>
        <w:tabs>
          <w:tab w:val="clear" w:pos="709"/>
          <w:tab w:val="left" w:pos="1414" w:leader="none"/>
        </w:tabs>
        <w:bidi w:val="0"/>
        <w:spacing w:before="0" w:after="0"/>
        <w:ind w:left="1414" w:hanging="283"/>
        <w:jc w:val="left"/>
        <w:rPr/>
      </w:pPr>
      <w:r>
        <w:rPr>
          <w:rStyle w:val="StrongEmphasis"/>
        </w:rPr>
        <w:t>Reason for Exclusion</w:t>
      </w:r>
      <w:r>
        <w:rPr/>
        <w:t>: Less efficient than Spark for batch processing.</w:t>
      </w:r>
    </w:p>
    <w:p>
      <w:pPr>
        <w:pStyle w:val="TextBody"/>
        <w:numPr>
          <w:ilvl w:val="0"/>
          <w:numId w:val="23"/>
        </w:numPr>
        <w:tabs>
          <w:tab w:val="clear" w:pos="709"/>
          <w:tab w:val="left" w:pos="707" w:leader="none"/>
        </w:tabs>
        <w:bidi w:val="0"/>
        <w:spacing w:before="0" w:after="0"/>
        <w:ind w:left="707" w:hanging="283"/>
        <w:jc w:val="left"/>
        <w:rPr/>
      </w:pPr>
      <w:r>
        <w:rPr>
          <w:rStyle w:val="StrongEmphasis"/>
        </w:rPr>
        <w:t>Databricks</w:t>
      </w:r>
      <w:r>
        <w:rPr/>
        <w:t>:</w:t>
      </w:r>
    </w:p>
    <w:p>
      <w:pPr>
        <w:pStyle w:val="TextBody"/>
        <w:numPr>
          <w:ilvl w:val="1"/>
          <w:numId w:val="23"/>
        </w:numPr>
        <w:tabs>
          <w:tab w:val="clear" w:pos="709"/>
          <w:tab w:val="left" w:pos="1414" w:leader="none"/>
        </w:tabs>
        <w:bidi w:val="0"/>
        <w:spacing w:before="0" w:after="0"/>
        <w:ind w:left="1414" w:hanging="283"/>
        <w:jc w:val="left"/>
        <w:rPr/>
      </w:pPr>
      <w:r>
        <w:rPr>
          <w:rStyle w:val="StrongEmphasis"/>
        </w:rPr>
        <w:t>Reason for Exclusion</w:t>
      </w:r>
      <w:r>
        <w:rPr/>
        <w:t>: Higher costs compared to open-source solutions like Apache Spark, and the need for AWS-centric tools.</w:t>
      </w:r>
    </w:p>
    <w:p>
      <w:pPr>
        <w:pStyle w:val="TextBody"/>
        <w:numPr>
          <w:ilvl w:val="0"/>
          <w:numId w:val="23"/>
        </w:numPr>
        <w:tabs>
          <w:tab w:val="clear" w:pos="709"/>
          <w:tab w:val="left" w:pos="707" w:leader="none"/>
        </w:tabs>
        <w:bidi w:val="0"/>
        <w:spacing w:before="0" w:after="0"/>
        <w:ind w:left="707" w:hanging="283"/>
        <w:jc w:val="left"/>
        <w:rPr/>
      </w:pPr>
      <w:r>
        <w:rPr>
          <w:rStyle w:val="StrongEmphasis"/>
        </w:rPr>
        <w:t>Azure Synapse</w:t>
      </w:r>
      <w:r>
        <w:rPr/>
        <w:t>:</w:t>
      </w:r>
    </w:p>
    <w:p>
      <w:pPr>
        <w:pStyle w:val="TextBody"/>
        <w:numPr>
          <w:ilvl w:val="1"/>
          <w:numId w:val="23"/>
        </w:numPr>
        <w:tabs>
          <w:tab w:val="clear" w:pos="709"/>
          <w:tab w:val="left" w:pos="1414" w:leader="none"/>
        </w:tabs>
        <w:bidi w:val="0"/>
        <w:ind w:left="1414" w:hanging="283"/>
        <w:jc w:val="left"/>
        <w:rPr/>
      </w:pPr>
      <w:r>
        <w:rPr>
          <w:rStyle w:val="StrongEmphasis"/>
        </w:rPr>
        <w:t>Reason for Exclusion</w:t>
      </w:r>
      <w:r>
        <w:rPr/>
        <w:t>: Primarily designed for Azure environments, whereas the current infrastructure is based on AWS.</w:t>
      </w:r>
    </w:p>
    <w:p>
      <w:pPr>
        <w:pStyle w:val="Heading4"/>
        <w:bidi w:val="0"/>
        <w:jc w:val="left"/>
        <w:rPr/>
      </w:pPr>
      <w:r>
        <w:rPr/>
        <w:t xml:space="preserve">6. </w:t>
      </w:r>
      <w:r>
        <w:rPr>
          <w:rStyle w:val="StrongEmphasis"/>
          <w:b/>
        </w:rPr>
        <w:t>Plan for Scaling</w:t>
      </w:r>
    </w:p>
    <w:p>
      <w:pPr>
        <w:pStyle w:val="TextBody"/>
        <w:numPr>
          <w:ilvl w:val="0"/>
          <w:numId w:val="24"/>
        </w:numPr>
        <w:tabs>
          <w:tab w:val="clear" w:pos="709"/>
          <w:tab w:val="left" w:pos="707" w:leader="none"/>
        </w:tabs>
        <w:bidi w:val="0"/>
        <w:ind w:left="707" w:hanging="283"/>
        <w:jc w:val="left"/>
        <w:rPr/>
      </w:pPr>
      <w:r>
        <w:rPr>
          <w:rStyle w:val="StrongEmphasis"/>
        </w:rPr>
        <w:t>Real-Time Processing</w:t>
      </w:r>
      <w:r>
        <w:rPr/>
        <w:t>: Apache Flink allows horizontal scaling by adding more nodes to the Flink cluster, enabling it to handle increasing volumes of real-time data.</w:t>
      </w:r>
    </w:p>
    <w:p>
      <w:pPr>
        <w:pStyle w:val="TextBody"/>
        <w:numPr>
          <w:ilvl w:val="0"/>
          <w:numId w:val="24"/>
        </w:numPr>
        <w:tabs>
          <w:tab w:val="clear" w:pos="709"/>
          <w:tab w:val="left" w:pos="707" w:leader="none"/>
        </w:tabs>
        <w:bidi w:val="0"/>
        <w:ind w:left="707" w:hanging="283"/>
        <w:jc w:val="left"/>
        <w:rPr/>
      </w:pPr>
      <w:r>
        <w:rPr>
          <w:rStyle w:val="StrongEmphasis"/>
        </w:rPr>
        <w:t>Batch Processing</w:t>
      </w:r>
      <w:r>
        <w:rPr/>
        <w:t>: Apache Spark supports cluster expansion to accommodate growing data loads. Adding more nodes to the Spark cluster will increase its processing power and speed.</w:t>
      </w:r>
    </w:p>
    <w:p>
      <w:pPr>
        <w:pStyle w:val="TextBody"/>
        <w:numPr>
          <w:ilvl w:val="0"/>
          <w:numId w:val="24"/>
        </w:numPr>
        <w:tabs>
          <w:tab w:val="clear" w:pos="709"/>
          <w:tab w:val="left" w:pos="707" w:leader="none"/>
        </w:tabs>
        <w:bidi w:val="0"/>
        <w:ind w:left="707" w:hanging="283"/>
        <w:jc w:val="left"/>
        <w:rPr/>
      </w:pPr>
      <w:r>
        <w:rPr>
          <w:rStyle w:val="StrongEmphasis"/>
        </w:rPr>
        <w:t>Machine Learning</w:t>
      </w:r>
      <w:r>
        <w:rPr/>
        <w:t>: TensorFlow can scale by distributing training workloads across multiple GPUs or TPUs, which is essential for handling large datasets and complex models.</w:t>
      </w:r>
    </w:p>
    <w:p>
      <w:pPr>
        <w:pStyle w:val="TextBody"/>
        <w:numPr>
          <w:ilvl w:val="0"/>
          <w:numId w:val="24"/>
        </w:numPr>
        <w:tabs>
          <w:tab w:val="clear" w:pos="709"/>
          <w:tab w:val="left" w:pos="707" w:leader="none"/>
        </w:tabs>
        <w:bidi w:val="0"/>
        <w:ind w:left="707" w:hanging="283"/>
        <w:jc w:val="left"/>
        <w:rPr/>
      </w:pPr>
      <w:r>
        <w:rPr>
          <w:rStyle w:val="StrongEmphasis"/>
        </w:rPr>
        <w:t>Data Storage and Management</w:t>
      </w:r>
      <w:r>
        <w:rPr/>
        <w:t>: HDFS and AWS S3 offer scalable storage solutions. HDFS clusters can be expanded as data grows, and S3 provides virtually unlimited storage capacity.</w:t>
      </w:r>
    </w:p>
    <w:p>
      <w:pPr>
        <w:pStyle w:val="TextBody"/>
        <w:numPr>
          <w:ilvl w:val="0"/>
          <w:numId w:val="24"/>
        </w:numPr>
        <w:tabs>
          <w:tab w:val="clear" w:pos="709"/>
          <w:tab w:val="left" w:pos="707" w:leader="none"/>
        </w:tabs>
        <w:bidi w:val="0"/>
        <w:ind w:left="707" w:hanging="283"/>
        <w:jc w:val="left"/>
        <w:rPr/>
      </w:pPr>
      <w:r>
        <w:rPr>
          <w:rStyle w:val="StrongEmphasis"/>
        </w:rPr>
        <w:t>Orchestration and Coordination</w:t>
      </w:r>
      <w:r>
        <w:rPr/>
        <w:t>: Apache Airflow and ZooKeeper can scale by deploying additional instances or nodes, ensuring that data pipelines and distributed services remain efficient and reliable.</w:t>
      </w:r>
    </w:p>
    <w:p>
      <w:pPr>
        <w:pStyle w:val="Heading3"/>
        <w:bidi w:val="0"/>
        <w:jc w:val="left"/>
        <w:rPr/>
      </w:pPr>
      <w:r>
        <w:rPr/>
        <w:t xml:space="preserve">7. </w:t>
      </w:r>
      <w:r>
        <w:rPr>
          <w:rStyle w:val="StrongEmphasis"/>
          <w:b/>
        </w:rPr>
        <w:t>Serving Layer</w:t>
      </w:r>
    </w:p>
    <w:p>
      <w:pPr>
        <w:pStyle w:val="Heading3"/>
        <w:bidi w:val="0"/>
        <w:jc w:val="left"/>
        <w:rPr/>
      </w:pPr>
      <w:r>
        <w:rPr>
          <w:sz w:val="24"/>
          <w:szCs w:val="24"/>
        </w:rPr>
        <w:t xml:space="preserve">1. </w:t>
      </w:r>
      <w:r>
        <w:rPr>
          <w:rStyle w:val="StrongEmphasis"/>
          <w:b/>
          <w:sz w:val="24"/>
          <w:szCs w:val="24"/>
        </w:rPr>
        <w:t>Definition of Serving Layer</w:t>
      </w:r>
    </w:p>
    <w:p>
      <w:pPr>
        <w:pStyle w:val="TextBody"/>
        <w:bidi w:val="0"/>
        <w:spacing w:lineRule="auto" w:line="276" w:before="0" w:after="140"/>
        <w:jc w:val="left"/>
        <w:rPr/>
      </w:pPr>
      <w:r>
        <w:rPr/>
        <w:t xml:space="preserve">The </w:t>
      </w:r>
      <w:r>
        <w:rPr>
          <w:rStyle w:val="StrongEmphasis"/>
        </w:rPr>
        <w:t>Serving Layer</w:t>
      </w:r>
      <w:r>
        <w:rPr/>
        <w:t xml:space="preserve"> is a critical component of a data architecture that provides access to processed and stored data for end-users and applications. Its primary role is to serve data and insights through various interfaces, enabling users to make data-driven decisions. This layer involves the presentation of data in an easily consumable format, typically through dashboards, reports, and visualization tools.</w:t>
      </w:r>
    </w:p>
    <w:p>
      <w:pPr>
        <w:pStyle w:val="Heading4"/>
        <w:bidi w:val="0"/>
        <w:jc w:val="left"/>
        <w:rPr/>
      </w:pPr>
      <w:r>
        <w:rPr/>
        <w:t xml:space="preserve">2. </w:t>
      </w:r>
      <w:r>
        <w:rPr>
          <w:rStyle w:val="StrongEmphasis"/>
          <w:b/>
        </w:rPr>
        <w:t>Types of Stored Data</w:t>
      </w:r>
    </w:p>
    <w:p>
      <w:pPr>
        <w:pStyle w:val="TextBody"/>
        <w:bidi w:val="0"/>
        <w:spacing w:lineRule="auto" w:line="276" w:before="0" w:after="140"/>
        <w:jc w:val="left"/>
        <w:rPr/>
      </w:pPr>
      <w:r>
        <w:rPr/>
        <w:t>The Serving Layer will handle several types of data, including:</w:t>
      </w:r>
    </w:p>
    <w:p>
      <w:pPr>
        <w:pStyle w:val="TextBody"/>
        <w:numPr>
          <w:ilvl w:val="0"/>
          <w:numId w:val="25"/>
        </w:numPr>
        <w:tabs>
          <w:tab w:val="clear" w:pos="709"/>
          <w:tab w:val="left" w:pos="707" w:leader="none"/>
        </w:tabs>
        <w:bidi w:val="0"/>
        <w:spacing w:before="0" w:after="0"/>
        <w:ind w:left="707" w:hanging="283"/>
        <w:jc w:val="left"/>
        <w:rPr/>
      </w:pPr>
      <w:r>
        <w:rPr>
          <w:rStyle w:val="StrongEmphasis"/>
        </w:rPr>
        <w:t>Processed EMR Data</w:t>
      </w:r>
      <w:r>
        <w:rPr/>
        <w:t>: Structured and cleaned medical records data, which have been processed and aggregated to provide actionable insights.</w:t>
      </w:r>
    </w:p>
    <w:p>
      <w:pPr>
        <w:pStyle w:val="TextBody"/>
        <w:numPr>
          <w:ilvl w:val="0"/>
          <w:numId w:val="25"/>
        </w:numPr>
        <w:tabs>
          <w:tab w:val="clear" w:pos="709"/>
          <w:tab w:val="left" w:pos="707" w:leader="none"/>
        </w:tabs>
        <w:bidi w:val="0"/>
        <w:spacing w:before="0" w:after="0"/>
        <w:ind w:left="707" w:hanging="283"/>
        <w:jc w:val="left"/>
        <w:rPr/>
      </w:pPr>
      <w:r>
        <w:rPr>
          <w:rStyle w:val="StrongEmphasis"/>
        </w:rPr>
        <w:t>Machine Learning Outputs</w:t>
      </w:r>
      <w:r>
        <w:rPr/>
        <w:t>: Predictions and model results from machine learning workflows, such as patient risk assessments or diagnostic recommendations.</w:t>
      </w:r>
    </w:p>
    <w:p>
      <w:pPr>
        <w:pStyle w:val="TextBody"/>
        <w:numPr>
          <w:ilvl w:val="0"/>
          <w:numId w:val="25"/>
        </w:numPr>
        <w:tabs>
          <w:tab w:val="clear" w:pos="709"/>
          <w:tab w:val="left" w:pos="707" w:leader="none"/>
        </w:tabs>
        <w:bidi w:val="0"/>
        <w:ind w:left="707" w:hanging="283"/>
        <w:jc w:val="left"/>
        <w:rPr/>
      </w:pPr>
      <w:r>
        <w:rPr>
          <w:rStyle w:val="StrongEmphasis"/>
        </w:rPr>
        <w:t>Operational Metrics</w:t>
      </w:r>
      <w:r>
        <w:rPr/>
        <w:t>: Metrics related to system performance, data ingestion rates, processing times, and other key performance indicators (KPIs).</w:t>
      </w:r>
    </w:p>
    <w:p>
      <w:pPr>
        <w:pStyle w:val="Heading4"/>
        <w:bidi w:val="0"/>
        <w:jc w:val="left"/>
        <w:rPr/>
      </w:pPr>
      <w:r>
        <w:rPr/>
        <w:t xml:space="preserve">3. </w:t>
      </w:r>
      <w:r>
        <w:rPr>
          <w:rStyle w:val="StrongEmphasis"/>
          <w:b/>
        </w:rPr>
        <w:t>How the Data is Used</w:t>
      </w:r>
    </w:p>
    <w:p>
      <w:pPr>
        <w:pStyle w:val="TextBody"/>
        <w:numPr>
          <w:ilvl w:val="0"/>
          <w:numId w:val="26"/>
        </w:numPr>
        <w:tabs>
          <w:tab w:val="clear" w:pos="709"/>
          <w:tab w:val="left" w:pos="707" w:leader="none"/>
        </w:tabs>
        <w:bidi w:val="0"/>
        <w:spacing w:before="0" w:after="0"/>
        <w:ind w:left="707" w:hanging="283"/>
        <w:jc w:val="left"/>
        <w:rPr/>
      </w:pPr>
      <w:r>
        <w:rPr>
          <w:rStyle w:val="StrongEmphasis"/>
        </w:rPr>
        <w:t>Tableau and Power BI</w:t>
      </w:r>
      <w:r>
        <w:rPr/>
        <w:t>: These tools are used to create interactive and visually appealing dashboards and reports. They allow users to:</w:t>
      </w:r>
    </w:p>
    <w:p>
      <w:pPr>
        <w:pStyle w:val="TextBody"/>
        <w:numPr>
          <w:ilvl w:val="1"/>
          <w:numId w:val="26"/>
        </w:numPr>
        <w:tabs>
          <w:tab w:val="clear" w:pos="709"/>
          <w:tab w:val="left" w:pos="1414" w:leader="none"/>
        </w:tabs>
        <w:bidi w:val="0"/>
        <w:spacing w:before="0" w:after="0"/>
        <w:ind w:left="1414" w:hanging="283"/>
        <w:jc w:val="left"/>
        <w:rPr/>
      </w:pPr>
      <w:r>
        <w:rPr>
          <w:rStyle w:val="StrongEmphasis"/>
        </w:rPr>
        <w:t>Analyze Trends</w:t>
      </w:r>
      <w:r>
        <w:rPr/>
        <w:t>: Visualize data trends and patterns over time, such as changes in patient outcomes or treatment effectiveness.</w:t>
      </w:r>
    </w:p>
    <w:p>
      <w:pPr>
        <w:pStyle w:val="TextBody"/>
        <w:numPr>
          <w:ilvl w:val="1"/>
          <w:numId w:val="26"/>
        </w:numPr>
        <w:tabs>
          <w:tab w:val="clear" w:pos="709"/>
          <w:tab w:val="left" w:pos="1414" w:leader="none"/>
        </w:tabs>
        <w:bidi w:val="0"/>
        <w:spacing w:before="0" w:after="0"/>
        <w:ind w:left="1414" w:hanging="283"/>
        <w:jc w:val="left"/>
        <w:rPr/>
      </w:pPr>
      <w:r>
        <w:rPr>
          <w:rStyle w:val="StrongEmphasis"/>
        </w:rPr>
        <w:t>Generate Reports</w:t>
      </w:r>
      <w:r>
        <w:rPr/>
        <w:t>: Produce detailed reports on various aspects of the medical data, such as patient demographics, treatment efficacy, and system performance.</w:t>
      </w:r>
    </w:p>
    <w:p>
      <w:pPr>
        <w:pStyle w:val="TextBody"/>
        <w:numPr>
          <w:ilvl w:val="1"/>
          <w:numId w:val="26"/>
        </w:numPr>
        <w:tabs>
          <w:tab w:val="clear" w:pos="709"/>
          <w:tab w:val="left" w:pos="1414" w:leader="none"/>
        </w:tabs>
        <w:bidi w:val="0"/>
        <w:spacing w:before="0" w:after="0"/>
        <w:ind w:left="1414" w:hanging="283"/>
        <w:jc w:val="left"/>
        <w:rPr/>
      </w:pPr>
      <w:r>
        <w:rPr>
          <w:rStyle w:val="StrongEmphasis"/>
        </w:rPr>
        <w:t>Monitor KPIs</w:t>
      </w:r>
      <w:r>
        <w:rPr/>
        <w:t>: Track operational metrics to ensure the system is performing optimally and identify areas for improvement.</w:t>
      </w:r>
    </w:p>
    <w:p>
      <w:pPr>
        <w:pStyle w:val="TextBody"/>
        <w:numPr>
          <w:ilvl w:val="0"/>
          <w:numId w:val="26"/>
        </w:numPr>
        <w:tabs>
          <w:tab w:val="clear" w:pos="709"/>
          <w:tab w:val="left" w:pos="707" w:leader="none"/>
        </w:tabs>
        <w:bidi w:val="0"/>
        <w:spacing w:before="0" w:after="0"/>
        <w:ind w:left="707" w:hanging="283"/>
        <w:jc w:val="left"/>
        <w:rPr/>
      </w:pPr>
      <w:r>
        <w:rPr>
          <w:rStyle w:val="StrongEmphasis"/>
        </w:rPr>
        <w:t>Custom Dashboards</w:t>
      </w:r>
      <w:r>
        <w:rPr/>
        <w:t>: Developed to meet specific needs of the organization, these dashboards provide tailored insights and interactive features, such as:</w:t>
      </w:r>
    </w:p>
    <w:p>
      <w:pPr>
        <w:pStyle w:val="TextBody"/>
        <w:numPr>
          <w:ilvl w:val="1"/>
          <w:numId w:val="26"/>
        </w:numPr>
        <w:tabs>
          <w:tab w:val="clear" w:pos="709"/>
          <w:tab w:val="left" w:pos="1414" w:leader="none"/>
        </w:tabs>
        <w:bidi w:val="0"/>
        <w:spacing w:before="0" w:after="0"/>
        <w:ind w:left="1414" w:hanging="283"/>
        <w:jc w:val="left"/>
        <w:rPr/>
      </w:pPr>
      <w:r>
        <w:rPr>
          <w:rStyle w:val="StrongEmphasis"/>
        </w:rPr>
        <w:t>Real-time Insights</w:t>
      </w:r>
      <w:r>
        <w:rPr/>
        <w:t>: Offer up-to-date information and alerts on critical metrics, such as emergency room admissions or patient vitals.</w:t>
      </w:r>
    </w:p>
    <w:p>
      <w:pPr>
        <w:pStyle w:val="TextBody"/>
        <w:numPr>
          <w:ilvl w:val="1"/>
          <w:numId w:val="26"/>
        </w:numPr>
        <w:tabs>
          <w:tab w:val="clear" w:pos="709"/>
          <w:tab w:val="left" w:pos="1414" w:leader="none"/>
        </w:tabs>
        <w:bidi w:val="0"/>
        <w:spacing w:before="0" w:after="0"/>
        <w:ind w:left="1414" w:hanging="283"/>
        <w:jc w:val="left"/>
        <w:rPr/>
      </w:pPr>
      <w:r>
        <w:rPr>
          <w:rStyle w:val="StrongEmphasis"/>
        </w:rPr>
        <w:t>Drill-Down Analysis</w:t>
      </w:r>
      <w:r>
        <w:rPr/>
        <w:t>: Allow users to drill down into specific data points for a more detailed view, such as examining patient records for specific conditions.</w:t>
      </w:r>
    </w:p>
    <w:p>
      <w:pPr>
        <w:pStyle w:val="TextBody"/>
        <w:numPr>
          <w:ilvl w:val="1"/>
          <w:numId w:val="26"/>
        </w:numPr>
        <w:tabs>
          <w:tab w:val="clear" w:pos="709"/>
          <w:tab w:val="left" w:pos="1414" w:leader="none"/>
        </w:tabs>
        <w:bidi w:val="0"/>
        <w:ind w:left="1414" w:hanging="283"/>
        <w:jc w:val="left"/>
        <w:rPr/>
      </w:pPr>
      <w:r>
        <w:rPr>
          <w:rStyle w:val="StrongEmphasis"/>
        </w:rPr>
        <w:t>Custom Reporting</w:t>
      </w:r>
      <w:r>
        <w:rPr/>
        <w:t>: Facilitate the generation of customized reports based on user-defined parameters, such as patient cohorts or treatment types.</w:t>
      </w:r>
    </w:p>
    <w:p>
      <w:pPr>
        <w:pStyle w:val="Heading3"/>
        <w:bidi w:val="0"/>
        <w:jc w:val="left"/>
        <w:rPr/>
      </w:pPr>
      <w:r>
        <w:rPr/>
        <w:t xml:space="preserve">8. </w:t>
      </w:r>
      <w:r>
        <w:rPr>
          <w:rStyle w:val="StrongEmphasis"/>
          <w:b/>
        </w:rPr>
        <w:t>Storage and Processing Framework Evaluation</w:t>
      </w:r>
    </w:p>
    <w:p>
      <w:pPr>
        <w:pStyle w:val="Heading3"/>
        <w:bidi w:val="0"/>
        <w:jc w:val="left"/>
        <w:rPr/>
      </w:pPr>
      <w:r>
        <w:rPr>
          <w:sz w:val="24"/>
          <w:szCs w:val="24"/>
        </w:rPr>
        <w:t xml:space="preserve">1. </w:t>
      </w:r>
      <w:r>
        <w:rPr>
          <w:rStyle w:val="StrongEmphasis"/>
          <w:b/>
          <w:sz w:val="24"/>
          <w:szCs w:val="24"/>
        </w:rPr>
        <w:t>Evaluation of Storage Frameworks</w:t>
      </w:r>
    </w:p>
    <w:p>
      <w:pPr>
        <w:pStyle w:val="TextBody"/>
        <w:bidi w:val="0"/>
        <w:spacing w:lineRule="auto" w:line="276" w:before="0" w:after="140"/>
        <w:jc w:val="left"/>
        <w:rPr/>
      </w:pPr>
      <w:r>
        <w:rPr>
          <w:rStyle w:val="StrongEmphasis"/>
        </w:rPr>
        <w:t>Criteria for Evaluation</w:t>
      </w:r>
      <w:r>
        <w:rPr/>
        <w:t>:</w:t>
      </w:r>
    </w:p>
    <w:p>
      <w:pPr>
        <w:pStyle w:val="TextBody"/>
        <w:numPr>
          <w:ilvl w:val="0"/>
          <w:numId w:val="27"/>
        </w:numPr>
        <w:tabs>
          <w:tab w:val="clear" w:pos="709"/>
          <w:tab w:val="left" w:pos="707" w:leader="none"/>
        </w:tabs>
        <w:bidi w:val="0"/>
        <w:spacing w:before="0" w:after="0"/>
        <w:ind w:left="707" w:hanging="283"/>
        <w:jc w:val="left"/>
        <w:rPr/>
      </w:pPr>
      <w:r>
        <w:rPr>
          <w:rStyle w:val="StrongEmphasis"/>
        </w:rPr>
        <w:t>Scalability</w:t>
      </w:r>
      <w:r>
        <w:rPr/>
        <w:t>: Ability to handle growing data volumes efficiently.</w:t>
      </w:r>
    </w:p>
    <w:p>
      <w:pPr>
        <w:pStyle w:val="TextBody"/>
        <w:numPr>
          <w:ilvl w:val="0"/>
          <w:numId w:val="27"/>
        </w:numPr>
        <w:tabs>
          <w:tab w:val="clear" w:pos="709"/>
          <w:tab w:val="left" w:pos="707" w:leader="none"/>
        </w:tabs>
        <w:bidi w:val="0"/>
        <w:spacing w:before="0" w:after="0"/>
        <w:ind w:left="707" w:hanging="283"/>
        <w:jc w:val="left"/>
        <w:rPr/>
      </w:pPr>
      <w:r>
        <w:rPr>
          <w:rStyle w:val="StrongEmphasis"/>
        </w:rPr>
        <w:t>Performance</w:t>
      </w:r>
      <w:r>
        <w:rPr/>
        <w:t>: Speed and efficiency of read/write operations.</w:t>
      </w:r>
    </w:p>
    <w:p>
      <w:pPr>
        <w:pStyle w:val="TextBody"/>
        <w:numPr>
          <w:ilvl w:val="0"/>
          <w:numId w:val="27"/>
        </w:numPr>
        <w:tabs>
          <w:tab w:val="clear" w:pos="709"/>
          <w:tab w:val="left" w:pos="707" w:leader="none"/>
        </w:tabs>
        <w:bidi w:val="0"/>
        <w:spacing w:before="0" w:after="0"/>
        <w:ind w:left="707" w:hanging="283"/>
        <w:jc w:val="left"/>
        <w:rPr/>
      </w:pPr>
      <w:r>
        <w:rPr>
          <w:rStyle w:val="StrongEmphasis"/>
        </w:rPr>
        <w:t>Cost</w:t>
      </w:r>
      <w:r>
        <w:rPr/>
        <w:t>: Total cost of ownership, including storage costs and any associated operational expenses.</w:t>
      </w:r>
    </w:p>
    <w:p>
      <w:pPr>
        <w:pStyle w:val="TextBody"/>
        <w:numPr>
          <w:ilvl w:val="0"/>
          <w:numId w:val="27"/>
        </w:numPr>
        <w:tabs>
          <w:tab w:val="clear" w:pos="709"/>
          <w:tab w:val="left" w:pos="707" w:leader="none"/>
        </w:tabs>
        <w:bidi w:val="0"/>
        <w:spacing w:before="0" w:after="0"/>
        <w:ind w:left="707" w:hanging="283"/>
        <w:jc w:val="left"/>
        <w:rPr/>
      </w:pPr>
      <w:r>
        <w:rPr>
          <w:rStyle w:val="StrongEmphasis"/>
        </w:rPr>
        <w:t>Integration</w:t>
      </w:r>
      <w:r>
        <w:rPr/>
        <w:t>: Compatibility with existing tools and infrastructure.</w:t>
      </w:r>
    </w:p>
    <w:p>
      <w:pPr>
        <w:pStyle w:val="TextBody"/>
        <w:numPr>
          <w:ilvl w:val="0"/>
          <w:numId w:val="27"/>
        </w:numPr>
        <w:tabs>
          <w:tab w:val="clear" w:pos="709"/>
          <w:tab w:val="left" w:pos="707" w:leader="none"/>
        </w:tabs>
        <w:bidi w:val="0"/>
        <w:spacing w:before="0" w:after="0"/>
        <w:ind w:left="707" w:hanging="283"/>
        <w:jc w:val="left"/>
        <w:rPr/>
      </w:pPr>
      <w:r>
        <w:rPr>
          <w:rStyle w:val="StrongEmphasis"/>
        </w:rPr>
        <w:t>Durability and Reliability</w:t>
      </w:r>
      <w:r>
        <w:rPr/>
        <w:t>: Data redundancy and fault tolerance mechanisms.</w:t>
      </w:r>
    </w:p>
    <w:p>
      <w:pPr>
        <w:pStyle w:val="TextBody"/>
        <w:numPr>
          <w:ilvl w:val="0"/>
          <w:numId w:val="27"/>
        </w:numPr>
        <w:tabs>
          <w:tab w:val="clear" w:pos="709"/>
          <w:tab w:val="left" w:pos="707" w:leader="none"/>
        </w:tabs>
        <w:bidi w:val="0"/>
        <w:ind w:left="707" w:hanging="283"/>
        <w:jc w:val="left"/>
        <w:rPr/>
      </w:pPr>
      <w:r>
        <w:rPr>
          <w:rStyle w:val="StrongEmphasis"/>
        </w:rPr>
        <w:t>Security</w:t>
      </w:r>
      <w:r>
        <w:rPr/>
        <w:t>: Encryption, access control, and compliance with regulatory standards.</w:t>
      </w:r>
    </w:p>
    <w:p>
      <w:pPr>
        <w:pStyle w:val="TextBody"/>
        <w:bidi w:val="0"/>
        <w:jc w:val="left"/>
        <w:rPr/>
      </w:pPr>
      <w:r>
        <w:rPr>
          <w:rStyle w:val="StrongEmphasis"/>
        </w:rPr>
        <w:t>Synthesized Thoughts</w:t>
      </w:r>
      <w:r>
        <w:rPr/>
        <w:t>:</w:t>
      </w:r>
    </w:p>
    <w:p>
      <w:pPr>
        <w:pStyle w:val="TextBody"/>
        <w:numPr>
          <w:ilvl w:val="0"/>
          <w:numId w:val="28"/>
        </w:numPr>
        <w:tabs>
          <w:tab w:val="clear" w:pos="709"/>
          <w:tab w:val="left" w:pos="707" w:leader="none"/>
        </w:tabs>
        <w:bidi w:val="0"/>
        <w:ind w:left="707" w:hanging="283"/>
        <w:jc w:val="left"/>
        <w:rPr/>
      </w:pPr>
      <w:r>
        <w:rPr>
          <w:rStyle w:val="StrongEmphasis"/>
        </w:rPr>
        <w:t>HDFS (Primary Storage)</w:t>
      </w:r>
      <w:r>
        <w:rPr/>
        <w:t>:</w:t>
      </w:r>
    </w:p>
    <w:p>
      <w:pPr>
        <w:pStyle w:val="TextBody"/>
        <w:numPr>
          <w:ilvl w:val="1"/>
          <w:numId w:val="28"/>
        </w:numPr>
        <w:tabs>
          <w:tab w:val="clear" w:pos="709"/>
          <w:tab w:val="left" w:pos="1414" w:leader="none"/>
        </w:tabs>
        <w:bidi w:val="0"/>
        <w:spacing w:before="0" w:after="0"/>
        <w:ind w:left="1414" w:hanging="283"/>
        <w:jc w:val="left"/>
        <w:rPr/>
      </w:pPr>
      <w:r>
        <w:rPr>
          <w:rStyle w:val="StrongEmphasis"/>
        </w:rPr>
        <w:t>Pros</w:t>
      </w:r>
      <w:r>
        <w:rPr/>
        <w:t>: Scalable, high performance for large-scale data processing, well-integrated with Hadoop ecosystem.</w:t>
      </w:r>
    </w:p>
    <w:p>
      <w:pPr>
        <w:pStyle w:val="TextBody"/>
        <w:numPr>
          <w:ilvl w:val="1"/>
          <w:numId w:val="28"/>
        </w:numPr>
        <w:tabs>
          <w:tab w:val="clear" w:pos="709"/>
          <w:tab w:val="left" w:pos="1414" w:leader="none"/>
        </w:tabs>
        <w:bidi w:val="0"/>
        <w:spacing w:before="0" w:after="0"/>
        <w:ind w:left="1414" w:hanging="283"/>
        <w:jc w:val="left"/>
        <w:rPr/>
      </w:pPr>
      <w:r>
        <w:rPr>
          <w:rStyle w:val="StrongEmphasis"/>
        </w:rPr>
        <w:t>Cons</w:t>
      </w:r>
      <w:r>
        <w:rPr/>
        <w:t>: Requires significant infrastructure management, potentially high operational costs.</w:t>
      </w:r>
    </w:p>
    <w:p>
      <w:pPr>
        <w:pStyle w:val="TextBody"/>
        <w:numPr>
          <w:ilvl w:val="1"/>
          <w:numId w:val="28"/>
        </w:numPr>
        <w:tabs>
          <w:tab w:val="clear" w:pos="709"/>
          <w:tab w:val="left" w:pos="1414" w:leader="none"/>
        </w:tabs>
        <w:bidi w:val="0"/>
        <w:spacing w:before="0" w:after="0"/>
        <w:ind w:left="1414" w:hanging="283"/>
        <w:jc w:val="left"/>
        <w:rPr/>
      </w:pPr>
      <w:r>
        <w:rPr>
          <w:rStyle w:val="StrongEmphasis"/>
        </w:rPr>
        <w:t>Next Steps</w:t>
      </w:r>
      <w:r>
        <w:rPr/>
        <w:t>: Ensure HDFS clusters are configured for optimal performance and reliability. Explore ways to integrate HDFS with cloud-based storage solutions to manage costs and scalability.</w:t>
      </w:r>
    </w:p>
    <w:p>
      <w:pPr>
        <w:pStyle w:val="TextBody"/>
        <w:numPr>
          <w:ilvl w:val="0"/>
          <w:numId w:val="28"/>
        </w:numPr>
        <w:tabs>
          <w:tab w:val="clear" w:pos="709"/>
          <w:tab w:val="left" w:pos="707" w:leader="none"/>
        </w:tabs>
        <w:bidi w:val="0"/>
        <w:ind w:left="707" w:hanging="283"/>
        <w:jc w:val="left"/>
        <w:rPr/>
      </w:pPr>
      <w:r>
        <w:rPr>
          <w:rStyle w:val="StrongEmphasis"/>
        </w:rPr>
        <w:t>AWS S3 (Cloud-Based Snapshots)</w:t>
      </w:r>
      <w:r>
        <w:rPr/>
        <w:t>:</w:t>
      </w:r>
    </w:p>
    <w:p>
      <w:pPr>
        <w:pStyle w:val="TextBody"/>
        <w:numPr>
          <w:ilvl w:val="1"/>
          <w:numId w:val="28"/>
        </w:numPr>
        <w:tabs>
          <w:tab w:val="clear" w:pos="709"/>
          <w:tab w:val="left" w:pos="1414" w:leader="none"/>
        </w:tabs>
        <w:bidi w:val="0"/>
        <w:spacing w:before="0" w:after="0"/>
        <w:ind w:left="1414" w:hanging="283"/>
        <w:jc w:val="left"/>
        <w:rPr/>
      </w:pPr>
      <w:r>
        <w:rPr>
          <w:rStyle w:val="StrongEmphasis"/>
        </w:rPr>
        <w:t>Pros</w:t>
      </w:r>
      <w:r>
        <w:rPr/>
        <w:t>: Highly scalable, cost-effective, and offers strong data durability and security.</w:t>
      </w:r>
    </w:p>
    <w:p>
      <w:pPr>
        <w:pStyle w:val="TextBody"/>
        <w:numPr>
          <w:ilvl w:val="1"/>
          <w:numId w:val="28"/>
        </w:numPr>
        <w:tabs>
          <w:tab w:val="clear" w:pos="709"/>
          <w:tab w:val="left" w:pos="1414" w:leader="none"/>
        </w:tabs>
        <w:bidi w:val="0"/>
        <w:spacing w:before="0" w:after="0"/>
        <w:ind w:left="1414" w:hanging="283"/>
        <w:jc w:val="left"/>
        <w:rPr/>
      </w:pPr>
      <w:r>
        <w:rPr>
          <w:rStyle w:val="StrongEmphasis"/>
        </w:rPr>
        <w:t>Cons</w:t>
      </w:r>
      <w:r>
        <w:rPr/>
        <w:t>: Latency issues compared to HDFS for some use cases.</w:t>
      </w:r>
    </w:p>
    <w:p>
      <w:pPr>
        <w:pStyle w:val="TextBody"/>
        <w:numPr>
          <w:ilvl w:val="1"/>
          <w:numId w:val="28"/>
        </w:numPr>
        <w:tabs>
          <w:tab w:val="clear" w:pos="709"/>
          <w:tab w:val="left" w:pos="1414" w:leader="none"/>
        </w:tabs>
        <w:bidi w:val="0"/>
        <w:ind w:left="1414" w:hanging="283"/>
        <w:jc w:val="left"/>
        <w:rPr/>
      </w:pPr>
      <w:r>
        <w:rPr>
          <w:rStyle w:val="StrongEmphasis"/>
        </w:rPr>
        <w:t>Next Steps</w:t>
      </w:r>
      <w:r>
        <w:rPr/>
        <w:t>: Leverage AWS S3 for cost-effective long-term storage and backup. Ensure seamless integration with data processing tools and establish a robust backup and recovery strategy.</w:t>
      </w:r>
    </w:p>
    <w:p>
      <w:pPr>
        <w:pStyle w:val="TextBody"/>
        <w:bidi w:val="0"/>
        <w:jc w:val="left"/>
        <w:rPr/>
      </w:pPr>
      <w:r>
        <w:rPr>
          <w:rStyle w:val="StrongEmphasis"/>
        </w:rPr>
        <w:t>Conclusions</w:t>
      </w:r>
      <w:r>
        <w:rPr/>
        <w:t>:</w:t>
      </w:r>
    </w:p>
    <w:p>
      <w:pPr>
        <w:pStyle w:val="TextBody"/>
        <w:numPr>
          <w:ilvl w:val="0"/>
          <w:numId w:val="29"/>
        </w:numPr>
        <w:tabs>
          <w:tab w:val="clear" w:pos="709"/>
          <w:tab w:val="left" w:pos="707" w:leader="none"/>
        </w:tabs>
        <w:bidi w:val="0"/>
        <w:spacing w:before="0" w:after="0"/>
        <w:ind w:left="707" w:hanging="283"/>
        <w:jc w:val="left"/>
        <w:rPr/>
      </w:pPr>
      <w:r>
        <w:rPr/>
        <w:t>Use HDFS for high-performance, large-scale data processing.</w:t>
      </w:r>
    </w:p>
    <w:p>
      <w:pPr>
        <w:pStyle w:val="TextBody"/>
        <w:numPr>
          <w:ilvl w:val="0"/>
          <w:numId w:val="29"/>
        </w:numPr>
        <w:tabs>
          <w:tab w:val="clear" w:pos="709"/>
          <w:tab w:val="left" w:pos="707" w:leader="none"/>
        </w:tabs>
        <w:bidi w:val="0"/>
        <w:ind w:left="707" w:hanging="283"/>
        <w:jc w:val="left"/>
        <w:rPr/>
      </w:pPr>
      <w:r>
        <w:rPr/>
        <w:t>Use AWS S3 for cost-effective storage and backups, taking advantage of its scalability and durability features.</w:t>
      </w:r>
    </w:p>
    <w:p>
      <w:pPr>
        <w:pStyle w:val="Heading3"/>
        <w:bidi w:val="0"/>
        <w:jc w:val="left"/>
        <w:rPr/>
      </w:pPr>
      <w:r>
        <w:rPr>
          <w:sz w:val="24"/>
          <w:szCs w:val="24"/>
        </w:rPr>
        <w:t xml:space="preserve">2. </w:t>
      </w:r>
      <w:r>
        <w:rPr>
          <w:rStyle w:val="StrongEmphasis"/>
          <w:b/>
          <w:sz w:val="24"/>
          <w:szCs w:val="24"/>
        </w:rPr>
        <w:t>Evaluation of Processing Frameworks</w:t>
      </w:r>
    </w:p>
    <w:p>
      <w:pPr>
        <w:pStyle w:val="TextBody"/>
        <w:bidi w:val="0"/>
        <w:spacing w:lineRule="auto" w:line="276" w:before="0" w:after="140"/>
        <w:jc w:val="left"/>
        <w:rPr/>
      </w:pPr>
      <w:r>
        <w:rPr>
          <w:rStyle w:val="StrongEmphasis"/>
        </w:rPr>
        <w:t>Criteria for Evaluation</w:t>
      </w:r>
      <w:r>
        <w:rPr/>
        <w:t>:</w:t>
      </w:r>
    </w:p>
    <w:p>
      <w:pPr>
        <w:pStyle w:val="TextBody"/>
        <w:numPr>
          <w:ilvl w:val="0"/>
          <w:numId w:val="30"/>
        </w:numPr>
        <w:tabs>
          <w:tab w:val="clear" w:pos="709"/>
          <w:tab w:val="left" w:pos="707" w:leader="none"/>
        </w:tabs>
        <w:bidi w:val="0"/>
        <w:spacing w:before="0" w:after="0"/>
        <w:ind w:left="707" w:hanging="283"/>
        <w:jc w:val="left"/>
        <w:rPr/>
      </w:pPr>
      <w:r>
        <w:rPr>
          <w:rStyle w:val="StrongEmphasis"/>
        </w:rPr>
        <w:t>Real-Time Processing</w:t>
      </w:r>
      <w:r>
        <w:rPr/>
        <w:t>: Ability to handle streaming data and provide real-time insights.</w:t>
      </w:r>
    </w:p>
    <w:p>
      <w:pPr>
        <w:pStyle w:val="TextBody"/>
        <w:numPr>
          <w:ilvl w:val="0"/>
          <w:numId w:val="30"/>
        </w:numPr>
        <w:tabs>
          <w:tab w:val="clear" w:pos="709"/>
          <w:tab w:val="left" w:pos="707" w:leader="none"/>
        </w:tabs>
        <w:bidi w:val="0"/>
        <w:spacing w:before="0" w:after="0"/>
        <w:ind w:left="707" w:hanging="283"/>
        <w:jc w:val="left"/>
        <w:rPr/>
      </w:pPr>
      <w:r>
        <w:rPr>
          <w:rStyle w:val="StrongEmphasis"/>
        </w:rPr>
        <w:t>Batch Processing</w:t>
      </w:r>
      <w:r>
        <w:rPr/>
        <w:t>: Efficiency in handling large volumes of data in batch mode.</w:t>
      </w:r>
    </w:p>
    <w:p>
      <w:pPr>
        <w:pStyle w:val="TextBody"/>
        <w:numPr>
          <w:ilvl w:val="0"/>
          <w:numId w:val="30"/>
        </w:numPr>
        <w:tabs>
          <w:tab w:val="clear" w:pos="709"/>
          <w:tab w:val="left" w:pos="707" w:leader="none"/>
        </w:tabs>
        <w:bidi w:val="0"/>
        <w:spacing w:before="0" w:after="0"/>
        <w:ind w:left="707" w:hanging="283"/>
        <w:jc w:val="left"/>
        <w:rPr/>
      </w:pPr>
      <w:r>
        <w:rPr>
          <w:rStyle w:val="StrongEmphasis"/>
        </w:rPr>
        <w:t>Scalability</w:t>
      </w:r>
      <w:r>
        <w:rPr/>
        <w:t>: Capability to scale out to handle increasing data loads.</w:t>
      </w:r>
    </w:p>
    <w:p>
      <w:pPr>
        <w:pStyle w:val="TextBody"/>
        <w:numPr>
          <w:ilvl w:val="0"/>
          <w:numId w:val="30"/>
        </w:numPr>
        <w:tabs>
          <w:tab w:val="clear" w:pos="709"/>
          <w:tab w:val="left" w:pos="707" w:leader="none"/>
        </w:tabs>
        <w:bidi w:val="0"/>
        <w:spacing w:before="0" w:after="0"/>
        <w:ind w:left="707" w:hanging="283"/>
        <w:jc w:val="left"/>
        <w:rPr/>
      </w:pPr>
      <w:r>
        <w:rPr>
          <w:rStyle w:val="StrongEmphasis"/>
        </w:rPr>
        <w:t>Ease of Use</w:t>
      </w:r>
      <w:r>
        <w:rPr/>
        <w:t>: Learning curve and ease of integration with existing systems.</w:t>
      </w:r>
    </w:p>
    <w:p>
      <w:pPr>
        <w:pStyle w:val="TextBody"/>
        <w:numPr>
          <w:ilvl w:val="0"/>
          <w:numId w:val="30"/>
        </w:numPr>
        <w:tabs>
          <w:tab w:val="clear" w:pos="709"/>
          <w:tab w:val="left" w:pos="707" w:leader="none"/>
        </w:tabs>
        <w:bidi w:val="0"/>
        <w:ind w:left="707" w:hanging="283"/>
        <w:jc w:val="left"/>
        <w:rPr/>
      </w:pPr>
      <w:r>
        <w:rPr>
          <w:rStyle w:val="StrongEmphasis"/>
        </w:rPr>
        <w:t>Community and Support</w:t>
      </w:r>
      <w:r>
        <w:rPr/>
        <w:t>: Availability of community resources and professional support.</w:t>
      </w:r>
    </w:p>
    <w:p>
      <w:pPr>
        <w:pStyle w:val="TextBody"/>
        <w:bidi w:val="0"/>
        <w:jc w:val="left"/>
        <w:rPr/>
      </w:pPr>
      <w:r>
        <w:rPr>
          <w:rStyle w:val="StrongEmphasis"/>
        </w:rPr>
        <w:t>Synthesized Thoughts</w:t>
      </w:r>
      <w:r>
        <w:rPr/>
        <w:t>:</w:t>
      </w:r>
    </w:p>
    <w:p>
      <w:pPr>
        <w:pStyle w:val="TextBody"/>
        <w:numPr>
          <w:ilvl w:val="0"/>
          <w:numId w:val="31"/>
        </w:numPr>
        <w:tabs>
          <w:tab w:val="clear" w:pos="709"/>
          <w:tab w:val="left" w:pos="707" w:leader="none"/>
        </w:tabs>
        <w:bidi w:val="0"/>
        <w:ind w:left="707" w:hanging="283"/>
        <w:jc w:val="left"/>
        <w:rPr/>
      </w:pPr>
      <w:r>
        <w:rPr>
          <w:rStyle w:val="StrongEmphasis"/>
        </w:rPr>
        <w:t>Apache Flink</w:t>
      </w:r>
      <w:r>
        <w:rPr/>
        <w:t>:</w:t>
      </w:r>
    </w:p>
    <w:p>
      <w:pPr>
        <w:pStyle w:val="TextBody"/>
        <w:numPr>
          <w:ilvl w:val="1"/>
          <w:numId w:val="31"/>
        </w:numPr>
        <w:tabs>
          <w:tab w:val="clear" w:pos="709"/>
          <w:tab w:val="left" w:pos="1414" w:leader="none"/>
        </w:tabs>
        <w:bidi w:val="0"/>
        <w:spacing w:before="0" w:after="0"/>
        <w:ind w:left="1414" w:hanging="283"/>
        <w:jc w:val="left"/>
        <w:rPr/>
      </w:pPr>
      <w:r>
        <w:rPr>
          <w:rStyle w:val="StrongEmphasis"/>
        </w:rPr>
        <w:t>Pros</w:t>
      </w:r>
      <w:r>
        <w:rPr/>
        <w:t>: Excellent for real-time stream processing, low latency, and stateful processing capabilities.</w:t>
      </w:r>
    </w:p>
    <w:p>
      <w:pPr>
        <w:pStyle w:val="TextBody"/>
        <w:numPr>
          <w:ilvl w:val="1"/>
          <w:numId w:val="31"/>
        </w:numPr>
        <w:tabs>
          <w:tab w:val="clear" w:pos="709"/>
          <w:tab w:val="left" w:pos="1414" w:leader="none"/>
        </w:tabs>
        <w:bidi w:val="0"/>
        <w:spacing w:before="0" w:after="0"/>
        <w:ind w:left="1414" w:hanging="283"/>
        <w:jc w:val="left"/>
        <w:rPr/>
      </w:pPr>
      <w:r>
        <w:rPr>
          <w:rStyle w:val="StrongEmphasis"/>
        </w:rPr>
        <w:t>Cons</w:t>
      </w:r>
      <w:r>
        <w:rPr/>
        <w:t>: Complexity in deployment and tuning for specific use cases.</w:t>
      </w:r>
    </w:p>
    <w:p>
      <w:pPr>
        <w:pStyle w:val="TextBody"/>
        <w:numPr>
          <w:ilvl w:val="1"/>
          <w:numId w:val="31"/>
        </w:numPr>
        <w:tabs>
          <w:tab w:val="clear" w:pos="709"/>
          <w:tab w:val="left" w:pos="1414" w:leader="none"/>
        </w:tabs>
        <w:bidi w:val="0"/>
        <w:spacing w:before="0" w:after="0"/>
        <w:ind w:left="1414" w:hanging="283"/>
        <w:jc w:val="left"/>
        <w:rPr/>
      </w:pPr>
      <w:r>
        <w:rPr>
          <w:rStyle w:val="StrongEmphasis"/>
        </w:rPr>
        <w:t>Next Steps</w:t>
      </w:r>
      <w:r>
        <w:rPr/>
        <w:t>: Implement Flink for real-time data pipelines and monitoring, ensuring proper configuration for performance.</w:t>
      </w:r>
    </w:p>
    <w:p>
      <w:pPr>
        <w:pStyle w:val="TextBody"/>
        <w:numPr>
          <w:ilvl w:val="0"/>
          <w:numId w:val="31"/>
        </w:numPr>
        <w:tabs>
          <w:tab w:val="clear" w:pos="709"/>
          <w:tab w:val="left" w:pos="707" w:leader="none"/>
        </w:tabs>
        <w:bidi w:val="0"/>
        <w:ind w:left="707" w:hanging="283"/>
        <w:jc w:val="left"/>
        <w:rPr/>
      </w:pPr>
      <w:r>
        <w:rPr>
          <w:rStyle w:val="StrongEmphasis"/>
        </w:rPr>
        <w:t>Apache Spark</w:t>
      </w:r>
      <w:r>
        <w:rPr/>
        <w:t>:</w:t>
      </w:r>
    </w:p>
    <w:p>
      <w:pPr>
        <w:pStyle w:val="TextBody"/>
        <w:numPr>
          <w:ilvl w:val="1"/>
          <w:numId w:val="31"/>
        </w:numPr>
        <w:tabs>
          <w:tab w:val="clear" w:pos="709"/>
          <w:tab w:val="left" w:pos="1414" w:leader="none"/>
        </w:tabs>
        <w:bidi w:val="0"/>
        <w:spacing w:before="0" w:after="0"/>
        <w:ind w:left="1414" w:hanging="283"/>
        <w:jc w:val="left"/>
        <w:rPr/>
      </w:pPr>
      <w:r>
        <w:rPr>
          <w:rStyle w:val="StrongEmphasis"/>
        </w:rPr>
        <w:t>Pros</w:t>
      </w:r>
      <w:r>
        <w:rPr/>
        <w:t>: Versatile, supports both batch and stream processing, strong community support.</w:t>
      </w:r>
    </w:p>
    <w:p>
      <w:pPr>
        <w:pStyle w:val="TextBody"/>
        <w:numPr>
          <w:ilvl w:val="1"/>
          <w:numId w:val="31"/>
        </w:numPr>
        <w:tabs>
          <w:tab w:val="clear" w:pos="709"/>
          <w:tab w:val="left" w:pos="1414" w:leader="none"/>
        </w:tabs>
        <w:bidi w:val="0"/>
        <w:spacing w:before="0" w:after="0"/>
        <w:ind w:left="1414" w:hanging="283"/>
        <w:jc w:val="left"/>
        <w:rPr/>
      </w:pPr>
      <w:r>
        <w:rPr>
          <w:rStyle w:val="StrongEmphasis"/>
        </w:rPr>
        <w:t>Cons</w:t>
      </w:r>
      <w:r>
        <w:rPr/>
        <w:t>: Can be resource-intensive and complex to optimize.</w:t>
      </w:r>
    </w:p>
    <w:p>
      <w:pPr>
        <w:pStyle w:val="TextBody"/>
        <w:numPr>
          <w:ilvl w:val="1"/>
          <w:numId w:val="31"/>
        </w:numPr>
        <w:tabs>
          <w:tab w:val="clear" w:pos="709"/>
          <w:tab w:val="left" w:pos="1414" w:leader="none"/>
        </w:tabs>
        <w:bidi w:val="0"/>
        <w:spacing w:before="0" w:after="0"/>
        <w:ind w:left="1414" w:hanging="283"/>
        <w:jc w:val="left"/>
        <w:rPr/>
      </w:pPr>
      <w:r>
        <w:rPr>
          <w:rStyle w:val="StrongEmphasis"/>
        </w:rPr>
        <w:t>Next Steps</w:t>
      </w:r>
      <w:r>
        <w:rPr/>
        <w:t>: Utilize Spark for ETL and batch processing tasks. Optimize performance through tuning and consider leveraging Spark’s MLlib for machine learning tasks.</w:t>
      </w:r>
    </w:p>
    <w:p>
      <w:pPr>
        <w:pStyle w:val="TextBody"/>
        <w:numPr>
          <w:ilvl w:val="0"/>
          <w:numId w:val="31"/>
        </w:numPr>
        <w:tabs>
          <w:tab w:val="clear" w:pos="709"/>
          <w:tab w:val="left" w:pos="707" w:leader="none"/>
        </w:tabs>
        <w:bidi w:val="0"/>
        <w:ind w:left="707" w:hanging="283"/>
        <w:jc w:val="left"/>
        <w:rPr/>
      </w:pPr>
      <w:r>
        <w:rPr>
          <w:rStyle w:val="StrongEmphasis"/>
        </w:rPr>
        <w:t>TensorFlow</w:t>
      </w:r>
      <w:r>
        <w:rPr/>
        <w:t>:</w:t>
      </w:r>
    </w:p>
    <w:p>
      <w:pPr>
        <w:pStyle w:val="TextBody"/>
        <w:numPr>
          <w:ilvl w:val="1"/>
          <w:numId w:val="31"/>
        </w:numPr>
        <w:tabs>
          <w:tab w:val="clear" w:pos="709"/>
          <w:tab w:val="left" w:pos="1414" w:leader="none"/>
        </w:tabs>
        <w:bidi w:val="0"/>
        <w:spacing w:before="0" w:after="0"/>
        <w:ind w:left="1414" w:hanging="283"/>
        <w:jc w:val="left"/>
        <w:rPr/>
      </w:pPr>
      <w:r>
        <w:rPr>
          <w:rStyle w:val="StrongEmphasis"/>
        </w:rPr>
        <w:t>Pros</w:t>
      </w:r>
      <w:r>
        <w:rPr/>
        <w:t>: Powerful for machine learning and deep learning tasks.</w:t>
      </w:r>
    </w:p>
    <w:p>
      <w:pPr>
        <w:pStyle w:val="TextBody"/>
        <w:numPr>
          <w:ilvl w:val="1"/>
          <w:numId w:val="31"/>
        </w:numPr>
        <w:tabs>
          <w:tab w:val="clear" w:pos="709"/>
          <w:tab w:val="left" w:pos="1414" w:leader="none"/>
        </w:tabs>
        <w:bidi w:val="0"/>
        <w:spacing w:before="0" w:after="0"/>
        <w:ind w:left="1414" w:hanging="283"/>
        <w:jc w:val="left"/>
        <w:rPr/>
      </w:pPr>
      <w:r>
        <w:rPr>
          <w:rStyle w:val="StrongEmphasis"/>
        </w:rPr>
        <w:t>Cons</w:t>
      </w:r>
      <w:r>
        <w:rPr/>
        <w:t>: Requires specialized expertise and integration with data pipelines.</w:t>
      </w:r>
    </w:p>
    <w:p>
      <w:pPr>
        <w:pStyle w:val="TextBody"/>
        <w:numPr>
          <w:ilvl w:val="1"/>
          <w:numId w:val="31"/>
        </w:numPr>
        <w:tabs>
          <w:tab w:val="clear" w:pos="709"/>
          <w:tab w:val="left" w:pos="1414" w:leader="none"/>
        </w:tabs>
        <w:bidi w:val="0"/>
        <w:ind w:left="1414" w:hanging="283"/>
        <w:jc w:val="left"/>
        <w:rPr/>
      </w:pPr>
      <w:r>
        <w:rPr>
          <w:rStyle w:val="StrongEmphasis"/>
        </w:rPr>
        <w:t>Next Steps</w:t>
      </w:r>
      <w:r>
        <w:rPr/>
        <w:t>: Develop and deploy machine learning models using TensorFlow, integrating with data processing pipelines for training and inference.</w:t>
      </w:r>
    </w:p>
    <w:p>
      <w:pPr>
        <w:pStyle w:val="TextBody"/>
        <w:bidi w:val="0"/>
        <w:jc w:val="left"/>
        <w:rPr/>
      </w:pPr>
      <w:r>
        <w:rPr>
          <w:rStyle w:val="StrongEmphasis"/>
        </w:rPr>
        <w:t>Conclusions</w:t>
      </w:r>
      <w:r>
        <w:rPr/>
        <w:t>:</w:t>
      </w:r>
    </w:p>
    <w:p>
      <w:pPr>
        <w:pStyle w:val="TextBody"/>
        <w:numPr>
          <w:ilvl w:val="0"/>
          <w:numId w:val="32"/>
        </w:numPr>
        <w:tabs>
          <w:tab w:val="clear" w:pos="709"/>
          <w:tab w:val="left" w:pos="707" w:leader="none"/>
        </w:tabs>
        <w:bidi w:val="0"/>
        <w:spacing w:before="0" w:after="0"/>
        <w:ind w:left="707" w:hanging="283"/>
        <w:jc w:val="left"/>
        <w:rPr/>
      </w:pPr>
      <w:r>
        <w:rPr/>
        <w:t>Use Apache Flink for real-time stream processing to ensure timely insights.</w:t>
      </w:r>
    </w:p>
    <w:p>
      <w:pPr>
        <w:pStyle w:val="TextBody"/>
        <w:numPr>
          <w:ilvl w:val="0"/>
          <w:numId w:val="32"/>
        </w:numPr>
        <w:tabs>
          <w:tab w:val="clear" w:pos="709"/>
          <w:tab w:val="left" w:pos="707" w:leader="none"/>
        </w:tabs>
        <w:bidi w:val="0"/>
        <w:spacing w:before="0" w:after="0"/>
        <w:ind w:left="707" w:hanging="283"/>
        <w:jc w:val="left"/>
        <w:rPr/>
      </w:pPr>
      <w:r>
        <w:rPr/>
        <w:t>Use Apache Spark for batch processing and data transformations, leveraging its versatility and performance.</w:t>
      </w:r>
    </w:p>
    <w:p>
      <w:pPr>
        <w:pStyle w:val="TextBody"/>
        <w:numPr>
          <w:ilvl w:val="0"/>
          <w:numId w:val="32"/>
        </w:numPr>
        <w:tabs>
          <w:tab w:val="clear" w:pos="709"/>
          <w:tab w:val="left" w:pos="707" w:leader="none"/>
        </w:tabs>
        <w:bidi w:val="0"/>
        <w:ind w:left="707" w:hanging="283"/>
        <w:jc w:val="left"/>
        <w:rPr/>
      </w:pPr>
      <w:r>
        <w:rPr/>
        <w:t>Incorporate TensorFlow for advanced machine learning tasks, ensuring integration with data processing workflows.</w:t>
      </w:r>
    </w:p>
    <w:p>
      <w:pPr>
        <w:pStyle w:val="Heading3"/>
        <w:bidi w:val="0"/>
        <w:jc w:val="left"/>
        <w:rPr/>
      </w:pPr>
      <w:r>
        <w:rPr>
          <w:rStyle w:val="StrongEmphasis"/>
          <w:b/>
          <w:sz w:val="24"/>
          <w:szCs w:val="24"/>
        </w:rPr>
        <w:t>Next Steps</w:t>
      </w:r>
      <w:r>
        <w:rPr>
          <w:sz w:val="24"/>
          <w:szCs w:val="24"/>
        </w:rPr>
        <w:t>:</w:t>
      </w:r>
    </w:p>
    <w:p>
      <w:pPr>
        <w:pStyle w:val="TextBody"/>
        <w:numPr>
          <w:ilvl w:val="0"/>
          <w:numId w:val="33"/>
        </w:numPr>
        <w:tabs>
          <w:tab w:val="clear" w:pos="709"/>
          <w:tab w:val="left" w:pos="707" w:leader="none"/>
        </w:tabs>
        <w:bidi w:val="0"/>
        <w:spacing w:before="0" w:after="0"/>
        <w:ind w:left="707" w:hanging="283"/>
        <w:jc w:val="left"/>
        <w:rPr/>
      </w:pPr>
      <w:r>
        <w:rPr>
          <w:rStyle w:val="StrongEmphasis"/>
        </w:rPr>
        <w:t>Implementation</w:t>
      </w:r>
      <w:r>
        <w:rPr/>
        <w:t>: Begin by setting up and configuring the chosen storage and processing frameworks according to the identified requirements.</w:t>
      </w:r>
    </w:p>
    <w:p>
      <w:pPr>
        <w:pStyle w:val="TextBody"/>
        <w:numPr>
          <w:ilvl w:val="0"/>
          <w:numId w:val="33"/>
        </w:numPr>
        <w:tabs>
          <w:tab w:val="clear" w:pos="709"/>
          <w:tab w:val="left" w:pos="707" w:leader="none"/>
        </w:tabs>
        <w:bidi w:val="0"/>
        <w:spacing w:before="0" w:after="0"/>
        <w:ind w:left="707" w:hanging="283"/>
        <w:jc w:val="left"/>
        <w:rPr/>
      </w:pPr>
      <w:r>
        <w:rPr>
          <w:rStyle w:val="StrongEmphasis"/>
        </w:rPr>
        <w:t>Integration</w:t>
      </w:r>
      <w:r>
        <w:rPr/>
        <w:t>: Integrate these frameworks with existing tools and infrastructure, ensuring compatibility and smooth operation.</w:t>
      </w:r>
    </w:p>
    <w:p>
      <w:pPr>
        <w:pStyle w:val="TextBody"/>
        <w:numPr>
          <w:ilvl w:val="0"/>
          <w:numId w:val="33"/>
        </w:numPr>
        <w:tabs>
          <w:tab w:val="clear" w:pos="709"/>
          <w:tab w:val="left" w:pos="707" w:leader="none"/>
        </w:tabs>
        <w:bidi w:val="0"/>
        <w:spacing w:before="0" w:after="0"/>
        <w:ind w:left="707" w:hanging="283"/>
        <w:jc w:val="left"/>
        <w:rPr/>
      </w:pPr>
      <w:r>
        <w:rPr>
          <w:rStyle w:val="StrongEmphasis"/>
        </w:rPr>
        <w:t>Optimization</w:t>
      </w:r>
      <w:r>
        <w:rPr/>
        <w:t>: Continuously monitor performance and optimize configurations to handle evolving data volumes and processing needs.</w:t>
      </w:r>
    </w:p>
    <w:p>
      <w:pPr>
        <w:pStyle w:val="TextBody"/>
        <w:numPr>
          <w:ilvl w:val="0"/>
          <w:numId w:val="33"/>
        </w:numPr>
        <w:tabs>
          <w:tab w:val="clear" w:pos="709"/>
          <w:tab w:val="left" w:pos="707" w:leader="none"/>
        </w:tabs>
        <w:bidi w:val="0"/>
        <w:ind w:left="707" w:hanging="283"/>
        <w:jc w:val="left"/>
        <w:rPr/>
      </w:pPr>
      <w:r>
        <w:rPr>
          <w:rStyle w:val="StrongEmphasis"/>
        </w:rPr>
        <w:t>Documentation</w:t>
      </w:r>
      <w:r>
        <w:rPr/>
        <w:t>: Update project documentation with the finalized architecture and framework choices, including any configuration specifics and integration details.</w:t>
      </w:r>
    </w:p>
    <w:p>
      <w:pPr>
        <w:pStyle w:val="TextBody"/>
        <w:bidi w:val="0"/>
        <w:spacing w:before="0" w:after="14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w="http://schemas.openxmlformats.org/wordprocessingml/2006/main">
  <w:zoom w:percent="14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paragraph" w:styleId="Heading5">
    <w:name w:val="Heading 5"/>
    <w:basedOn w:val="Heading"/>
    <w:next w:val="TextBody"/>
    <w:qFormat/>
    <w:pPr>
      <w:numPr>
        <w:ilvl w:val="4"/>
        <w:numId w:val="1"/>
      </w:numPr>
      <w:spacing w:before="120" w:after="60"/>
      <w:outlineLvl w:val="4"/>
    </w:pPr>
    <w:rPr>
      <w:b/>
      <w:bCs/>
      <w:sz w:val="24"/>
      <w:szCs w:val="24"/>
    </w:rPr>
  </w:style>
  <w:style w:type="paragraph" w:styleId="Heading6">
    <w:name w:val="Heading 6"/>
    <w:basedOn w:val="Heading"/>
    <w:next w:val="TextBody"/>
    <w:qFormat/>
    <w:pPr>
      <w:numPr>
        <w:ilvl w:val="5"/>
        <w:numId w:val="1"/>
      </w:numPr>
      <w:spacing w:before="60" w:after="60"/>
      <w:outlineLvl w:val="5"/>
    </w:pPr>
    <w:rPr>
      <w:b/>
      <w:bCs/>
      <w:i/>
      <w:iCs/>
      <w:sz w:val="24"/>
      <w:szCs w:val="24"/>
    </w:rPr>
  </w:style>
  <w:style w:type="paragraph" w:styleId="Heading7">
    <w:name w:val="Heading 7"/>
    <w:basedOn w:val="Heading"/>
    <w:next w:val="TextBody"/>
    <w:qFormat/>
    <w:pPr>
      <w:numPr>
        <w:ilvl w:val="6"/>
        <w:numId w:val="1"/>
      </w:numPr>
      <w:spacing w:before="60" w:after="60"/>
      <w:outlineLvl w:val="6"/>
    </w:pPr>
    <w:rPr>
      <w:b/>
      <w:bCs/>
      <w:sz w:val="22"/>
      <w:szCs w:val="22"/>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10</Pages>
  <Words>3608</Words>
  <Characters>21340</Characters>
  <CharactersWithSpaces>24569</CharactersWithSpaces>
  <Paragraphs>215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2024-09-08T12:36:16Z</dcterms:created>
  <dc:creator/>
  <dc:description/>
  <dc:language>en-IN</dc:language>
  <cp:lastModifiedBy/>
  <dcterms:modified xsi:type="dcterms:W3CDTF">2024-09-08T13:30:21Z</dcterms:modified>
  <cp:revision>2</cp:revision>
  <dc:subject/>
  <dc:title/>
</cp:coreProperties>
</file>