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7A" w:rsidRDefault="00E63374">
      <w:pPr>
        <w:rPr>
          <w:b/>
          <w:u w:val="single"/>
        </w:rPr>
      </w:pPr>
      <w:r>
        <w:rPr>
          <w:b/>
          <w:u w:val="single"/>
        </w:rPr>
        <w:t>Problem</w:t>
      </w:r>
    </w:p>
    <w:p w:rsidR="00E63374" w:rsidRDefault="00E63374">
      <w:r>
        <w:t xml:space="preserve">Prediction of </w:t>
      </w:r>
      <w:r w:rsidRPr="00E63374">
        <w:t>Space Shuttle Autolanding</w:t>
      </w:r>
    </w:p>
    <w:p w:rsidR="00E63374" w:rsidRDefault="00E63374"/>
    <w:p w:rsidR="00E63374" w:rsidRDefault="00E63374">
      <w:pPr>
        <w:rPr>
          <w:b/>
          <w:u w:val="single"/>
        </w:rPr>
      </w:pPr>
      <w:r>
        <w:rPr>
          <w:b/>
          <w:u w:val="single"/>
        </w:rPr>
        <w:t>Naive Bayes Classifier</w:t>
      </w:r>
    </w:p>
    <w:p w:rsidR="00E63374" w:rsidRDefault="00E63374" w:rsidP="00E63374">
      <w:r>
        <w:t>Correctly Classified Instances          11               73.3333 %</w:t>
      </w:r>
    </w:p>
    <w:p w:rsidR="00E63374" w:rsidRDefault="00E63374" w:rsidP="00E63374">
      <w:r>
        <w:t>Incorrectly Classified Instances         4               26.6667 %</w:t>
      </w:r>
    </w:p>
    <w:p w:rsidR="00E63374" w:rsidRDefault="00E63374" w:rsidP="00E63374">
      <w:r>
        <w:t xml:space="preserve">Kappa statistic                          0.375 </w:t>
      </w:r>
    </w:p>
    <w:p w:rsidR="00E63374" w:rsidRDefault="00E63374" w:rsidP="00E63374">
      <w:r>
        <w:t>Mean absolute error                      0.3981</w:t>
      </w:r>
    </w:p>
    <w:p w:rsidR="00E63374" w:rsidRDefault="00E63374" w:rsidP="00E63374">
      <w:r>
        <w:t>Root mean squared error                  0.4564</w:t>
      </w:r>
    </w:p>
    <w:p w:rsidR="00E63374" w:rsidRDefault="00E63374" w:rsidP="00E63374">
      <w:r>
        <w:t>Relative absolute error                 80.9756 %</w:t>
      </w:r>
    </w:p>
    <w:p w:rsidR="00E63374" w:rsidRDefault="00E63374" w:rsidP="00E63374">
      <w:r>
        <w:t>Root relative squared error             91.1979 %</w:t>
      </w:r>
    </w:p>
    <w:p w:rsidR="00E63374" w:rsidRDefault="00E63374" w:rsidP="00E63374">
      <w:r>
        <w:t xml:space="preserve">Total Number of Instances               15     </w:t>
      </w:r>
    </w:p>
    <w:p w:rsidR="00E63374" w:rsidRDefault="00E63374" w:rsidP="00E63374"/>
    <w:p w:rsidR="00E63374" w:rsidRDefault="00E63374" w:rsidP="00E63374">
      <w:r>
        <w:t>=== Detailed Accuracy By</w:t>
      </w:r>
      <w:r w:rsidR="00E572F0">
        <w:t xml:space="preserve"> </w:t>
      </w:r>
      <w:r>
        <w:t>Class ===</w:t>
      </w:r>
    </w:p>
    <w:p w:rsidR="00E63374" w:rsidRDefault="00E63374" w:rsidP="00E63374"/>
    <w:p w:rsidR="00E63374" w:rsidRDefault="00E63374" w:rsidP="00E63374">
      <w:pPr>
        <w:ind w:left="720" w:firstLine="720"/>
      </w:pPr>
      <w:r>
        <w:t xml:space="preserve">TP Rate </w:t>
      </w:r>
      <w:r w:rsidR="00E572F0">
        <w:t xml:space="preserve">  FP Rate Precision  Recall   F-Measure   MCC      </w:t>
      </w:r>
      <w:r>
        <w:t xml:space="preserve">ROC Area </w:t>
      </w:r>
      <w:r w:rsidR="00E572F0">
        <w:t xml:space="preserve"> </w:t>
      </w:r>
      <w:r>
        <w:t xml:space="preserve"> PRC Area  </w:t>
      </w:r>
      <w:r w:rsidR="00E572F0">
        <w:t xml:space="preserve"> </w:t>
      </w:r>
      <w:r>
        <w:t>Class</w:t>
      </w:r>
    </w:p>
    <w:p w:rsidR="00E63374" w:rsidRDefault="00E63374" w:rsidP="00E63374">
      <w:r>
        <w:t xml:space="preserve">              </w:t>
      </w:r>
      <w:r>
        <w:tab/>
      </w:r>
      <w:r>
        <w:tab/>
      </w:r>
      <w:r w:rsidR="00E572F0">
        <w:t xml:space="preserve"> </w:t>
      </w:r>
      <w:r>
        <w:t xml:space="preserve">0.333    </w:t>
      </w:r>
      <w:r w:rsidR="00E572F0">
        <w:t xml:space="preserve"> </w:t>
      </w:r>
      <w:r>
        <w:t xml:space="preserve">0.000    </w:t>
      </w:r>
      <w:r w:rsidR="00E572F0">
        <w:t xml:space="preserve"> </w:t>
      </w:r>
      <w:r>
        <w:t xml:space="preserve">1.000     </w:t>
      </w:r>
      <w:r w:rsidR="00E572F0">
        <w:t xml:space="preserve">  </w:t>
      </w:r>
      <w:r>
        <w:t xml:space="preserve"> 0.333    0.500      </w:t>
      </w:r>
      <w:r w:rsidR="00E572F0">
        <w:t xml:space="preserve">      </w:t>
      </w:r>
      <w:r>
        <w:t xml:space="preserve">0.480    </w:t>
      </w:r>
      <w:r w:rsidR="00E572F0">
        <w:t xml:space="preserve"> </w:t>
      </w:r>
      <w:r>
        <w:t xml:space="preserve">0.741     </w:t>
      </w:r>
      <w:r w:rsidR="00E572F0">
        <w:t xml:space="preserve">     </w:t>
      </w:r>
      <w:r>
        <w:t xml:space="preserve">0.771     </w:t>
      </w:r>
      <w:r w:rsidR="00E572F0">
        <w:t xml:space="preserve">    </w:t>
      </w:r>
      <w:r>
        <w:t>1</w:t>
      </w:r>
    </w:p>
    <w:p w:rsidR="00E63374" w:rsidRDefault="00E63374" w:rsidP="00E63374">
      <w:r>
        <w:t xml:space="preserve">             </w:t>
      </w:r>
      <w:r>
        <w:tab/>
      </w:r>
      <w:r>
        <w:t xml:space="preserve">    </w:t>
      </w:r>
      <w:r w:rsidR="00E572F0">
        <w:tab/>
      </w:r>
      <w:r>
        <w:t xml:space="preserve"> </w:t>
      </w:r>
      <w:r>
        <w:t xml:space="preserve">1.000   </w:t>
      </w:r>
      <w:r w:rsidR="00E572F0">
        <w:t xml:space="preserve"> </w:t>
      </w:r>
      <w:r>
        <w:t xml:space="preserve"> 0.667    </w:t>
      </w:r>
      <w:r w:rsidR="00E572F0">
        <w:t xml:space="preserve"> </w:t>
      </w:r>
      <w:r>
        <w:t xml:space="preserve">0.692      </w:t>
      </w:r>
      <w:r w:rsidR="00E572F0">
        <w:t xml:space="preserve">  </w:t>
      </w:r>
      <w:r>
        <w:t xml:space="preserve">1.000    0.818      </w:t>
      </w:r>
      <w:r w:rsidR="00E572F0">
        <w:t xml:space="preserve">      </w:t>
      </w:r>
      <w:r>
        <w:t xml:space="preserve">0.480    </w:t>
      </w:r>
      <w:r w:rsidR="00E572F0">
        <w:t xml:space="preserve"> </w:t>
      </w:r>
      <w:r>
        <w:t xml:space="preserve">0.741     </w:t>
      </w:r>
      <w:r w:rsidR="00E572F0">
        <w:t xml:space="preserve">     </w:t>
      </w:r>
      <w:r>
        <w:t xml:space="preserve">0.742     </w:t>
      </w:r>
      <w:r w:rsidR="00E572F0">
        <w:t xml:space="preserve">    </w:t>
      </w:r>
      <w:r>
        <w:t>2</w:t>
      </w:r>
    </w:p>
    <w:p w:rsidR="00E63374" w:rsidRDefault="00E572F0" w:rsidP="00E63374">
      <w:r>
        <w:t xml:space="preserve">Weighted Avg.   </w:t>
      </w:r>
      <w:r w:rsidR="00E63374">
        <w:t xml:space="preserve">0.733   </w:t>
      </w:r>
      <w:r>
        <w:t xml:space="preserve"> </w:t>
      </w:r>
      <w:r w:rsidR="00E63374">
        <w:t xml:space="preserve"> 0.400    </w:t>
      </w:r>
      <w:r>
        <w:t xml:space="preserve">  </w:t>
      </w:r>
      <w:r w:rsidR="00E63374">
        <w:t xml:space="preserve">0.815      </w:t>
      </w:r>
      <w:r>
        <w:t xml:space="preserve">  </w:t>
      </w:r>
      <w:r w:rsidR="00E63374">
        <w:t xml:space="preserve">0.733    0.691      </w:t>
      </w:r>
      <w:r>
        <w:t xml:space="preserve">     </w:t>
      </w:r>
      <w:r w:rsidR="00E63374">
        <w:t xml:space="preserve">0.480  </w:t>
      </w:r>
      <w:r>
        <w:t xml:space="preserve"> </w:t>
      </w:r>
      <w:r w:rsidR="00E63374">
        <w:t xml:space="preserve">  </w:t>
      </w:r>
      <w:r>
        <w:t xml:space="preserve"> </w:t>
      </w:r>
      <w:r w:rsidR="00E63374">
        <w:t xml:space="preserve">0.741     </w:t>
      </w:r>
      <w:r>
        <w:t xml:space="preserve">     </w:t>
      </w:r>
      <w:r w:rsidR="00E63374">
        <w:t xml:space="preserve">0.753     </w:t>
      </w:r>
    </w:p>
    <w:p w:rsidR="00E572F0" w:rsidRDefault="00E572F0" w:rsidP="00E63374"/>
    <w:p w:rsidR="00E572F0" w:rsidRDefault="00E572F0" w:rsidP="00E572F0">
      <w:r>
        <w:t>=== Confusion Matrix ===</w:t>
      </w:r>
    </w:p>
    <w:p w:rsidR="00E572F0" w:rsidRDefault="00E572F0" w:rsidP="00E572F0"/>
    <w:p w:rsidR="00E572F0" w:rsidRDefault="00E572F0" w:rsidP="00E572F0">
      <w:r>
        <w:t xml:space="preserve"> a b   &lt;-- classified as</w:t>
      </w:r>
    </w:p>
    <w:p w:rsidR="00E572F0" w:rsidRDefault="00E572F0" w:rsidP="00E572F0">
      <w:r>
        <w:t xml:space="preserve"> 2 4 | a = 1</w:t>
      </w:r>
    </w:p>
    <w:p w:rsidR="00E572F0" w:rsidRDefault="00E572F0" w:rsidP="00E572F0">
      <w:r>
        <w:t xml:space="preserve"> 0 9 | b = 2</w:t>
      </w:r>
    </w:p>
    <w:p w:rsidR="00E572F0" w:rsidRDefault="00E572F0" w:rsidP="00E572F0"/>
    <w:p w:rsidR="00E572F0" w:rsidRDefault="00E572F0" w:rsidP="00E572F0"/>
    <w:p w:rsidR="00E572F0" w:rsidRDefault="00E572F0" w:rsidP="00E572F0"/>
    <w:p w:rsidR="00E572F0" w:rsidRDefault="00E572F0" w:rsidP="00E572F0"/>
    <w:p w:rsidR="00E572F0" w:rsidRDefault="00E572F0" w:rsidP="00E572F0">
      <w:pPr>
        <w:rPr>
          <w:b/>
          <w:u w:val="single"/>
        </w:rPr>
      </w:pPr>
      <w:r>
        <w:rPr>
          <w:b/>
          <w:u w:val="single"/>
        </w:rPr>
        <w:lastRenderedPageBreak/>
        <w:t>SGD Classsifier</w:t>
      </w:r>
    </w:p>
    <w:p w:rsidR="00E572F0" w:rsidRDefault="00E572F0" w:rsidP="00E572F0">
      <w:r>
        <w:t>=== Summary ===</w:t>
      </w:r>
    </w:p>
    <w:p w:rsidR="00E572F0" w:rsidRDefault="00E572F0" w:rsidP="00E572F0"/>
    <w:p w:rsidR="00E572F0" w:rsidRDefault="00E572F0" w:rsidP="00E572F0">
      <w:r>
        <w:t>Correctly Classified Instances           8               53.3333 %</w:t>
      </w:r>
    </w:p>
    <w:p w:rsidR="00E572F0" w:rsidRDefault="00E572F0" w:rsidP="00E572F0">
      <w:r>
        <w:t>Incorrectly Classified Instances         7               46.6667 %</w:t>
      </w:r>
    </w:p>
    <w:p w:rsidR="00E572F0" w:rsidRDefault="00E572F0" w:rsidP="00E572F0">
      <w:r>
        <w:t xml:space="preserve">Kappa statistic                         -0.129 </w:t>
      </w:r>
    </w:p>
    <w:p w:rsidR="00E572F0" w:rsidRDefault="00E572F0" w:rsidP="00E572F0">
      <w:r>
        <w:t>Mean absolute error                      0.4667</w:t>
      </w:r>
    </w:p>
    <w:p w:rsidR="00E572F0" w:rsidRDefault="00E572F0" w:rsidP="00E572F0">
      <w:r>
        <w:t>Root mean squared error                  0.6831</w:t>
      </w:r>
    </w:p>
    <w:p w:rsidR="00E572F0" w:rsidRDefault="00E572F0" w:rsidP="00E572F0">
      <w:r>
        <w:t>Relative absolute error                 94.9153 %</w:t>
      </w:r>
    </w:p>
    <w:p w:rsidR="00E572F0" w:rsidRDefault="00E572F0" w:rsidP="00E572F0">
      <w:r>
        <w:t>Root relative squared error            136.5123 %</w:t>
      </w:r>
    </w:p>
    <w:p w:rsidR="00E572F0" w:rsidRDefault="00E572F0" w:rsidP="00E572F0">
      <w:r>
        <w:t xml:space="preserve">Total Number of Instances               15     </w:t>
      </w:r>
    </w:p>
    <w:p w:rsidR="00E572F0" w:rsidRDefault="00E572F0" w:rsidP="00E572F0"/>
    <w:p w:rsidR="00E572F0" w:rsidRDefault="00E572F0" w:rsidP="00E572F0">
      <w:r>
        <w:t>=== Detailed Accuracy By Class ===</w:t>
      </w:r>
    </w:p>
    <w:p w:rsidR="00E572F0" w:rsidRDefault="00E572F0" w:rsidP="00E572F0"/>
    <w:p w:rsidR="00E572F0" w:rsidRDefault="00E572F0" w:rsidP="00E572F0">
      <w:pPr>
        <w:ind w:firstLine="720"/>
      </w:pPr>
      <w:r>
        <w:t xml:space="preserve">                </w:t>
      </w:r>
      <w:r>
        <w:t xml:space="preserve">TP Rate  FP Rate  Precision  Recall   </w:t>
      </w:r>
      <w:r>
        <w:t xml:space="preserve"> </w:t>
      </w:r>
      <w:r>
        <w:t>F-Measure  MCC      ROC Area  PRC Area  Class</w:t>
      </w:r>
    </w:p>
    <w:p w:rsidR="00E572F0" w:rsidRDefault="00E572F0" w:rsidP="00E572F0">
      <w:r>
        <w:t xml:space="preserve">                 </w:t>
      </w:r>
      <w:r>
        <w:tab/>
        <w:t xml:space="preserve">  </w:t>
      </w:r>
      <w:r>
        <w:t xml:space="preserve">0.000   </w:t>
      </w:r>
      <w:r>
        <w:t xml:space="preserve"> </w:t>
      </w:r>
      <w:r>
        <w:t xml:space="preserve"> 0.111    </w:t>
      </w:r>
      <w:r>
        <w:t xml:space="preserve">  </w:t>
      </w:r>
      <w:r>
        <w:t xml:space="preserve">0.000     </w:t>
      </w:r>
      <w:r>
        <w:t xml:space="preserve">  </w:t>
      </w:r>
      <w:r>
        <w:t xml:space="preserve"> 0.000    0.000      </w:t>
      </w:r>
      <w:r>
        <w:t xml:space="preserve">     </w:t>
      </w:r>
      <w:r>
        <w:t xml:space="preserve">-0.218  </w:t>
      </w:r>
      <w:r>
        <w:t xml:space="preserve"> </w:t>
      </w:r>
      <w:r>
        <w:t xml:space="preserve"> 0.444    </w:t>
      </w:r>
      <w:r>
        <w:t xml:space="preserve">   </w:t>
      </w:r>
      <w:r>
        <w:t xml:space="preserve"> 0.400     </w:t>
      </w:r>
      <w:r>
        <w:t xml:space="preserve">      </w:t>
      </w:r>
      <w:r>
        <w:t>1</w:t>
      </w:r>
    </w:p>
    <w:p w:rsidR="00E572F0" w:rsidRDefault="00E572F0" w:rsidP="00E572F0">
      <w:r>
        <w:t xml:space="preserve">                 </w:t>
      </w:r>
      <w:r>
        <w:t xml:space="preserve">              </w:t>
      </w:r>
      <w:r>
        <w:t xml:space="preserve">0.889    </w:t>
      </w:r>
      <w:r>
        <w:t xml:space="preserve"> </w:t>
      </w:r>
      <w:r>
        <w:t xml:space="preserve">1.000    </w:t>
      </w:r>
      <w:r>
        <w:t xml:space="preserve">  </w:t>
      </w:r>
      <w:r>
        <w:t xml:space="preserve">0.571      </w:t>
      </w:r>
      <w:r>
        <w:t xml:space="preserve">  </w:t>
      </w:r>
      <w:r>
        <w:t xml:space="preserve">0.889    0.696      </w:t>
      </w:r>
      <w:r>
        <w:t xml:space="preserve">     </w:t>
      </w:r>
      <w:r>
        <w:t xml:space="preserve">-0.218   </w:t>
      </w:r>
      <w:r>
        <w:t xml:space="preserve"> </w:t>
      </w:r>
      <w:r>
        <w:t xml:space="preserve">0.444    </w:t>
      </w:r>
      <w:r>
        <w:t xml:space="preserve">   </w:t>
      </w:r>
      <w:r>
        <w:t xml:space="preserve"> 0.575   </w:t>
      </w:r>
      <w:r>
        <w:t xml:space="preserve">      </w:t>
      </w:r>
      <w:r>
        <w:t xml:space="preserve">  2</w:t>
      </w:r>
    </w:p>
    <w:p w:rsidR="00E572F0" w:rsidRDefault="00E572F0" w:rsidP="00E572F0">
      <w:r>
        <w:t xml:space="preserve">Weighted Avg.    0.533    </w:t>
      </w:r>
      <w:r>
        <w:t xml:space="preserve">  </w:t>
      </w:r>
      <w:r>
        <w:t xml:space="preserve">0.644    </w:t>
      </w:r>
      <w:r>
        <w:t xml:space="preserve">  </w:t>
      </w:r>
      <w:r>
        <w:t xml:space="preserve">0.343      </w:t>
      </w:r>
      <w:r>
        <w:t xml:space="preserve"> </w:t>
      </w:r>
      <w:r>
        <w:t xml:space="preserve">0.533    </w:t>
      </w:r>
      <w:r>
        <w:t xml:space="preserve"> </w:t>
      </w:r>
      <w:r>
        <w:t xml:space="preserve">0.417      </w:t>
      </w:r>
      <w:r>
        <w:t xml:space="preserve">    </w:t>
      </w:r>
      <w:r>
        <w:t xml:space="preserve">-0.218   </w:t>
      </w:r>
      <w:r>
        <w:t xml:space="preserve">  </w:t>
      </w:r>
      <w:r>
        <w:t xml:space="preserve">0.444    </w:t>
      </w:r>
      <w:r>
        <w:t xml:space="preserve">   </w:t>
      </w:r>
      <w:r>
        <w:t xml:space="preserve"> 0.505     </w:t>
      </w:r>
    </w:p>
    <w:p w:rsidR="00E572F0" w:rsidRDefault="00E572F0" w:rsidP="00E572F0"/>
    <w:p w:rsidR="00E572F0" w:rsidRDefault="00E572F0" w:rsidP="00E572F0">
      <w:r>
        <w:t>=== Confusion Matrix ===</w:t>
      </w:r>
    </w:p>
    <w:p w:rsidR="00E572F0" w:rsidRDefault="00E572F0" w:rsidP="00E572F0"/>
    <w:p w:rsidR="00E572F0" w:rsidRDefault="00E572F0" w:rsidP="00E572F0">
      <w:r>
        <w:t xml:space="preserve"> a b   &lt;-- classified as</w:t>
      </w:r>
    </w:p>
    <w:p w:rsidR="00E572F0" w:rsidRDefault="00E572F0" w:rsidP="00E572F0">
      <w:r>
        <w:t xml:space="preserve"> 0 6 | a = 1</w:t>
      </w:r>
    </w:p>
    <w:p w:rsidR="00E572F0" w:rsidRPr="00E572F0" w:rsidRDefault="00E572F0" w:rsidP="00E572F0">
      <w:r>
        <w:t xml:space="preserve"> 1 8 | b = 2</w:t>
      </w:r>
    </w:p>
    <w:p w:rsidR="00E572F0" w:rsidRDefault="00E572F0" w:rsidP="00E572F0">
      <w:pPr>
        <w:tabs>
          <w:tab w:val="left" w:pos="1248"/>
        </w:tabs>
      </w:pPr>
      <w:r>
        <w:tab/>
      </w: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  <w:rPr>
          <w:b/>
          <w:u w:val="single"/>
        </w:rPr>
      </w:pPr>
      <w:r>
        <w:rPr>
          <w:b/>
          <w:u w:val="single"/>
        </w:rPr>
        <w:lastRenderedPageBreak/>
        <w:t>OneR Classifier</w:t>
      </w: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  <w:r>
        <w:t>Correctly Classified Instances          10               66.6667 %</w:t>
      </w:r>
    </w:p>
    <w:p w:rsidR="00E572F0" w:rsidRDefault="00E572F0" w:rsidP="00E572F0">
      <w:pPr>
        <w:tabs>
          <w:tab w:val="left" w:pos="1248"/>
        </w:tabs>
      </w:pPr>
      <w:r>
        <w:t>Incorrectly Classified Instances         5               33.3333 %</w:t>
      </w:r>
    </w:p>
    <w:p w:rsidR="00E572F0" w:rsidRDefault="00E572F0" w:rsidP="00E572F0">
      <w:pPr>
        <w:tabs>
          <w:tab w:val="left" w:pos="1248"/>
        </w:tabs>
      </w:pPr>
      <w:r>
        <w:t>Kappa statistic                          0.3243</w:t>
      </w:r>
    </w:p>
    <w:p w:rsidR="00E572F0" w:rsidRDefault="00E572F0" w:rsidP="00E572F0">
      <w:pPr>
        <w:tabs>
          <w:tab w:val="left" w:pos="1248"/>
        </w:tabs>
      </w:pPr>
      <w:r>
        <w:t>Mean absolute error                      0.3333</w:t>
      </w:r>
    </w:p>
    <w:p w:rsidR="00E572F0" w:rsidRDefault="00E572F0" w:rsidP="00E572F0">
      <w:pPr>
        <w:tabs>
          <w:tab w:val="left" w:pos="1248"/>
        </w:tabs>
      </w:pPr>
      <w:r>
        <w:t>Root mean squared error                  0.5774</w:t>
      </w:r>
    </w:p>
    <w:p w:rsidR="00E572F0" w:rsidRDefault="00E572F0" w:rsidP="00E572F0">
      <w:pPr>
        <w:tabs>
          <w:tab w:val="left" w:pos="1248"/>
        </w:tabs>
      </w:pPr>
      <w:r>
        <w:t>Relative absolute error                 67.7966 %</w:t>
      </w:r>
    </w:p>
    <w:p w:rsidR="00E572F0" w:rsidRDefault="00E572F0" w:rsidP="00E572F0">
      <w:pPr>
        <w:tabs>
          <w:tab w:val="left" w:pos="1248"/>
        </w:tabs>
      </w:pPr>
      <w:r>
        <w:t>Root relative squared error            115.3739 %</w:t>
      </w:r>
    </w:p>
    <w:p w:rsidR="00E572F0" w:rsidRDefault="00E572F0" w:rsidP="00E572F0">
      <w:pPr>
        <w:tabs>
          <w:tab w:val="left" w:pos="1248"/>
        </w:tabs>
      </w:pPr>
      <w:r>
        <w:t xml:space="preserve">Total Number of Instances               15     </w:t>
      </w: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  <w:r>
        <w:t>=== Detailed Accuracy By Class ===</w:t>
      </w: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  <w:r>
        <w:t xml:space="preserve">                 </w:t>
      </w:r>
      <w:r>
        <w:tab/>
      </w:r>
      <w:r>
        <w:tab/>
        <w:t xml:space="preserve">  </w:t>
      </w:r>
      <w:r>
        <w:t>TP Rate  FP Rate  Precision  Recall   F-Measure  MCC      ROC Area  PRC Area  Class</w:t>
      </w:r>
    </w:p>
    <w:p w:rsidR="00E572F0" w:rsidRDefault="00E572F0" w:rsidP="00E572F0">
      <w:pPr>
        <w:tabs>
          <w:tab w:val="left" w:pos="1248"/>
        </w:tabs>
      </w:pPr>
      <w:r>
        <w:t xml:space="preserve">              </w:t>
      </w:r>
      <w:r>
        <w:tab/>
      </w:r>
      <w:r>
        <w:t xml:space="preserve">  </w:t>
      </w:r>
      <w:r>
        <w:t xml:space="preserve">   </w:t>
      </w:r>
      <w:r>
        <w:t xml:space="preserve"> 0.667    </w:t>
      </w:r>
      <w:r>
        <w:t xml:space="preserve">  </w:t>
      </w:r>
      <w:r>
        <w:t xml:space="preserve">0.333    </w:t>
      </w:r>
      <w:r>
        <w:t xml:space="preserve">  </w:t>
      </w:r>
      <w:r>
        <w:t xml:space="preserve">0.571     </w:t>
      </w:r>
      <w:r>
        <w:t xml:space="preserve"> </w:t>
      </w:r>
      <w:r>
        <w:t xml:space="preserve"> 0.667    0.615      </w:t>
      </w:r>
      <w:r>
        <w:t xml:space="preserve">     </w:t>
      </w:r>
      <w:r>
        <w:t xml:space="preserve">0.327   </w:t>
      </w:r>
      <w:r>
        <w:t xml:space="preserve"> </w:t>
      </w:r>
      <w:r>
        <w:t xml:space="preserve"> 0.667     </w:t>
      </w:r>
      <w:r>
        <w:t xml:space="preserve">    </w:t>
      </w:r>
      <w:r>
        <w:t xml:space="preserve">0.514     </w:t>
      </w:r>
      <w:r>
        <w:t xml:space="preserve">     </w:t>
      </w:r>
      <w:r>
        <w:t>1</w:t>
      </w:r>
    </w:p>
    <w:p w:rsidR="00E572F0" w:rsidRDefault="00E572F0" w:rsidP="00E572F0">
      <w:pPr>
        <w:tabs>
          <w:tab w:val="left" w:pos="1248"/>
        </w:tabs>
      </w:pPr>
      <w:r>
        <w:t xml:space="preserve">                 </w:t>
      </w:r>
      <w:r>
        <w:t xml:space="preserve">              </w:t>
      </w:r>
      <w:r>
        <w:t xml:space="preserve">0.667    </w:t>
      </w:r>
      <w:r>
        <w:t xml:space="preserve">  </w:t>
      </w:r>
      <w:r>
        <w:t xml:space="preserve">0.333    </w:t>
      </w:r>
      <w:r>
        <w:t xml:space="preserve">  </w:t>
      </w:r>
      <w:r>
        <w:t xml:space="preserve">0.750      </w:t>
      </w:r>
      <w:r>
        <w:t xml:space="preserve"> </w:t>
      </w:r>
      <w:r>
        <w:t xml:space="preserve">0.667    0.706      </w:t>
      </w:r>
      <w:r>
        <w:t xml:space="preserve">     </w:t>
      </w:r>
      <w:r>
        <w:t xml:space="preserve">0.327    </w:t>
      </w:r>
      <w:r>
        <w:t xml:space="preserve"> </w:t>
      </w:r>
      <w:r>
        <w:t xml:space="preserve">0.667     </w:t>
      </w:r>
      <w:r>
        <w:t xml:space="preserve">    </w:t>
      </w:r>
      <w:r>
        <w:t xml:space="preserve">0.700     </w:t>
      </w:r>
      <w:r>
        <w:t xml:space="preserve">     </w:t>
      </w:r>
      <w:r>
        <w:t>2</w:t>
      </w:r>
    </w:p>
    <w:p w:rsidR="00E572F0" w:rsidRDefault="00E572F0" w:rsidP="00E572F0">
      <w:pPr>
        <w:tabs>
          <w:tab w:val="left" w:pos="1248"/>
        </w:tabs>
      </w:pPr>
      <w:r>
        <w:t xml:space="preserve">Weighted Avg.    0.667    </w:t>
      </w:r>
      <w:r>
        <w:t xml:space="preserve">   </w:t>
      </w:r>
      <w:r>
        <w:t xml:space="preserve">0.333    </w:t>
      </w:r>
      <w:r>
        <w:t xml:space="preserve">  </w:t>
      </w:r>
      <w:r>
        <w:t xml:space="preserve">0.679      </w:t>
      </w:r>
      <w:r>
        <w:t xml:space="preserve"> </w:t>
      </w:r>
      <w:r>
        <w:t xml:space="preserve">0.667    0.670      </w:t>
      </w:r>
      <w:r>
        <w:t xml:space="preserve">     </w:t>
      </w:r>
      <w:r>
        <w:t xml:space="preserve">0.327    0.667     </w:t>
      </w:r>
      <w:r>
        <w:t xml:space="preserve">     </w:t>
      </w:r>
      <w:r>
        <w:t xml:space="preserve">0.626     </w:t>
      </w: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  <w:r>
        <w:t>=== Confusion Matrix ===</w:t>
      </w:r>
    </w:p>
    <w:p w:rsidR="00E572F0" w:rsidRDefault="00E572F0" w:rsidP="00E572F0">
      <w:pPr>
        <w:tabs>
          <w:tab w:val="left" w:pos="1248"/>
        </w:tabs>
      </w:pPr>
    </w:p>
    <w:p w:rsidR="00E572F0" w:rsidRDefault="00E572F0" w:rsidP="00E572F0">
      <w:pPr>
        <w:tabs>
          <w:tab w:val="left" w:pos="1248"/>
        </w:tabs>
      </w:pPr>
      <w:r>
        <w:t xml:space="preserve"> a b   &lt;-- classified as</w:t>
      </w:r>
    </w:p>
    <w:p w:rsidR="00E572F0" w:rsidRDefault="00E572F0" w:rsidP="00E572F0">
      <w:pPr>
        <w:tabs>
          <w:tab w:val="left" w:pos="1248"/>
        </w:tabs>
      </w:pPr>
      <w:r>
        <w:t xml:space="preserve"> 4 2 | a = 1</w:t>
      </w:r>
    </w:p>
    <w:p w:rsidR="00E572F0" w:rsidRDefault="00E572F0" w:rsidP="00E572F0">
      <w:pPr>
        <w:tabs>
          <w:tab w:val="left" w:pos="1248"/>
        </w:tabs>
      </w:pPr>
      <w:r>
        <w:t xml:space="preserve"> 3 6 | b = 2</w:t>
      </w:r>
    </w:p>
    <w:p w:rsidR="00DA77A9" w:rsidRDefault="00DA77A9" w:rsidP="00E572F0">
      <w:pPr>
        <w:tabs>
          <w:tab w:val="left" w:pos="1248"/>
        </w:tabs>
      </w:pPr>
    </w:p>
    <w:p w:rsidR="00DA77A9" w:rsidRDefault="00DA77A9" w:rsidP="00E572F0">
      <w:pPr>
        <w:tabs>
          <w:tab w:val="left" w:pos="1248"/>
        </w:tabs>
      </w:pPr>
    </w:p>
    <w:p w:rsidR="00DA77A9" w:rsidRDefault="00DA77A9" w:rsidP="00E572F0">
      <w:pPr>
        <w:tabs>
          <w:tab w:val="left" w:pos="1248"/>
        </w:tabs>
      </w:pPr>
    </w:p>
    <w:p w:rsidR="00DA77A9" w:rsidRDefault="00DA77A9" w:rsidP="00E572F0">
      <w:pPr>
        <w:tabs>
          <w:tab w:val="left" w:pos="1248"/>
        </w:tabs>
      </w:pPr>
    </w:p>
    <w:p w:rsidR="00DA77A9" w:rsidRDefault="00DA77A9" w:rsidP="00E572F0">
      <w:pPr>
        <w:tabs>
          <w:tab w:val="left" w:pos="1248"/>
        </w:tabs>
      </w:pPr>
    </w:p>
    <w:p w:rsidR="00DA77A9" w:rsidRDefault="00DA77A9" w:rsidP="00E572F0">
      <w:pPr>
        <w:tabs>
          <w:tab w:val="left" w:pos="1248"/>
        </w:tabs>
      </w:pPr>
    </w:p>
    <w:p w:rsidR="00DA77A9" w:rsidRDefault="00DA77A9" w:rsidP="00E572F0">
      <w:pPr>
        <w:tabs>
          <w:tab w:val="left" w:pos="1248"/>
        </w:tabs>
        <w:rPr>
          <w:b/>
          <w:u w:val="single"/>
        </w:rPr>
      </w:pPr>
      <w:r>
        <w:rPr>
          <w:b/>
          <w:u w:val="single"/>
        </w:rPr>
        <w:lastRenderedPageBreak/>
        <w:t>Decision Table Classifier</w:t>
      </w:r>
    </w:p>
    <w:p w:rsidR="00DA77A9" w:rsidRDefault="00DA77A9" w:rsidP="00E572F0">
      <w:pPr>
        <w:tabs>
          <w:tab w:val="left" w:pos="1248"/>
        </w:tabs>
        <w:rPr>
          <w:b/>
          <w:u w:val="single"/>
        </w:rPr>
      </w:pPr>
    </w:p>
    <w:p w:rsidR="00EE1BB8" w:rsidRDefault="00EE1BB8" w:rsidP="00EE1BB8">
      <w:pPr>
        <w:tabs>
          <w:tab w:val="left" w:pos="1248"/>
        </w:tabs>
      </w:pPr>
      <w:r>
        <w:t>Correctly Classified Instances           9               60      %</w:t>
      </w:r>
    </w:p>
    <w:p w:rsidR="00EE1BB8" w:rsidRDefault="00EE1BB8" w:rsidP="00EE1BB8">
      <w:pPr>
        <w:tabs>
          <w:tab w:val="left" w:pos="1248"/>
        </w:tabs>
      </w:pPr>
      <w:r>
        <w:t>Incorrectly Classified Instances         6               40      %</w:t>
      </w:r>
    </w:p>
    <w:p w:rsidR="00EE1BB8" w:rsidRDefault="00EE1BB8" w:rsidP="00EE1BB8">
      <w:pPr>
        <w:tabs>
          <w:tab w:val="left" w:pos="1248"/>
        </w:tabs>
      </w:pPr>
      <w:r>
        <w:t>Kappa statistic                          0.1176</w:t>
      </w:r>
    </w:p>
    <w:p w:rsidR="00EE1BB8" w:rsidRDefault="00EE1BB8" w:rsidP="00EE1BB8">
      <w:pPr>
        <w:tabs>
          <w:tab w:val="left" w:pos="1248"/>
        </w:tabs>
      </w:pPr>
      <w:r>
        <w:t>Mean absolute error                      0.4756</w:t>
      </w:r>
    </w:p>
    <w:p w:rsidR="00EE1BB8" w:rsidRDefault="00EE1BB8" w:rsidP="00EE1BB8">
      <w:pPr>
        <w:tabs>
          <w:tab w:val="left" w:pos="1248"/>
        </w:tabs>
      </w:pPr>
      <w:r>
        <w:t>Root mean squared error                  0.5034</w:t>
      </w:r>
    </w:p>
    <w:p w:rsidR="00EE1BB8" w:rsidRDefault="00EE1BB8" w:rsidP="00EE1BB8">
      <w:pPr>
        <w:tabs>
          <w:tab w:val="left" w:pos="1248"/>
        </w:tabs>
      </w:pPr>
      <w:r>
        <w:t>Relative absolute error                 96.7232 %</w:t>
      </w:r>
    </w:p>
    <w:p w:rsidR="00EE1BB8" w:rsidRDefault="00EE1BB8" w:rsidP="00EE1BB8">
      <w:pPr>
        <w:tabs>
          <w:tab w:val="left" w:pos="1248"/>
        </w:tabs>
      </w:pPr>
      <w:r>
        <w:t>Root relative squared error            100.5894 %</w:t>
      </w:r>
    </w:p>
    <w:p w:rsidR="00EE1BB8" w:rsidRDefault="00EE1BB8" w:rsidP="00EE1BB8">
      <w:pPr>
        <w:tabs>
          <w:tab w:val="left" w:pos="1248"/>
        </w:tabs>
      </w:pPr>
      <w:r>
        <w:t xml:space="preserve">Total Number of Instances               15     </w:t>
      </w:r>
    </w:p>
    <w:p w:rsidR="00EE1BB8" w:rsidRDefault="00EE1BB8" w:rsidP="00EE1BB8">
      <w:pPr>
        <w:tabs>
          <w:tab w:val="left" w:pos="1248"/>
        </w:tabs>
      </w:pPr>
    </w:p>
    <w:p w:rsidR="00EE1BB8" w:rsidRDefault="00EE1BB8" w:rsidP="00EE1BB8">
      <w:pPr>
        <w:tabs>
          <w:tab w:val="left" w:pos="1248"/>
        </w:tabs>
      </w:pPr>
      <w:r>
        <w:t>=== Detailed Accuracy By Class ===</w:t>
      </w:r>
    </w:p>
    <w:p w:rsidR="00EE1BB8" w:rsidRDefault="00EE1BB8" w:rsidP="00EE1BB8">
      <w:pPr>
        <w:tabs>
          <w:tab w:val="left" w:pos="1248"/>
        </w:tabs>
      </w:pPr>
    </w:p>
    <w:p w:rsidR="00EE1BB8" w:rsidRDefault="00EE1BB8" w:rsidP="00EE1BB8">
      <w:pPr>
        <w:tabs>
          <w:tab w:val="left" w:pos="1248"/>
        </w:tabs>
      </w:pPr>
      <w:r>
        <w:t xml:space="preserve">                 </w:t>
      </w:r>
      <w:r>
        <w:tab/>
      </w:r>
      <w:r>
        <w:tab/>
        <w:t xml:space="preserve">  </w:t>
      </w:r>
      <w:r>
        <w:t>TP Rate  FP Rate  Precision  Recall   F-Measure  MCC      ROC Area  PRC Area  Class</w:t>
      </w:r>
    </w:p>
    <w:p w:rsidR="00EE1BB8" w:rsidRDefault="00EE1BB8" w:rsidP="00EE1BB8">
      <w:pPr>
        <w:tabs>
          <w:tab w:val="left" w:pos="1248"/>
        </w:tabs>
      </w:pPr>
      <w:r>
        <w:t xml:space="preserve">                </w:t>
      </w:r>
      <w:r>
        <w:tab/>
        <w:t xml:space="preserve">     </w:t>
      </w:r>
      <w:r>
        <w:t xml:space="preserve"> </w:t>
      </w:r>
      <w:r>
        <w:t xml:space="preserve"> </w:t>
      </w:r>
      <w:r>
        <w:t xml:space="preserve">0.333    </w:t>
      </w:r>
      <w:r>
        <w:t xml:space="preserve"> </w:t>
      </w:r>
      <w:r>
        <w:t xml:space="preserve">0.222    </w:t>
      </w:r>
      <w:r>
        <w:t xml:space="preserve"> </w:t>
      </w:r>
      <w:r>
        <w:t xml:space="preserve">0.500      </w:t>
      </w:r>
      <w:r>
        <w:t xml:space="preserve">  </w:t>
      </w:r>
      <w:r>
        <w:t xml:space="preserve">0.333    0.400      </w:t>
      </w:r>
      <w:r>
        <w:t xml:space="preserve">    </w:t>
      </w:r>
      <w:r>
        <w:t xml:space="preserve">0.123    </w:t>
      </w:r>
      <w:r>
        <w:t xml:space="preserve">  </w:t>
      </w:r>
      <w:r>
        <w:t xml:space="preserve">0.528     </w:t>
      </w:r>
      <w:r>
        <w:t xml:space="preserve">    </w:t>
      </w:r>
      <w:r>
        <w:t xml:space="preserve">0.498     </w:t>
      </w:r>
      <w:r>
        <w:t xml:space="preserve">    </w:t>
      </w:r>
      <w:r>
        <w:t>1</w:t>
      </w:r>
    </w:p>
    <w:p w:rsidR="00EE1BB8" w:rsidRDefault="00EE1BB8" w:rsidP="00EE1BB8">
      <w:pPr>
        <w:tabs>
          <w:tab w:val="left" w:pos="1248"/>
        </w:tabs>
      </w:pPr>
      <w:r>
        <w:t xml:space="preserve">               </w:t>
      </w:r>
      <w:r>
        <w:t xml:space="preserve">               </w:t>
      </w:r>
      <w:r>
        <w:t xml:space="preserve">  0.778    </w:t>
      </w:r>
      <w:r>
        <w:t xml:space="preserve"> </w:t>
      </w:r>
      <w:r>
        <w:t xml:space="preserve">0.667    </w:t>
      </w:r>
      <w:r>
        <w:t xml:space="preserve"> </w:t>
      </w:r>
      <w:r>
        <w:t xml:space="preserve">0.636      </w:t>
      </w:r>
      <w:r>
        <w:t xml:space="preserve">  </w:t>
      </w:r>
      <w:r>
        <w:t xml:space="preserve">0.778    0.700      </w:t>
      </w:r>
      <w:r>
        <w:t xml:space="preserve">    </w:t>
      </w:r>
      <w:r>
        <w:t xml:space="preserve">0.123    </w:t>
      </w:r>
      <w:r>
        <w:t xml:space="preserve">  </w:t>
      </w:r>
      <w:r>
        <w:t xml:space="preserve">0.528     </w:t>
      </w:r>
      <w:r>
        <w:t xml:space="preserve">    </w:t>
      </w:r>
      <w:r>
        <w:t xml:space="preserve">0.656     </w:t>
      </w:r>
      <w:r>
        <w:t xml:space="preserve">    </w:t>
      </w:r>
      <w:r>
        <w:t>2</w:t>
      </w:r>
    </w:p>
    <w:p w:rsidR="00EE1BB8" w:rsidRDefault="00EE1BB8" w:rsidP="00EE1BB8">
      <w:pPr>
        <w:tabs>
          <w:tab w:val="left" w:pos="1248"/>
        </w:tabs>
      </w:pPr>
      <w:r>
        <w:t xml:space="preserve">Weighted Avg.    </w:t>
      </w:r>
      <w:r>
        <w:t xml:space="preserve">  </w:t>
      </w:r>
      <w:r>
        <w:t xml:space="preserve">0.600    </w:t>
      </w:r>
      <w:r>
        <w:t xml:space="preserve"> </w:t>
      </w:r>
      <w:r>
        <w:t xml:space="preserve">0.489    </w:t>
      </w:r>
      <w:r>
        <w:t xml:space="preserve"> </w:t>
      </w:r>
      <w:r>
        <w:t xml:space="preserve">0.582      </w:t>
      </w:r>
      <w:r>
        <w:t xml:space="preserve">  </w:t>
      </w:r>
      <w:r>
        <w:t xml:space="preserve">0.600    0.580      </w:t>
      </w:r>
      <w:r>
        <w:t xml:space="preserve">    </w:t>
      </w:r>
      <w:r>
        <w:t xml:space="preserve">0.123    </w:t>
      </w:r>
      <w:r>
        <w:t xml:space="preserve">  </w:t>
      </w:r>
      <w:r>
        <w:t xml:space="preserve">0.528     </w:t>
      </w:r>
      <w:r>
        <w:t xml:space="preserve">   </w:t>
      </w:r>
      <w:r>
        <w:t xml:space="preserve">0.593     </w:t>
      </w:r>
    </w:p>
    <w:p w:rsidR="00EE1BB8" w:rsidRDefault="00EE1BB8" w:rsidP="00EE1BB8">
      <w:pPr>
        <w:tabs>
          <w:tab w:val="left" w:pos="1248"/>
        </w:tabs>
      </w:pPr>
    </w:p>
    <w:p w:rsidR="00EE1BB8" w:rsidRDefault="00EE1BB8" w:rsidP="00EE1BB8">
      <w:pPr>
        <w:tabs>
          <w:tab w:val="left" w:pos="1248"/>
        </w:tabs>
      </w:pPr>
      <w:r>
        <w:t>=== Confusion Matrix ===</w:t>
      </w:r>
    </w:p>
    <w:p w:rsidR="00EE1BB8" w:rsidRDefault="00EE1BB8" w:rsidP="00EE1BB8">
      <w:pPr>
        <w:tabs>
          <w:tab w:val="left" w:pos="1248"/>
        </w:tabs>
      </w:pPr>
    </w:p>
    <w:p w:rsidR="00EE1BB8" w:rsidRDefault="00EE1BB8" w:rsidP="00EE1BB8">
      <w:pPr>
        <w:tabs>
          <w:tab w:val="left" w:pos="1248"/>
        </w:tabs>
      </w:pPr>
      <w:r>
        <w:t xml:space="preserve"> a b   &lt;-- classified as</w:t>
      </w:r>
    </w:p>
    <w:p w:rsidR="00EE1BB8" w:rsidRDefault="00EE1BB8" w:rsidP="00EE1BB8">
      <w:pPr>
        <w:tabs>
          <w:tab w:val="left" w:pos="1248"/>
        </w:tabs>
      </w:pPr>
      <w:r>
        <w:t xml:space="preserve"> 2 4 | a = 1</w:t>
      </w:r>
    </w:p>
    <w:p w:rsidR="00EE1BB8" w:rsidRDefault="00EE1BB8" w:rsidP="00EE1BB8">
      <w:pPr>
        <w:tabs>
          <w:tab w:val="left" w:pos="1248"/>
        </w:tabs>
      </w:pPr>
      <w:r>
        <w:t xml:space="preserve"> 2 7 | b = 2</w:t>
      </w:r>
    </w:p>
    <w:p w:rsidR="00EE1BB8" w:rsidRDefault="00EE1BB8" w:rsidP="00E572F0">
      <w:pPr>
        <w:tabs>
          <w:tab w:val="left" w:pos="1248"/>
        </w:tabs>
      </w:pPr>
    </w:p>
    <w:p w:rsidR="00B05729" w:rsidRDefault="00B05729" w:rsidP="00E572F0">
      <w:pPr>
        <w:tabs>
          <w:tab w:val="left" w:pos="1248"/>
        </w:tabs>
      </w:pPr>
    </w:p>
    <w:p w:rsidR="00B05729" w:rsidRDefault="00B05729" w:rsidP="00E572F0">
      <w:pPr>
        <w:tabs>
          <w:tab w:val="left" w:pos="1248"/>
        </w:tabs>
      </w:pPr>
    </w:p>
    <w:p w:rsidR="00B05729" w:rsidRDefault="00B05729" w:rsidP="00E572F0">
      <w:pPr>
        <w:tabs>
          <w:tab w:val="left" w:pos="1248"/>
        </w:tabs>
      </w:pPr>
    </w:p>
    <w:p w:rsidR="00B05729" w:rsidRDefault="00B05729" w:rsidP="00E572F0">
      <w:pPr>
        <w:tabs>
          <w:tab w:val="left" w:pos="1248"/>
        </w:tabs>
      </w:pPr>
    </w:p>
    <w:p w:rsidR="00B05729" w:rsidRDefault="00B05729" w:rsidP="00E572F0">
      <w:pPr>
        <w:tabs>
          <w:tab w:val="left" w:pos="1248"/>
        </w:tabs>
      </w:pPr>
    </w:p>
    <w:p w:rsidR="00B05729" w:rsidRDefault="00B05729" w:rsidP="00E572F0">
      <w:pPr>
        <w:tabs>
          <w:tab w:val="left" w:pos="1248"/>
        </w:tabs>
        <w:rPr>
          <w:b/>
          <w:u w:val="single"/>
        </w:rPr>
      </w:pPr>
      <w:r>
        <w:rPr>
          <w:b/>
          <w:u w:val="single"/>
        </w:rPr>
        <w:lastRenderedPageBreak/>
        <w:t>Lazy.LWL Calssifier</w:t>
      </w:r>
    </w:p>
    <w:p w:rsidR="00B05729" w:rsidRDefault="00B05729" w:rsidP="00E572F0">
      <w:pPr>
        <w:tabs>
          <w:tab w:val="left" w:pos="1248"/>
        </w:tabs>
      </w:pPr>
    </w:p>
    <w:p w:rsidR="00B05729" w:rsidRDefault="00B05729" w:rsidP="00B05729">
      <w:pPr>
        <w:tabs>
          <w:tab w:val="left" w:pos="1248"/>
        </w:tabs>
      </w:pPr>
      <w:r>
        <w:t>Correctly Classified Instances          10               66.6667 %</w:t>
      </w:r>
    </w:p>
    <w:p w:rsidR="00B05729" w:rsidRDefault="00B05729" w:rsidP="00B05729">
      <w:pPr>
        <w:tabs>
          <w:tab w:val="left" w:pos="1248"/>
        </w:tabs>
      </w:pPr>
      <w:r>
        <w:t>Incorrectly Classified Instances         5               33.3333 %</w:t>
      </w:r>
    </w:p>
    <w:p w:rsidR="00B05729" w:rsidRDefault="00B05729" w:rsidP="00B05729">
      <w:pPr>
        <w:tabs>
          <w:tab w:val="left" w:pos="1248"/>
        </w:tabs>
      </w:pPr>
      <w:r>
        <w:t>Kappa statistic                          0.3243</w:t>
      </w:r>
    </w:p>
    <w:p w:rsidR="00B05729" w:rsidRDefault="00B05729" w:rsidP="00B05729">
      <w:pPr>
        <w:tabs>
          <w:tab w:val="left" w:pos="1248"/>
        </w:tabs>
      </w:pPr>
      <w:r>
        <w:t>Mean absolute error                      0.2989</w:t>
      </w:r>
    </w:p>
    <w:p w:rsidR="00B05729" w:rsidRDefault="00B05729" w:rsidP="00B05729">
      <w:pPr>
        <w:tabs>
          <w:tab w:val="left" w:pos="1248"/>
        </w:tabs>
      </w:pPr>
      <w:r>
        <w:t xml:space="preserve">Root mean squared error                  0.498 </w:t>
      </w:r>
    </w:p>
    <w:p w:rsidR="00B05729" w:rsidRDefault="00B05729" w:rsidP="00B05729">
      <w:pPr>
        <w:tabs>
          <w:tab w:val="left" w:pos="1248"/>
        </w:tabs>
      </w:pPr>
      <w:r>
        <w:t>Relative absolute error                 60.788  %</w:t>
      </w:r>
    </w:p>
    <w:p w:rsidR="00B05729" w:rsidRDefault="00B05729" w:rsidP="00B05729">
      <w:pPr>
        <w:tabs>
          <w:tab w:val="left" w:pos="1248"/>
        </w:tabs>
      </w:pPr>
      <w:r>
        <w:t>Root relative squared error             99.5269 %</w:t>
      </w:r>
    </w:p>
    <w:p w:rsidR="00B05729" w:rsidRDefault="00B05729" w:rsidP="00B05729">
      <w:pPr>
        <w:tabs>
          <w:tab w:val="left" w:pos="1248"/>
        </w:tabs>
      </w:pPr>
      <w:r>
        <w:t xml:space="preserve">Total Number of Instances               15     </w:t>
      </w:r>
    </w:p>
    <w:p w:rsidR="00B05729" w:rsidRDefault="00B05729" w:rsidP="00B05729">
      <w:pPr>
        <w:tabs>
          <w:tab w:val="left" w:pos="1248"/>
        </w:tabs>
      </w:pPr>
    </w:p>
    <w:p w:rsidR="00B05729" w:rsidRDefault="00B05729" w:rsidP="00B05729">
      <w:pPr>
        <w:tabs>
          <w:tab w:val="left" w:pos="1248"/>
        </w:tabs>
      </w:pPr>
      <w:r>
        <w:t>=== Detailed Accuracy By Class ===</w:t>
      </w:r>
    </w:p>
    <w:p w:rsidR="00B05729" w:rsidRDefault="00B05729" w:rsidP="00B05729">
      <w:pPr>
        <w:tabs>
          <w:tab w:val="left" w:pos="1248"/>
        </w:tabs>
      </w:pPr>
    </w:p>
    <w:p w:rsidR="00B05729" w:rsidRDefault="00B05729" w:rsidP="00B05729">
      <w:pPr>
        <w:tabs>
          <w:tab w:val="left" w:pos="1248"/>
        </w:tabs>
      </w:pPr>
      <w:r>
        <w:t xml:space="preserve">                 </w:t>
      </w:r>
      <w:r>
        <w:tab/>
      </w:r>
      <w:r>
        <w:tab/>
      </w:r>
      <w:r>
        <w:t>TP Rate  FP Rate  Precision  Recall   F-Measure  MCC      ROC Area  PRC Area  Class</w:t>
      </w:r>
    </w:p>
    <w:p w:rsidR="00B05729" w:rsidRDefault="00B05729" w:rsidP="00B05729">
      <w:pPr>
        <w:tabs>
          <w:tab w:val="left" w:pos="1248"/>
        </w:tabs>
      </w:pPr>
      <w:r>
        <w:t xml:space="preserve">                 </w:t>
      </w:r>
      <w:r>
        <w:tab/>
      </w:r>
      <w:r>
        <w:tab/>
        <w:t xml:space="preserve">  </w:t>
      </w:r>
      <w:r>
        <w:t xml:space="preserve">0.667    </w:t>
      </w:r>
      <w:r>
        <w:t xml:space="preserve"> </w:t>
      </w:r>
      <w:r>
        <w:t xml:space="preserve">0.333    </w:t>
      </w:r>
      <w:r>
        <w:t xml:space="preserve"> </w:t>
      </w:r>
      <w:r>
        <w:t xml:space="preserve">0.571      </w:t>
      </w:r>
      <w:r>
        <w:t xml:space="preserve"> </w:t>
      </w:r>
      <w:r>
        <w:t xml:space="preserve">0.667    0.615      </w:t>
      </w:r>
      <w:r>
        <w:t xml:space="preserve">     </w:t>
      </w:r>
      <w:r>
        <w:t xml:space="preserve">0.327    </w:t>
      </w:r>
      <w:r>
        <w:t xml:space="preserve"> </w:t>
      </w:r>
      <w:r>
        <w:t xml:space="preserve">0.611     </w:t>
      </w:r>
      <w:r>
        <w:t xml:space="preserve">    </w:t>
      </w:r>
      <w:r>
        <w:t xml:space="preserve">0.642     </w:t>
      </w:r>
      <w:r>
        <w:t xml:space="preserve">    </w:t>
      </w:r>
      <w:r>
        <w:t>1</w:t>
      </w:r>
    </w:p>
    <w:p w:rsidR="00B05729" w:rsidRDefault="00B05729" w:rsidP="00B05729">
      <w:pPr>
        <w:tabs>
          <w:tab w:val="left" w:pos="1248"/>
        </w:tabs>
      </w:pPr>
      <w:r>
        <w:t xml:space="preserve">                 </w:t>
      </w:r>
      <w:r>
        <w:tab/>
        <w:t xml:space="preserve">      </w:t>
      </w:r>
      <w:r>
        <w:t xml:space="preserve">0.667    </w:t>
      </w:r>
      <w:r>
        <w:t xml:space="preserve"> </w:t>
      </w:r>
      <w:r>
        <w:t xml:space="preserve">0.333    </w:t>
      </w:r>
      <w:r>
        <w:t xml:space="preserve"> </w:t>
      </w:r>
      <w:r>
        <w:t xml:space="preserve">0.750      </w:t>
      </w:r>
      <w:r>
        <w:t xml:space="preserve"> </w:t>
      </w:r>
      <w:r>
        <w:t xml:space="preserve">0.667    0.706      </w:t>
      </w:r>
      <w:r>
        <w:t xml:space="preserve">     </w:t>
      </w:r>
      <w:r>
        <w:t xml:space="preserve">0.327    </w:t>
      </w:r>
      <w:r>
        <w:t xml:space="preserve"> </w:t>
      </w:r>
      <w:r>
        <w:t xml:space="preserve">0.611     </w:t>
      </w:r>
      <w:r>
        <w:t xml:space="preserve">    </w:t>
      </w:r>
      <w:r>
        <w:t xml:space="preserve">0.649     </w:t>
      </w:r>
      <w:r>
        <w:t xml:space="preserve">    </w:t>
      </w:r>
      <w:r>
        <w:t>2</w:t>
      </w:r>
    </w:p>
    <w:p w:rsidR="00B05729" w:rsidRDefault="00B05729" w:rsidP="00B05729">
      <w:pPr>
        <w:tabs>
          <w:tab w:val="left" w:pos="1248"/>
        </w:tabs>
      </w:pPr>
      <w:r>
        <w:t xml:space="preserve">Weighted Avg.    </w:t>
      </w:r>
      <w:r>
        <w:t xml:space="preserve"> </w:t>
      </w:r>
      <w:r>
        <w:t xml:space="preserve">0.667    </w:t>
      </w:r>
      <w:r>
        <w:t xml:space="preserve"> </w:t>
      </w:r>
      <w:r>
        <w:t xml:space="preserve">0.333    </w:t>
      </w:r>
      <w:r>
        <w:t xml:space="preserve"> </w:t>
      </w:r>
      <w:r>
        <w:t xml:space="preserve">0.679      </w:t>
      </w:r>
      <w:r>
        <w:t xml:space="preserve"> </w:t>
      </w:r>
      <w:r>
        <w:t xml:space="preserve">0.667    0.670      </w:t>
      </w:r>
      <w:r>
        <w:t xml:space="preserve">     </w:t>
      </w:r>
      <w:r>
        <w:t xml:space="preserve">0.327    </w:t>
      </w:r>
      <w:r>
        <w:t xml:space="preserve"> </w:t>
      </w:r>
      <w:r>
        <w:t xml:space="preserve">0.611     </w:t>
      </w:r>
      <w:r>
        <w:t xml:space="preserve">    </w:t>
      </w:r>
      <w:r>
        <w:t xml:space="preserve">0.646     </w:t>
      </w:r>
    </w:p>
    <w:p w:rsidR="00B05729" w:rsidRDefault="00B05729" w:rsidP="00B05729">
      <w:pPr>
        <w:tabs>
          <w:tab w:val="left" w:pos="1248"/>
        </w:tabs>
      </w:pPr>
    </w:p>
    <w:p w:rsidR="00B05729" w:rsidRDefault="00B05729" w:rsidP="00B05729">
      <w:pPr>
        <w:tabs>
          <w:tab w:val="left" w:pos="1248"/>
        </w:tabs>
      </w:pPr>
      <w:r>
        <w:t>=== Confusion Matrix ===</w:t>
      </w:r>
    </w:p>
    <w:p w:rsidR="00B05729" w:rsidRDefault="00B05729" w:rsidP="00B05729">
      <w:pPr>
        <w:tabs>
          <w:tab w:val="left" w:pos="1248"/>
        </w:tabs>
      </w:pPr>
    </w:p>
    <w:p w:rsidR="00B05729" w:rsidRDefault="00B05729" w:rsidP="00B05729">
      <w:pPr>
        <w:tabs>
          <w:tab w:val="left" w:pos="1248"/>
        </w:tabs>
      </w:pPr>
      <w:r>
        <w:t xml:space="preserve"> a b   &lt;-- classified as</w:t>
      </w:r>
    </w:p>
    <w:p w:rsidR="00B05729" w:rsidRDefault="00B05729" w:rsidP="00B05729">
      <w:pPr>
        <w:tabs>
          <w:tab w:val="left" w:pos="1248"/>
        </w:tabs>
      </w:pPr>
      <w:r>
        <w:t xml:space="preserve"> 4 2 | a = 1</w:t>
      </w:r>
    </w:p>
    <w:p w:rsidR="00B05729" w:rsidRDefault="00B05729" w:rsidP="00B05729">
      <w:pPr>
        <w:tabs>
          <w:tab w:val="left" w:pos="1248"/>
        </w:tabs>
      </w:pPr>
      <w:r>
        <w:t xml:space="preserve"> 3 6 | b = 2</w:t>
      </w:r>
    </w:p>
    <w:p w:rsidR="00307AFB" w:rsidRDefault="00307AFB" w:rsidP="00B05729">
      <w:pPr>
        <w:tabs>
          <w:tab w:val="left" w:pos="1248"/>
        </w:tabs>
      </w:pPr>
    </w:p>
    <w:p w:rsidR="00307AFB" w:rsidRDefault="00307AFB" w:rsidP="00B05729">
      <w:pPr>
        <w:tabs>
          <w:tab w:val="left" w:pos="1248"/>
        </w:tabs>
      </w:pPr>
    </w:p>
    <w:p w:rsidR="00307AFB" w:rsidRDefault="00307AFB" w:rsidP="00B05729">
      <w:pPr>
        <w:tabs>
          <w:tab w:val="left" w:pos="1248"/>
        </w:tabs>
      </w:pPr>
    </w:p>
    <w:p w:rsidR="00307AFB" w:rsidRDefault="00307AFB" w:rsidP="00B05729">
      <w:pPr>
        <w:tabs>
          <w:tab w:val="left" w:pos="1248"/>
        </w:tabs>
      </w:pPr>
    </w:p>
    <w:p w:rsidR="00307AFB" w:rsidRDefault="00307AFB" w:rsidP="00B05729">
      <w:pPr>
        <w:tabs>
          <w:tab w:val="left" w:pos="1248"/>
        </w:tabs>
      </w:pPr>
    </w:p>
    <w:p w:rsidR="00307AFB" w:rsidRDefault="00307AFB" w:rsidP="00B05729">
      <w:pPr>
        <w:tabs>
          <w:tab w:val="left" w:pos="1248"/>
        </w:tabs>
      </w:pPr>
    </w:p>
    <w:p w:rsidR="00307AFB" w:rsidRPr="00307AFB" w:rsidRDefault="00307AFB" w:rsidP="00B05729">
      <w:pPr>
        <w:tabs>
          <w:tab w:val="left" w:pos="1248"/>
        </w:tabs>
        <w:rPr>
          <w:b/>
          <w:u w:val="single"/>
        </w:rPr>
      </w:pPr>
      <w:r>
        <w:rPr>
          <w:b/>
          <w:u w:val="single"/>
        </w:rPr>
        <w:lastRenderedPageBreak/>
        <w:t>ROC Curve</w:t>
      </w:r>
    </w:p>
    <w:p w:rsidR="00307AFB" w:rsidRDefault="00307AFB" w:rsidP="00B05729">
      <w:pPr>
        <w:tabs>
          <w:tab w:val="left" w:pos="1248"/>
        </w:tabs>
      </w:pPr>
    </w:p>
    <w:p w:rsidR="00307AFB" w:rsidRDefault="0061748D" w:rsidP="00B05729">
      <w:pPr>
        <w:tabs>
          <w:tab w:val="left" w:pos="1248"/>
        </w:tabs>
      </w:pPr>
      <w:r>
        <w:rPr>
          <w:noProof/>
        </w:rPr>
        <w:drawing>
          <wp:inline distT="0" distB="0" distL="0" distR="0" wp14:anchorId="764E1863" wp14:editId="7D5F63D9">
            <wp:extent cx="5943600" cy="3252470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07AFB" w:rsidRDefault="00307AFB" w:rsidP="00B05729">
      <w:pPr>
        <w:tabs>
          <w:tab w:val="left" w:pos="1248"/>
        </w:tabs>
      </w:pPr>
    </w:p>
    <w:p w:rsidR="00307AFB" w:rsidRDefault="00307AFB" w:rsidP="00307A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Comments: </w:t>
      </w:r>
    </w:p>
    <w:p w:rsidR="00307AFB" w:rsidRDefault="00307AFB" w:rsidP="00307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five </w:t>
      </w:r>
      <w:r>
        <w:rPr>
          <w:rFonts w:ascii="Times New Roman" w:hAnsi="Times New Roman" w:cs="Times New Roman"/>
          <w:sz w:val="24"/>
          <w:szCs w:val="24"/>
        </w:rPr>
        <w:t>classifiers, Lazy.LWL</w:t>
      </w:r>
      <w:r w:rsidR="0061748D">
        <w:rPr>
          <w:rFonts w:ascii="Times New Roman" w:hAnsi="Times New Roman" w:cs="Times New Roman"/>
          <w:sz w:val="24"/>
          <w:szCs w:val="24"/>
        </w:rPr>
        <w:t xml:space="preserve"> and OneR</w:t>
      </w:r>
      <w:r>
        <w:rPr>
          <w:rFonts w:ascii="Times New Roman" w:hAnsi="Times New Roman" w:cs="Times New Roman"/>
          <w:sz w:val="24"/>
          <w:szCs w:val="24"/>
        </w:rPr>
        <w:t xml:space="preserve"> classifiers plotted</w:t>
      </w:r>
      <w:r w:rsidR="0061748D">
        <w:rPr>
          <w:rFonts w:ascii="Times New Roman" w:hAnsi="Times New Roman" w:cs="Times New Roman"/>
          <w:sz w:val="24"/>
          <w:szCs w:val="24"/>
        </w:rPr>
        <w:t xml:space="preserve"> the same point and</w:t>
      </w:r>
      <w:r>
        <w:rPr>
          <w:rFonts w:ascii="Times New Roman" w:hAnsi="Times New Roman" w:cs="Times New Roman"/>
          <w:sz w:val="24"/>
          <w:szCs w:val="24"/>
        </w:rPr>
        <w:t xml:space="preserve"> to the best point of ROC curve</w:t>
      </w:r>
      <w:r>
        <w:rPr>
          <w:rFonts w:ascii="Times New Roman" w:hAnsi="Times New Roman" w:cs="Times New Roman"/>
          <w:sz w:val="24"/>
          <w:szCs w:val="24"/>
        </w:rPr>
        <w:t>. Naïve Bayes did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ave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good result but in Naive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the percentage of 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classified result is slightly higher than</w:t>
      </w:r>
      <w:r>
        <w:rPr>
          <w:rFonts w:ascii="Times New Roman" w:hAnsi="Times New Roman" w:cs="Times New Roman"/>
          <w:sz w:val="24"/>
          <w:szCs w:val="24"/>
        </w:rPr>
        <w:t xml:space="preserve"> the Lazy.LWL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7AFB" w:rsidRDefault="00307AFB" w:rsidP="00307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most suitable classifier for this dataset is </w:t>
      </w:r>
      <w:r>
        <w:rPr>
          <w:rFonts w:ascii="Times New Roman" w:hAnsi="Times New Roman" w:cs="Times New Roman"/>
          <w:sz w:val="24"/>
          <w:szCs w:val="24"/>
        </w:rPr>
        <w:t>Lazy.LWL</w:t>
      </w:r>
      <w:r w:rsidR="0061748D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48D">
        <w:rPr>
          <w:rFonts w:ascii="Times New Roman" w:hAnsi="Times New Roman" w:cs="Times New Roman"/>
          <w:sz w:val="24"/>
          <w:szCs w:val="24"/>
        </w:rPr>
        <w:t xml:space="preserve">OneR </w:t>
      </w:r>
      <w:r>
        <w:rPr>
          <w:rFonts w:ascii="Times New Roman" w:hAnsi="Times New Roman" w:cs="Times New Roman"/>
          <w:sz w:val="24"/>
          <w:szCs w:val="24"/>
        </w:rPr>
        <w:t xml:space="preserve">among Naïve Bayes, </w:t>
      </w:r>
      <w:r>
        <w:rPr>
          <w:rFonts w:ascii="Times New Roman" w:hAnsi="Times New Roman" w:cs="Times New Roman"/>
          <w:sz w:val="24"/>
          <w:szCs w:val="24"/>
        </w:rPr>
        <w:t>Decision Table</w:t>
      </w:r>
      <w:r w:rsidR="0061748D">
        <w:rPr>
          <w:rFonts w:ascii="Times New Roman" w:hAnsi="Times New Roman" w:cs="Times New Roman"/>
          <w:sz w:val="24"/>
          <w:szCs w:val="24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SGD</w:t>
      </w:r>
      <w:r w:rsidR="0061748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07AFB" w:rsidRPr="00B05729" w:rsidRDefault="00307AFB" w:rsidP="00B05729">
      <w:pPr>
        <w:tabs>
          <w:tab w:val="left" w:pos="1248"/>
        </w:tabs>
      </w:pPr>
    </w:p>
    <w:sectPr w:rsidR="00307AFB" w:rsidRPr="00B0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74"/>
    <w:rsid w:val="00307AFB"/>
    <w:rsid w:val="0061748D"/>
    <w:rsid w:val="00B05729"/>
    <w:rsid w:val="00DA77A9"/>
    <w:rsid w:val="00E572F0"/>
    <w:rsid w:val="00E63374"/>
    <w:rsid w:val="00EE1BB8"/>
    <w:rsid w:val="00F8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DF7C"/>
  <w15:chartTrackingRefBased/>
  <w15:docId w15:val="{0F1E61DB-590E-4163-8C27-E32D6B2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 Table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76907574053246"/>
          <c:y val="0.12249417249417249"/>
          <c:w val="0.86624333788633567"/>
          <c:h val="0.6786584806269845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0.4</c:v>
                </c:pt>
                <c:pt idx="1">
                  <c:v>0.64400000000000002</c:v>
                </c:pt>
                <c:pt idx="2">
                  <c:v>0.33300000000000002</c:v>
                </c:pt>
                <c:pt idx="3">
                  <c:v>0.48899999999999999</c:v>
                </c:pt>
                <c:pt idx="4">
                  <c:v>0.33300000000000002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0.73299999999999998</c:v>
                </c:pt>
                <c:pt idx="1">
                  <c:v>0.53300000000000003</c:v>
                </c:pt>
                <c:pt idx="2">
                  <c:v>0.66700000000000004</c:v>
                </c:pt>
                <c:pt idx="3">
                  <c:v>0.6</c:v>
                </c:pt>
                <c:pt idx="4">
                  <c:v>0.66700000000000004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9F-4209-98BF-CAE30AB68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3239647"/>
        <c:axId val="856144895"/>
      </c:scatterChart>
      <c:valAx>
        <c:axId val="86323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 Positive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144895"/>
        <c:crosses val="autoZero"/>
        <c:crossBetween val="midCat"/>
      </c:valAx>
      <c:valAx>
        <c:axId val="85614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True Positive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239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0.3125</cdr:x>
      <cdr:y>0.11888</cdr:y>
    </cdr:from>
    <cdr:to>
      <cdr:x>0.4949</cdr:x>
      <cdr:y>0.38695</cdr:y>
    </cdr:to>
    <cdr:sp macro="" textlink="">
      <cdr:nvSpPr>
        <cdr:cNvPr id="2" name="Right Arrow 1"/>
        <cdr:cNvSpPr/>
      </cdr:nvSpPr>
      <cdr:spPr>
        <a:xfrm xmlns:a="http://schemas.openxmlformats.org/drawingml/2006/main">
          <a:off x="1866900" y="388620"/>
          <a:ext cx="1089660" cy="876300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Lazy.LWL</a:t>
          </a:r>
        </a:p>
        <a:p xmlns:a="http://schemas.openxmlformats.org/drawingml/2006/main">
          <a:r>
            <a:rPr lang="en-US"/>
            <a:t>OneR</a:t>
          </a:r>
        </a:p>
      </cdr:txBody>
    </cdr:sp>
  </cdr:relSizeAnchor>
  <cdr:relSizeAnchor xmlns:cdr="http://schemas.openxmlformats.org/drawingml/2006/chartDrawing">
    <cdr:from>
      <cdr:x>0.62117</cdr:x>
      <cdr:y>0.14685</cdr:y>
    </cdr:from>
    <cdr:to>
      <cdr:x>0.78571</cdr:x>
      <cdr:y>0.28438</cdr:y>
    </cdr:to>
    <cdr:sp macro="" textlink="">
      <cdr:nvSpPr>
        <cdr:cNvPr id="3" name="Right Arrow 2"/>
        <cdr:cNvSpPr/>
      </cdr:nvSpPr>
      <cdr:spPr>
        <a:xfrm xmlns:a="http://schemas.openxmlformats.org/drawingml/2006/main" flipH="1">
          <a:off x="3710940" y="480060"/>
          <a:ext cx="982980" cy="449580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Naive</a:t>
          </a:r>
          <a:r>
            <a:rPr lang="en-US" baseline="0"/>
            <a:t> Bayes</a:t>
          </a:r>
          <a:endParaRPr lang="en-US"/>
        </a:p>
      </cdr:txBody>
    </cdr:sp>
  </cdr:relSizeAnchor>
  <cdr:relSizeAnchor xmlns:cdr="http://schemas.openxmlformats.org/drawingml/2006/chartDrawing">
    <cdr:from>
      <cdr:x>0.5</cdr:x>
      <cdr:y>0.27739</cdr:y>
    </cdr:from>
    <cdr:to>
      <cdr:x>0.69005</cdr:x>
      <cdr:y>0.42564</cdr:y>
    </cdr:to>
    <cdr:sp macro="" textlink="">
      <cdr:nvSpPr>
        <cdr:cNvPr id="4" name="Right Arrow 3"/>
        <cdr:cNvSpPr/>
      </cdr:nvSpPr>
      <cdr:spPr>
        <a:xfrm xmlns:a="http://schemas.openxmlformats.org/drawingml/2006/main">
          <a:off x="2987040" y="906780"/>
          <a:ext cx="1135380" cy="484632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Decision Table</a:t>
          </a:r>
        </a:p>
      </cdr:txBody>
    </cdr:sp>
  </cdr:relSizeAnchor>
  <cdr:relSizeAnchor xmlns:cdr="http://schemas.openxmlformats.org/drawingml/2006/chartDrawing">
    <cdr:from>
      <cdr:x>0.79209</cdr:x>
      <cdr:y>0.29837</cdr:y>
    </cdr:from>
    <cdr:to>
      <cdr:x>0.88776</cdr:x>
      <cdr:y>0.44662</cdr:y>
    </cdr:to>
    <cdr:sp macro="" textlink="">
      <cdr:nvSpPr>
        <cdr:cNvPr id="5" name="Right Arrow 4"/>
        <cdr:cNvSpPr/>
      </cdr:nvSpPr>
      <cdr:spPr>
        <a:xfrm xmlns:a="http://schemas.openxmlformats.org/drawingml/2006/main">
          <a:off x="4732020" y="975360"/>
          <a:ext cx="571500" cy="484632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SGD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hasan</dc:creator>
  <cp:keywords/>
  <dc:description/>
  <cp:lastModifiedBy>sajid hasan</cp:lastModifiedBy>
  <cp:revision>5</cp:revision>
  <dcterms:created xsi:type="dcterms:W3CDTF">2018-05-01T03:39:00Z</dcterms:created>
  <dcterms:modified xsi:type="dcterms:W3CDTF">2018-05-01T04:52:00Z</dcterms:modified>
</cp:coreProperties>
</file>