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8388" w14:textId="77777777" w:rsidR="007D303F" w:rsidRDefault="007D303F">
      <w:pPr>
        <w:spacing w:before="60" w:after="60"/>
      </w:pPr>
    </w:p>
    <w:p w14:paraId="76BEF9CE" w14:textId="77777777" w:rsidR="007D303F" w:rsidRDefault="007D303F">
      <w:pPr>
        <w:spacing w:before="60" w:after="60"/>
      </w:pPr>
    </w:p>
    <w:p w14:paraId="1782485A" w14:textId="77777777" w:rsidR="007D303F" w:rsidRDefault="007D303F">
      <w:pPr>
        <w:spacing w:before="60" w:after="60"/>
      </w:pPr>
    </w:p>
    <w:p w14:paraId="7C1E698D" w14:textId="77777777" w:rsidR="007D303F" w:rsidRDefault="00000000">
      <w:pPr>
        <w:spacing w:after="40"/>
        <w:jc w:val="center"/>
      </w:pPr>
      <w:r>
        <w:rPr>
          <w:b/>
          <w:bCs/>
          <w:color w:val="0073AE"/>
          <w:sz w:val="36"/>
          <w:szCs w:val="36"/>
        </w:rPr>
        <w:t>MPOnline Limited</w:t>
      </w:r>
    </w:p>
    <w:p w14:paraId="35C443A7" w14:textId="77777777" w:rsidR="007D303F" w:rsidRDefault="00000000">
      <w:pPr>
        <w:spacing w:after="20"/>
        <w:jc w:val="center"/>
      </w:pPr>
      <w:r>
        <w:rPr>
          <w:i/>
          <w:iCs/>
          <w:color w:val="555555"/>
          <w:sz w:val="20"/>
          <w:szCs w:val="20"/>
        </w:rPr>
        <w:t>A Joint Venture of Government of Madhya Pradesh &amp; TATA Consultancy Services</w:t>
      </w:r>
    </w:p>
    <w:p w14:paraId="45643A34" w14:textId="77777777" w:rsidR="007D303F" w:rsidRDefault="00000000">
      <w:pPr>
        <w:pBdr>
          <w:bottom w:val="single" w:sz="6" w:space="8" w:color="0073AE"/>
        </w:pBdr>
        <w:spacing w:before="20" w:after="240"/>
        <w:jc w:val="center"/>
      </w:pPr>
      <w:r>
        <w:rPr>
          <w:sz w:val="10"/>
          <w:szCs w:val="10"/>
        </w:rPr>
        <w:t xml:space="preserve"> </w:t>
      </w:r>
    </w:p>
    <w:p w14:paraId="3119C33E" w14:textId="77777777" w:rsidR="007D303F" w:rsidRDefault="00000000">
      <w:pPr>
        <w:spacing w:before="200" w:after="40"/>
        <w:jc w:val="center"/>
      </w:pPr>
      <w:r>
        <w:rPr>
          <w:b/>
          <w:bCs/>
          <w:caps/>
          <w:color w:val="888888"/>
          <w:sz w:val="24"/>
          <w:szCs w:val="24"/>
        </w:rPr>
        <w:t>INTERNSHIP PROJECT</w:t>
      </w:r>
    </w:p>
    <w:p w14:paraId="44640002" w14:textId="77777777" w:rsidR="007D303F" w:rsidRDefault="00000000">
      <w:pPr>
        <w:spacing w:after="60"/>
        <w:jc w:val="center"/>
      </w:pPr>
      <w:r>
        <w:rPr>
          <w:b/>
          <w:bCs/>
          <w:caps/>
          <w:color w:val="1B3A6B"/>
          <w:sz w:val="28"/>
          <w:szCs w:val="28"/>
        </w:rPr>
        <w:t>BUSINESS REQUIREMENTS DOCUMENT</w:t>
      </w:r>
    </w:p>
    <w:p w14:paraId="4B612870" w14:textId="77777777" w:rsidR="007D303F" w:rsidRDefault="00000000">
      <w:pPr>
        <w:spacing w:before="60" w:after="80"/>
        <w:jc w:val="center"/>
      </w:pPr>
      <w:r>
        <w:rPr>
          <w:b/>
          <w:bCs/>
          <w:color w:val="0073AE"/>
          <w:sz w:val="38"/>
          <w:szCs w:val="38"/>
        </w:rPr>
        <w:t>Expense Tracker with Smart Insighter</w:t>
      </w:r>
    </w:p>
    <w:p w14:paraId="6959371D" w14:textId="77777777" w:rsidR="007D303F" w:rsidRDefault="00000000">
      <w:pPr>
        <w:spacing w:after="320"/>
        <w:jc w:val="center"/>
      </w:pPr>
      <w:r>
        <w:rPr>
          <w:i/>
          <w:iCs/>
          <w:color w:val="666666"/>
        </w:rPr>
        <w:t>A Web-Based Personal Finance Management Tool</w:t>
      </w:r>
    </w:p>
    <w:p w14:paraId="1EA438FE" w14:textId="77777777" w:rsidR="007D303F" w:rsidRDefault="007D303F">
      <w:pPr>
        <w:spacing w:before="60" w:after="60"/>
      </w:pPr>
    </w:p>
    <w:p w14:paraId="1D2B1981" w14:textId="77777777" w:rsidR="007D303F" w:rsidRDefault="007D303F">
      <w:pPr>
        <w:spacing w:before="60" w:after="60"/>
      </w:pP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7889"/>
      </w:tblGrid>
      <w:tr w:rsidR="007D303F" w14:paraId="12016045" w14:textId="77777777" w:rsidTr="00B67E08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0073AE"/>
              <w:left w:val="single" w:sz="1" w:space="0" w:color="0073AE"/>
              <w:bottom w:val="single" w:sz="1" w:space="0" w:color="0073AE"/>
              <w:right w:val="single" w:sz="1" w:space="0" w:color="0073AE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7E2A4E" w14:textId="77777777" w:rsidR="007D303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889" w:type="dxa"/>
            <w:tcBorders>
              <w:top w:val="single" w:sz="1" w:space="0" w:color="0073AE"/>
              <w:left w:val="single" w:sz="1" w:space="0" w:color="0073AE"/>
              <w:bottom w:val="single" w:sz="1" w:space="0" w:color="0073AE"/>
              <w:right w:val="single" w:sz="1" w:space="0" w:color="0073AE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29ADE8" w14:textId="77777777" w:rsidR="007D303F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D303F" w14:paraId="09E6395E" w14:textId="77777777" w:rsidTr="00B67E08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D6F960" w14:textId="77777777" w:rsidR="007D303F" w:rsidRDefault="00000000">
            <w:r>
              <w:rPr>
                <w:b/>
                <w:bCs/>
                <w:sz w:val="20"/>
                <w:szCs w:val="20"/>
              </w:rPr>
              <w:t>Intern Name</w:t>
            </w:r>
          </w:p>
        </w:tc>
        <w:tc>
          <w:tcPr>
            <w:tcW w:w="7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29CE90" w14:textId="5F4DB639" w:rsidR="007D303F" w:rsidRDefault="00B67E08">
            <w:r>
              <w:rPr>
                <w:sz w:val="20"/>
                <w:szCs w:val="20"/>
              </w:rPr>
              <w:t>Sajid Khan</w:t>
            </w:r>
          </w:p>
        </w:tc>
      </w:tr>
      <w:tr w:rsidR="007D303F" w14:paraId="3D13B783" w14:textId="77777777" w:rsidTr="00B67E08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0C32F3" w14:textId="77777777" w:rsidR="007D303F" w:rsidRDefault="00000000">
            <w:r>
              <w:rPr>
                <w:b/>
                <w:bCs/>
                <w:sz w:val="20"/>
                <w:szCs w:val="20"/>
              </w:rPr>
              <w:t>Organization</w:t>
            </w:r>
          </w:p>
        </w:tc>
        <w:tc>
          <w:tcPr>
            <w:tcW w:w="7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0B644D" w14:textId="77777777" w:rsidR="007D303F" w:rsidRDefault="00000000">
            <w:r>
              <w:rPr>
                <w:sz w:val="20"/>
                <w:szCs w:val="20"/>
              </w:rPr>
              <w:t>MPOnline Limited, Bhopal, M.P.</w:t>
            </w:r>
          </w:p>
        </w:tc>
      </w:tr>
      <w:tr w:rsidR="007D303F" w14:paraId="226911DB" w14:textId="77777777" w:rsidTr="00B67E08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73F8C1" w14:textId="77777777" w:rsidR="007D303F" w:rsidRDefault="00000000">
            <w:r>
              <w:rPr>
                <w:b/>
                <w:bCs/>
                <w:sz w:val="20"/>
                <w:szCs w:val="20"/>
              </w:rPr>
              <w:t>Internship Period</w:t>
            </w:r>
          </w:p>
        </w:tc>
        <w:tc>
          <w:tcPr>
            <w:tcW w:w="7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1AC79F" w14:textId="0BEA38F5" w:rsidR="007D303F" w:rsidRDefault="00B67E08">
            <w:r>
              <w:rPr>
                <w:sz w:val="20"/>
                <w:szCs w:val="20"/>
              </w:rPr>
              <w:t xml:space="preserve">February 2026 </w:t>
            </w:r>
            <w:r w:rsidR="00000000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May 2026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</w:tr>
      <w:tr w:rsidR="007D303F" w14:paraId="7AD5FAF0" w14:textId="77777777" w:rsidTr="00B67E08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DEB209" w14:textId="77777777" w:rsidR="007D303F" w:rsidRDefault="00000000">
            <w:r>
              <w:rPr>
                <w:b/>
                <w:bCs/>
                <w:sz w:val="20"/>
                <w:szCs w:val="20"/>
              </w:rPr>
              <w:t>Document Date</w:t>
            </w:r>
          </w:p>
        </w:tc>
        <w:tc>
          <w:tcPr>
            <w:tcW w:w="7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60D4F2" w14:textId="623D4123" w:rsidR="007D303F" w:rsidRDefault="00000000">
            <w:r>
              <w:rPr>
                <w:sz w:val="20"/>
                <w:szCs w:val="20"/>
              </w:rPr>
              <w:t>May 202</w:t>
            </w:r>
            <w:r w:rsidR="00B67E08">
              <w:rPr>
                <w:sz w:val="20"/>
                <w:szCs w:val="20"/>
              </w:rPr>
              <w:t>6</w:t>
            </w:r>
          </w:p>
        </w:tc>
      </w:tr>
      <w:tr w:rsidR="007D303F" w14:paraId="3A1E0F7F" w14:textId="77777777" w:rsidTr="00B67E08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08BDC6" w14:textId="77777777" w:rsidR="007D303F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7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655296" w14:textId="77777777" w:rsidR="007D303F" w:rsidRDefault="00000000">
            <w:r>
              <w:rPr>
                <w:sz w:val="20"/>
                <w:szCs w:val="20"/>
              </w:rPr>
              <w:t>1.0</w:t>
            </w:r>
          </w:p>
        </w:tc>
      </w:tr>
    </w:tbl>
    <w:p w14:paraId="2E454E29" w14:textId="77777777" w:rsidR="007D303F" w:rsidRDefault="007D303F">
      <w:pPr>
        <w:spacing w:before="60" w:after="60"/>
      </w:pPr>
    </w:p>
    <w:p w14:paraId="33D43843" w14:textId="77777777" w:rsidR="007D303F" w:rsidRDefault="00000000">
      <w:r>
        <w:br w:type="page"/>
      </w:r>
    </w:p>
    <w:p w14:paraId="09BA774A" w14:textId="77777777" w:rsidR="00B67E08" w:rsidRDefault="00B67E08" w:rsidP="00B67E08">
      <w:pPr>
        <w:pStyle w:val="Heading1"/>
      </w:pPr>
      <w:r>
        <w:rPr>
          <w:color w:val="1E3A5F"/>
        </w:rPr>
        <w:lastRenderedPageBreak/>
        <w:t>1. Introduction</w:t>
      </w:r>
    </w:p>
    <w:p w14:paraId="517EF506" w14:textId="77777777" w:rsidR="00B67E08" w:rsidRDefault="00B67E08" w:rsidP="00B67E08">
      <w:pPr>
        <w:pBdr>
          <w:bottom w:val="single" w:sz="4" w:space="1" w:color="2E86AB"/>
        </w:pBdr>
        <w:spacing w:before="60" w:after="100"/>
      </w:pPr>
    </w:p>
    <w:p w14:paraId="0E8AC84A" w14:textId="77777777" w:rsidR="00B67E08" w:rsidRDefault="00B67E08" w:rsidP="00B67E08">
      <w:pPr>
        <w:pStyle w:val="Heading2"/>
      </w:pPr>
      <w:r>
        <w:rPr>
          <w:color w:val="2E86AB"/>
        </w:rPr>
        <w:t>1.1 Project Overview</w:t>
      </w:r>
    </w:p>
    <w:p w14:paraId="7D3281F1" w14:textId="77777777" w:rsidR="00B67E08" w:rsidRDefault="00B67E08" w:rsidP="00B67E08">
      <w:pPr>
        <w:spacing w:before="60" w:after="90"/>
      </w:pPr>
      <w:r>
        <w:rPr>
          <w:color w:val="222222"/>
        </w:rPr>
        <w:t>This document describes the requirements for a student project called Expense Tracker with Smart Insighter. It is a simple web application where a user can record their daily expenses, see spending summaries on a dashboard, set a monthly budget, and be warned when unusual spending is detected.</w:t>
      </w:r>
    </w:p>
    <w:p w14:paraId="15AFEA32" w14:textId="77777777" w:rsidR="00B67E08" w:rsidRDefault="00B67E08" w:rsidP="00B67E08">
      <w:pPr>
        <w:spacing w:before="60" w:after="90"/>
      </w:pPr>
      <w:r>
        <w:rPr>
          <w:color w:val="222222"/>
        </w:rPr>
        <w:t>The project is built by a single student using Python (FastAPI) for the backend, React/Next.js for the frontend, and PostgreSQL as the database.</w:t>
      </w:r>
    </w:p>
    <w:p w14:paraId="18B84C85" w14:textId="77777777" w:rsidR="00B67E08" w:rsidRDefault="00B67E08" w:rsidP="00B67E08">
      <w:pPr>
        <w:pStyle w:val="Heading2"/>
      </w:pPr>
      <w:r>
        <w:rPr>
          <w:color w:val="2E86AB"/>
        </w:rPr>
        <w:t>1.2 Purpose of This Document</w:t>
      </w:r>
    </w:p>
    <w:p w14:paraId="715C4150" w14:textId="77777777" w:rsidR="00B67E08" w:rsidRDefault="00B67E08" w:rsidP="00B67E08">
      <w:pPr>
        <w:spacing w:before="60" w:after="90"/>
      </w:pPr>
      <w:r>
        <w:rPr>
          <w:color w:val="222222"/>
        </w:rPr>
        <w:t>This BRD explains what the application will do and how it will be built. It acts as a planning guide for the student during development.</w:t>
      </w:r>
    </w:p>
    <w:p w14:paraId="7B428056" w14:textId="77777777" w:rsidR="00B67E08" w:rsidRDefault="00B67E08" w:rsidP="00B67E08">
      <w:pPr>
        <w:pStyle w:val="Heading2"/>
      </w:pPr>
      <w:r>
        <w:rPr>
          <w:color w:val="2E86AB"/>
        </w:rPr>
        <w:t>1.3 Project Goals</w:t>
      </w:r>
    </w:p>
    <w:p w14:paraId="41426132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Allow the user to add and manage daily expense records.</w:t>
      </w:r>
    </w:p>
    <w:p w14:paraId="2A97A20B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Automatically suggest a category for each expense using keyword matching.</w:t>
      </w:r>
    </w:p>
    <w:p w14:paraId="16304289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Show spending charts and a heatmap on a dashboard.</w:t>
      </w:r>
    </w:p>
    <w:p w14:paraId="547540A2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Warn the user when monthly spending is close to their set budget limit.</w:t>
      </w:r>
    </w:p>
    <w:p w14:paraId="313D6FE7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Flag expenses that look unusually high compared to past spending.</w:t>
      </w:r>
    </w:p>
    <w:p w14:paraId="1CFABDB9" w14:textId="77777777" w:rsidR="00B67E08" w:rsidRDefault="00B67E08" w:rsidP="00B67E08">
      <w:pPr>
        <w:rPr>
          <w:b/>
          <w:bCs/>
          <w:color w:val="1E3A5F"/>
          <w:sz w:val="30"/>
          <w:szCs w:val="30"/>
        </w:rPr>
      </w:pPr>
    </w:p>
    <w:p w14:paraId="5A4D1CA6" w14:textId="77777777" w:rsidR="00B67E08" w:rsidRDefault="00B67E08" w:rsidP="00B67E08">
      <w:pPr>
        <w:rPr>
          <w:b/>
          <w:bCs/>
          <w:color w:val="1E3A5F"/>
          <w:sz w:val="30"/>
          <w:szCs w:val="30"/>
        </w:rPr>
      </w:pPr>
    </w:p>
    <w:p w14:paraId="5B510038" w14:textId="77777777" w:rsidR="00B67E08" w:rsidRDefault="00B67E08" w:rsidP="00B67E08">
      <w:r>
        <w:rPr>
          <w:b/>
          <w:bCs/>
          <w:color w:val="1E3A5F"/>
          <w:sz w:val="30"/>
          <w:szCs w:val="30"/>
        </w:rPr>
        <w:t>2. Problem Statement</w:t>
      </w:r>
    </w:p>
    <w:p w14:paraId="4D823E1B" w14:textId="77777777" w:rsidR="00B67E08" w:rsidRDefault="00B67E08" w:rsidP="00B67E08">
      <w:pPr>
        <w:pBdr>
          <w:bottom w:val="single" w:sz="4" w:space="1" w:color="2E86AB"/>
        </w:pBdr>
        <w:spacing w:before="60" w:after="100"/>
      </w:pPr>
    </w:p>
    <w:p w14:paraId="189582E1" w14:textId="77777777" w:rsidR="00B67E08" w:rsidRDefault="00B67E08" w:rsidP="00B67E08">
      <w:pPr>
        <w:spacing w:before="60" w:after="90"/>
      </w:pPr>
      <w:r>
        <w:rPr>
          <w:color w:val="222222"/>
        </w:rPr>
        <w:t>Many people do not keep track of where their money goes. This leads to overspending and difficulty saving. The key problems are:</w:t>
      </w:r>
    </w:p>
    <w:p w14:paraId="3ACAA8E3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Expenses are not recorded and are quickly forgotten.</w:t>
      </w:r>
    </w:p>
    <w:p w14:paraId="0BBDDA52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Sorting expenses into categories manually is time-consuming.</w:t>
      </w:r>
    </w:p>
    <w:p w14:paraId="0D6D24B4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Overspending is usually noticed too late, at the end of the month.</w:t>
      </w:r>
    </w:p>
    <w:p w14:paraId="2F25C79C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Unusual charges such as a repeated payment often go unnoticed.</w:t>
      </w:r>
    </w:p>
    <w:p w14:paraId="57678AAE" w14:textId="77777777" w:rsidR="00B67E08" w:rsidRDefault="00B67E08" w:rsidP="00B67E08">
      <w:pPr>
        <w:spacing w:before="60" w:after="60"/>
      </w:pPr>
    </w:p>
    <w:p w14:paraId="3A401B57" w14:textId="77777777" w:rsidR="00B67E08" w:rsidRDefault="00B67E08" w:rsidP="00B67E08">
      <w:pPr>
        <w:spacing w:before="60" w:after="90"/>
      </w:pPr>
      <w:r>
        <w:rPr>
          <w:color w:val="222222"/>
        </w:rPr>
        <w:t>This project provides a simple tool to solve these problems by helping the user log expenses, view spending patterns, and receive timely warnings.</w:t>
      </w:r>
    </w:p>
    <w:p w14:paraId="4865A22F" w14:textId="77777777" w:rsidR="00B67E08" w:rsidRDefault="00B67E08" w:rsidP="00B67E08">
      <w:r>
        <w:br w:type="page"/>
      </w:r>
    </w:p>
    <w:p w14:paraId="7E0BCD25" w14:textId="77777777" w:rsidR="00B67E08" w:rsidRDefault="00B67E08" w:rsidP="00B67E08">
      <w:pPr>
        <w:pStyle w:val="Heading1"/>
      </w:pPr>
      <w:r>
        <w:rPr>
          <w:color w:val="1E3A5F"/>
        </w:rPr>
        <w:lastRenderedPageBreak/>
        <w:t>3. Project Scope</w:t>
      </w:r>
    </w:p>
    <w:p w14:paraId="25CA101C" w14:textId="77777777" w:rsidR="00B67E08" w:rsidRDefault="00B67E08" w:rsidP="00B67E08">
      <w:pPr>
        <w:pBdr>
          <w:bottom w:val="single" w:sz="4" w:space="1" w:color="2E86AB"/>
        </w:pBdr>
        <w:spacing w:before="60" w:after="100"/>
      </w:pPr>
    </w:p>
    <w:p w14:paraId="53D8CBD3" w14:textId="77777777" w:rsidR="00B67E08" w:rsidRDefault="00B67E08" w:rsidP="00B67E08">
      <w:pPr>
        <w:pStyle w:val="Heading2"/>
      </w:pPr>
      <w:r>
        <w:rPr>
          <w:color w:val="2E86AB"/>
        </w:rPr>
        <w:t>3.1 What is Included</w:t>
      </w:r>
    </w:p>
    <w:p w14:paraId="3F104CB2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User registration and login.</w:t>
      </w:r>
    </w:p>
    <w:p w14:paraId="6F5B29D8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Add, edit, and delete expense entries.</w:t>
      </w:r>
    </w:p>
    <w:p w14:paraId="176133DD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Automatic expense categorisation using Python keyword matching.</w:t>
      </w:r>
    </w:p>
    <w:p w14:paraId="070F6A73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Dashboard with a pie chart, bar chart, and spending heatmap.</w:t>
      </w:r>
    </w:p>
    <w:p w14:paraId="757363FD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Monthly budget setting with a warning alert at 80% usage.</w:t>
      </w:r>
    </w:p>
    <w:p w14:paraId="66CFD32C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Detection and flagging of unusually high or duplicate expenses.</w:t>
      </w:r>
    </w:p>
    <w:p w14:paraId="4DE53F56" w14:textId="77777777" w:rsidR="00B67E08" w:rsidRDefault="00B67E08" w:rsidP="00B67E08">
      <w:pPr>
        <w:pStyle w:val="Heading2"/>
      </w:pPr>
      <w:r>
        <w:rPr>
          <w:color w:val="2E86AB"/>
        </w:rPr>
        <w:t>3.2 What is NOT Included</w:t>
      </w:r>
    </w:p>
    <w:p w14:paraId="6EBBA5D9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Bank account or payment app integration — all data is entered manually.</w:t>
      </w:r>
    </w:p>
    <w:p w14:paraId="2FD66D58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Mobile application — web only.</w:t>
      </w:r>
    </w:p>
    <w:p w14:paraId="502D9804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Multi-user or team accounts.</w:t>
      </w:r>
    </w:p>
    <w:p w14:paraId="002DC380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Machine learning or AI models.</w:t>
      </w:r>
    </w:p>
    <w:p w14:paraId="76B1A425" w14:textId="77777777" w:rsidR="00B67E08" w:rsidRDefault="00B67E08" w:rsidP="00B67E08">
      <w:pPr>
        <w:pStyle w:val="Heading2"/>
      </w:pPr>
      <w:r>
        <w:rPr>
          <w:color w:val="2E86AB"/>
        </w:rPr>
        <w:t>3.3 Assumptions</w:t>
      </w:r>
    </w:p>
    <w:p w14:paraId="17F30473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The user enters all expenses manually through the web app.</w:t>
      </w:r>
    </w:p>
    <w:p w14:paraId="60FE6BF1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The app runs on localhost or a free hosting service (e.g. Render or Railway).</w:t>
      </w:r>
    </w:p>
    <w:p w14:paraId="1B7FF749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Categorisation is done using a Python dictionary of keywords, not a trained model.</w:t>
      </w:r>
    </w:p>
    <w:p w14:paraId="173E733B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Anomaly detection uses simple Python arithmetic (comparing against the user's past average).</w:t>
      </w:r>
    </w:p>
    <w:p w14:paraId="51D74B64" w14:textId="77777777" w:rsidR="00B67E08" w:rsidRDefault="00B67E08" w:rsidP="00B67E08"/>
    <w:p w14:paraId="4B741491" w14:textId="77777777" w:rsidR="00B67E08" w:rsidRDefault="00B67E08" w:rsidP="00B67E08"/>
    <w:p w14:paraId="3F45E554" w14:textId="77777777" w:rsidR="00B67E08" w:rsidRDefault="00B67E08" w:rsidP="00B67E08">
      <w:r>
        <w:rPr>
          <w:b/>
          <w:bCs/>
          <w:color w:val="1E3A5F"/>
          <w:sz w:val="30"/>
          <w:szCs w:val="30"/>
        </w:rPr>
        <w:t>4. Functional Requirements</w:t>
      </w:r>
    </w:p>
    <w:p w14:paraId="777B9B82" w14:textId="77777777" w:rsidR="00B67E08" w:rsidRDefault="00B67E08" w:rsidP="00B67E08">
      <w:pPr>
        <w:pBdr>
          <w:bottom w:val="single" w:sz="4" w:space="1" w:color="2E86AB"/>
        </w:pBdr>
        <w:spacing w:before="60" w:after="100"/>
      </w:pPr>
    </w:p>
    <w:p w14:paraId="5C09BBD1" w14:textId="77777777" w:rsidR="00B67E08" w:rsidRDefault="00B67E08" w:rsidP="00B67E08">
      <w:pPr>
        <w:spacing w:before="60" w:after="90"/>
      </w:pPr>
      <w:r>
        <w:rPr>
          <w:color w:val="222222"/>
        </w:rPr>
        <w:t>Requirements are prioritised as: Must Have, Should Have, or Nice to Have.</w:t>
      </w:r>
    </w:p>
    <w:p w14:paraId="7C7728D9" w14:textId="77777777" w:rsidR="00B67E08" w:rsidRDefault="00B67E08" w:rsidP="00B67E08">
      <w:pPr>
        <w:pStyle w:val="Heading2"/>
      </w:pPr>
      <w:r>
        <w:rPr>
          <w:color w:val="2E86AB"/>
        </w:rPr>
        <w:t>4.1 Expense Categorisation</w:t>
      </w:r>
    </w:p>
    <w:p w14:paraId="02670A91" w14:textId="77777777" w:rsidR="00B67E08" w:rsidRDefault="00B67E08" w:rsidP="00B67E08">
      <w:pPr>
        <w:spacing w:before="60" w:after="90"/>
      </w:pPr>
      <w:r>
        <w:rPr>
          <w:color w:val="222222"/>
        </w:rPr>
        <w:t>When the user types an expense description, Python keyword logic suggests the best matching category. The user can accept or change the suggestion.</w:t>
      </w:r>
    </w:p>
    <w:p w14:paraId="460D085C" w14:textId="77777777" w:rsidR="00B67E08" w:rsidRDefault="00B67E08" w:rsidP="00B67E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6084"/>
        <w:gridCol w:w="2340"/>
      </w:tblGrid>
      <w:tr w:rsidR="00B67E08" w14:paraId="5FF7ADAB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06874A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Req #</w:t>
            </w:r>
          </w:p>
        </w:tc>
        <w:tc>
          <w:tcPr>
            <w:tcW w:w="6084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8118DE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34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A3E792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B67E08" w14:paraId="1337C0C5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CE6CF6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R-01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36EC29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User can add an expense with: amount, date, description, and category.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0ED615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Must Have</w:t>
            </w:r>
          </w:p>
        </w:tc>
      </w:tr>
      <w:tr w:rsidR="00B67E08" w14:paraId="0CB649E8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EAF093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R-02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1C1B48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System suggests a category based on keywords found in the description (e.g. 'bus' → Transport).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4F77DE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Must Have</w:t>
            </w:r>
          </w:p>
        </w:tc>
      </w:tr>
      <w:tr w:rsidR="00B67E08" w14:paraId="22A5AC00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3DFCFB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R-03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1F0FC4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Default categories: Food, Transport, Shopping, Bills, Health, Entertainment, Education, Other.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AC78DD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Must Have</w:t>
            </w:r>
          </w:p>
        </w:tc>
      </w:tr>
      <w:tr w:rsidR="00B67E08" w14:paraId="3F811E4B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C43D43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R-04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6F1533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User can change the suggested category before saving.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8D018B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Must Have</w:t>
            </w:r>
          </w:p>
        </w:tc>
      </w:tr>
      <w:tr w:rsidR="00B67E08" w14:paraId="16F30244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73F332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R-05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4597BD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User can edit or delete any of their saved expenses.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DAE795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Must Have</w:t>
            </w:r>
          </w:p>
        </w:tc>
      </w:tr>
    </w:tbl>
    <w:p w14:paraId="03AABAF5" w14:textId="77777777" w:rsidR="00B67E08" w:rsidRDefault="00B67E08" w:rsidP="00B67E08">
      <w:pPr>
        <w:spacing w:before="60" w:after="60"/>
      </w:pPr>
    </w:p>
    <w:p w14:paraId="47D2EAB9" w14:textId="77777777" w:rsidR="00B67E08" w:rsidRDefault="00B67E08" w:rsidP="00B67E08">
      <w:pPr>
        <w:pStyle w:val="Heading2"/>
      </w:pPr>
    </w:p>
    <w:p w14:paraId="01838B03" w14:textId="77777777" w:rsidR="00B67E08" w:rsidRDefault="00B67E08" w:rsidP="00B67E08">
      <w:pPr>
        <w:pStyle w:val="Heading2"/>
      </w:pPr>
      <w:r>
        <w:rPr>
          <w:color w:val="2E86AB"/>
        </w:rPr>
        <w:lastRenderedPageBreak/>
        <w:t>4.2 Predictive Alerts</w:t>
      </w:r>
    </w:p>
    <w:p w14:paraId="2E78905D" w14:textId="77777777" w:rsidR="00B67E08" w:rsidRDefault="00B67E08" w:rsidP="00B67E08">
      <w:pPr>
        <w:spacing w:before="60" w:after="90"/>
      </w:pPr>
      <w:r>
        <w:rPr>
          <w:color w:val="222222"/>
        </w:rPr>
        <w:t>The system tracks how much the user has spent this month and compares it to their budget. A warning is shown when they are close to the limit.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6084"/>
        <w:gridCol w:w="2340"/>
      </w:tblGrid>
      <w:tr w:rsidR="00B67E08" w14:paraId="7979C9EE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4701F2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Req #</w:t>
            </w:r>
          </w:p>
        </w:tc>
        <w:tc>
          <w:tcPr>
            <w:tcW w:w="6084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22952A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34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C1522A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B67E08" w14:paraId="289F1E05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44A3E6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R-06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5092E1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User can set a monthly spending budget limit.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1FCA42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Must Have</w:t>
            </w:r>
          </w:p>
        </w:tc>
      </w:tr>
      <w:tr w:rsidR="00B67E08" w14:paraId="2B990E58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4F69B3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R-07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96E799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Dashboard shows a progress bar of how much has been spent vs the budget.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3F9DE4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Must Have</w:t>
            </w:r>
          </w:p>
        </w:tc>
      </w:tr>
      <w:tr w:rsidR="00B67E08" w14:paraId="1B4FD6B4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C809A1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R-08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264026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A warning banner is displayed when spending reaches 80% of the budget.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77E9C4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Must Have</w:t>
            </w:r>
          </w:p>
        </w:tc>
      </w:tr>
      <w:tr w:rsidR="00B67E08" w14:paraId="542C9084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EC6A57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R-09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B87939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Dashboard shows an estimated month-end total based on the average daily spending so far.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0F75F3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Should Have</w:t>
            </w:r>
          </w:p>
        </w:tc>
      </w:tr>
    </w:tbl>
    <w:p w14:paraId="4CB0FC5B" w14:textId="77777777" w:rsidR="00B67E08" w:rsidRDefault="00B67E08" w:rsidP="00B67E08">
      <w:pPr>
        <w:pStyle w:val="Heading2"/>
      </w:pPr>
      <w:r>
        <w:rPr>
          <w:color w:val="2E86AB"/>
        </w:rPr>
        <w:t>4.3 Anomaly Detection</w:t>
      </w:r>
    </w:p>
    <w:p w14:paraId="3CCE182F" w14:textId="77777777" w:rsidR="00B67E08" w:rsidRDefault="00B67E08" w:rsidP="00B67E08">
      <w:pPr>
        <w:spacing w:before="60" w:after="90"/>
      </w:pPr>
      <w:r>
        <w:rPr>
          <w:color w:val="222222"/>
        </w:rPr>
        <w:t>The system uses simple Python logic to compare each new expense to the user's past average for that category. Anything significantly higher is flagged.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6084"/>
        <w:gridCol w:w="2340"/>
      </w:tblGrid>
      <w:tr w:rsidR="00B67E08" w14:paraId="1209BBC0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8296D8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Req #</w:t>
            </w:r>
          </w:p>
        </w:tc>
        <w:tc>
          <w:tcPr>
            <w:tcW w:w="6084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E1B928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34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90175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B67E08" w14:paraId="5F1D8BD4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746ADA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R-10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33E636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If a new expense is more than 2x the user's average for that category, it is flagged as unusual.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13AE97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Must Have</w:t>
            </w:r>
          </w:p>
        </w:tc>
      </w:tr>
      <w:tr w:rsidR="00B67E08" w14:paraId="1BCB447A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8A2DF8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R-11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12306D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Flagged expenses are shown with a warning icon next to them in the expense list.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D89B52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Must Have</w:t>
            </w:r>
          </w:p>
        </w:tc>
      </w:tr>
      <w:tr w:rsidR="00B67E08" w14:paraId="76256FD6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0EABD3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R-12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E29DA3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If the same amount appears twice for the same category on the same date, flag it as a possible duplicate.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C643D7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Should Have</w:t>
            </w:r>
          </w:p>
        </w:tc>
      </w:tr>
    </w:tbl>
    <w:p w14:paraId="154051B1" w14:textId="77777777" w:rsidR="00B67E08" w:rsidRDefault="00B67E08" w:rsidP="00B67E08">
      <w:pPr>
        <w:pStyle w:val="Heading2"/>
      </w:pPr>
      <w:r>
        <w:rPr>
          <w:color w:val="2E86AB"/>
        </w:rPr>
        <w:t>4.4 Visual Analytics Dashboard</w:t>
      </w:r>
    </w:p>
    <w:p w14:paraId="5F8AAAF9" w14:textId="77777777" w:rsidR="00B67E08" w:rsidRDefault="00B67E08" w:rsidP="00B67E08">
      <w:pPr>
        <w:spacing w:before="60" w:after="90"/>
      </w:pPr>
      <w:r>
        <w:rPr>
          <w:color w:val="222222"/>
        </w:rPr>
        <w:t>The dashboard gives the user a clear view of their spending habits using charts and a heatmap.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6084"/>
        <w:gridCol w:w="2340"/>
      </w:tblGrid>
      <w:tr w:rsidR="00B67E08" w14:paraId="412FA4D4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CDEAB8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Req #</w:t>
            </w:r>
          </w:p>
        </w:tc>
        <w:tc>
          <w:tcPr>
            <w:tcW w:w="6084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B29400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34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E480D8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B67E08" w14:paraId="6976D441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D321FF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R-13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CC0A54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Dashboard shows the total amount spent in the current month.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B5186D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Must Have</w:t>
            </w:r>
          </w:p>
        </w:tc>
      </w:tr>
      <w:tr w:rsidR="00B67E08" w14:paraId="16ADF2AD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B9A678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R-14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340FCE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Dashboard shows a pie chart of spending split by category.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4F0CE0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Must Have</w:t>
            </w:r>
          </w:p>
        </w:tc>
      </w:tr>
      <w:tr w:rsidR="00B67E08" w14:paraId="32A733DF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43A6A6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R-15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5CF2F1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Dashboard shows a bar chart of daily spending for the past 30 days.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E0C9B7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Must Have</w:t>
            </w:r>
          </w:p>
        </w:tc>
      </w:tr>
      <w:tr w:rsidR="00B67E08" w14:paraId="296C523A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7DB151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R-16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084DAD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Dashboard shows a spending heatmap (calendar view) marking high-spend days.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98AE88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Must Have</w:t>
            </w:r>
          </w:p>
        </w:tc>
      </w:tr>
    </w:tbl>
    <w:p w14:paraId="3B9B451A" w14:textId="77777777" w:rsidR="00B67E08" w:rsidRDefault="00B67E08" w:rsidP="00B67E08">
      <w:pPr>
        <w:pStyle w:val="Heading2"/>
      </w:pPr>
      <w:r>
        <w:rPr>
          <w:color w:val="2E86AB"/>
        </w:rPr>
        <w:t>4.5 User Authentication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6084"/>
        <w:gridCol w:w="2340"/>
      </w:tblGrid>
      <w:tr w:rsidR="00B67E08" w14:paraId="3C5CDD10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B6BB9B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Req #</w:t>
            </w:r>
          </w:p>
        </w:tc>
        <w:tc>
          <w:tcPr>
            <w:tcW w:w="6084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47F5E2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34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B0D15F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B67E08" w14:paraId="21CF5B9F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998774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R-17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EE426A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User can register with a name, email, and password.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7684BF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Must Have</w:t>
            </w:r>
          </w:p>
        </w:tc>
      </w:tr>
      <w:tr w:rsidR="00B67E08" w14:paraId="4E391D69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FA9A23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R-18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F7ED1B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User can log in and log out.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500E15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Must Have</w:t>
            </w:r>
          </w:p>
        </w:tc>
      </w:tr>
      <w:tr w:rsidR="00B67E08" w14:paraId="5E2B592A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2A2090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R-19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2FD880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Passwords are stored securely using bcrypt hashing.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919C71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Must Have</w:t>
            </w:r>
          </w:p>
        </w:tc>
      </w:tr>
    </w:tbl>
    <w:p w14:paraId="4008905A" w14:textId="77777777" w:rsidR="00B67E08" w:rsidRDefault="00B67E08" w:rsidP="00B67E08">
      <w:r>
        <w:br w:type="page"/>
      </w:r>
    </w:p>
    <w:p w14:paraId="23969C59" w14:textId="77777777" w:rsidR="00B67E08" w:rsidRDefault="00B67E08" w:rsidP="00B67E08">
      <w:pPr>
        <w:pStyle w:val="Heading1"/>
      </w:pPr>
      <w:r>
        <w:rPr>
          <w:color w:val="1E3A5F"/>
        </w:rPr>
        <w:lastRenderedPageBreak/>
        <w:t>5. Non-Functional Requirements</w:t>
      </w:r>
    </w:p>
    <w:p w14:paraId="63F8B907" w14:textId="77777777" w:rsidR="00B67E08" w:rsidRDefault="00B67E08" w:rsidP="00B67E08">
      <w:pPr>
        <w:pBdr>
          <w:bottom w:val="single" w:sz="4" w:space="1" w:color="2E86AB"/>
        </w:pBd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B67E08" w14:paraId="75EB328F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DF324F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68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99E8B4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34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80F95D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Expected Standard</w:t>
            </w:r>
          </w:p>
        </w:tc>
      </w:tr>
      <w:tr w:rsidR="00B67E08" w14:paraId="72B3C6CD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FF869E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Performance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DC402E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Pages should load within a reasonable time.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96E3F3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Under 3 seconds.</w:t>
            </w:r>
          </w:p>
        </w:tc>
      </w:tr>
      <w:tr w:rsidR="00B67E08" w14:paraId="53B1FBCB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DEAB78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Usability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650450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The UI should be simple and easy to use without a guide.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637CA8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Clean, minimal design.</w:t>
            </w:r>
          </w:p>
        </w:tc>
      </w:tr>
      <w:tr w:rsidR="00B67E08" w14:paraId="542D31FA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156E83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Security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3D9AA4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Passwords must be hashed before saving.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625395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Use bcrypt.</w:t>
            </w:r>
          </w:p>
        </w:tc>
      </w:tr>
      <w:tr w:rsidR="00B67E08" w14:paraId="5A1D93EB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E31C29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Security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BC30A6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A user can only see their own data, not others.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A355C1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JWT session tokens.</w:t>
            </w:r>
          </w:p>
        </w:tc>
      </w:tr>
      <w:tr w:rsidR="00B67E08" w14:paraId="45A0182D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C09129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Reliability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8DB639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The app should not crash on invalid input.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948ADE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Show clear error messages.</w:t>
            </w:r>
          </w:p>
        </w:tc>
      </w:tr>
      <w:tr w:rsidR="00B67E08" w14:paraId="0A36A33C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CC52A9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Compatibility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8BEED8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Works on common desktop browsers.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5698F3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Chrome and Firefox.</w:t>
            </w:r>
          </w:p>
        </w:tc>
      </w:tr>
    </w:tbl>
    <w:p w14:paraId="6D20D922" w14:textId="77777777" w:rsidR="00B67E08" w:rsidRDefault="00B67E08" w:rsidP="00B67E08">
      <w:pPr>
        <w:rPr>
          <w:b/>
          <w:bCs/>
          <w:color w:val="1E3A5F"/>
          <w:sz w:val="30"/>
          <w:szCs w:val="30"/>
        </w:rPr>
      </w:pPr>
    </w:p>
    <w:p w14:paraId="2036F13A" w14:textId="77777777" w:rsidR="00B67E08" w:rsidRDefault="00B67E08" w:rsidP="00B67E08">
      <w:pPr>
        <w:rPr>
          <w:b/>
          <w:bCs/>
          <w:color w:val="1E3A5F"/>
          <w:sz w:val="30"/>
          <w:szCs w:val="30"/>
        </w:rPr>
      </w:pPr>
    </w:p>
    <w:p w14:paraId="76D10BEB" w14:textId="77777777" w:rsidR="00B67E08" w:rsidRDefault="00B67E08" w:rsidP="00B67E08">
      <w:r>
        <w:rPr>
          <w:b/>
          <w:bCs/>
          <w:color w:val="1E3A5F"/>
          <w:sz w:val="30"/>
          <w:szCs w:val="30"/>
        </w:rPr>
        <w:t>6. Technology Stack</w:t>
      </w:r>
    </w:p>
    <w:p w14:paraId="4CC32C02" w14:textId="77777777" w:rsidR="00B67E08" w:rsidRDefault="00B67E08" w:rsidP="00B67E08">
      <w:pPr>
        <w:pBdr>
          <w:bottom w:val="single" w:sz="4" w:space="1" w:color="2E86AB"/>
        </w:pBd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808"/>
        <w:gridCol w:w="4212"/>
      </w:tblGrid>
      <w:tr w:rsidR="00B67E08" w14:paraId="1A90C2D5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7C2975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8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4F5A74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212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4DCBD0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67E08" w14:paraId="6CB86D09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8F17CE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Frontend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11D0B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React.js / Next.js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13F55A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Building the user interface and web pages.</w:t>
            </w:r>
          </w:p>
        </w:tc>
      </w:tr>
      <w:tr w:rsidR="00B67E08" w14:paraId="7846A135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3BEF52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Styling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592322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Tailwind CSS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A5C36A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Making the UI look clean and work on all screen sizes.</w:t>
            </w:r>
          </w:p>
        </w:tc>
      </w:tr>
      <w:tr w:rsidR="00B67E08" w14:paraId="5F5D7683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35714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Backend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50789A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Python / FastAPI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2F79B8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Handling all API requests and application logic.</w:t>
            </w:r>
          </w:p>
        </w:tc>
      </w:tr>
      <w:tr w:rsidR="00B67E08" w14:paraId="35E85827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98644C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Categorisation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4C6FE2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Python (keyword dict)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6CF462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Matching expense descriptions to categories.</w:t>
            </w:r>
          </w:p>
        </w:tc>
      </w:tr>
      <w:tr w:rsidR="00B67E08" w14:paraId="5135B77B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8A9015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Anomaly Logic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C64D25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Python (basic arithmetic)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8A6446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Comparing amounts against the user's past category average.</w:t>
            </w:r>
          </w:p>
        </w:tc>
      </w:tr>
      <w:tr w:rsidR="00B67E08" w14:paraId="4097062D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CCD2A9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Database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BA633B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PostgreSQL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7D8CFF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Storing users, expenses, and budgets.</w:t>
            </w:r>
          </w:p>
        </w:tc>
      </w:tr>
      <w:tr w:rsidR="00B67E08" w14:paraId="327103DE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D4C9A1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ORM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482B2A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SQLAlchemy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AC9F89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Connecting Python code to the database.</w:t>
            </w:r>
          </w:p>
        </w:tc>
      </w:tr>
      <w:tr w:rsidR="00B67E08" w14:paraId="055E51CF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AE1EDC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Auth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E2B524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JWT Tokens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BEA0B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Keeping the user session secure after login.</w:t>
            </w:r>
          </w:p>
        </w:tc>
      </w:tr>
      <w:tr w:rsidR="00B67E08" w14:paraId="25BE24E2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753351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Version Control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3E57FC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Git &amp; GitHub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C222CF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Tracking code changes throughout the project.</w:t>
            </w:r>
          </w:p>
        </w:tc>
      </w:tr>
    </w:tbl>
    <w:p w14:paraId="0A99C919" w14:textId="77777777" w:rsidR="00B67E08" w:rsidRDefault="00B67E08" w:rsidP="00B67E08"/>
    <w:p w14:paraId="48C47323" w14:textId="77777777" w:rsidR="00B67E08" w:rsidRDefault="00B67E08" w:rsidP="00B67E08"/>
    <w:p w14:paraId="3381E241" w14:textId="77777777" w:rsidR="00B67E08" w:rsidRDefault="00B67E08" w:rsidP="00B67E08"/>
    <w:p w14:paraId="18D1979B" w14:textId="77777777" w:rsidR="00B67E08" w:rsidRDefault="00B67E08" w:rsidP="00B67E08"/>
    <w:p w14:paraId="3BB1CD6E" w14:textId="77777777" w:rsidR="00B67E08" w:rsidRDefault="00B67E08" w:rsidP="00B67E08"/>
    <w:p w14:paraId="2F22D0AD" w14:textId="77777777" w:rsidR="00B67E08" w:rsidRDefault="00B67E08" w:rsidP="00B67E08"/>
    <w:p w14:paraId="65AC3CE9" w14:textId="77777777" w:rsidR="00B67E08" w:rsidRDefault="00B67E08" w:rsidP="00B67E08"/>
    <w:p w14:paraId="1BA99C1A" w14:textId="77777777" w:rsidR="00B67E08" w:rsidRDefault="00B67E08" w:rsidP="00B67E08"/>
    <w:p w14:paraId="54D642AC" w14:textId="77777777" w:rsidR="00B67E08" w:rsidRDefault="00B67E08" w:rsidP="00B67E08"/>
    <w:p w14:paraId="3AC8A749" w14:textId="77777777" w:rsidR="00B67E08" w:rsidRDefault="00B67E08" w:rsidP="00B67E08"/>
    <w:p w14:paraId="3EC67D74" w14:textId="77777777" w:rsidR="00B67E08" w:rsidRDefault="00B67E08" w:rsidP="00B67E08">
      <w:r>
        <w:rPr>
          <w:b/>
          <w:bCs/>
          <w:color w:val="1E3A5F"/>
          <w:sz w:val="30"/>
          <w:szCs w:val="30"/>
        </w:rPr>
        <w:lastRenderedPageBreak/>
        <w:t>7. Database Tables</w:t>
      </w:r>
    </w:p>
    <w:p w14:paraId="5FC78E20" w14:textId="77777777" w:rsidR="00B67E08" w:rsidRDefault="00B67E08" w:rsidP="00B67E08">
      <w:pPr>
        <w:pBdr>
          <w:bottom w:val="single" w:sz="4" w:space="1" w:color="2E86AB"/>
        </w:pBd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3510"/>
        <w:gridCol w:w="3978"/>
      </w:tblGrid>
      <w:tr w:rsidR="00B67E08" w14:paraId="64F26512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A44A4E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51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C33C4D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  <w:tc>
          <w:tcPr>
            <w:tcW w:w="3978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ECFEA8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67E08" w14:paraId="5DFB2659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1C4F10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users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11E563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id, name, email, password_hash, created_at</w:t>
            </w:r>
          </w:p>
        </w:tc>
        <w:tc>
          <w:tcPr>
            <w:tcW w:w="3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99F93A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Stores user accounts.</w:t>
            </w:r>
          </w:p>
        </w:tc>
      </w:tr>
      <w:tr w:rsidR="00B67E08" w14:paraId="69258F37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FAFCFA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expenses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C7B1B9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id, user_id, amount, date, description, category, is_flagged</w:t>
            </w:r>
          </w:p>
        </w:tc>
        <w:tc>
          <w:tcPr>
            <w:tcW w:w="3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F9FB2C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Stores all expenses for each user.</w:t>
            </w:r>
          </w:p>
        </w:tc>
      </w:tr>
      <w:tr w:rsidR="00B67E08" w14:paraId="51FBCC3F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F40EB7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categories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E5653D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id, name</w:t>
            </w:r>
          </w:p>
        </w:tc>
        <w:tc>
          <w:tcPr>
            <w:tcW w:w="3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699812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List of spending categories.</w:t>
            </w:r>
          </w:p>
        </w:tc>
      </w:tr>
      <w:tr w:rsidR="00B67E08" w14:paraId="677AFEA2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D76155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budgets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BDC88E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id, user_id, monthly_limit</w:t>
            </w:r>
          </w:p>
        </w:tc>
        <w:tc>
          <w:tcPr>
            <w:tcW w:w="3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C3BEC9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Stores the user's monthly budget limit.</w:t>
            </w:r>
          </w:p>
        </w:tc>
      </w:tr>
    </w:tbl>
    <w:p w14:paraId="74876FFB" w14:textId="77777777" w:rsidR="00B67E08" w:rsidRDefault="00B67E08" w:rsidP="00B67E08"/>
    <w:p w14:paraId="0ADFD5F1" w14:textId="77777777" w:rsidR="00B67E08" w:rsidRDefault="00B67E08" w:rsidP="00B67E08"/>
    <w:p w14:paraId="481F2570" w14:textId="77777777" w:rsidR="00B67E08" w:rsidRDefault="00B67E08" w:rsidP="00B67E08">
      <w:r>
        <w:rPr>
          <w:b/>
          <w:bCs/>
          <w:color w:val="1E3A5F"/>
          <w:sz w:val="30"/>
          <w:szCs w:val="30"/>
        </w:rPr>
        <w:t>8. Project Timeline</w:t>
      </w:r>
    </w:p>
    <w:p w14:paraId="6DEC1DF0" w14:textId="77777777" w:rsidR="00B67E08" w:rsidRDefault="00B67E08" w:rsidP="00B67E08">
      <w:pPr>
        <w:pBdr>
          <w:bottom w:val="single" w:sz="4" w:space="1" w:color="2E86AB"/>
        </w:pBdr>
        <w:spacing w:before="60" w:after="100"/>
      </w:pPr>
    </w:p>
    <w:p w14:paraId="164581BE" w14:textId="77777777" w:rsidR="00B67E08" w:rsidRDefault="00B67E08" w:rsidP="00B67E08">
      <w:pPr>
        <w:spacing w:before="60" w:after="90"/>
      </w:pPr>
      <w:r>
        <w:rPr>
          <w:color w:val="222222"/>
        </w:rPr>
        <w:t>Single-person project planned over 8 weeks:</w:t>
      </w:r>
    </w:p>
    <w:p w14:paraId="038F0BC0" w14:textId="77777777" w:rsidR="00B67E08" w:rsidRDefault="00B67E08" w:rsidP="00B67E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2340"/>
        <w:gridCol w:w="5850"/>
      </w:tblGrid>
      <w:tr w:rsidR="00B67E08" w14:paraId="4BC6CD44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C2814B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34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E6EB18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585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D5D12E" w14:textId="77777777" w:rsidR="00B67E08" w:rsidRDefault="00B67E08" w:rsidP="007E0E96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</w:tr>
      <w:tr w:rsidR="00B67E08" w14:paraId="0366ABDD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BD97B3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717A62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Planning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70B899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Write BRD, plan database schema, set up project folder and GitHub repo.</w:t>
            </w:r>
          </w:p>
        </w:tc>
      </w:tr>
      <w:tr w:rsidR="00B67E08" w14:paraId="410C9120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DBEE71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571E85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Backend Setup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3ABA5F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Set up FastAPI and PostgreSQL. Build user registration and login API.</w:t>
            </w:r>
          </w:p>
        </w:tc>
      </w:tr>
      <w:tr w:rsidR="00B67E08" w14:paraId="74E129C8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283E76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F0F36F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Expense Features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B7B67F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Build API to add, edit, delete, and view expenses.</w:t>
            </w:r>
          </w:p>
        </w:tc>
      </w:tr>
      <w:tr w:rsidR="00B67E08" w14:paraId="636DE9BC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0CE366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7CC919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Categorisation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3BA677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Write keyword-matching Python function to auto-suggest expense categories.</w:t>
            </w:r>
          </w:p>
        </w:tc>
      </w:tr>
      <w:tr w:rsidR="00B67E08" w14:paraId="3B191B31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CCE95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7DD238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Budget &amp; Alerts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F668A3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Add budget setting, progress bar, and 80% warning logic.</w:t>
            </w:r>
          </w:p>
        </w:tc>
      </w:tr>
      <w:tr w:rsidR="00B67E08" w14:paraId="5F6084E7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3508CE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9FB728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Anomaly Detection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237B9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Write Python logic to flag unusually high or duplicate expenses.</w:t>
            </w:r>
          </w:p>
        </w:tc>
      </w:tr>
      <w:tr w:rsidR="00B67E08" w14:paraId="1628777B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D783D0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E879A3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Frontend &amp; Charts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8F2919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Build React UI: dashboard with pie chart, bar chart, heatmap, expense list.</w:t>
            </w:r>
          </w:p>
        </w:tc>
      </w:tr>
      <w:tr w:rsidR="00B67E08" w14:paraId="1B84B6A3" w14:textId="77777777" w:rsidTr="007E0E96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7C6388" w14:textId="77777777" w:rsidR="00B67E08" w:rsidRDefault="00B67E08" w:rsidP="007E0E96">
            <w:r>
              <w:rPr>
                <w:b/>
                <w:bCs/>
                <w:color w:val="222222"/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031493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Testing &amp; Submit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391FC6" w14:textId="77777777" w:rsidR="00B67E08" w:rsidRDefault="00B67E08" w:rsidP="007E0E96">
            <w:r>
              <w:rPr>
                <w:color w:val="222222"/>
                <w:sz w:val="20"/>
                <w:szCs w:val="20"/>
              </w:rPr>
              <w:t>Test all features, fix bugs, write final report, submit.</w:t>
            </w:r>
          </w:p>
        </w:tc>
      </w:tr>
    </w:tbl>
    <w:p w14:paraId="4D5F5E89" w14:textId="77777777" w:rsidR="00B67E08" w:rsidRDefault="00B67E08" w:rsidP="00B67E08"/>
    <w:p w14:paraId="5EBA8702" w14:textId="77777777" w:rsidR="00B67E08" w:rsidRDefault="00B67E08" w:rsidP="00B67E08"/>
    <w:p w14:paraId="34DA3E61" w14:textId="77777777" w:rsidR="00B67E08" w:rsidRDefault="00B67E08" w:rsidP="00B67E08">
      <w:r>
        <w:rPr>
          <w:b/>
          <w:bCs/>
          <w:color w:val="1E3A5F"/>
          <w:sz w:val="30"/>
          <w:szCs w:val="30"/>
        </w:rPr>
        <w:t>9. Known Limitations</w:t>
      </w:r>
    </w:p>
    <w:p w14:paraId="3397E33C" w14:textId="77777777" w:rsidR="00B67E08" w:rsidRDefault="00B67E08" w:rsidP="00B67E08">
      <w:pPr>
        <w:pBdr>
          <w:bottom w:val="single" w:sz="4" w:space="1" w:color="2E86AB"/>
        </w:pBdr>
        <w:spacing w:before="60" w:after="100"/>
      </w:pPr>
    </w:p>
    <w:p w14:paraId="64F54006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All expenses must be entered manually — no bank or app integration.</w:t>
      </w:r>
    </w:p>
    <w:p w14:paraId="2FA60E1B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Categorisation uses keyword matching only and may occasionally suggest the wrong category.</w:t>
      </w:r>
    </w:p>
    <w:p w14:paraId="1077F92E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Anomaly detection is based on simple rules and may not catch every unusual transaction.</w:t>
      </w:r>
    </w:p>
    <w:p w14:paraId="659F053E" w14:textId="77777777" w:rsid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Web application only — no mobile app.</w:t>
      </w:r>
    </w:p>
    <w:p w14:paraId="1F1D9987" w14:textId="221F961E" w:rsidR="00B67E08" w:rsidRPr="00B67E08" w:rsidRDefault="00B67E08" w:rsidP="00B67E08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Designed for a single user account.</w:t>
      </w:r>
    </w:p>
    <w:p w14:paraId="089B3326" w14:textId="77777777" w:rsidR="00B67E08" w:rsidRPr="00B67E08" w:rsidRDefault="00B67E08" w:rsidP="00B67E08">
      <w:pPr>
        <w:spacing w:before="40" w:after="40"/>
        <w:jc w:val="center"/>
      </w:pPr>
    </w:p>
    <w:p w14:paraId="4ED000B2" w14:textId="618B8E20" w:rsidR="007D303F" w:rsidRDefault="00B67E08" w:rsidP="00B67E08">
      <w:pPr>
        <w:pStyle w:val="ListParagraph"/>
        <w:spacing w:before="60" w:after="90"/>
        <w:ind w:left="720"/>
        <w:jc w:val="center"/>
      </w:pPr>
      <w:r w:rsidRPr="00B67E08">
        <w:rPr>
          <w:i/>
          <w:iCs/>
          <w:color w:val="222222"/>
        </w:rPr>
        <w:t>End of Document.</w:t>
      </w:r>
    </w:p>
    <w:sectPr w:rsidR="007D303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7CAB9" w14:textId="77777777" w:rsidR="00897D2E" w:rsidRDefault="00897D2E">
      <w:r>
        <w:separator/>
      </w:r>
    </w:p>
  </w:endnote>
  <w:endnote w:type="continuationSeparator" w:id="0">
    <w:p w14:paraId="21ABCEA0" w14:textId="77777777" w:rsidR="00897D2E" w:rsidRDefault="00897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F37AD" w14:textId="77777777" w:rsidR="007D303F" w:rsidRDefault="00000000">
    <w:pPr>
      <w:pBdr>
        <w:top w:val="single" w:sz="4" w:space="1" w:color="0073AE"/>
      </w:pBdr>
      <w:tabs>
        <w:tab w:val="right" w:pos="9026"/>
      </w:tabs>
      <w:spacing w:before="80"/>
    </w:pPr>
    <w:r>
      <w:rPr>
        <w:color w:val="888888"/>
        <w:sz w:val="18"/>
        <w:szCs w:val="18"/>
      </w:rPr>
      <w:t>MPOnline Limited  |  Confidential — Internal Use Only</w:t>
    </w:r>
    <w:r>
      <w:rPr>
        <w:color w:val="888888"/>
        <w:sz w:val="18"/>
        <w:szCs w:val="18"/>
      </w:rPr>
      <w:tab/>
      <w:t xml:space="preserve">Page </w:t>
    </w:r>
    <w:r>
      <w:rPr>
        <w:color w:val="0073AE"/>
        <w:sz w:val="18"/>
        <w:szCs w:val="18"/>
      </w:rPr>
      <w:fldChar w:fldCharType="begin"/>
    </w:r>
    <w:r>
      <w:rPr>
        <w:color w:val="0073AE"/>
        <w:sz w:val="18"/>
        <w:szCs w:val="18"/>
      </w:rPr>
      <w:instrText>PAGE</w:instrText>
    </w:r>
    <w:r>
      <w:rPr>
        <w:color w:val="0073AE"/>
        <w:sz w:val="18"/>
        <w:szCs w:val="18"/>
      </w:rPr>
      <w:fldChar w:fldCharType="separate"/>
    </w:r>
    <w:r w:rsidR="00B67E08">
      <w:rPr>
        <w:noProof/>
        <w:color w:val="0073AE"/>
        <w:sz w:val="18"/>
        <w:szCs w:val="18"/>
      </w:rPr>
      <w:t>1</w:t>
    </w:r>
    <w:r>
      <w:rPr>
        <w:color w:val="0073A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DF3A1" w14:textId="77777777" w:rsidR="00897D2E" w:rsidRDefault="00897D2E">
      <w:r>
        <w:separator/>
      </w:r>
    </w:p>
  </w:footnote>
  <w:footnote w:type="continuationSeparator" w:id="0">
    <w:p w14:paraId="03619431" w14:textId="77777777" w:rsidR="00897D2E" w:rsidRDefault="00897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A041A" w14:textId="77777777" w:rsidR="007D303F" w:rsidRDefault="00000000">
    <w:pPr>
      <w:pBdr>
        <w:bottom w:val="single" w:sz="4" w:space="1" w:color="0073AE"/>
      </w:pBdr>
      <w:tabs>
        <w:tab w:val="right" w:pos="9026"/>
      </w:tabs>
      <w:spacing w:after="80"/>
    </w:pPr>
    <w:r>
      <w:rPr>
        <w:b/>
        <w:bCs/>
        <w:color w:val="0073AE"/>
        <w:sz w:val="18"/>
        <w:szCs w:val="18"/>
      </w:rPr>
      <w:t>MPOnline Limited  |  Internship Project BRD</w:t>
    </w:r>
    <w:r>
      <w:rPr>
        <w:i/>
        <w:iCs/>
        <w:color w:val="888888"/>
        <w:sz w:val="18"/>
        <w:szCs w:val="18"/>
      </w:rPr>
      <w:tab/>
      <w:t>Expense Tracker with Smart Insighter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86318"/>
    <w:multiLevelType w:val="hybridMultilevel"/>
    <w:tmpl w:val="D1D8E84A"/>
    <w:lvl w:ilvl="0" w:tplc="0756E01A">
      <w:start w:val="1"/>
      <w:numFmt w:val="bullet"/>
      <w:lvlText w:val="•"/>
      <w:lvlJc w:val="left"/>
      <w:pPr>
        <w:ind w:left="720" w:hanging="360"/>
      </w:pPr>
    </w:lvl>
    <w:lvl w:ilvl="1" w:tplc="D1E016E0">
      <w:numFmt w:val="decimal"/>
      <w:lvlText w:val=""/>
      <w:lvlJc w:val="left"/>
    </w:lvl>
    <w:lvl w:ilvl="2" w:tplc="EDD47764">
      <w:numFmt w:val="decimal"/>
      <w:lvlText w:val=""/>
      <w:lvlJc w:val="left"/>
    </w:lvl>
    <w:lvl w:ilvl="3" w:tplc="A61AD250">
      <w:numFmt w:val="decimal"/>
      <w:lvlText w:val=""/>
      <w:lvlJc w:val="left"/>
    </w:lvl>
    <w:lvl w:ilvl="4" w:tplc="FAAAFA1A">
      <w:numFmt w:val="decimal"/>
      <w:lvlText w:val=""/>
      <w:lvlJc w:val="left"/>
    </w:lvl>
    <w:lvl w:ilvl="5" w:tplc="3BBADFA2">
      <w:numFmt w:val="decimal"/>
      <w:lvlText w:val=""/>
      <w:lvlJc w:val="left"/>
    </w:lvl>
    <w:lvl w:ilvl="6" w:tplc="F5741C20">
      <w:numFmt w:val="decimal"/>
      <w:lvlText w:val=""/>
      <w:lvlJc w:val="left"/>
    </w:lvl>
    <w:lvl w:ilvl="7" w:tplc="6CFC62F4">
      <w:numFmt w:val="decimal"/>
      <w:lvlText w:val=""/>
      <w:lvlJc w:val="left"/>
    </w:lvl>
    <w:lvl w:ilvl="8" w:tplc="972C1998">
      <w:numFmt w:val="decimal"/>
      <w:lvlText w:val=""/>
      <w:lvlJc w:val="left"/>
    </w:lvl>
  </w:abstractNum>
  <w:abstractNum w:abstractNumId="1" w15:restartNumberingAfterBreak="0">
    <w:nsid w:val="313E57AE"/>
    <w:multiLevelType w:val="hybridMultilevel"/>
    <w:tmpl w:val="CD20DF9A"/>
    <w:lvl w:ilvl="0" w:tplc="C23E4194">
      <w:start w:val="1"/>
      <w:numFmt w:val="bullet"/>
      <w:lvlText w:val="●"/>
      <w:lvlJc w:val="left"/>
      <w:pPr>
        <w:ind w:left="720" w:hanging="360"/>
      </w:pPr>
    </w:lvl>
    <w:lvl w:ilvl="1" w:tplc="4C8C139C">
      <w:start w:val="1"/>
      <w:numFmt w:val="bullet"/>
      <w:lvlText w:val="○"/>
      <w:lvlJc w:val="left"/>
      <w:pPr>
        <w:ind w:left="1440" w:hanging="360"/>
      </w:pPr>
    </w:lvl>
    <w:lvl w:ilvl="2" w:tplc="9EE8A8A2">
      <w:start w:val="1"/>
      <w:numFmt w:val="bullet"/>
      <w:lvlText w:val="■"/>
      <w:lvlJc w:val="left"/>
      <w:pPr>
        <w:ind w:left="2160" w:hanging="360"/>
      </w:pPr>
    </w:lvl>
    <w:lvl w:ilvl="3" w:tplc="CB40DB1E">
      <w:start w:val="1"/>
      <w:numFmt w:val="bullet"/>
      <w:lvlText w:val="●"/>
      <w:lvlJc w:val="left"/>
      <w:pPr>
        <w:ind w:left="2880" w:hanging="360"/>
      </w:pPr>
    </w:lvl>
    <w:lvl w:ilvl="4" w:tplc="8DA6AD18">
      <w:start w:val="1"/>
      <w:numFmt w:val="bullet"/>
      <w:lvlText w:val="○"/>
      <w:lvlJc w:val="left"/>
      <w:pPr>
        <w:ind w:left="3600" w:hanging="360"/>
      </w:pPr>
    </w:lvl>
    <w:lvl w:ilvl="5" w:tplc="EE944422">
      <w:start w:val="1"/>
      <w:numFmt w:val="bullet"/>
      <w:lvlText w:val="■"/>
      <w:lvlJc w:val="left"/>
      <w:pPr>
        <w:ind w:left="4320" w:hanging="360"/>
      </w:pPr>
    </w:lvl>
    <w:lvl w:ilvl="6" w:tplc="4FC252B6">
      <w:start w:val="1"/>
      <w:numFmt w:val="bullet"/>
      <w:lvlText w:val="●"/>
      <w:lvlJc w:val="left"/>
      <w:pPr>
        <w:ind w:left="5040" w:hanging="360"/>
      </w:pPr>
    </w:lvl>
    <w:lvl w:ilvl="7" w:tplc="7A50C1C8">
      <w:start w:val="1"/>
      <w:numFmt w:val="bullet"/>
      <w:lvlText w:val="●"/>
      <w:lvlJc w:val="left"/>
      <w:pPr>
        <w:ind w:left="5760" w:hanging="360"/>
      </w:pPr>
    </w:lvl>
    <w:lvl w:ilvl="8" w:tplc="8A14BE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876645"/>
    <w:multiLevelType w:val="hybridMultilevel"/>
    <w:tmpl w:val="44E6B450"/>
    <w:lvl w:ilvl="0" w:tplc="1256CE6C">
      <w:start w:val="1"/>
      <w:numFmt w:val="bullet"/>
      <w:lvlText w:val="•"/>
      <w:lvlJc w:val="left"/>
      <w:pPr>
        <w:ind w:left="720" w:hanging="360"/>
      </w:pPr>
    </w:lvl>
    <w:lvl w:ilvl="1" w:tplc="8640DE44">
      <w:numFmt w:val="decimal"/>
      <w:lvlText w:val=""/>
      <w:lvlJc w:val="left"/>
    </w:lvl>
    <w:lvl w:ilvl="2" w:tplc="5532B48A">
      <w:numFmt w:val="decimal"/>
      <w:lvlText w:val=""/>
      <w:lvlJc w:val="left"/>
    </w:lvl>
    <w:lvl w:ilvl="3" w:tplc="7ED41F20">
      <w:numFmt w:val="decimal"/>
      <w:lvlText w:val=""/>
      <w:lvlJc w:val="left"/>
    </w:lvl>
    <w:lvl w:ilvl="4" w:tplc="874CEEA2">
      <w:numFmt w:val="decimal"/>
      <w:lvlText w:val=""/>
      <w:lvlJc w:val="left"/>
    </w:lvl>
    <w:lvl w:ilvl="5" w:tplc="48C8953A">
      <w:numFmt w:val="decimal"/>
      <w:lvlText w:val=""/>
      <w:lvlJc w:val="left"/>
    </w:lvl>
    <w:lvl w:ilvl="6" w:tplc="7EF869D8">
      <w:numFmt w:val="decimal"/>
      <w:lvlText w:val=""/>
      <w:lvlJc w:val="left"/>
    </w:lvl>
    <w:lvl w:ilvl="7" w:tplc="18061514">
      <w:numFmt w:val="decimal"/>
      <w:lvlText w:val=""/>
      <w:lvlJc w:val="left"/>
    </w:lvl>
    <w:lvl w:ilvl="8" w:tplc="E94CA10A">
      <w:numFmt w:val="decimal"/>
      <w:lvlText w:val=""/>
      <w:lvlJc w:val="left"/>
    </w:lvl>
  </w:abstractNum>
  <w:num w:numId="1" w16cid:durableId="1832913716">
    <w:abstractNumId w:val="1"/>
    <w:lvlOverride w:ilvl="0">
      <w:startOverride w:val="1"/>
    </w:lvlOverride>
  </w:num>
  <w:num w:numId="2" w16cid:durableId="1357736603">
    <w:abstractNumId w:val="0"/>
    <w:lvlOverride w:ilvl="0">
      <w:startOverride w:val="1"/>
    </w:lvlOverride>
  </w:num>
  <w:num w:numId="3" w16cid:durableId="7034797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03F"/>
    <w:rsid w:val="003D448F"/>
    <w:rsid w:val="007D303F"/>
    <w:rsid w:val="00897D2E"/>
    <w:rsid w:val="00B6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36E3B"/>
  <w15:docId w15:val="{6036A67B-1F5A-40CE-ACB1-B3E1B2E2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B3A6B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0073A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1203</Words>
  <Characters>6863</Characters>
  <Application>Microsoft Office Word</Application>
  <DocSecurity>0</DocSecurity>
  <Lines>57</Lines>
  <Paragraphs>16</Paragraphs>
  <ScaleCrop>false</ScaleCrop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Sajid Khan</cp:lastModifiedBy>
  <cp:revision>2</cp:revision>
  <dcterms:created xsi:type="dcterms:W3CDTF">2026-05-11T04:00:00Z</dcterms:created>
  <dcterms:modified xsi:type="dcterms:W3CDTF">2026-05-11T04:14:00Z</dcterms:modified>
</cp:coreProperties>
</file>