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1152525" cy="101441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1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Green University of Bangladesh </w:t>
      </w:r>
    </w:p>
    <w:p w:rsidR="00000000" w:rsidDel="00000000" w:rsidP="00000000" w:rsidRDefault="00000000" w:rsidRPr="00000000" w14:paraId="00000003">
      <w:pPr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Department of Computer Science and Engineering(CSE)</w:t>
      </w:r>
    </w:p>
    <w:p w:rsidR="00000000" w:rsidDel="00000000" w:rsidP="00000000" w:rsidRDefault="00000000" w:rsidRPr="00000000" w14:paraId="00000004">
      <w:pPr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Faculty of Sciences and Engineering</w:t>
      </w:r>
    </w:p>
    <w:p w:rsidR="00000000" w:rsidDel="00000000" w:rsidP="00000000" w:rsidRDefault="00000000" w:rsidRPr="00000000" w14:paraId="00000005">
      <w:pPr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Semester: (Spring, Year:2024), B.Sc. in CSE (Day)</w:t>
      </w:r>
    </w:p>
    <w:p w:rsidR="00000000" w:rsidDel="00000000" w:rsidP="00000000" w:rsidRDefault="00000000" w:rsidRPr="00000000" w14:paraId="00000006">
      <w:pPr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LAB REPORT NO 02</w:t>
      </w:r>
    </w:p>
    <w:p w:rsidR="00000000" w:rsidDel="00000000" w:rsidP="00000000" w:rsidRDefault="00000000" w:rsidRPr="00000000" w14:paraId="00000009">
      <w:pPr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Course Title: Web Programming Lab </w:t>
      </w:r>
    </w:p>
    <w:p w:rsidR="00000000" w:rsidDel="00000000" w:rsidP="00000000" w:rsidRDefault="00000000" w:rsidRPr="00000000" w14:paraId="0000000A">
      <w:pPr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Course Code: CSE 302                 Section: 213-D1</w:t>
      </w:r>
    </w:p>
    <w:p w:rsidR="00000000" w:rsidDel="00000000" w:rsidP="00000000" w:rsidRDefault="00000000" w:rsidRPr="00000000" w14:paraId="0000000B">
      <w:pPr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Lab Experiment Name: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Creating, Displaying HTML Pages using Basic HTML tags.</w:t>
      </w:r>
    </w:p>
    <w:p w:rsidR="00000000" w:rsidDel="00000000" w:rsidP="00000000" w:rsidRDefault="00000000" w:rsidRPr="00000000" w14:paraId="0000000F">
      <w:pPr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Courier New" w:cs="Courier New" w:eastAsia="Courier New" w:hAnsi="Courier New"/>
          <w:b w:val="1"/>
          <w:sz w:val="24"/>
          <w:szCs w:val="24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u w:val="single"/>
          <w:rtl w:val="0"/>
        </w:rPr>
        <w:t xml:space="preserve">Student Details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699.0" w:type="dxa"/>
        <w:jc w:val="center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4212"/>
        <w:gridCol w:w="3487"/>
        <w:tblGridChange w:id="0">
          <w:tblGrid>
            <w:gridCol w:w="4212"/>
            <w:gridCol w:w="3487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ID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spacing w:line="240" w:lineRule="auto"/>
              <w:ind w:lef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Sajid Rahman Rifan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212902017</w:t>
            </w:r>
          </w:p>
        </w:tc>
      </w:tr>
    </w:tbl>
    <w:p w:rsidR="00000000" w:rsidDel="00000000" w:rsidP="00000000" w:rsidRDefault="00000000" w:rsidRPr="00000000" w14:paraId="00000018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                                                     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Lab Date</w:t>
        <w:tab/>
        <w:tab/>
        <w:tab/>
        <w:tab/>
        <w:tab/>
        <w:t xml:space="preserve">: 5 March 2024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sz w:val="24"/>
          <w:szCs w:val="24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Submission Date</w:t>
        <w:tab/>
        <w:tab/>
        <w:tab/>
        <w:t xml:space="preserve">: 9 March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Course Teacher’s Name</w:t>
        <w:tab/>
        <w:tab/>
        <w:t xml:space="preserve">: Md.Jahidul Islam</w:t>
      </w:r>
    </w:p>
    <w:p w:rsidR="00000000" w:rsidDel="00000000" w:rsidP="00000000" w:rsidRDefault="00000000" w:rsidRPr="00000000" w14:paraId="0000001C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[For Teachers use only:</w:t>
      </w:r>
      <w:r w:rsidDel="00000000" w:rsidR="00000000" w:rsidRPr="00000000">
        <w:rPr>
          <w:rFonts w:ascii="Courier New" w:cs="Courier New" w:eastAsia="Courier New" w:hAnsi="Courier New"/>
          <w:b w:val="1"/>
          <w:color w:val="6aa84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rtl w:val="0"/>
        </w:rPr>
        <w:t xml:space="preserve">Don’t Write Anything inside this box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u w:val="single"/>
                <w:rtl w:val="0"/>
              </w:rPr>
              <w:t xml:space="preserve">Lab Report Status</w:t>
            </w:r>
          </w:p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Marks: …………………………………                              Signature:.....................</w:t>
            </w:r>
          </w:p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Comments:..............................................                              Date:..............................</w:t>
            </w:r>
          </w:p>
        </w:tc>
      </w:tr>
    </w:tbl>
    <w:p w:rsidR="00000000" w:rsidDel="00000000" w:rsidP="00000000" w:rsidRDefault="00000000" w:rsidRPr="00000000" w14:paraId="00000022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1. TITLE OF THE LAB EXPERIMENT</w:t>
      </w:r>
    </w:p>
    <w:p w:rsidR="00000000" w:rsidDel="00000000" w:rsidP="00000000" w:rsidRDefault="00000000" w:rsidRPr="00000000" w14:paraId="00000025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Creating, Displaying HTML Pages using Basic HTML tags.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2. OBJECTIVES/AIM 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720" w:hanging="360"/>
        <w:rPr>
          <w:rFonts w:ascii="Courier New" w:cs="Courier New" w:eastAsia="Courier New" w:hAnsi="Courier New"/>
          <w:color w:val="0d0d0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d0d0d"/>
          <w:sz w:val="24"/>
          <w:szCs w:val="24"/>
          <w:rtl w:val="0"/>
        </w:rPr>
        <w:t xml:space="preserve">Use basic HTML tags such as &lt;html&gt;, &lt;head&gt;, and &lt;body&gt; to structure the skeleton of the webpage.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720" w:hanging="360"/>
        <w:rPr>
          <w:rFonts w:ascii="Courier New" w:cs="Courier New" w:eastAsia="Courier New" w:hAnsi="Courier New"/>
          <w:color w:val="0d0d0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d0d0d"/>
          <w:sz w:val="24"/>
          <w:szCs w:val="24"/>
          <w:rtl w:val="0"/>
        </w:rPr>
        <w:t xml:space="preserve">Employ essential tags like &lt;h1&gt;, &lt;p&gt;, &lt;img&gt;, and &lt;a&gt; to add headings, paragraphs, images, and hyperlinks to the webpage for content display and navigation.</w:t>
      </w:r>
    </w:p>
    <w:p w:rsidR="00000000" w:rsidDel="00000000" w:rsidP="00000000" w:rsidRDefault="00000000" w:rsidRPr="00000000" w14:paraId="0000002B">
      <w:pPr>
        <w:jc w:val="both"/>
        <w:rPr>
          <w:rFonts w:ascii="Courier New" w:cs="Courier New" w:eastAsia="Courier New" w:hAnsi="Courier New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3. PROCEDURE / ANALYSIS / DESIGN </w:t>
      </w:r>
    </w:p>
    <w:p w:rsidR="00000000" w:rsidDel="00000000" w:rsidP="00000000" w:rsidRDefault="00000000" w:rsidRPr="00000000" w14:paraId="0000002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="240" w:lineRule="auto"/>
        <w:rPr>
          <w:rFonts w:ascii="Courier New" w:cs="Courier New" w:eastAsia="Courier New" w:hAnsi="Courier New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d0d0d"/>
          <w:sz w:val="24"/>
          <w:szCs w:val="24"/>
          <w:highlight w:val="white"/>
          <w:rtl w:val="0"/>
        </w:rPr>
        <w:t xml:space="preserve">Heading:</w:t>
      </w:r>
      <w:r w:rsidDel="00000000" w:rsidR="00000000" w:rsidRPr="00000000">
        <w:rPr>
          <w:rFonts w:ascii="Courier New" w:cs="Courier New" w:eastAsia="Courier New" w:hAnsi="Courier New"/>
          <w:color w:val="0d0d0d"/>
          <w:sz w:val="24"/>
          <w:szCs w:val="24"/>
          <w:highlight w:val="white"/>
          <w:rtl w:val="0"/>
        </w:rPr>
        <w:t xml:space="preserve"> Use the &lt;h1&gt; to &lt;h6&gt; tags to define headings, with &lt;h1&gt; being the largest and &lt;h6&gt; the smallest.</w:t>
      </w:r>
    </w:p>
    <w:p w:rsidR="00000000" w:rsidDel="00000000" w:rsidP="00000000" w:rsidRDefault="00000000" w:rsidRPr="00000000" w14:paraId="0000002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="240" w:lineRule="auto"/>
        <w:rPr>
          <w:rFonts w:ascii="Courier New" w:cs="Courier New" w:eastAsia="Courier New" w:hAnsi="Courier New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d0d0d"/>
          <w:sz w:val="24"/>
          <w:szCs w:val="24"/>
          <w:highlight w:val="white"/>
          <w:rtl w:val="0"/>
        </w:rPr>
        <w:t xml:space="preserve">Paragraph:</w:t>
      </w:r>
      <w:r w:rsidDel="00000000" w:rsidR="00000000" w:rsidRPr="00000000">
        <w:rPr>
          <w:rFonts w:ascii="Courier New" w:cs="Courier New" w:eastAsia="Courier New" w:hAnsi="Courier New"/>
          <w:color w:val="0d0d0d"/>
          <w:sz w:val="24"/>
          <w:szCs w:val="24"/>
          <w:highlight w:val="white"/>
          <w:rtl w:val="0"/>
        </w:rPr>
        <w:t xml:space="preserve"> Enclose text within &lt;p&gt; tags to define paragraphs.</w:t>
      </w:r>
    </w:p>
    <w:p w:rsidR="00000000" w:rsidDel="00000000" w:rsidP="00000000" w:rsidRDefault="00000000" w:rsidRPr="00000000" w14:paraId="0000002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="240" w:lineRule="auto"/>
        <w:rPr>
          <w:rFonts w:ascii="Courier New" w:cs="Courier New" w:eastAsia="Courier New" w:hAnsi="Courier New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d0d0d"/>
          <w:sz w:val="24"/>
          <w:szCs w:val="24"/>
          <w:highlight w:val="white"/>
          <w:rtl w:val="0"/>
        </w:rPr>
        <w:t xml:space="preserve">Hyperlink:</w:t>
      </w:r>
      <w:r w:rsidDel="00000000" w:rsidR="00000000" w:rsidRPr="00000000">
        <w:rPr>
          <w:rFonts w:ascii="Courier New" w:cs="Courier New" w:eastAsia="Courier New" w:hAnsi="Courier New"/>
          <w:color w:val="0d0d0d"/>
          <w:sz w:val="24"/>
          <w:szCs w:val="24"/>
          <w:highlight w:val="white"/>
          <w:rtl w:val="0"/>
        </w:rPr>
        <w:t xml:space="preserve"> Use the &lt;a&gt; tag with the "href" attribute to create hyperlinks. For example: &lt;a href="https://example.com"&gt;Link Text&lt;/a&gt;.</w:t>
      </w:r>
    </w:p>
    <w:p w:rsidR="00000000" w:rsidDel="00000000" w:rsidP="00000000" w:rsidRDefault="00000000" w:rsidRPr="00000000" w14:paraId="0000003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="240" w:lineRule="auto"/>
        <w:rPr>
          <w:rFonts w:ascii="Courier New" w:cs="Courier New" w:eastAsia="Courier New" w:hAnsi="Courier New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d0d0d"/>
          <w:sz w:val="24"/>
          <w:szCs w:val="24"/>
          <w:highlight w:val="white"/>
          <w:rtl w:val="0"/>
        </w:rPr>
        <w:t xml:space="preserve">Text Formatting:</w:t>
      </w:r>
      <w:r w:rsidDel="00000000" w:rsidR="00000000" w:rsidRPr="00000000">
        <w:rPr>
          <w:rFonts w:ascii="Courier New" w:cs="Courier New" w:eastAsia="Courier New" w:hAnsi="Courier New"/>
          <w:color w:val="0d0d0d"/>
          <w:sz w:val="24"/>
          <w:szCs w:val="24"/>
          <w:highlight w:val="white"/>
          <w:rtl w:val="0"/>
        </w:rPr>
        <w:t xml:space="preserve"> Use tags like &lt;strong&gt; for bold text, &lt;em&gt; for italic text, &lt;u&gt; for underlined text, and &lt;br&gt; for line breaks.</w:t>
      </w:r>
    </w:p>
    <w:p w:rsidR="00000000" w:rsidDel="00000000" w:rsidP="00000000" w:rsidRDefault="00000000" w:rsidRPr="00000000" w14:paraId="0000003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="240" w:lineRule="auto"/>
        <w:rPr>
          <w:rFonts w:ascii="Courier New" w:cs="Courier New" w:eastAsia="Courier New" w:hAnsi="Courier New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d0d0d"/>
          <w:sz w:val="24"/>
          <w:szCs w:val="24"/>
          <w:highlight w:val="white"/>
          <w:rtl w:val="0"/>
        </w:rPr>
        <w:t xml:space="preserve">Image:</w:t>
      </w:r>
      <w:r w:rsidDel="00000000" w:rsidR="00000000" w:rsidRPr="00000000">
        <w:rPr>
          <w:rFonts w:ascii="Courier New" w:cs="Courier New" w:eastAsia="Courier New" w:hAnsi="Courier New"/>
          <w:color w:val="0d0d0d"/>
          <w:sz w:val="24"/>
          <w:szCs w:val="24"/>
          <w:highlight w:val="white"/>
          <w:rtl w:val="0"/>
        </w:rPr>
        <w:t xml:space="preserve"> Insert an image using the &lt;img&gt; tag with the "src" attribute specifying the image URL. For example: &lt;img src="image.jpg" alt="Description"&gt;.</w:t>
      </w:r>
    </w:p>
    <w:p w:rsidR="00000000" w:rsidDel="00000000" w:rsidP="00000000" w:rsidRDefault="00000000" w:rsidRPr="00000000" w14:paraId="0000003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="240" w:lineRule="auto"/>
        <w:rPr>
          <w:rFonts w:ascii="Courier New" w:cs="Courier New" w:eastAsia="Courier New" w:hAnsi="Courier New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d0d0d"/>
          <w:sz w:val="24"/>
          <w:szCs w:val="24"/>
          <w:highlight w:val="white"/>
          <w:rtl w:val="0"/>
        </w:rPr>
        <w:t xml:space="preserve">Video:</w:t>
      </w:r>
      <w:r w:rsidDel="00000000" w:rsidR="00000000" w:rsidRPr="00000000">
        <w:rPr>
          <w:rFonts w:ascii="Courier New" w:cs="Courier New" w:eastAsia="Courier New" w:hAnsi="Courier New"/>
          <w:color w:val="0d0d0d"/>
          <w:sz w:val="24"/>
          <w:szCs w:val="24"/>
          <w:highlight w:val="white"/>
          <w:rtl w:val="0"/>
        </w:rPr>
        <w:t xml:space="preserve"> Embed videos using the &lt;video&gt; tag, specifying the video URL within the "src" attribute. Optionally, include controls using the "controls" attribute.</w:t>
      </w:r>
    </w:p>
    <w:p w:rsidR="00000000" w:rsidDel="00000000" w:rsidP="00000000" w:rsidRDefault="00000000" w:rsidRPr="00000000" w14:paraId="0000003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="240" w:lineRule="auto"/>
        <w:rPr>
          <w:rFonts w:ascii="Courier New" w:cs="Courier New" w:eastAsia="Courier New" w:hAnsi="Courier New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d0d0d"/>
          <w:sz w:val="24"/>
          <w:szCs w:val="24"/>
          <w:highlight w:val="white"/>
          <w:rtl w:val="0"/>
        </w:rPr>
        <w:t xml:space="preserve">Audio:</w:t>
      </w:r>
      <w:r w:rsidDel="00000000" w:rsidR="00000000" w:rsidRPr="00000000">
        <w:rPr>
          <w:rFonts w:ascii="Courier New" w:cs="Courier New" w:eastAsia="Courier New" w:hAnsi="Courier New"/>
          <w:color w:val="0d0d0d"/>
          <w:sz w:val="24"/>
          <w:szCs w:val="24"/>
          <w:highlight w:val="white"/>
          <w:rtl w:val="0"/>
        </w:rPr>
        <w:t xml:space="preserve"> Embed audio files using the &lt;audio&gt; tag, specifying the audio file URL within the "src" attribute. Optionally, include controls using the "controls" attribute.</w:t>
      </w:r>
    </w:p>
    <w:p w:rsidR="00000000" w:rsidDel="00000000" w:rsidP="00000000" w:rsidRDefault="00000000" w:rsidRPr="00000000" w14:paraId="0000003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="240" w:lineRule="auto"/>
        <w:rPr>
          <w:rFonts w:ascii="Courier New" w:cs="Courier New" w:eastAsia="Courier New" w:hAnsi="Courier New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d0d0d"/>
          <w:sz w:val="24"/>
          <w:szCs w:val="24"/>
          <w:highlight w:val="white"/>
          <w:rtl w:val="0"/>
        </w:rPr>
        <w:t xml:space="preserve">Image as Link:</w:t>
      </w:r>
      <w:r w:rsidDel="00000000" w:rsidR="00000000" w:rsidRPr="00000000">
        <w:rPr>
          <w:rFonts w:ascii="Courier New" w:cs="Courier New" w:eastAsia="Courier New" w:hAnsi="Courier New"/>
          <w:color w:val="0d0d0d"/>
          <w:sz w:val="24"/>
          <w:szCs w:val="24"/>
          <w:highlight w:val="white"/>
          <w:rtl w:val="0"/>
        </w:rPr>
        <w:t xml:space="preserve"> Simply wrap an &lt;img&gt; tag within an &lt;a&gt; tag to create an image link. For example:</w:t>
      </w:r>
    </w:p>
    <w:p w:rsidR="00000000" w:rsidDel="00000000" w:rsidP="00000000" w:rsidRDefault="00000000" w:rsidRPr="00000000" w14:paraId="0000003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="240" w:lineRule="auto"/>
        <w:rPr>
          <w:rFonts w:ascii="Courier New" w:cs="Courier New" w:eastAsia="Courier New" w:hAnsi="Courier New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d0d0d"/>
          <w:sz w:val="24"/>
          <w:szCs w:val="24"/>
          <w:highlight w:val="white"/>
          <w:rtl w:val="0"/>
        </w:rPr>
        <w:t xml:space="preserve">&lt;a href="https://example.com"&gt;&lt;img src="image.jpg" alt="Description"&gt;&lt;/a&gt;.</w:t>
      </w:r>
    </w:p>
    <w:p w:rsidR="00000000" w:rsidDel="00000000" w:rsidP="00000000" w:rsidRDefault="00000000" w:rsidRPr="00000000" w14:paraId="00000036">
      <w:pPr>
        <w:spacing w:line="240" w:lineRule="auto"/>
        <w:jc w:val="both"/>
        <w:rPr>
          <w:rFonts w:ascii="Courier New" w:cs="Courier New" w:eastAsia="Courier New" w:hAnsi="Courier New"/>
          <w:color w:val="333333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4. IMPLEMENTATION </w:t>
      </w:r>
    </w:p>
    <w:p w:rsidR="00000000" w:rsidDel="00000000" w:rsidP="00000000" w:rsidRDefault="00000000" w:rsidRPr="00000000" w14:paraId="00000039">
      <w:pPr>
        <w:jc w:val="both"/>
        <w:rPr>
          <w:rFonts w:ascii="Courier New" w:cs="Courier New" w:eastAsia="Courier New" w:hAnsi="Courier New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2844701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Courier New" w:cs="Courier New" w:eastAsia="Courier New" w:hAnsi="Courier New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Figure 1 :Code for HTML Heading &amp; Paragraph &amp; Line Break</w:t>
      </w:r>
      <w:r w:rsidDel="00000000" w:rsidR="00000000" w:rsidRPr="00000000">
        <w:rPr>
          <w:rFonts w:ascii="Courier New" w:cs="Courier New" w:eastAsia="Courier New" w:hAnsi="Courier New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453665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Figure 2 :Code for HTML Text Formatting</w:t>
      </w:r>
    </w:p>
    <w:p w:rsidR="00000000" w:rsidDel="00000000" w:rsidP="00000000" w:rsidRDefault="00000000" w:rsidRPr="00000000" w14:paraId="0000003C">
      <w:pPr>
        <w:jc w:val="center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1866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Figure 3 :Code for HTML Hyperlink</w:t>
      </w:r>
    </w:p>
    <w:p w:rsidR="00000000" w:rsidDel="00000000" w:rsidP="00000000" w:rsidRDefault="00000000" w:rsidRPr="00000000" w14:paraId="0000003E">
      <w:pPr>
        <w:jc w:val="center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3124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Figure 4 :Code for HTML Image,Link,Audio &amp; Video</w:t>
      </w:r>
    </w:p>
    <w:p w:rsidR="00000000" w:rsidDel="00000000" w:rsidP="00000000" w:rsidRDefault="00000000" w:rsidRPr="00000000" w14:paraId="00000040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5. TEST RESULT /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2451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Figure 5 :Output of HTML Heading &amp; Paragraph &amp; Line Break </w:t>
      </w:r>
    </w:p>
    <w:p w:rsidR="00000000" w:rsidDel="00000000" w:rsidP="00000000" w:rsidRDefault="00000000" w:rsidRPr="00000000" w14:paraId="00000050">
      <w:pPr>
        <w:jc w:val="both"/>
        <w:rPr>
          <w:rFonts w:ascii="Courier New" w:cs="Courier New" w:eastAsia="Courier New" w:hAnsi="Courier New"/>
          <w:b w:val="1"/>
          <w:i w:val="1"/>
          <w:color w:val="333333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333333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15097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Courier New" w:cs="Courier New" w:eastAsia="Courier New" w:hAnsi="Courier New"/>
          <w:b w:val="1"/>
          <w:i w:val="1"/>
          <w:color w:val="333333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Figure 6 :Output of HTML Hyperlink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423989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Figure 7 :Output  of HTML Text Formatting</w:t>
      </w:r>
    </w:p>
    <w:p w:rsidR="00000000" w:rsidDel="00000000" w:rsidP="00000000" w:rsidRDefault="00000000" w:rsidRPr="00000000" w14:paraId="00000054">
      <w:pPr>
        <w:ind w:right="-1128.188976377952" w:hanging="425.19685039370086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3200400" cy="3222706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22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3200400" cy="3432256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2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right="-1128.188976377952" w:hanging="425.19685039370086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4248150" cy="423386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Figure 8 :Output  of HTML Image,Link,Audio&amp;Video</w:t>
      </w:r>
    </w:p>
    <w:p w:rsidR="00000000" w:rsidDel="00000000" w:rsidP="00000000" w:rsidRDefault="00000000" w:rsidRPr="00000000" w14:paraId="00000057">
      <w:pPr>
        <w:ind w:right="-1128.188976377952" w:hanging="425.19685039370086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6. ANALYSIS AND DISCUSSION </w:t>
      </w:r>
    </w:p>
    <w:p w:rsidR="00000000" w:rsidDel="00000000" w:rsidP="00000000" w:rsidRDefault="00000000" w:rsidRPr="00000000" w14:paraId="0000005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d0d0d"/>
          <w:sz w:val="24"/>
          <w:szCs w:val="24"/>
          <w:highlight w:val="white"/>
          <w:rtl w:val="0"/>
        </w:rPr>
        <w:t xml:space="preserve">Creating and displaying HTML pages using basic HTML tags is the foundation of web development. These tags, such as &lt;html&gt;, &lt;head&gt;, &lt;title&gt;, &lt;body&gt;, and &lt;p&gt;, structure content and define its appearance on a webpage. By understanding and using these fundamental tags, developers can create visually appealing and well-organized web pages that effectively convey information to users, forming the building blocks of the online experience.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