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Instructions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These are the prequesties aplications required inorder to run the automation test 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1. Download JSDK 1.8  and install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2. Download Node.js  and install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3.  Download npm for Nodejs and install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To check whether app is installed and version use the cmd line on powershell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1.  node -v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2.  npm -v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To configure Webdriver io setup in vs code or other editior run the cmd in powershell as shown below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1.  npm init  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     Intiating npm nodejs in the workspace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2.  npm install webdriveio --save-dev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     Intiating webdriveio with npm node.js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3  npm install @wdio/cli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   configure environment with stepwise instruction to choose test line and report results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    The reports results is used with html reports.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>4. </w:t>
      </w:r>
      <w:r w:rsidRPr="00ED21C3">
        <w:rPr>
          <w:rFonts w:ascii="Arial" w:eastAsia="Times New Roman" w:hAnsi="Arial" w:cs="Arial"/>
          <w:sz w:val="24"/>
          <w:szCs w:val="24"/>
        </w:rPr>
        <w:t xml:space="preserve">  </w:t>
      </w:r>
      <w:r w:rsidRPr="00ED21C3">
        <w:rPr>
          <w:rFonts w:ascii="Arial" w:eastAsia="Times New Roman" w:hAnsi="Arial" w:cs="Arial"/>
          <w:color w:val="171717"/>
          <w:sz w:val="24"/>
          <w:szCs w:val="24"/>
        </w:rPr>
        <w:t>npm install @wdio/selenium-standalone-service --save-dev     </w:t>
      </w:r>
    </w:p>
    <w:p w:rsidR="00ED21C3" w:rsidRPr="00ED21C3" w:rsidRDefault="00ED21C3" w:rsidP="00ED21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</w:pPr>
      <w:r w:rsidRPr="00ED21C3">
        <w:rPr>
          <w:rFonts w:ascii="Arial" w:eastAsia="Times New Roman" w:hAnsi="Arial" w:cs="Arial"/>
          <w:b/>
          <w:bCs/>
          <w:color w:val="171717"/>
          <w:sz w:val="24"/>
          <w:szCs w:val="24"/>
        </w:rPr>
        <w:t>Configuration  </w:t>
      </w:r>
      <w:r w:rsidRPr="00ED21C3">
        <w:rPr>
          <w:rFonts w:ascii="Times New Roman" w:eastAsia="Times New Roman" w:hAnsi="Times New Roman" w:cs="Times New Roman"/>
          <w:b/>
          <w:bCs/>
          <w:color w:val="171717"/>
          <w:sz w:val="24"/>
          <w:szCs w:val="24"/>
        </w:rPr>
        <w:t>Make the following changes in</w:t>
      </w:r>
      <w:r w:rsidRPr="00ED21C3">
        <w:rPr>
          <w:rFonts w:ascii="Arial" w:eastAsia="Times New Roman" w:hAnsi="Arial" w:cs="Arial"/>
          <w:color w:val="171717"/>
          <w:sz w:val="24"/>
          <w:szCs w:val="24"/>
        </w:rPr>
        <w:t> </w:t>
      </w:r>
      <w:r w:rsidRPr="00ED21C3">
        <w:rPr>
          <w:rFonts w:ascii="Courier New" w:eastAsia="Times New Roman" w:hAnsi="Courier New" w:cs="Courier New"/>
          <w:color w:val="171717"/>
          <w:sz w:val="20"/>
          <w:szCs w:val="20"/>
        </w:rPr>
        <w:t>wdio.conf.js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2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add selenium-standalone in services 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2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services: ['selenium-standalone'],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// add the necessary browsers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capabilities: [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{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  browserName: 'chrome',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},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{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  browserName: 'firefox',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},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{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  browserName: 'internet explorer',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8F8F2"/>
          <w:sz w:val="20"/>
          <w:szCs w:val="20"/>
          <w:shd w:val="clear" w:color="auto" w:fill="EEEEEE"/>
        </w:rPr>
      </w:pPr>
      <w:r w:rsidRPr="00ED21C3">
        <w:rPr>
          <w:rFonts w:ascii="Arial" w:eastAsia="Times New Roman" w:hAnsi="Arial" w:cs="Arial"/>
          <w:color w:val="000000"/>
          <w:sz w:val="20"/>
          <w:szCs w:val="20"/>
          <w:shd w:val="clear" w:color="auto" w:fill="EEEEEE"/>
        </w:rPr>
        <w:t xml:space="preserve">    },</w:t>
      </w:r>
    </w:p>
    <w:p w:rsidR="00ED21C3" w:rsidRPr="00ED21C3" w:rsidRDefault="00ED21C3" w:rsidP="00ED2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21C3">
        <w:rPr>
          <w:rFonts w:ascii="Arial" w:eastAsia="Times New Roman" w:hAnsi="Arial" w:cs="Arial"/>
          <w:color w:val="F8F8F2"/>
          <w:sz w:val="20"/>
          <w:szCs w:val="20"/>
          <w:shd w:val="clear" w:color="auto" w:fill="EEEEEE"/>
        </w:rPr>
        <w:t xml:space="preserve">  ],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Courier New" w:eastAsia="Times New Roman" w:hAnsi="Courier New" w:cs="Courier New"/>
          <w:sz w:val="24"/>
          <w:szCs w:val="24"/>
        </w:rPr>
        <w:t>  Now parallel testing is ready to run 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5   npm install chai -- webdriver --sav --dev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      Installing and configuring chai tool with wedrive io </w:t>
      </w:r>
      <w:r w:rsidRPr="00ED21C3">
        <w:rPr>
          <w:rFonts w:ascii="Times New Roman" w:eastAsia="Times New Roman" w:hAnsi="Times New Roman" w:cs="Times New Roman"/>
          <w:sz w:val="24"/>
          <w:szCs w:val="24"/>
        </w:rPr>
        <w:br/>
        <w:t xml:space="preserve"> 6   </w:t>
      </w:r>
      <w:r w:rsidRPr="00ED21C3">
        <w:rPr>
          <w:rFonts w:ascii="Open Sans" w:eastAsia="Times New Roman" w:hAnsi="Open Sans" w:cs="Open Sans"/>
          <w:color w:val="D73A49"/>
          <w:sz w:val="23"/>
          <w:szCs w:val="23"/>
          <w:shd w:val="clear" w:color="auto" w:fill="F6F8FA"/>
        </w:rPr>
        <w:t>npm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t xml:space="preserve"> </w:t>
      </w:r>
      <w:r w:rsidRPr="00ED21C3">
        <w:rPr>
          <w:rFonts w:ascii="Open Sans" w:eastAsia="Times New Roman" w:hAnsi="Open Sans" w:cs="Open Sans"/>
          <w:color w:val="D73A49"/>
          <w:sz w:val="23"/>
          <w:szCs w:val="23"/>
          <w:shd w:val="clear" w:color="auto" w:fill="F6F8FA"/>
        </w:rPr>
        <w:t>install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t xml:space="preserve"> wdio-docker-service --save-dev</w:t>
      </w:r>
    </w:p>
    <w:p w:rsidR="00ED21C3" w:rsidRPr="00ED21C3" w:rsidRDefault="00ED21C3" w:rsidP="00ED21C3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C1E21"/>
          <w:kern w:val="36"/>
          <w:sz w:val="48"/>
          <w:szCs w:val="48"/>
        </w:rPr>
      </w:pPr>
      <w:r w:rsidRPr="00ED21C3">
        <w:rPr>
          <w:rFonts w:ascii="Arial" w:eastAsia="Times New Roman" w:hAnsi="Arial" w:cs="Arial"/>
          <w:color w:val="1C1E21"/>
          <w:kern w:val="36"/>
          <w:sz w:val="20"/>
          <w:szCs w:val="20"/>
        </w:rPr>
        <w:t>Dockerize  Image Service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Arial" w:eastAsia="Times New Roman" w:hAnsi="Arial" w:cs="Arial"/>
          <w:sz w:val="20"/>
          <w:szCs w:val="20"/>
        </w:rPr>
        <w:t>config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Open Sans" w:eastAsia="Times New Roman" w:hAnsi="Open Sans" w:cs="Open Sans"/>
          <w:i/>
          <w:iCs/>
          <w:color w:val="999988"/>
          <w:sz w:val="23"/>
          <w:szCs w:val="23"/>
          <w:shd w:val="clear" w:color="auto" w:fill="F6F8FA"/>
        </w:rPr>
        <w:t>/ wdio.conf.js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br/>
        <w:t>exports.config = {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br/>
      </w:r>
      <w:r w:rsidRPr="00ED21C3">
        <w:rPr>
          <w:rFonts w:ascii="Open Sans" w:eastAsia="Times New Roman" w:hAnsi="Open Sans" w:cs="Open Sans"/>
          <w:i/>
          <w:iCs/>
          <w:color w:val="999988"/>
          <w:sz w:val="23"/>
          <w:szCs w:val="23"/>
          <w:shd w:val="clear" w:color="auto" w:fill="F6F8FA"/>
        </w:rPr>
        <w:lastRenderedPageBreak/>
        <w:t>// ...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br/>
      </w:r>
      <w:r w:rsidRPr="00ED21C3">
        <w:rPr>
          <w:rFonts w:ascii="Open Sans" w:eastAsia="Times New Roman" w:hAnsi="Open Sans" w:cs="Open Sans"/>
          <w:color w:val="36ACAA"/>
          <w:sz w:val="23"/>
          <w:szCs w:val="23"/>
          <w:shd w:val="clear" w:color="auto" w:fill="F6F8FA"/>
        </w:rPr>
        <w:t>services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t>: [</w:t>
      </w:r>
      <w:r w:rsidRPr="00ED21C3">
        <w:rPr>
          <w:rFonts w:ascii="Open Sans" w:eastAsia="Times New Roman" w:hAnsi="Open Sans" w:cs="Open Sans"/>
          <w:color w:val="E3116C"/>
          <w:sz w:val="23"/>
          <w:szCs w:val="23"/>
          <w:shd w:val="clear" w:color="auto" w:fill="F6F8FA"/>
        </w:rPr>
        <w:t>'docker'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t>],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br/>
      </w:r>
      <w:r w:rsidRPr="00ED21C3">
        <w:rPr>
          <w:rFonts w:ascii="Open Sans" w:eastAsia="Times New Roman" w:hAnsi="Open Sans" w:cs="Open Sans"/>
          <w:i/>
          <w:iCs/>
          <w:color w:val="999988"/>
          <w:sz w:val="23"/>
          <w:szCs w:val="23"/>
          <w:shd w:val="clear" w:color="auto" w:fill="F6F8FA"/>
        </w:rPr>
        <w:t>// ...</w:t>
      </w: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br/>
        <w:t>};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br/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Open Sans" w:eastAsia="Times New Roman" w:hAnsi="Open Sans" w:cs="Open Sans"/>
          <w:color w:val="393A34"/>
          <w:sz w:val="23"/>
          <w:szCs w:val="23"/>
          <w:shd w:val="clear" w:color="auto" w:fill="F6F8FA"/>
        </w:rPr>
        <w:t xml:space="preserve">7. To tun the testing scenarios use npx wdio 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1C3">
        <w:rPr>
          <w:rFonts w:ascii="Times New Roman" w:eastAsia="Times New Roman" w:hAnsi="Times New Roman" w:cs="Times New Roman"/>
          <w:sz w:val="24"/>
          <w:szCs w:val="24"/>
        </w:rPr>
        <w:t>      npm install local-runner --save-dev</w:t>
      </w:r>
    </w:p>
    <w:p w:rsidR="00ED21C3" w:rsidRPr="00ED21C3" w:rsidRDefault="00ED21C3" w:rsidP="00ED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117" w:rsidRPr="00ED21C3" w:rsidRDefault="001A7117" w:rsidP="00ED21C3">
      <w:bookmarkStart w:id="0" w:name="_GoBack"/>
      <w:bookmarkEnd w:id="0"/>
    </w:p>
    <w:sectPr w:rsidR="001A7117" w:rsidRPr="00ED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C3"/>
    <w:rsid w:val="001A7117"/>
    <w:rsid w:val="00E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912F3-2DD4-4831-8DFE-27926C2C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21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21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21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1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2022-09-09T18:17:00Z</dcterms:created>
  <dcterms:modified xsi:type="dcterms:W3CDTF">2022-09-09T18:19:00Z</dcterms:modified>
</cp:coreProperties>
</file>