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448CE" w14:textId="327328E4" w:rsidR="00A04B1F" w:rsidRPr="002D54F1" w:rsidRDefault="00A04B1F" w:rsidP="002D54F1">
      <w:pPr>
        <w:jc w:val="center"/>
        <w:rPr>
          <w:b/>
          <w:bCs/>
          <w:sz w:val="32"/>
          <w:szCs w:val="32"/>
          <w:u w:val="single"/>
        </w:rPr>
      </w:pPr>
      <w:r w:rsidRPr="002D54F1">
        <w:rPr>
          <w:b/>
          <w:bCs/>
          <w:sz w:val="32"/>
          <w:szCs w:val="32"/>
          <w:u w:val="single"/>
        </w:rPr>
        <w:t>This is broken into three parts:</w:t>
      </w:r>
    </w:p>
    <w:p w14:paraId="5108DFAE" w14:textId="2F676909" w:rsidR="00A04B1F" w:rsidRDefault="00A04B1F" w:rsidP="00A04B1F">
      <w:pPr>
        <w:pStyle w:val="ListParagraph"/>
        <w:numPr>
          <w:ilvl w:val="0"/>
          <w:numId w:val="1"/>
        </w:numPr>
      </w:pPr>
      <w:r>
        <w:t>Accessing the data</w:t>
      </w:r>
    </w:p>
    <w:p w14:paraId="2D354B99" w14:textId="1245278C" w:rsidR="00A04B1F" w:rsidRDefault="00A04B1F" w:rsidP="00A04B1F">
      <w:pPr>
        <w:pStyle w:val="ListParagraph"/>
        <w:numPr>
          <w:ilvl w:val="0"/>
          <w:numId w:val="1"/>
        </w:numPr>
      </w:pPr>
      <w:r>
        <w:t>Cleaning and polishing it</w:t>
      </w:r>
    </w:p>
    <w:p w14:paraId="020AEB19" w14:textId="2467C930" w:rsidR="00A04B1F" w:rsidRDefault="00A04B1F" w:rsidP="00A04B1F">
      <w:pPr>
        <w:pStyle w:val="ListParagraph"/>
        <w:numPr>
          <w:ilvl w:val="0"/>
          <w:numId w:val="1"/>
        </w:numPr>
      </w:pPr>
      <w:r>
        <w:t>Analyzing it</w:t>
      </w:r>
    </w:p>
    <w:p w14:paraId="3C9E08A2" w14:textId="2299E476" w:rsidR="00A04B1F" w:rsidRDefault="002D54F1" w:rsidP="002D54F1">
      <w:pPr>
        <w:pStyle w:val="ListParagraph"/>
      </w:pPr>
      <w:r>
        <w:rPr>
          <w:noProof/>
        </w:rPr>
        <mc:AlternateContent>
          <mc:Choice Requires="wps">
            <w:drawing>
              <wp:anchor distT="0" distB="0" distL="114300" distR="114300" simplePos="0" relativeHeight="251665408" behindDoc="0" locked="0" layoutInCell="1" allowOverlap="1" wp14:anchorId="4A60C4E2" wp14:editId="7D6DE3EB">
                <wp:simplePos x="0" y="0"/>
                <wp:positionH relativeFrom="column">
                  <wp:posOffset>-25400</wp:posOffset>
                </wp:positionH>
                <wp:positionV relativeFrom="paragraph">
                  <wp:posOffset>96520</wp:posOffset>
                </wp:positionV>
                <wp:extent cx="624840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6248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80BDA9" id="Straight Connector 10"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pt,7.6pt" to="490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" strokecolor="black [3200]" strokeweight=".5pt">
                <v:stroke joinstyle="miter"/>
              </v:line>
            </w:pict>
          </mc:Fallback>
        </mc:AlternateContent>
      </w:r>
    </w:p>
    <w:p w14:paraId="6420C7AE" w14:textId="06F47B36" w:rsidR="00A04B1F" w:rsidRPr="002D54F1" w:rsidRDefault="00A04B1F" w:rsidP="002D54F1">
      <w:pPr>
        <w:jc w:val="center"/>
        <w:rPr>
          <w:b/>
          <w:bCs/>
          <w:sz w:val="32"/>
          <w:szCs w:val="32"/>
          <w:u w:val="single"/>
        </w:rPr>
      </w:pPr>
      <w:r w:rsidRPr="002D54F1">
        <w:rPr>
          <w:b/>
          <w:bCs/>
          <w:sz w:val="32"/>
          <w:szCs w:val="32"/>
          <w:u w:val="single"/>
        </w:rPr>
        <w:t>About the RAW data:</w:t>
      </w:r>
    </w:p>
    <w:p w14:paraId="36931E5F" w14:textId="6BA95750" w:rsidR="00A04B1F" w:rsidRPr="002D54F1" w:rsidRDefault="00A04B1F" w:rsidP="00A04B1F">
      <w:pPr>
        <w:rPr>
          <w:b/>
          <w:bCs/>
        </w:rPr>
      </w:pPr>
      <w:r w:rsidRPr="002D54F1">
        <w:rPr>
          <w:b/>
          <w:bCs/>
        </w:rPr>
        <w:t>Where did we get the data?</w:t>
      </w:r>
    </w:p>
    <w:p w14:paraId="00B700F1" w14:textId="77777777" w:rsidR="00A04B1F" w:rsidRDefault="00A04B1F" w:rsidP="00A04B1F">
      <w:r>
        <w:t xml:space="preserve">From the </w:t>
      </w:r>
      <w:hyperlink r:id="rId5" w:history="1">
        <w:r w:rsidRPr="00A04B1F">
          <w:rPr>
            <w:rStyle w:val="Hyperlink"/>
          </w:rPr>
          <w:t>Deportation Data Project</w:t>
        </w:r>
      </w:hyperlink>
      <w:r>
        <w:t xml:space="preserve">. Specifically, I pulled ICE data centered around Arrests and Detention Stays. We only pulled Arrests and Detention Stays because Arrests pull a picture of how much presence of ICE has there been and Detention stays show us a picture of what is happening once someone is detained. </w:t>
      </w:r>
    </w:p>
    <w:p w14:paraId="6273CE43" w14:textId="77777777" w:rsidR="00A04B1F" w:rsidRDefault="00A04B1F" w:rsidP="00A04B1F"/>
    <w:p w14:paraId="06C87D91" w14:textId="77777777" w:rsidR="00A04B1F" w:rsidRPr="002D54F1" w:rsidRDefault="00A04B1F" w:rsidP="00A04B1F">
      <w:pPr>
        <w:rPr>
          <w:b/>
          <w:bCs/>
        </w:rPr>
      </w:pPr>
      <w:r w:rsidRPr="002D54F1">
        <w:rPr>
          <w:b/>
          <w:bCs/>
        </w:rPr>
        <w:t>Why the Deportation Data Project?</w:t>
      </w:r>
    </w:p>
    <w:p w14:paraId="5C5508A3" w14:textId="77777777" w:rsidR="00A04B1F" w:rsidRDefault="00A04B1F" w:rsidP="00A04B1F">
      <w:r>
        <w:t xml:space="preserve">It is the most reliable source out there. It is made up of legal advisors, researchers, and professors. </w:t>
      </w:r>
    </w:p>
    <w:p w14:paraId="55CD6F7C" w14:textId="2E296E21" w:rsidR="00A04B1F" w:rsidRDefault="00A04B1F" w:rsidP="00A04B1F">
      <w:hyperlink r:id="rId6" w:history="1">
        <w:r w:rsidRPr="00A04B1F">
          <w:rPr>
            <w:rStyle w:val="Hyperlink"/>
          </w:rPr>
          <w:t xml:space="preserve">From </w:t>
        </w:r>
        <w:proofErr w:type="spellStart"/>
        <w:r w:rsidRPr="00A04B1F">
          <w:rPr>
            <w:rStyle w:val="Hyperlink"/>
          </w:rPr>
          <w:t>their</w:t>
        </w:r>
        <w:proofErr w:type="spellEnd"/>
        <w:r w:rsidRPr="00A04B1F">
          <w:rPr>
            <w:rStyle w:val="Hyperlink"/>
          </w:rPr>
          <w:t xml:space="preserve"> about page:</w:t>
        </w:r>
      </w:hyperlink>
      <w:r>
        <w:t xml:space="preserve"> </w:t>
      </w:r>
      <w:r>
        <w:t>The Deportation Data Project collects and posts public, anonymized U.S. government immigration enforcement datasets. We use the Freedom of Information Act to gather datasets directly from the government, and we also post datasets that the government has posted proactively or in response to others’ requests. We expect these datasets to be used by journalists, researchers, lawyers, and policymakers.</w:t>
      </w:r>
    </w:p>
    <w:p w14:paraId="0672B05F" w14:textId="06DF7FE2" w:rsidR="00A04B1F" w:rsidRPr="00A04B1F" w:rsidRDefault="00A04B1F" w:rsidP="00A04B1F">
      <w:pPr>
        <w:rPr>
          <w:u w:val="single"/>
        </w:rPr>
      </w:pPr>
      <w:r w:rsidRPr="00A04B1F">
        <w:rPr>
          <w:u w:val="single"/>
        </w:rPr>
        <w:t>Stories published using this data include:</w:t>
      </w:r>
    </w:p>
    <w:p w14:paraId="4739AD4F" w14:textId="7567BA85" w:rsidR="00A04B1F" w:rsidRDefault="00A04B1F" w:rsidP="00A04B1F">
      <w:pPr>
        <w:pStyle w:val="ListParagraph"/>
        <w:numPr>
          <w:ilvl w:val="0"/>
          <w:numId w:val="2"/>
        </w:numPr>
      </w:pPr>
      <w:r>
        <w:t xml:space="preserve">The Colorado Sun: </w:t>
      </w:r>
      <w:hyperlink r:id="rId7" w:history="1">
        <w:r w:rsidRPr="00A04B1F">
          <w:rPr>
            <w:rStyle w:val="Hyperlink"/>
          </w:rPr>
          <w:t>ICE arrested more than 3,500 people in Colorado in 2025 — including babies and the elderly</w:t>
        </w:r>
      </w:hyperlink>
    </w:p>
    <w:p w14:paraId="276B767B" w14:textId="411FF68C" w:rsidR="00A04B1F" w:rsidRDefault="00A04B1F" w:rsidP="00A04B1F">
      <w:pPr>
        <w:pStyle w:val="ListParagraph"/>
        <w:numPr>
          <w:ilvl w:val="0"/>
          <w:numId w:val="2"/>
        </w:numPr>
      </w:pPr>
      <w:r>
        <w:t xml:space="preserve">Oregon Public Broadcasting: </w:t>
      </w:r>
      <w:hyperlink r:id="rId8" w:history="1">
        <w:r w:rsidRPr="00A04B1F">
          <w:rPr>
            <w:rStyle w:val="Hyperlink"/>
          </w:rPr>
          <w:t>ICE detainees being transferred more often, flown farther</w:t>
        </w:r>
      </w:hyperlink>
    </w:p>
    <w:p w14:paraId="6C278BEC" w14:textId="77777777" w:rsidR="002D54F1" w:rsidRDefault="002D54F1" w:rsidP="002D54F1">
      <w:pPr>
        <w:ind w:left="360"/>
      </w:pPr>
      <w:r>
        <w:rPr>
          <w:noProof/>
        </w:rPr>
        <mc:AlternateContent>
          <mc:Choice Requires="wps">
            <w:drawing>
              <wp:anchor distT="0" distB="0" distL="114300" distR="114300" simplePos="0" relativeHeight="251667456" behindDoc="0" locked="0" layoutInCell="1" allowOverlap="1" wp14:anchorId="442FDD9C" wp14:editId="7B5593B1">
                <wp:simplePos x="0" y="0"/>
                <wp:positionH relativeFrom="column">
                  <wp:posOffset>-25400</wp:posOffset>
                </wp:positionH>
                <wp:positionV relativeFrom="paragraph">
                  <wp:posOffset>96520</wp:posOffset>
                </wp:positionV>
                <wp:extent cx="624840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248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52BCBA" id="Straight Connector 1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pt,7.6pt" to="490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" strokecolor="black [3200]" strokeweight=".5pt">
                <v:stroke joinstyle="miter"/>
              </v:line>
            </w:pict>
          </mc:Fallback>
        </mc:AlternateContent>
      </w:r>
    </w:p>
    <w:p w14:paraId="71CCB865" w14:textId="410F0A4F" w:rsidR="00A04B1F" w:rsidRDefault="00A04B1F" w:rsidP="00A04B1F"/>
    <w:p w14:paraId="41171911" w14:textId="77777777" w:rsidR="00A04B1F" w:rsidRPr="00C7142A" w:rsidRDefault="00A04B1F" w:rsidP="00C7142A">
      <w:pPr>
        <w:jc w:val="center"/>
        <w:rPr>
          <w:b/>
          <w:bCs/>
          <w:sz w:val="40"/>
          <w:szCs w:val="40"/>
          <w:u w:val="single"/>
        </w:rPr>
      </w:pPr>
      <w:r w:rsidRPr="00C7142A">
        <w:rPr>
          <w:b/>
          <w:bCs/>
          <w:sz w:val="40"/>
          <w:szCs w:val="40"/>
          <w:u w:val="single"/>
        </w:rPr>
        <w:t>Accessing the data:</w:t>
      </w:r>
    </w:p>
    <w:p w14:paraId="790B49B2" w14:textId="2BE848DF" w:rsidR="00A04B1F" w:rsidRDefault="00A04B1F" w:rsidP="00FA21DD">
      <w:r>
        <w:t xml:space="preserve">I </w:t>
      </w:r>
      <w:r w:rsidR="00FA21DD">
        <w:t xml:space="preserve">downloaded </w:t>
      </w:r>
      <w:r>
        <w:t xml:space="preserve">data from their Processed ICE data, </w:t>
      </w:r>
      <w:r w:rsidR="00FA21DD">
        <w:t xml:space="preserve">only ICE Arrests and ICE Detention Stays, </w:t>
      </w:r>
      <w:r>
        <w:t xml:space="preserve">downloaded from this page: </w:t>
      </w:r>
      <w:hyperlink r:id="rId9" w:history="1">
        <w:r w:rsidRPr="00014B0D">
          <w:rPr>
            <w:rStyle w:val="Hyperlink"/>
          </w:rPr>
          <w:t>https://deportationdata.org/data/processed/ice.html</w:t>
        </w:r>
      </w:hyperlink>
      <w:r>
        <w:t xml:space="preserve"> </w:t>
      </w:r>
    </w:p>
    <w:p w14:paraId="23C965EA" w14:textId="77777777" w:rsidR="00C7142A" w:rsidRDefault="00C7142A" w:rsidP="00FA21DD"/>
    <w:p w14:paraId="72DE0582" w14:textId="79B159A7" w:rsidR="00FA21DD" w:rsidRPr="00C7142A" w:rsidRDefault="00C7142A" w:rsidP="00FA21DD">
      <w:pPr>
        <w:rPr>
          <w:b/>
          <w:bCs/>
          <w:u w:val="single"/>
        </w:rPr>
      </w:pPr>
      <w:r w:rsidRPr="00C7142A">
        <w:rPr>
          <w:b/>
          <w:bCs/>
          <w:u w:val="single"/>
        </w:rPr>
        <w:t xml:space="preserve">Python Extractions: </w:t>
      </w:r>
    </w:p>
    <w:p w14:paraId="5FCE61AD" w14:textId="4165F176" w:rsidR="00A04B1F" w:rsidRDefault="00A04B1F" w:rsidP="00FA21DD">
      <w:r>
        <w:t>I pulled</w:t>
      </w:r>
      <w:r w:rsidR="00FA21DD">
        <w:t xml:space="preserve"> the downloaded data</w:t>
      </w:r>
      <w:r w:rsidR="009321EE">
        <w:t xml:space="preserve"> (RAW ARRESTS AND RAW DETENTION </w:t>
      </w:r>
      <w:r w:rsidR="00C7142A">
        <w:t>STAYS) it</w:t>
      </w:r>
      <w:r>
        <w:t xml:space="preserve"> into a Python Notebook. </w:t>
      </w:r>
    </w:p>
    <w:p w14:paraId="23972386" w14:textId="6445C90A" w:rsidR="00A04B1F" w:rsidRDefault="00A04B1F" w:rsidP="00FA21DD">
      <w:pPr>
        <w:pStyle w:val="ListParagraph"/>
        <w:numPr>
          <w:ilvl w:val="0"/>
          <w:numId w:val="3"/>
        </w:numPr>
      </w:pPr>
      <w:r>
        <w:t xml:space="preserve">Why? This dataset included large rows of data </w:t>
      </w:r>
      <w:r w:rsidR="00FA21DD">
        <w:t xml:space="preserve">of arrests and detention stays THROUGHOUT THE COUNTRY. If brought into Excel, it will crash or be clunky. </w:t>
      </w:r>
    </w:p>
    <w:p w14:paraId="5D60D2B5" w14:textId="77777777" w:rsidR="00FA21DD" w:rsidRDefault="00FA21DD" w:rsidP="00FA21DD"/>
    <w:p w14:paraId="643E7001" w14:textId="24A4B281" w:rsidR="00FA21DD" w:rsidRPr="002D54F1" w:rsidRDefault="00FA21DD" w:rsidP="00FA21DD">
      <w:pPr>
        <w:rPr>
          <w:u w:val="single"/>
        </w:rPr>
      </w:pPr>
      <w:r w:rsidRPr="002D54F1">
        <w:rPr>
          <w:u w:val="single"/>
        </w:rPr>
        <w:t xml:space="preserve">Python Notebook 1: </w:t>
      </w:r>
      <w:hyperlink r:id="rId10" w:history="1">
        <w:r w:rsidRPr="002D54F1">
          <w:rPr>
            <w:rStyle w:val="Hyperlink"/>
          </w:rPr>
          <w:t>ICE arrests extraction 06-26-</w:t>
        </w:r>
        <w:proofErr w:type="gramStart"/>
        <w:r w:rsidRPr="002D54F1">
          <w:rPr>
            <w:rStyle w:val="Hyperlink"/>
          </w:rPr>
          <w:t>26.ipynb</w:t>
        </w:r>
        <w:proofErr w:type="gramEnd"/>
      </w:hyperlink>
    </w:p>
    <w:p w14:paraId="34A680E6" w14:textId="55F0CDB2" w:rsidR="00A04B1F" w:rsidRDefault="00FA21DD" w:rsidP="00FA21DD">
      <w:pPr>
        <w:pStyle w:val="ListParagraph"/>
        <w:numPr>
          <w:ilvl w:val="0"/>
          <w:numId w:val="2"/>
        </w:numPr>
      </w:pPr>
      <w:r>
        <w:t xml:space="preserve">In this notebook, I first asked the computer to show me the full </w:t>
      </w:r>
      <w:r w:rsidR="009321EE">
        <w:t xml:space="preserve">RAW ARRESTS </w:t>
      </w:r>
      <w:r>
        <w:t>dataset</w:t>
      </w:r>
    </w:p>
    <w:p w14:paraId="5E785BFD" w14:textId="63A53A35" w:rsidR="00FA21DD" w:rsidRDefault="00FA21DD" w:rsidP="00FA21DD">
      <w:pPr>
        <w:pStyle w:val="ListParagraph"/>
        <w:numPr>
          <w:ilvl w:val="0"/>
          <w:numId w:val="2"/>
        </w:numPr>
      </w:pPr>
      <w:r>
        <w:t>Then I wrote code asking it to give me a dataset that includes all apprehensions between 01/01/2025 to 12/31/2025 that happened in New York State.</w:t>
      </w:r>
    </w:p>
    <w:p w14:paraId="54B6FC69" w14:textId="0EFD9051" w:rsidR="00FA21DD" w:rsidRDefault="00FA21DD" w:rsidP="00FA21DD">
      <w:pPr>
        <w:ind w:left="360"/>
      </w:pPr>
      <w:r w:rsidRPr="00FA21DD">
        <w:drawing>
          <wp:inline distT="0" distB="0" distL="0" distR="0" wp14:anchorId="309630B8" wp14:editId="113F37A1">
            <wp:extent cx="5943600" cy="1111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111885"/>
                    </a:xfrm>
                    <a:prstGeom prst="rect">
                      <a:avLst/>
                    </a:prstGeom>
                  </pic:spPr>
                </pic:pic>
              </a:graphicData>
            </a:graphic>
          </wp:inline>
        </w:drawing>
      </w:r>
    </w:p>
    <w:p w14:paraId="44AC7FF1" w14:textId="595A94B6" w:rsidR="00A04B1F" w:rsidRDefault="00FA21DD" w:rsidP="00FA21DD">
      <w:pPr>
        <w:pStyle w:val="ListParagraph"/>
        <w:numPr>
          <w:ilvl w:val="0"/>
          <w:numId w:val="2"/>
        </w:numPr>
      </w:pPr>
      <w:r>
        <w:t>I then downloaded that new dataset,</w:t>
      </w:r>
      <w:r w:rsidRPr="00FA21DD">
        <w:t xml:space="preserve"> </w:t>
      </w:r>
      <w:r>
        <w:t>2025NYArrests</w:t>
      </w:r>
      <w:r>
        <w:t xml:space="preserve">, into my computer. </w:t>
      </w:r>
    </w:p>
    <w:p w14:paraId="084718B5" w14:textId="37746BF1" w:rsidR="00FA21DD" w:rsidRDefault="00FA21DD" w:rsidP="00FA21DD">
      <w:pPr>
        <w:pStyle w:val="ListParagraph"/>
        <w:numPr>
          <w:ilvl w:val="0"/>
          <w:numId w:val="2"/>
        </w:numPr>
      </w:pPr>
      <w:r>
        <w:t xml:space="preserve">Then, I asked the computer to look at that new dataset again and only give me a csv file, 2025NYArrests_UniqueIdentifiers with all the unique identifiers inside </w:t>
      </w:r>
      <w:r>
        <w:t>2025NYArrests</w:t>
      </w:r>
      <w:r>
        <w:t xml:space="preserve">. </w:t>
      </w:r>
    </w:p>
    <w:p w14:paraId="1AF549EF" w14:textId="5E4AC568" w:rsidR="00FA21DD" w:rsidRDefault="00FA21DD" w:rsidP="00FA21DD">
      <w:pPr>
        <w:pStyle w:val="ListParagraph"/>
        <w:numPr>
          <w:ilvl w:val="1"/>
          <w:numId w:val="2"/>
        </w:numPr>
      </w:pPr>
      <w:r>
        <w:t xml:space="preserve">Why? Unique Identifiers work as a form of identifier, it’s a social security number of sorts. I pulled unique identifiers of 2025NYArrests specifically because that list of identifiers is how we are going to pull data about those detained after being arrested in NYS. </w:t>
      </w:r>
    </w:p>
    <w:p w14:paraId="758407A9" w14:textId="5B4A6831" w:rsidR="00FA21DD" w:rsidRDefault="00FA21DD" w:rsidP="00FA21DD">
      <w:pPr>
        <w:pStyle w:val="ListParagraph"/>
        <w:numPr>
          <w:ilvl w:val="1"/>
          <w:numId w:val="2"/>
        </w:numPr>
      </w:pPr>
      <w:r>
        <w:t xml:space="preserve">We cannot parse the Detention File with the same code presented up top. Someone detained in NYS might not have been detained in NYS. So, if we were to run through the same filter on the Detention File, it will not provide an accurate picture, for the analysis WE want to do for our story. </w:t>
      </w:r>
      <w:r w:rsidRPr="00FA21DD">
        <w:rPr>
          <w:highlight w:val="yellow"/>
        </w:rPr>
        <w:t>Remember: We want to see how people arrested and then first detained IN NYS are moved around.</w:t>
      </w:r>
      <w:r>
        <w:t xml:space="preserve"> </w:t>
      </w:r>
    </w:p>
    <w:tbl>
      <w:tblPr>
        <w:tblStyle w:val="TableGrid"/>
        <w:tblW w:w="0" w:type="auto"/>
        <w:tblLook w:val="04A0" w:firstRow="1" w:lastRow="0" w:firstColumn="1" w:lastColumn="0" w:noHBand="0" w:noVBand="1"/>
      </w:tblPr>
      <w:tblGrid>
        <w:gridCol w:w="9350"/>
      </w:tblGrid>
      <w:tr w:rsidR="002D54F1" w14:paraId="4364CE74" w14:textId="77777777" w:rsidTr="002D54F1">
        <w:tc>
          <w:tcPr>
            <w:tcW w:w="9350" w:type="dxa"/>
          </w:tcPr>
          <w:p w14:paraId="35216C94" w14:textId="77777777" w:rsidR="002D54F1" w:rsidRDefault="002D54F1" w:rsidP="002D54F1"/>
          <w:p w14:paraId="0D511A26" w14:textId="6C2DD3C0" w:rsidR="002D54F1" w:rsidRDefault="002D54F1" w:rsidP="002D54F1">
            <w:r>
              <w:t>We now have downloaded:</w:t>
            </w:r>
          </w:p>
          <w:p w14:paraId="7B64EDC1" w14:textId="77777777" w:rsidR="002D54F1" w:rsidRDefault="002D54F1" w:rsidP="002D54F1">
            <w:pPr>
              <w:pStyle w:val="ListParagraph"/>
              <w:numPr>
                <w:ilvl w:val="0"/>
                <w:numId w:val="2"/>
              </w:numPr>
            </w:pPr>
            <w:r>
              <w:t xml:space="preserve">2025NYArrests: All NYS arrests made by ICE in 2025 </w:t>
            </w:r>
          </w:p>
          <w:p w14:paraId="6A021007" w14:textId="77777777" w:rsidR="002D54F1" w:rsidRDefault="002D54F1" w:rsidP="002D54F1">
            <w:pPr>
              <w:pStyle w:val="ListParagraph"/>
              <w:numPr>
                <w:ilvl w:val="0"/>
                <w:numId w:val="2"/>
              </w:numPr>
            </w:pPr>
            <w:r>
              <w:t xml:space="preserve">2025NYArrests_UniqueIdentifiers: Unique Identifiers of all those arrested in NYS in 2025. </w:t>
            </w:r>
          </w:p>
          <w:p w14:paraId="610CCEC2" w14:textId="77777777" w:rsidR="002D54F1" w:rsidRDefault="002D54F1" w:rsidP="009321EE"/>
        </w:tc>
      </w:tr>
    </w:tbl>
    <w:p w14:paraId="661EFEF9" w14:textId="692651CC" w:rsidR="009321EE" w:rsidRDefault="009321EE" w:rsidP="009321EE"/>
    <w:p w14:paraId="7E1CF079" w14:textId="4436FFC8" w:rsidR="009321EE" w:rsidRPr="002D54F1" w:rsidRDefault="009321EE" w:rsidP="009321EE">
      <w:pPr>
        <w:rPr>
          <w:u w:val="single"/>
        </w:rPr>
      </w:pPr>
      <w:r w:rsidRPr="002D54F1">
        <w:rPr>
          <w:u w:val="single"/>
        </w:rPr>
        <w:t>Python Notebook</w:t>
      </w:r>
      <w:r w:rsidRPr="002D54F1">
        <w:rPr>
          <w:u w:val="single"/>
        </w:rPr>
        <w:t xml:space="preserve"> 2: </w:t>
      </w:r>
      <w:hyperlink r:id="rId12" w:history="1">
        <w:r w:rsidRPr="002D54F1">
          <w:rPr>
            <w:rStyle w:val="Hyperlink"/>
          </w:rPr>
          <w:t>ICE detention stays extraction 06-26-</w:t>
        </w:r>
        <w:proofErr w:type="gramStart"/>
        <w:r w:rsidRPr="002D54F1">
          <w:rPr>
            <w:rStyle w:val="Hyperlink"/>
          </w:rPr>
          <w:t>26.ipynb</w:t>
        </w:r>
        <w:proofErr w:type="gramEnd"/>
      </w:hyperlink>
    </w:p>
    <w:p w14:paraId="64FFAC6B" w14:textId="578D3FA1" w:rsidR="00A04B1F" w:rsidRDefault="009321EE" w:rsidP="009321EE">
      <w:pPr>
        <w:pStyle w:val="ListParagraph"/>
        <w:numPr>
          <w:ilvl w:val="0"/>
          <w:numId w:val="2"/>
        </w:numPr>
      </w:pPr>
      <w:r>
        <w:t xml:space="preserve">In this notebook, I used Unique Identifiers file to filter through RAW DETENTIONS to grab a dataset on detention stays of people arrested IN New York IN 2025. </w:t>
      </w:r>
    </w:p>
    <w:p w14:paraId="566A779E" w14:textId="11498518" w:rsidR="009321EE" w:rsidRDefault="009321EE" w:rsidP="009321EE">
      <w:pPr>
        <w:pStyle w:val="ListParagraph"/>
        <w:numPr>
          <w:ilvl w:val="0"/>
          <w:numId w:val="2"/>
        </w:numPr>
      </w:pPr>
      <w:r>
        <w:t>I pulled in the RAW DETENTIONS and Unique Identifiers file into the computer.</w:t>
      </w:r>
    </w:p>
    <w:p w14:paraId="2379F14D" w14:textId="4696F010" w:rsidR="00C7142A" w:rsidRDefault="009321EE" w:rsidP="00C7142A">
      <w:pPr>
        <w:pStyle w:val="ListParagraph"/>
        <w:numPr>
          <w:ilvl w:val="0"/>
          <w:numId w:val="2"/>
        </w:numPr>
      </w:pPr>
      <w:r>
        <w:t xml:space="preserve">On the RAW DETENTIONS file, I first asked the computer to give me </w:t>
      </w:r>
      <w:r w:rsidR="00C7142A">
        <w:t>a dataset of only those whose detainment began in 2025. (</w:t>
      </w:r>
      <w:proofErr w:type="spellStart"/>
      <w:proofErr w:type="gramStart"/>
      <w:r w:rsidR="00C7142A">
        <w:t>stay</w:t>
      </w:r>
      <w:proofErr w:type="gramEnd"/>
      <w:r w:rsidR="00C7142A">
        <w:t>_book_in_date_time</w:t>
      </w:r>
      <w:proofErr w:type="spellEnd"/>
      <w:r w:rsidR="00C7142A">
        <w:t xml:space="preserve">) </w:t>
      </w:r>
    </w:p>
    <w:p w14:paraId="27846922" w14:textId="59C5B005" w:rsidR="00C7142A" w:rsidRDefault="00C7142A" w:rsidP="00C7142A">
      <w:pPr>
        <w:ind w:left="360"/>
      </w:pPr>
      <w:r>
        <w:t>[Detainment in 2025]</w:t>
      </w:r>
    </w:p>
    <w:p w14:paraId="01F63AB7" w14:textId="5CC44B0A" w:rsidR="00C7142A" w:rsidRDefault="00C7142A" w:rsidP="00C7142A">
      <w:r w:rsidRPr="00C7142A">
        <w:lastRenderedPageBreak/>
        <w:drawing>
          <wp:inline distT="0" distB="0" distL="0" distR="0" wp14:anchorId="717FB28B" wp14:editId="37DBFAA5">
            <wp:extent cx="5943600" cy="101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8748" cy="1016880"/>
                    </a:xfrm>
                    <a:prstGeom prst="rect">
                      <a:avLst/>
                    </a:prstGeom>
                  </pic:spPr>
                </pic:pic>
              </a:graphicData>
            </a:graphic>
          </wp:inline>
        </w:drawing>
      </w:r>
    </w:p>
    <w:p w14:paraId="5617BEA0" w14:textId="759C7FED" w:rsidR="00C7142A" w:rsidRDefault="00C7142A" w:rsidP="00C7142A">
      <w:pPr>
        <w:pStyle w:val="ListParagraph"/>
        <w:numPr>
          <w:ilvl w:val="0"/>
          <w:numId w:val="2"/>
        </w:numPr>
      </w:pPr>
      <w:r>
        <w:t xml:space="preserve">Then using the Unique Identifiers file, I told the computer to run this list of Unique Identifiers against the Unique Identifiers column in the new dataset, Detainment in 2025 ands only give me a dataset with rows where the unique identifiers were a match. </w:t>
      </w:r>
    </w:p>
    <w:p w14:paraId="0FE49266" w14:textId="3ABCFBD7" w:rsidR="00C7142A" w:rsidRDefault="00C7142A" w:rsidP="00C7142A">
      <w:pPr>
        <w:ind w:left="360"/>
      </w:pPr>
      <w:r w:rsidRPr="00C7142A">
        <w:drawing>
          <wp:inline distT="0" distB="0" distL="0" distR="0" wp14:anchorId="29F54DDF" wp14:editId="5670A6D4">
            <wp:extent cx="5943600" cy="7664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66445"/>
                    </a:xfrm>
                    <a:prstGeom prst="rect">
                      <a:avLst/>
                    </a:prstGeom>
                  </pic:spPr>
                </pic:pic>
              </a:graphicData>
            </a:graphic>
          </wp:inline>
        </w:drawing>
      </w:r>
    </w:p>
    <w:p w14:paraId="7F16455D" w14:textId="1238BEEF" w:rsidR="00C7142A" w:rsidRDefault="00C7142A" w:rsidP="00C7142A">
      <w:pPr>
        <w:ind w:left="360"/>
      </w:pPr>
    </w:p>
    <w:p w14:paraId="260188BA" w14:textId="21A4945B" w:rsidR="00C7142A" w:rsidRDefault="00C7142A" w:rsidP="00C7142A">
      <w:pPr>
        <w:pStyle w:val="ListParagraph"/>
        <w:numPr>
          <w:ilvl w:val="0"/>
          <w:numId w:val="2"/>
        </w:numPr>
      </w:pPr>
      <w:r>
        <w:t>This gave me my last file: 2025DetentionsofNYArrests</w:t>
      </w:r>
    </w:p>
    <w:p w14:paraId="41DC1F54" w14:textId="553D7504" w:rsidR="00C7142A" w:rsidRDefault="00C7142A" w:rsidP="00C7142A"/>
    <w:tbl>
      <w:tblPr>
        <w:tblStyle w:val="TableGrid"/>
        <w:tblW w:w="0" w:type="auto"/>
        <w:tblLook w:val="04A0" w:firstRow="1" w:lastRow="0" w:firstColumn="1" w:lastColumn="0" w:noHBand="0" w:noVBand="1"/>
      </w:tblPr>
      <w:tblGrid>
        <w:gridCol w:w="9350"/>
      </w:tblGrid>
      <w:tr w:rsidR="002D54F1" w14:paraId="4ABE9690" w14:textId="77777777" w:rsidTr="002D54F1">
        <w:tc>
          <w:tcPr>
            <w:tcW w:w="9350" w:type="dxa"/>
          </w:tcPr>
          <w:p w14:paraId="17668ABA" w14:textId="77777777" w:rsidR="002D54F1" w:rsidRDefault="002D54F1" w:rsidP="002D54F1">
            <w:pPr>
              <w:rPr>
                <w:u w:val="single"/>
              </w:rPr>
            </w:pPr>
          </w:p>
          <w:p w14:paraId="0CA2F00D" w14:textId="017F9AE9" w:rsidR="002D54F1" w:rsidRPr="00C7142A" w:rsidRDefault="002D54F1" w:rsidP="002D54F1">
            <w:pPr>
              <w:rPr>
                <w:u w:val="single"/>
              </w:rPr>
            </w:pPr>
            <w:r w:rsidRPr="00C7142A">
              <w:rPr>
                <w:u w:val="single"/>
              </w:rPr>
              <w:t xml:space="preserve">Now we have the two main files we will be taking into Excel. </w:t>
            </w:r>
          </w:p>
          <w:p w14:paraId="61DFDF1D" w14:textId="77777777" w:rsidR="002D54F1" w:rsidRDefault="002D54F1" w:rsidP="002D54F1">
            <w:pPr>
              <w:pStyle w:val="ListParagraph"/>
              <w:numPr>
                <w:ilvl w:val="0"/>
                <w:numId w:val="2"/>
              </w:numPr>
            </w:pPr>
            <w:r>
              <w:t xml:space="preserve">2025NYArrests: All NYS arrests made by ICE in 2025 </w:t>
            </w:r>
          </w:p>
          <w:p w14:paraId="647F44CF" w14:textId="77777777" w:rsidR="002D54F1" w:rsidRDefault="002D54F1" w:rsidP="002D54F1">
            <w:pPr>
              <w:pStyle w:val="ListParagraph"/>
              <w:numPr>
                <w:ilvl w:val="0"/>
                <w:numId w:val="2"/>
              </w:numPr>
            </w:pPr>
            <w:r>
              <w:t xml:space="preserve">2025DetentionsofNYArrests: All detention stays of those arrested in NYS in 2025. </w:t>
            </w:r>
          </w:p>
          <w:p w14:paraId="0BFED859" w14:textId="77777777" w:rsidR="002D54F1" w:rsidRDefault="002D54F1" w:rsidP="00C7142A"/>
        </w:tc>
      </w:tr>
    </w:tbl>
    <w:p w14:paraId="31BF033E" w14:textId="77777777" w:rsidR="002D54F1" w:rsidRDefault="002D54F1" w:rsidP="00C7142A"/>
    <w:p w14:paraId="0C514722" w14:textId="1CD3D2C5" w:rsidR="00C7142A" w:rsidRDefault="00EA52D0" w:rsidP="00EA52D0">
      <w:pPr>
        <w:ind w:left="360"/>
      </w:pPr>
      <w:r>
        <w:rPr>
          <w:noProof/>
        </w:rPr>
        <mc:AlternateContent>
          <mc:Choice Requires="wps">
            <w:drawing>
              <wp:anchor distT="0" distB="0" distL="114300" distR="114300" simplePos="0" relativeHeight="251663360" behindDoc="0" locked="0" layoutInCell="1" allowOverlap="1" wp14:anchorId="32CCD659" wp14:editId="7747E421">
                <wp:simplePos x="0" y="0"/>
                <wp:positionH relativeFrom="column">
                  <wp:posOffset>-25400</wp:posOffset>
                </wp:positionH>
                <wp:positionV relativeFrom="paragraph">
                  <wp:posOffset>96520</wp:posOffset>
                </wp:positionV>
                <wp:extent cx="624840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6248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38BF1B" id="Straight Connector 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pt,7.6pt" to="490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" strokecolor="black [3200]" strokeweight=".5pt">
                <v:stroke joinstyle="miter"/>
              </v:line>
            </w:pict>
          </mc:Fallback>
        </mc:AlternateContent>
      </w:r>
    </w:p>
    <w:p w14:paraId="2074F871" w14:textId="635078DB" w:rsidR="00B926C1" w:rsidRPr="00C7142A" w:rsidRDefault="00B926C1" w:rsidP="00B926C1">
      <w:pPr>
        <w:jc w:val="center"/>
        <w:rPr>
          <w:b/>
          <w:bCs/>
          <w:sz w:val="40"/>
          <w:szCs w:val="40"/>
          <w:u w:val="single"/>
        </w:rPr>
      </w:pPr>
      <w:r>
        <w:rPr>
          <w:b/>
          <w:bCs/>
          <w:sz w:val="40"/>
          <w:szCs w:val="40"/>
          <w:u w:val="single"/>
        </w:rPr>
        <w:t xml:space="preserve">Cleaning </w:t>
      </w:r>
      <w:r w:rsidRPr="00C7142A">
        <w:rPr>
          <w:b/>
          <w:bCs/>
          <w:sz w:val="40"/>
          <w:szCs w:val="40"/>
          <w:u w:val="single"/>
        </w:rPr>
        <w:t>the data:</w:t>
      </w:r>
    </w:p>
    <w:p w14:paraId="3233B42B" w14:textId="12800213" w:rsidR="00B926C1" w:rsidRDefault="00B926C1" w:rsidP="00C7142A">
      <w:r>
        <w:t xml:space="preserve">Now that the dataset file is smaller and more manageable, we can clean it in Excel. </w:t>
      </w:r>
    </w:p>
    <w:p w14:paraId="38FA80AD" w14:textId="21396711" w:rsidR="00C7142A" w:rsidRPr="002D54F1" w:rsidRDefault="00C7142A" w:rsidP="00C7142A">
      <w:pPr>
        <w:rPr>
          <w:b/>
          <w:bCs/>
          <w:u w:val="single"/>
        </w:rPr>
      </w:pPr>
      <w:r w:rsidRPr="002D54F1">
        <w:rPr>
          <w:b/>
          <w:bCs/>
          <w:u w:val="single"/>
        </w:rPr>
        <w:t xml:space="preserve">2025NYArrests.xlsx </w:t>
      </w:r>
    </w:p>
    <w:p w14:paraId="394414B1" w14:textId="1E936041" w:rsidR="00C7142A" w:rsidRDefault="00C7142A" w:rsidP="00C7142A">
      <w:pPr>
        <w:pStyle w:val="ListParagraph"/>
        <w:numPr>
          <w:ilvl w:val="0"/>
          <w:numId w:val="2"/>
        </w:numPr>
      </w:pPr>
      <w:r>
        <w:t>Inside this workbook, I made a new worksheet with the RAW Data pasted. I called this new worksheet Cleaned Data. In it I:</w:t>
      </w:r>
    </w:p>
    <w:p w14:paraId="16E059EF" w14:textId="4728008A" w:rsidR="00C7142A" w:rsidRDefault="00C7142A" w:rsidP="00C7142A">
      <w:pPr>
        <w:pStyle w:val="ListParagraph"/>
        <w:numPr>
          <w:ilvl w:val="1"/>
          <w:numId w:val="2"/>
        </w:numPr>
      </w:pPr>
      <w:r>
        <w:t>Removed State</w:t>
      </w:r>
      <w:r w:rsidR="00BA0DAD">
        <w:t xml:space="preserve">: </w:t>
      </w:r>
      <w:r>
        <w:t>it’s all one state, NYS</w:t>
      </w:r>
    </w:p>
    <w:p w14:paraId="67AA25E1" w14:textId="5DD62361" w:rsidR="00C7142A" w:rsidRDefault="00BA0DAD" w:rsidP="00C7142A">
      <w:pPr>
        <w:pStyle w:val="ListParagraph"/>
        <w:numPr>
          <w:ilvl w:val="1"/>
          <w:numId w:val="2"/>
        </w:numPr>
      </w:pPr>
      <w:r>
        <w:t>Removed Apprehension Type: Too many blanks</w:t>
      </w:r>
    </w:p>
    <w:p w14:paraId="7B1837D2" w14:textId="7D1083DD" w:rsidR="00BA0DAD" w:rsidRDefault="00BA0DAD" w:rsidP="00C7142A">
      <w:pPr>
        <w:pStyle w:val="ListParagraph"/>
        <w:numPr>
          <w:ilvl w:val="1"/>
          <w:numId w:val="2"/>
        </w:numPr>
      </w:pPr>
      <w:r>
        <w:t>Cleaned up Apprehension Date by turning it into a short date. Ex: Changed 2025-01-0210:05:00 to 2025-01-02</w:t>
      </w:r>
    </w:p>
    <w:p w14:paraId="7D9FA513" w14:textId="60193AC3" w:rsidR="00BA0DAD" w:rsidRDefault="00BA0DAD" w:rsidP="00BA0DAD">
      <w:pPr>
        <w:pStyle w:val="ListParagraph"/>
        <w:numPr>
          <w:ilvl w:val="0"/>
          <w:numId w:val="2"/>
        </w:numPr>
      </w:pPr>
      <w:r>
        <w:t xml:space="preserve">Dataset that we will use to analyze arrests: Cleaned Data sheet in </w:t>
      </w:r>
      <w:r>
        <w:t xml:space="preserve">2025NYArrests.xlsx </w:t>
      </w:r>
    </w:p>
    <w:p w14:paraId="42F02594" w14:textId="4E72FF3E" w:rsidR="00BA0DAD" w:rsidRDefault="00BA0DAD" w:rsidP="00BA0DAD"/>
    <w:p w14:paraId="3DB1B813" w14:textId="77777777" w:rsidR="002D54F1" w:rsidRDefault="002D54F1" w:rsidP="00BA0DAD">
      <w:pPr>
        <w:rPr>
          <w:b/>
          <w:bCs/>
          <w:u w:val="single"/>
        </w:rPr>
      </w:pPr>
    </w:p>
    <w:p w14:paraId="313A51BD" w14:textId="77777777" w:rsidR="002D54F1" w:rsidRDefault="002D54F1" w:rsidP="00BA0DAD">
      <w:pPr>
        <w:rPr>
          <w:b/>
          <w:bCs/>
          <w:u w:val="single"/>
        </w:rPr>
      </w:pPr>
    </w:p>
    <w:p w14:paraId="2CB6BC80" w14:textId="65EF87D1" w:rsidR="00BA0DAD" w:rsidRPr="002D54F1" w:rsidRDefault="00BA0DAD" w:rsidP="00BA0DAD">
      <w:pPr>
        <w:rPr>
          <w:b/>
          <w:bCs/>
          <w:u w:val="single"/>
        </w:rPr>
      </w:pPr>
      <w:r w:rsidRPr="002D54F1">
        <w:rPr>
          <w:b/>
          <w:bCs/>
          <w:u w:val="single"/>
        </w:rPr>
        <w:lastRenderedPageBreak/>
        <w:t>2025DetentionsofNYArrests</w:t>
      </w:r>
      <w:r w:rsidRPr="002D54F1">
        <w:rPr>
          <w:b/>
          <w:bCs/>
          <w:u w:val="single"/>
        </w:rPr>
        <w:t>.xlsx</w:t>
      </w:r>
    </w:p>
    <w:p w14:paraId="7281BBBB" w14:textId="760BEA6B" w:rsidR="00BA0DAD" w:rsidRDefault="00BA0DAD" w:rsidP="00BA0DAD">
      <w:pPr>
        <w:pStyle w:val="ListParagraph"/>
        <w:numPr>
          <w:ilvl w:val="0"/>
          <w:numId w:val="2"/>
        </w:numPr>
      </w:pPr>
      <w:r>
        <w:t>Inside this workbook, I made a new worksheet with the RAW Data pasted. I called this new worksheet Cleaned Data. In it I:</w:t>
      </w:r>
    </w:p>
    <w:p w14:paraId="422D03E1" w14:textId="028FDBCD" w:rsidR="00BA0DAD" w:rsidRDefault="00BA0DAD" w:rsidP="00BA0DAD">
      <w:pPr>
        <w:pStyle w:val="ListParagraph"/>
        <w:numPr>
          <w:ilvl w:val="1"/>
          <w:numId w:val="2"/>
        </w:numPr>
      </w:pPr>
      <w:r>
        <w:t xml:space="preserve">Turned Stay Book </w:t>
      </w:r>
      <w:proofErr w:type="gramStart"/>
      <w:r>
        <w:t>In</w:t>
      </w:r>
      <w:proofErr w:type="gramEnd"/>
      <w:r>
        <w:t xml:space="preserve"> Date Time into just Stay Book In Date. </w:t>
      </w:r>
    </w:p>
    <w:p w14:paraId="63F00630" w14:textId="0568BDDB" w:rsidR="00BA0DAD" w:rsidRDefault="00BA0DAD" w:rsidP="00BA0DAD">
      <w:pPr>
        <w:pStyle w:val="ListParagraph"/>
        <w:numPr>
          <w:ilvl w:val="1"/>
          <w:numId w:val="2"/>
        </w:numPr>
      </w:pPr>
      <w:r>
        <w:t>Removed columns that were too vague, too empty, or unnecessary: Religion, Marital Status, Ethnicity, Entry Status, Known Terrorist, Operating Gang, Bonded Out, MSC related columns, Felon, Entry Date, Book In, and Book Out.</w:t>
      </w:r>
    </w:p>
    <w:p w14:paraId="5A9CCD41" w14:textId="7CA07E1A" w:rsidR="00BA0DAD" w:rsidRDefault="00BA0DAD" w:rsidP="00BA0DAD">
      <w:pPr>
        <w:pStyle w:val="ListParagraph"/>
        <w:numPr>
          <w:ilvl w:val="1"/>
          <w:numId w:val="2"/>
        </w:numPr>
      </w:pPr>
      <w:r>
        <w:t>I made a column for age by doing the math. (2025</w:t>
      </w:r>
      <w:r w:rsidR="00694410">
        <w:t xml:space="preserve"> subtract</w:t>
      </w:r>
      <w:r>
        <w:t xml:space="preserve"> Birth Year Column)</w:t>
      </w:r>
    </w:p>
    <w:p w14:paraId="0642F081" w14:textId="77777777" w:rsidR="00694410" w:rsidRDefault="00694410" w:rsidP="00694410">
      <w:pPr>
        <w:ind w:left="1080"/>
      </w:pPr>
    </w:p>
    <w:p w14:paraId="7C09F65C" w14:textId="19A7332D" w:rsidR="00BA0DAD" w:rsidRDefault="00BA0DAD" w:rsidP="00BA0DAD">
      <w:pPr>
        <w:pStyle w:val="ListParagraph"/>
        <w:numPr>
          <w:ilvl w:val="0"/>
          <w:numId w:val="2"/>
        </w:numPr>
      </w:pPr>
      <w:r>
        <w:t>After cleaning, I did the following filters to the Cleaned Data Worksheet and copied the filtered results into new worksheet called, “1 stay all of NYS” In it, I:</w:t>
      </w:r>
    </w:p>
    <w:p w14:paraId="1E483887" w14:textId="5A1225C4" w:rsidR="00BA0DAD" w:rsidRDefault="00BA0DAD" w:rsidP="00BA0DAD">
      <w:pPr>
        <w:pStyle w:val="ListParagraph"/>
        <w:numPr>
          <w:ilvl w:val="1"/>
          <w:numId w:val="2"/>
        </w:numPr>
      </w:pPr>
      <w:r>
        <w:t>Filtered only for one stay. (Multiple stays become hard to account for and confusing, we are looking for people who have been detained only once because it narrows down the possibility of doing bad math)</w:t>
      </w:r>
    </w:p>
    <w:p w14:paraId="053FC339" w14:textId="7103F5E3" w:rsidR="00BA0DAD" w:rsidRDefault="00BA0DAD" w:rsidP="00BA0DAD">
      <w:pPr>
        <w:pStyle w:val="ListParagraph"/>
        <w:numPr>
          <w:ilvl w:val="1"/>
          <w:numId w:val="2"/>
        </w:numPr>
      </w:pPr>
      <w:r>
        <w:t>Filtered “First Detention Facility” to only spit out facilities that are IN NYS. I did this because it makes it easier for us to track the trajectory of folks</w:t>
      </w:r>
      <w:r w:rsidR="00694410">
        <w:t xml:space="preserve"> that are in our coverage area. If we had to track someone detained outside of NYS, it’s too many factors and isn’t relevant to the story we are working on, plus invites too many unknowns. </w:t>
      </w:r>
      <w:r w:rsidR="00694410" w:rsidRPr="00FA21DD">
        <w:rPr>
          <w:highlight w:val="yellow"/>
        </w:rPr>
        <w:t>Remember: We want to see how people arrested and then first detained IN NYS are moved around.</w:t>
      </w:r>
    </w:p>
    <w:p w14:paraId="3FFCF9AE" w14:textId="53808879" w:rsidR="00694410" w:rsidRDefault="00694410" w:rsidP="00694410"/>
    <w:p w14:paraId="05007269" w14:textId="61CD5430" w:rsidR="00694410" w:rsidRDefault="00694410" w:rsidP="00694410">
      <w:pPr>
        <w:pStyle w:val="ListParagraph"/>
        <w:numPr>
          <w:ilvl w:val="0"/>
          <w:numId w:val="2"/>
        </w:numPr>
      </w:pPr>
      <w:r>
        <w:t xml:space="preserve">After filtering and getting 1 stay all of NYS, I filtered that new worksheet into a new worksheet called 1 stay only Upstate. </w:t>
      </w:r>
    </w:p>
    <w:p w14:paraId="1D239353" w14:textId="587BFB7F" w:rsidR="00B926C1" w:rsidRDefault="00B926C1" w:rsidP="00B926C1">
      <w:pPr>
        <w:pStyle w:val="ListParagraph"/>
        <w:numPr>
          <w:ilvl w:val="1"/>
          <w:numId w:val="2"/>
        </w:numPr>
      </w:pPr>
      <w:r>
        <w:t>Here I filtered for all NY Detention Facilities that were NOT in NYC or Long Island. (Those areas are not in our coverage area)</w:t>
      </w:r>
    </w:p>
    <w:p w14:paraId="276C1819" w14:textId="77777777" w:rsidR="00B926C1" w:rsidRDefault="00B926C1" w:rsidP="00B926C1">
      <w:pPr>
        <w:ind w:left="1080"/>
      </w:pPr>
    </w:p>
    <w:p w14:paraId="7B2820BF" w14:textId="050B665C" w:rsidR="00B926C1" w:rsidRDefault="00B926C1" w:rsidP="00B926C1">
      <w:pPr>
        <w:pStyle w:val="ListParagraph"/>
        <w:numPr>
          <w:ilvl w:val="0"/>
          <w:numId w:val="2"/>
        </w:numPr>
      </w:pPr>
      <w:r>
        <w:t xml:space="preserve">Then, I took 1 stay only Upstate and filtered it further into a new sheet called Upstate Removals and Departures. </w:t>
      </w:r>
    </w:p>
    <w:p w14:paraId="2162795E" w14:textId="1E23B0B2" w:rsidR="00B926C1" w:rsidRDefault="00B926C1" w:rsidP="00B926C1">
      <w:pPr>
        <w:pStyle w:val="ListParagraph"/>
        <w:numPr>
          <w:ilvl w:val="1"/>
          <w:numId w:val="2"/>
        </w:numPr>
      </w:pPr>
      <w:r>
        <w:t xml:space="preserve">Here I filtered “Stay Release Reason” for only Removals and Voluntary Departures. This lets us know for sure the person was deported/removed and not bonded out or released. </w:t>
      </w:r>
    </w:p>
    <w:p w14:paraId="5A3E56BB" w14:textId="39A55904" w:rsidR="00B926C1" w:rsidRDefault="00B926C1" w:rsidP="00B926C1">
      <w:pPr>
        <w:pStyle w:val="ListParagraph"/>
        <w:numPr>
          <w:ilvl w:val="1"/>
          <w:numId w:val="2"/>
        </w:numPr>
      </w:pPr>
      <w:r>
        <w:t>Removed blank rows in Stay Book Out Time: Uncertainty will mess up the math that will do to analyze this column. The blanks indicate that either this data is incomplete or the person is still in detention.</w:t>
      </w:r>
    </w:p>
    <w:p w14:paraId="1754C60C" w14:textId="59940095" w:rsidR="00B926C1" w:rsidRDefault="00B926C1" w:rsidP="00B926C1">
      <w:pPr>
        <w:pStyle w:val="ListParagraph"/>
        <w:numPr>
          <w:ilvl w:val="1"/>
          <w:numId w:val="2"/>
        </w:numPr>
      </w:pPr>
      <w:r>
        <w:t xml:space="preserve">Removed blank rows from Departed Date: </w:t>
      </w:r>
      <w:r>
        <w:t>Uncertainty will mess up the math that will do to analyze this column. The blanks indicate that this data is incomplete</w:t>
      </w:r>
    </w:p>
    <w:p w14:paraId="347FD997" w14:textId="593F2487" w:rsidR="00B926C1" w:rsidRDefault="00B926C1" w:rsidP="00B926C1">
      <w:pPr>
        <w:pStyle w:val="ListParagraph"/>
        <w:numPr>
          <w:ilvl w:val="1"/>
          <w:numId w:val="2"/>
        </w:numPr>
      </w:pPr>
      <w:r>
        <w:t xml:space="preserve">Made a column subtracting Final Order from Stay Book </w:t>
      </w:r>
      <w:proofErr w:type="gramStart"/>
      <w:r>
        <w:t>In</w:t>
      </w:r>
      <w:proofErr w:type="gramEnd"/>
      <w:r>
        <w:t xml:space="preserve"> Date to get the # of days someone stays in detention before getting a final order.</w:t>
      </w:r>
    </w:p>
    <w:p w14:paraId="0D88F39D" w14:textId="49A8F759" w:rsidR="00B926C1" w:rsidRDefault="00B926C1" w:rsidP="00B926C1">
      <w:pPr>
        <w:pStyle w:val="ListParagraph"/>
        <w:numPr>
          <w:ilvl w:val="1"/>
          <w:numId w:val="2"/>
        </w:numPr>
      </w:pPr>
      <w:r>
        <w:t xml:space="preserve">Made a column subtracting </w:t>
      </w:r>
      <w:r>
        <w:t>Departed Date</w:t>
      </w:r>
      <w:r>
        <w:t xml:space="preserve"> from Stay Book </w:t>
      </w:r>
      <w:proofErr w:type="gramStart"/>
      <w:r>
        <w:t>In</w:t>
      </w:r>
      <w:proofErr w:type="gramEnd"/>
      <w:r>
        <w:t xml:space="preserve"> Date to get the # of days someone stays in detention before </w:t>
      </w:r>
      <w:r>
        <w:t>getting deported.</w:t>
      </w:r>
    </w:p>
    <w:p w14:paraId="202F90EF" w14:textId="6D7C97BF" w:rsidR="002D54F1" w:rsidRDefault="00B926C1" w:rsidP="002D54F1">
      <w:pPr>
        <w:pStyle w:val="ListParagraph"/>
        <w:numPr>
          <w:ilvl w:val="1"/>
          <w:numId w:val="2"/>
        </w:numPr>
      </w:pPr>
      <w:r>
        <w:lastRenderedPageBreak/>
        <w:t xml:space="preserve">Made a column subtracting Departed Date from </w:t>
      </w:r>
      <w:r>
        <w:t>Final Order Date</w:t>
      </w:r>
      <w:r>
        <w:t xml:space="preserve"> to get the # of days </w:t>
      </w:r>
      <w:r>
        <w:t xml:space="preserve">it takes someone to get deported after their final order is issued. </w:t>
      </w:r>
    </w:p>
    <w:p w14:paraId="4A157B80" w14:textId="255EA052" w:rsidR="00B926C1" w:rsidRDefault="00EA52D0" w:rsidP="002D54F1">
      <w:pPr>
        <w:pStyle w:val="ListParagraph"/>
      </w:pPr>
      <w:r>
        <w:rPr>
          <w:noProof/>
        </w:rPr>
        <mc:AlternateContent>
          <mc:Choice Requires="wps">
            <w:drawing>
              <wp:anchor distT="0" distB="0" distL="114300" distR="114300" simplePos="0" relativeHeight="251661312" behindDoc="0" locked="0" layoutInCell="1" allowOverlap="1" wp14:anchorId="623CA02B" wp14:editId="4AD96E28">
                <wp:simplePos x="0" y="0"/>
                <wp:positionH relativeFrom="column">
                  <wp:posOffset>-25400</wp:posOffset>
                </wp:positionH>
                <wp:positionV relativeFrom="paragraph">
                  <wp:posOffset>96520</wp:posOffset>
                </wp:positionV>
                <wp:extent cx="62484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6248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2A6676" id="Straight Connector 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pt,7.6pt" to="490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" strokecolor="black [3200]" strokeweight=".5pt">
                <v:stroke joinstyle="miter"/>
              </v:line>
            </w:pict>
          </mc:Fallback>
        </mc:AlternateContent>
      </w:r>
    </w:p>
    <w:p w14:paraId="31976D6A" w14:textId="2D8AC951" w:rsidR="00B926C1" w:rsidRPr="00C7142A" w:rsidRDefault="00B926C1" w:rsidP="00B926C1">
      <w:pPr>
        <w:jc w:val="center"/>
        <w:rPr>
          <w:b/>
          <w:bCs/>
          <w:sz w:val="40"/>
          <w:szCs w:val="40"/>
          <w:u w:val="single"/>
        </w:rPr>
      </w:pPr>
      <w:r>
        <w:rPr>
          <w:b/>
          <w:bCs/>
          <w:sz w:val="40"/>
          <w:szCs w:val="40"/>
          <w:u w:val="single"/>
        </w:rPr>
        <w:t>Analyzing</w:t>
      </w:r>
      <w:r w:rsidRPr="00C7142A">
        <w:rPr>
          <w:b/>
          <w:bCs/>
          <w:sz w:val="40"/>
          <w:szCs w:val="40"/>
          <w:u w:val="single"/>
        </w:rPr>
        <w:t xml:space="preserve"> the data:</w:t>
      </w:r>
    </w:p>
    <w:tbl>
      <w:tblPr>
        <w:tblStyle w:val="TableGrid"/>
        <w:tblW w:w="0" w:type="auto"/>
        <w:tblLook w:val="04A0" w:firstRow="1" w:lastRow="0" w:firstColumn="1" w:lastColumn="0" w:noHBand="0" w:noVBand="1"/>
      </w:tblPr>
      <w:tblGrid>
        <w:gridCol w:w="9350"/>
      </w:tblGrid>
      <w:tr w:rsidR="002D54F1" w14:paraId="2EA853E1" w14:textId="77777777" w:rsidTr="002D54F1">
        <w:tc>
          <w:tcPr>
            <w:tcW w:w="9350" w:type="dxa"/>
          </w:tcPr>
          <w:p w14:paraId="289C3B0A" w14:textId="77777777" w:rsidR="002D54F1" w:rsidRDefault="002D54F1" w:rsidP="002D54F1"/>
          <w:p w14:paraId="0AA69CC9" w14:textId="0FC58C18" w:rsidR="002D54F1" w:rsidRDefault="002D54F1" w:rsidP="002D54F1">
            <w:r>
              <w:t xml:space="preserve">The datasets we will now be using to analyze: </w:t>
            </w:r>
          </w:p>
          <w:p w14:paraId="34D9753E" w14:textId="77777777" w:rsidR="002D54F1" w:rsidRDefault="002D54F1" w:rsidP="002D54F1">
            <w:pPr>
              <w:pStyle w:val="ListParagraph"/>
              <w:numPr>
                <w:ilvl w:val="0"/>
                <w:numId w:val="2"/>
              </w:numPr>
            </w:pPr>
            <w:r>
              <w:t xml:space="preserve">Cleaned Data Sheet in the 2025DetentionsofNYArrests.xlsx workbook. </w:t>
            </w:r>
          </w:p>
          <w:p w14:paraId="15739FC9" w14:textId="77777777" w:rsidR="002D54F1" w:rsidRDefault="002D54F1" w:rsidP="002D54F1">
            <w:pPr>
              <w:pStyle w:val="ListParagraph"/>
              <w:numPr>
                <w:ilvl w:val="0"/>
                <w:numId w:val="2"/>
              </w:numPr>
            </w:pPr>
            <w:r>
              <w:t xml:space="preserve">Upstate Removals and Departures sheet in the 2025DetentionsofNYArrests.xlsx workbook. </w:t>
            </w:r>
          </w:p>
          <w:p w14:paraId="0003D8FF" w14:textId="77777777" w:rsidR="002D54F1" w:rsidRDefault="002D54F1" w:rsidP="00EA52D0"/>
        </w:tc>
      </w:tr>
    </w:tbl>
    <w:p w14:paraId="19AC5658" w14:textId="77777777" w:rsidR="00EA52D0" w:rsidRDefault="00EA52D0" w:rsidP="00EA52D0"/>
    <w:p w14:paraId="533354A2" w14:textId="2A69CEEA" w:rsidR="00B926C1" w:rsidRDefault="00B926C1" w:rsidP="00EA52D0">
      <w:r>
        <w:t>Cleaned Data Sheet in the 2025DetentionsofNYArrests.xlsx workbook</w:t>
      </w:r>
      <w:r w:rsidR="00EA52D0">
        <w:t xml:space="preserve">: </w:t>
      </w:r>
    </w:p>
    <w:p w14:paraId="436972B5" w14:textId="476C75DE" w:rsidR="00EA52D0" w:rsidRDefault="00EA52D0" w:rsidP="00EA52D0">
      <w:pPr>
        <w:pStyle w:val="ListParagraph"/>
        <w:numPr>
          <w:ilvl w:val="0"/>
          <w:numId w:val="2"/>
        </w:numPr>
      </w:pPr>
      <w:r>
        <w:t xml:space="preserve">Did a pivot table to see how many arrests were conducted each month in </w:t>
      </w:r>
      <w:proofErr w:type="gramStart"/>
      <w:r>
        <w:t>2025</w:t>
      </w:r>
      <w:proofErr w:type="gramEnd"/>
    </w:p>
    <w:p w14:paraId="554B075B" w14:textId="0FC30390" w:rsidR="00EA52D0" w:rsidRDefault="00EA52D0" w:rsidP="00EA52D0">
      <w:pPr>
        <w:pStyle w:val="ListParagraph"/>
        <w:numPr>
          <w:ilvl w:val="0"/>
          <w:numId w:val="2"/>
        </w:numPr>
      </w:pPr>
      <w:r>
        <w:t xml:space="preserve">Did a pivot table to break down the arrests by </w:t>
      </w:r>
      <w:proofErr w:type="gramStart"/>
      <w:r>
        <w:t>gender</w:t>
      </w:r>
      <w:proofErr w:type="gramEnd"/>
    </w:p>
    <w:p w14:paraId="69F2458E" w14:textId="77777777" w:rsidR="00EA52D0" w:rsidRDefault="00EA52D0" w:rsidP="00EA52D0"/>
    <w:p w14:paraId="6E20DE7F" w14:textId="757378E8" w:rsidR="00EA52D0" w:rsidRDefault="00EA52D0" w:rsidP="00EA52D0">
      <w:r>
        <w:t xml:space="preserve">Upstate Removals and Departures sheet in the 2025DetentionsofNYArrests.xlsx workbook. </w:t>
      </w:r>
    </w:p>
    <w:p w14:paraId="57EE5ADE" w14:textId="6A56150C" w:rsidR="00EA52D0" w:rsidRDefault="00EA52D0" w:rsidP="00EA52D0">
      <w:pPr>
        <w:pStyle w:val="ListParagraph"/>
        <w:numPr>
          <w:ilvl w:val="0"/>
          <w:numId w:val="2"/>
        </w:numPr>
      </w:pPr>
      <w:r>
        <w:t xml:space="preserve">Did an average on stay book in time, departed date, final order issued date to find the average amount of time someone stays in detention and average amount of time they are there before a final order is issued. </w:t>
      </w:r>
    </w:p>
    <w:p w14:paraId="037260FA" w14:textId="580DAA0F" w:rsidR="00EA52D0" w:rsidRDefault="00EA52D0" w:rsidP="00EA52D0">
      <w:pPr>
        <w:pStyle w:val="ListParagraph"/>
        <w:numPr>
          <w:ilvl w:val="0"/>
          <w:numId w:val="2"/>
        </w:numPr>
      </w:pPr>
      <w:r>
        <w:t xml:space="preserve">Did an average on # of stints to see, on average, how many stints one person was </w:t>
      </w:r>
      <w:proofErr w:type="gramStart"/>
      <w:r>
        <w:t>doing.</w:t>
      </w:r>
      <w:proofErr w:type="gramEnd"/>
      <w:r>
        <w:t xml:space="preserve"> </w:t>
      </w:r>
    </w:p>
    <w:p w14:paraId="3DACB26E" w14:textId="1952C80C" w:rsidR="00EA52D0" w:rsidRDefault="00EA52D0" w:rsidP="00EA52D0">
      <w:pPr>
        <w:pStyle w:val="ListParagraph"/>
        <w:numPr>
          <w:ilvl w:val="0"/>
          <w:numId w:val="2"/>
        </w:numPr>
      </w:pPr>
      <w:r>
        <w:t xml:space="preserve">Did a pivot table to see where men and women are detained the most </w:t>
      </w:r>
      <w:proofErr w:type="gramStart"/>
      <w:r>
        <w:t>first</w:t>
      </w:r>
      <w:proofErr w:type="gramEnd"/>
    </w:p>
    <w:p w14:paraId="17D124EA" w14:textId="5CB670D4" w:rsidR="00EA52D0" w:rsidRDefault="00EA52D0" w:rsidP="00EA52D0">
      <w:pPr>
        <w:pStyle w:val="ListParagraph"/>
        <w:numPr>
          <w:ilvl w:val="0"/>
          <w:numId w:val="2"/>
        </w:numPr>
      </w:pPr>
      <w:r>
        <w:t xml:space="preserve">Did a pivot table to which detention facility the average younger person was being held the </w:t>
      </w:r>
      <w:proofErr w:type="gramStart"/>
      <w:r>
        <w:t>longest</w:t>
      </w:r>
      <w:proofErr w:type="gramEnd"/>
    </w:p>
    <w:p w14:paraId="2174E5EB" w14:textId="77777777" w:rsidR="00EA52D0" w:rsidRDefault="00EA52D0" w:rsidP="00EA52D0">
      <w:pPr>
        <w:pStyle w:val="ListParagraph"/>
        <w:numPr>
          <w:ilvl w:val="0"/>
          <w:numId w:val="2"/>
        </w:numPr>
      </w:pPr>
      <w:r>
        <w:t xml:space="preserve">Mapped out outliers: </w:t>
      </w:r>
    </w:p>
    <w:p w14:paraId="76311A14" w14:textId="77777777" w:rsidR="00EA52D0" w:rsidRDefault="00EA52D0" w:rsidP="00EA52D0">
      <w:pPr>
        <w:pStyle w:val="ListParagraph"/>
        <w:numPr>
          <w:ilvl w:val="1"/>
          <w:numId w:val="2"/>
        </w:numPr>
      </w:pPr>
      <w:r>
        <w:t xml:space="preserve">who had the longest # of stints and their </w:t>
      </w:r>
      <w:proofErr w:type="gramStart"/>
      <w:r>
        <w:t>trajectory.</w:t>
      </w:r>
      <w:proofErr w:type="gramEnd"/>
      <w:r>
        <w:t xml:space="preserve"> </w:t>
      </w:r>
    </w:p>
    <w:p w14:paraId="420976F6" w14:textId="7C5AA92B" w:rsidR="00EA52D0" w:rsidRDefault="00EA52D0" w:rsidP="00EA52D0">
      <w:pPr>
        <w:pStyle w:val="ListParagraph"/>
        <w:numPr>
          <w:ilvl w:val="1"/>
          <w:numId w:val="2"/>
        </w:numPr>
      </w:pPr>
      <w:r>
        <w:t xml:space="preserve">Who stayed in detention the longest and their </w:t>
      </w:r>
      <w:proofErr w:type="gramStart"/>
      <w:r>
        <w:t>trajectory</w:t>
      </w:r>
      <w:proofErr w:type="gramEnd"/>
    </w:p>
    <w:p w14:paraId="5E135FDD" w14:textId="3D18CC7C" w:rsidR="00EA52D0" w:rsidRDefault="00EA52D0" w:rsidP="00EA52D0">
      <w:pPr>
        <w:pStyle w:val="ListParagraph"/>
        <w:numPr>
          <w:ilvl w:val="1"/>
          <w:numId w:val="2"/>
        </w:numPr>
      </w:pPr>
      <w:r>
        <w:t xml:space="preserve">Who stayed in detention the shortest and their </w:t>
      </w:r>
      <w:proofErr w:type="gramStart"/>
      <w:r>
        <w:t>trajectory</w:t>
      </w:r>
      <w:proofErr w:type="gramEnd"/>
    </w:p>
    <w:p w14:paraId="7B69803E" w14:textId="06E2C2A9" w:rsidR="00EA52D0" w:rsidRDefault="00EA52D0" w:rsidP="00EA52D0">
      <w:pPr>
        <w:pStyle w:val="ListParagraph"/>
        <w:numPr>
          <w:ilvl w:val="1"/>
          <w:numId w:val="2"/>
        </w:numPr>
      </w:pPr>
      <w:r>
        <w:t>The youngest person detained and their trajectory</w:t>
      </w:r>
    </w:p>
    <w:p w14:paraId="44528990" w14:textId="7D9B0F22" w:rsidR="00EA52D0" w:rsidRDefault="00EA52D0" w:rsidP="00EA52D0">
      <w:pPr>
        <w:pStyle w:val="ListParagraph"/>
        <w:numPr>
          <w:ilvl w:val="1"/>
          <w:numId w:val="2"/>
        </w:numPr>
      </w:pPr>
      <w:r>
        <w:t>The oldest person detained and their trajectory</w:t>
      </w:r>
    </w:p>
    <w:p w14:paraId="5436E887" w14:textId="03CCFB43" w:rsidR="00EA52D0" w:rsidRDefault="00EA52D0" w:rsidP="00EA52D0">
      <w:r>
        <w:rPr>
          <w:noProof/>
        </w:rPr>
        <mc:AlternateContent>
          <mc:Choice Requires="wps">
            <w:drawing>
              <wp:anchor distT="0" distB="0" distL="114300" distR="114300" simplePos="0" relativeHeight="251659264" behindDoc="0" locked="0" layoutInCell="1" allowOverlap="1" wp14:anchorId="69CFF3A2" wp14:editId="21294AE8">
                <wp:simplePos x="0" y="0"/>
                <wp:positionH relativeFrom="column">
                  <wp:posOffset>-25400</wp:posOffset>
                </wp:positionH>
                <wp:positionV relativeFrom="paragraph">
                  <wp:posOffset>96520</wp:posOffset>
                </wp:positionV>
                <wp:extent cx="62484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6248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4399AF"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pt,7.6pt" to="490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" strokecolor="black [3200]" strokeweight=".5pt">
                <v:stroke joinstyle="miter"/>
              </v:line>
            </w:pict>
          </mc:Fallback>
        </mc:AlternateContent>
      </w:r>
    </w:p>
    <w:p w14:paraId="72B46100" w14:textId="088B0756" w:rsidR="00EA52D0" w:rsidRPr="006B61B9" w:rsidRDefault="00EA52D0" w:rsidP="006B61B9">
      <w:pPr>
        <w:jc w:val="center"/>
        <w:rPr>
          <w:b/>
          <w:bCs/>
          <w:sz w:val="40"/>
          <w:szCs w:val="40"/>
          <w:u w:val="single"/>
        </w:rPr>
      </w:pPr>
      <w:r w:rsidRPr="006B61B9">
        <w:rPr>
          <w:b/>
          <w:bCs/>
          <w:sz w:val="40"/>
          <w:szCs w:val="40"/>
          <w:u w:val="single"/>
        </w:rPr>
        <w:t>Our analysis:</w:t>
      </w:r>
    </w:p>
    <w:p w14:paraId="7B12220F" w14:textId="77777777" w:rsidR="00EA52D0" w:rsidRPr="00EA52D0" w:rsidRDefault="00EA52D0" w:rsidP="00EA52D0">
      <w:pPr>
        <w:spacing w:after="0" w:line="240" w:lineRule="auto"/>
        <w:rPr>
          <w:rFonts w:eastAsia="Times New Roman" w:cs="Times New Roman"/>
        </w:rPr>
      </w:pPr>
      <w:r w:rsidRPr="00EA52D0">
        <w:rPr>
          <w:rFonts w:eastAsia="Times New Roman" w:cs="Times New Roman"/>
          <w:b/>
          <w:bCs/>
          <w:u w:val="single"/>
        </w:rPr>
        <w:t>In New York State</w:t>
      </w:r>
    </w:p>
    <w:p w14:paraId="01B1A2CC" w14:textId="77777777" w:rsidR="00EA52D0" w:rsidRPr="00EA52D0" w:rsidRDefault="00EA52D0" w:rsidP="00EA52D0">
      <w:pPr>
        <w:numPr>
          <w:ilvl w:val="0"/>
          <w:numId w:val="4"/>
        </w:numPr>
        <w:spacing w:after="0" w:line="240" w:lineRule="auto"/>
        <w:rPr>
          <w:rFonts w:eastAsia="Times New Roman" w:cs="Times New Roman"/>
        </w:rPr>
      </w:pPr>
      <w:r w:rsidRPr="00EA52D0">
        <w:rPr>
          <w:rFonts w:eastAsia="Times New Roman" w:cs="Times New Roman"/>
        </w:rPr>
        <w:t>The lowest number of arrests made in 2025 was in January; 283 arrests were made.</w:t>
      </w:r>
    </w:p>
    <w:p w14:paraId="16BF1DA4" w14:textId="77777777" w:rsidR="00EA52D0" w:rsidRPr="00EA52D0" w:rsidRDefault="00EA52D0" w:rsidP="00EA52D0">
      <w:pPr>
        <w:numPr>
          <w:ilvl w:val="0"/>
          <w:numId w:val="4"/>
        </w:numPr>
        <w:spacing w:after="0" w:line="240" w:lineRule="auto"/>
        <w:rPr>
          <w:rFonts w:eastAsia="Times New Roman" w:cs="Times New Roman"/>
        </w:rPr>
      </w:pPr>
      <w:r w:rsidRPr="00EA52D0">
        <w:rPr>
          <w:rFonts w:eastAsia="Times New Roman" w:cs="Times New Roman"/>
        </w:rPr>
        <w:t>The highest number of arrests made in 2025 was in December, 1450 arrests were made. </w:t>
      </w:r>
    </w:p>
    <w:p w14:paraId="3CE0D288" w14:textId="39D053E3" w:rsidR="00EA52D0" w:rsidRDefault="00EA52D0" w:rsidP="00EA52D0">
      <w:pPr>
        <w:numPr>
          <w:ilvl w:val="0"/>
          <w:numId w:val="4"/>
        </w:numPr>
        <w:spacing w:after="0" w:line="240" w:lineRule="auto"/>
        <w:rPr>
          <w:rFonts w:eastAsia="Times New Roman" w:cs="Times New Roman"/>
        </w:rPr>
      </w:pPr>
      <w:r w:rsidRPr="00EA52D0">
        <w:rPr>
          <w:rFonts w:eastAsia="Times New Roman" w:cs="Times New Roman"/>
        </w:rPr>
        <w:t xml:space="preserve">Men were arrested in NYS more frequently than women. (9619 arrests for men and 1283 arrests for women) </w:t>
      </w:r>
      <w:r w:rsidRPr="00EA52D0">
        <w:rPr>
          <w:rFonts w:eastAsia="Times New Roman" w:cs="Times New Roman"/>
          <w:highlight w:val="yellow"/>
        </w:rPr>
        <w:t>(CAVEAT! These numbers could be duplicated, 1283 women arrests DOES NOT mean 1283 women were arrested. Remember, somebody can be arrested MORE THAN ONCE in one year.)</w:t>
      </w:r>
    </w:p>
    <w:p w14:paraId="082EF233" w14:textId="663A6819" w:rsidR="00EA52D0" w:rsidRDefault="00EA52D0" w:rsidP="00EA52D0">
      <w:pPr>
        <w:spacing w:after="0" w:line="240" w:lineRule="auto"/>
        <w:rPr>
          <w:rFonts w:eastAsia="Times New Roman" w:cs="Times New Roman"/>
        </w:rPr>
      </w:pPr>
    </w:p>
    <w:p w14:paraId="69B86C9C" w14:textId="5D87A7C7" w:rsidR="00EA52D0" w:rsidRPr="00EA52D0" w:rsidRDefault="00EA52D0" w:rsidP="00EA52D0">
      <w:pPr>
        <w:spacing w:after="0" w:line="240" w:lineRule="auto"/>
        <w:rPr>
          <w:rFonts w:eastAsia="Times New Roman" w:cs="Times New Roman"/>
          <w:b/>
          <w:bCs/>
          <w:u w:val="single"/>
        </w:rPr>
      </w:pPr>
      <w:r w:rsidRPr="00EA52D0">
        <w:rPr>
          <w:rFonts w:eastAsia="Times New Roman" w:cs="Times New Roman"/>
          <w:b/>
          <w:bCs/>
          <w:u w:val="single"/>
        </w:rPr>
        <w:lastRenderedPageBreak/>
        <w:t xml:space="preserve">In Upstate NY if they began their detention in Upstate NY: </w:t>
      </w:r>
    </w:p>
    <w:p w14:paraId="077CC3F2" w14:textId="77777777" w:rsidR="00EA52D0" w:rsidRPr="00EA52D0" w:rsidRDefault="00EA52D0" w:rsidP="00EA52D0">
      <w:pPr>
        <w:spacing w:after="0" w:line="240" w:lineRule="auto"/>
        <w:rPr>
          <w:rFonts w:eastAsia="Times New Roman" w:cs="Times New Roman"/>
        </w:rPr>
      </w:pPr>
      <w:r w:rsidRPr="00EA52D0">
        <w:rPr>
          <w:rFonts w:eastAsia="Times New Roman" w:cs="Times New Roman"/>
        </w:rPr>
        <w:t>Avg # of stints: 4</w:t>
      </w:r>
    </w:p>
    <w:p w14:paraId="5875C6BF" w14:textId="77777777" w:rsidR="00EA52D0" w:rsidRPr="00EA52D0" w:rsidRDefault="00EA52D0" w:rsidP="00EA52D0">
      <w:pPr>
        <w:spacing w:after="0" w:line="240" w:lineRule="auto"/>
        <w:rPr>
          <w:rFonts w:eastAsia="Times New Roman" w:cs="Times New Roman"/>
        </w:rPr>
      </w:pPr>
      <w:r w:rsidRPr="00EA52D0">
        <w:rPr>
          <w:rFonts w:eastAsia="Times New Roman" w:cs="Times New Roman"/>
        </w:rPr>
        <w:t>Avg # of days between detention and final order: 30 </w:t>
      </w:r>
    </w:p>
    <w:p w14:paraId="39567131" w14:textId="77777777" w:rsidR="00EA52D0" w:rsidRPr="00EA52D0" w:rsidRDefault="00EA52D0" w:rsidP="00EA52D0">
      <w:pPr>
        <w:spacing w:after="0" w:line="240" w:lineRule="auto"/>
        <w:rPr>
          <w:rFonts w:eastAsia="Times New Roman" w:cs="Times New Roman"/>
        </w:rPr>
      </w:pPr>
      <w:r w:rsidRPr="00EA52D0">
        <w:rPr>
          <w:rFonts w:eastAsia="Times New Roman" w:cs="Times New Roman"/>
        </w:rPr>
        <w:t>Avg # of days between final order and voluntary removals/deportation: 36</w:t>
      </w:r>
    </w:p>
    <w:p w14:paraId="44413C8B" w14:textId="77777777" w:rsidR="00EA52D0" w:rsidRPr="00EA52D0" w:rsidRDefault="00EA52D0" w:rsidP="00EA52D0">
      <w:pPr>
        <w:spacing w:after="0" w:line="240" w:lineRule="auto"/>
        <w:rPr>
          <w:rFonts w:eastAsia="Times New Roman" w:cs="Times New Roman"/>
        </w:rPr>
      </w:pPr>
      <w:r w:rsidRPr="00EA52D0">
        <w:rPr>
          <w:rFonts w:eastAsia="Times New Roman" w:cs="Times New Roman"/>
        </w:rPr>
        <w:t>Avg # of days in detention before voluntary removals/deportation: 65</w:t>
      </w:r>
    </w:p>
    <w:p w14:paraId="15BC6EE0" w14:textId="77777777" w:rsidR="00EA52D0" w:rsidRPr="00EA52D0" w:rsidRDefault="00EA52D0" w:rsidP="00EA52D0">
      <w:pPr>
        <w:spacing w:after="0" w:line="240" w:lineRule="auto"/>
        <w:rPr>
          <w:rFonts w:eastAsia="Times New Roman" w:cs="Times New Roman"/>
        </w:rPr>
      </w:pPr>
    </w:p>
    <w:tbl>
      <w:tblPr>
        <w:tblW w:w="6200" w:type="dxa"/>
        <w:tblCellMar>
          <w:left w:w="0" w:type="dxa"/>
          <w:right w:w="0" w:type="dxa"/>
        </w:tblCellMar>
        <w:tblLook w:val="04A0" w:firstRow="1" w:lastRow="0" w:firstColumn="1" w:lastColumn="0" w:noHBand="0" w:noVBand="1"/>
      </w:tblPr>
      <w:tblGrid>
        <w:gridCol w:w="4180"/>
        <w:gridCol w:w="2020"/>
      </w:tblGrid>
      <w:tr w:rsidR="00EA52D0" w:rsidRPr="00EA52D0" w14:paraId="66B4E041" w14:textId="77777777" w:rsidTr="00EA52D0">
        <w:trPr>
          <w:trHeight w:val="225"/>
        </w:trPr>
        <w:tc>
          <w:tcPr>
            <w:tcW w:w="4180" w:type="dxa"/>
            <w:tcBorders>
              <w:top w:val="nil"/>
              <w:left w:val="nil"/>
              <w:bottom w:val="single" w:sz="4" w:space="0" w:color="auto"/>
              <w:right w:val="nil"/>
            </w:tcBorders>
            <w:noWrap/>
            <w:tcMar>
              <w:top w:w="15" w:type="dxa"/>
              <w:left w:w="15" w:type="dxa"/>
              <w:bottom w:w="0" w:type="dxa"/>
              <w:right w:w="15" w:type="dxa"/>
            </w:tcMar>
            <w:vAlign w:val="bottom"/>
            <w:hideMark/>
          </w:tcPr>
          <w:p w14:paraId="78F63AB3" w14:textId="77777777" w:rsidR="00EA52D0" w:rsidRPr="00EA52D0" w:rsidRDefault="00EA52D0" w:rsidP="00EA52D0">
            <w:pPr>
              <w:spacing w:after="0" w:line="240" w:lineRule="auto"/>
              <w:rPr>
                <w:rFonts w:eastAsia="Times New Roman" w:cs="Times New Roman"/>
              </w:rPr>
            </w:pPr>
            <w:r w:rsidRPr="00EA52D0">
              <w:rPr>
                <w:rFonts w:eastAsia="Times New Roman" w:cs="Times New Roman"/>
                <w:b/>
                <w:bCs/>
              </w:rPr>
              <w:t>First Detention Facility</w:t>
            </w:r>
          </w:p>
        </w:tc>
        <w:tc>
          <w:tcPr>
            <w:tcW w:w="2020" w:type="dxa"/>
            <w:tcBorders>
              <w:top w:val="nil"/>
              <w:left w:val="nil"/>
              <w:bottom w:val="single" w:sz="4" w:space="0" w:color="auto"/>
              <w:right w:val="nil"/>
            </w:tcBorders>
            <w:noWrap/>
            <w:tcMar>
              <w:top w:w="15" w:type="dxa"/>
              <w:left w:w="15" w:type="dxa"/>
              <w:bottom w:w="0" w:type="dxa"/>
              <w:right w:w="15" w:type="dxa"/>
            </w:tcMar>
            <w:vAlign w:val="bottom"/>
            <w:hideMark/>
          </w:tcPr>
          <w:p w14:paraId="1936CF21" w14:textId="77777777" w:rsidR="00EA52D0" w:rsidRPr="00EA52D0" w:rsidRDefault="00EA52D0" w:rsidP="00EA52D0">
            <w:pPr>
              <w:spacing w:after="0" w:line="240" w:lineRule="auto"/>
              <w:rPr>
                <w:rFonts w:eastAsia="Times New Roman" w:cs="Times New Roman"/>
              </w:rPr>
            </w:pPr>
            <w:r w:rsidRPr="00EA52D0">
              <w:rPr>
                <w:rFonts w:eastAsia="Times New Roman" w:cs="Times New Roman"/>
                <w:b/>
                <w:bCs/>
              </w:rPr>
              <w:t>Male</w:t>
            </w:r>
          </w:p>
        </w:tc>
      </w:tr>
      <w:tr w:rsidR="00EA52D0" w:rsidRPr="00EA52D0" w14:paraId="75E80302" w14:textId="77777777" w:rsidTr="00EA52D0">
        <w:trPr>
          <w:trHeight w:val="225"/>
        </w:trPr>
        <w:tc>
          <w:tcPr>
            <w:tcW w:w="4180" w:type="dxa"/>
            <w:tcBorders>
              <w:top w:val="nil"/>
              <w:left w:val="nil"/>
              <w:bottom w:val="nil"/>
              <w:right w:val="nil"/>
            </w:tcBorders>
            <w:noWrap/>
            <w:tcMar>
              <w:top w:w="15" w:type="dxa"/>
              <w:left w:w="15" w:type="dxa"/>
              <w:bottom w:w="0" w:type="dxa"/>
              <w:right w:w="15" w:type="dxa"/>
            </w:tcMar>
            <w:vAlign w:val="bottom"/>
            <w:hideMark/>
          </w:tcPr>
          <w:p w14:paraId="440C1174" w14:textId="77777777" w:rsidR="00EA52D0" w:rsidRPr="00EA52D0" w:rsidRDefault="00EA52D0" w:rsidP="00EA52D0">
            <w:pPr>
              <w:spacing w:after="0" w:line="240" w:lineRule="auto"/>
              <w:rPr>
                <w:rFonts w:eastAsia="Times New Roman" w:cs="Times New Roman"/>
              </w:rPr>
            </w:pPr>
            <w:r w:rsidRPr="00EA52D0">
              <w:rPr>
                <w:rFonts w:eastAsia="Times New Roman" w:cs="Times New Roman"/>
                <w:b/>
                <w:bCs/>
              </w:rPr>
              <w:t>Grand Total</w:t>
            </w:r>
          </w:p>
        </w:tc>
        <w:tc>
          <w:tcPr>
            <w:tcW w:w="2020" w:type="dxa"/>
            <w:tcBorders>
              <w:top w:val="nil"/>
              <w:left w:val="nil"/>
              <w:bottom w:val="nil"/>
              <w:right w:val="nil"/>
            </w:tcBorders>
            <w:noWrap/>
            <w:tcMar>
              <w:top w:w="15" w:type="dxa"/>
              <w:left w:w="15" w:type="dxa"/>
              <w:bottom w:w="0" w:type="dxa"/>
              <w:right w:w="15" w:type="dxa"/>
            </w:tcMar>
            <w:vAlign w:val="bottom"/>
            <w:hideMark/>
          </w:tcPr>
          <w:p w14:paraId="1E0661F0" w14:textId="77777777" w:rsidR="00EA52D0" w:rsidRPr="00EA52D0" w:rsidRDefault="00EA52D0" w:rsidP="00EA52D0">
            <w:pPr>
              <w:spacing w:after="0" w:line="240" w:lineRule="auto"/>
              <w:jc w:val="right"/>
              <w:rPr>
                <w:rFonts w:eastAsia="Times New Roman" w:cs="Times New Roman"/>
              </w:rPr>
            </w:pPr>
            <w:r w:rsidRPr="00EA52D0">
              <w:rPr>
                <w:rFonts w:eastAsia="Times New Roman" w:cs="Times New Roman"/>
                <w:b/>
                <w:bCs/>
              </w:rPr>
              <w:t>881</w:t>
            </w:r>
          </w:p>
        </w:tc>
      </w:tr>
      <w:tr w:rsidR="00EA52D0" w:rsidRPr="00EA52D0" w14:paraId="6DA0CBCC" w14:textId="77777777" w:rsidTr="00EA52D0">
        <w:trPr>
          <w:trHeight w:val="225"/>
        </w:trPr>
        <w:tc>
          <w:tcPr>
            <w:tcW w:w="4180" w:type="dxa"/>
            <w:tcBorders>
              <w:top w:val="nil"/>
              <w:left w:val="nil"/>
              <w:bottom w:val="nil"/>
              <w:right w:val="nil"/>
            </w:tcBorders>
            <w:noWrap/>
            <w:tcMar>
              <w:top w:w="15" w:type="dxa"/>
              <w:left w:w="15" w:type="dxa"/>
              <w:bottom w:w="0" w:type="dxa"/>
              <w:right w:w="15" w:type="dxa"/>
            </w:tcMar>
            <w:vAlign w:val="bottom"/>
            <w:hideMark/>
          </w:tcPr>
          <w:p w14:paraId="60C86739" w14:textId="77777777" w:rsidR="00EA52D0" w:rsidRPr="00EA52D0" w:rsidRDefault="00EA52D0" w:rsidP="00EA52D0">
            <w:pPr>
              <w:spacing w:after="0" w:line="240" w:lineRule="auto"/>
              <w:rPr>
                <w:rFonts w:eastAsia="Times New Roman" w:cs="Times New Roman"/>
              </w:rPr>
            </w:pPr>
            <w:r w:rsidRPr="00EA52D0">
              <w:rPr>
                <w:rFonts w:eastAsia="Times New Roman" w:cs="Times New Roman"/>
              </w:rPr>
              <w:t>BUFFALO SPC</w:t>
            </w:r>
          </w:p>
        </w:tc>
        <w:tc>
          <w:tcPr>
            <w:tcW w:w="2020" w:type="dxa"/>
            <w:tcBorders>
              <w:top w:val="nil"/>
              <w:left w:val="nil"/>
              <w:bottom w:val="nil"/>
              <w:right w:val="nil"/>
            </w:tcBorders>
            <w:noWrap/>
            <w:tcMar>
              <w:top w:w="15" w:type="dxa"/>
              <w:left w:w="15" w:type="dxa"/>
              <w:bottom w:w="0" w:type="dxa"/>
              <w:right w:w="15" w:type="dxa"/>
            </w:tcMar>
            <w:vAlign w:val="bottom"/>
            <w:hideMark/>
          </w:tcPr>
          <w:p w14:paraId="032CED85" w14:textId="77777777" w:rsidR="00EA52D0" w:rsidRPr="00EA52D0" w:rsidRDefault="00EA52D0" w:rsidP="00EA52D0">
            <w:pPr>
              <w:spacing w:after="0" w:line="240" w:lineRule="auto"/>
              <w:jc w:val="right"/>
              <w:rPr>
                <w:rFonts w:eastAsia="Times New Roman" w:cs="Times New Roman"/>
              </w:rPr>
            </w:pPr>
            <w:r w:rsidRPr="00EA52D0">
              <w:rPr>
                <w:rFonts w:eastAsia="Times New Roman" w:cs="Times New Roman"/>
              </w:rPr>
              <w:t>407</w:t>
            </w:r>
          </w:p>
        </w:tc>
      </w:tr>
      <w:tr w:rsidR="00EA52D0" w:rsidRPr="00EA52D0" w14:paraId="75AE0FE3" w14:textId="77777777" w:rsidTr="00EA52D0">
        <w:trPr>
          <w:trHeight w:val="225"/>
        </w:trPr>
        <w:tc>
          <w:tcPr>
            <w:tcW w:w="4180" w:type="dxa"/>
            <w:tcBorders>
              <w:top w:val="nil"/>
              <w:left w:val="nil"/>
              <w:bottom w:val="nil"/>
              <w:right w:val="nil"/>
            </w:tcBorders>
            <w:noWrap/>
            <w:tcMar>
              <w:top w:w="15" w:type="dxa"/>
              <w:left w:w="15" w:type="dxa"/>
              <w:bottom w:w="0" w:type="dxa"/>
              <w:right w:w="15" w:type="dxa"/>
            </w:tcMar>
            <w:vAlign w:val="bottom"/>
            <w:hideMark/>
          </w:tcPr>
          <w:p w14:paraId="4CB75210" w14:textId="77777777" w:rsidR="00EA52D0" w:rsidRPr="00EA52D0" w:rsidRDefault="00EA52D0" w:rsidP="00EA52D0">
            <w:pPr>
              <w:spacing w:after="0" w:line="240" w:lineRule="auto"/>
              <w:rPr>
                <w:rFonts w:eastAsia="Times New Roman" w:cs="Times New Roman"/>
              </w:rPr>
            </w:pPr>
            <w:r w:rsidRPr="00EA52D0">
              <w:rPr>
                <w:rFonts w:eastAsia="Times New Roman" w:cs="Times New Roman"/>
              </w:rPr>
              <w:t>ORANGE COUNTY JAIL</w:t>
            </w:r>
          </w:p>
        </w:tc>
        <w:tc>
          <w:tcPr>
            <w:tcW w:w="2020" w:type="dxa"/>
            <w:tcBorders>
              <w:top w:val="nil"/>
              <w:left w:val="nil"/>
              <w:bottom w:val="nil"/>
              <w:right w:val="nil"/>
            </w:tcBorders>
            <w:noWrap/>
            <w:tcMar>
              <w:top w:w="15" w:type="dxa"/>
              <w:left w:w="15" w:type="dxa"/>
              <w:bottom w:w="0" w:type="dxa"/>
              <w:right w:w="15" w:type="dxa"/>
            </w:tcMar>
            <w:vAlign w:val="bottom"/>
            <w:hideMark/>
          </w:tcPr>
          <w:p w14:paraId="2FD41172" w14:textId="77777777" w:rsidR="00EA52D0" w:rsidRPr="00EA52D0" w:rsidRDefault="00EA52D0" w:rsidP="00EA52D0">
            <w:pPr>
              <w:spacing w:after="0" w:line="240" w:lineRule="auto"/>
              <w:jc w:val="right"/>
              <w:rPr>
                <w:rFonts w:eastAsia="Times New Roman" w:cs="Times New Roman"/>
              </w:rPr>
            </w:pPr>
            <w:r w:rsidRPr="00EA52D0">
              <w:rPr>
                <w:rFonts w:eastAsia="Times New Roman" w:cs="Times New Roman"/>
              </w:rPr>
              <w:t>63</w:t>
            </w:r>
          </w:p>
        </w:tc>
      </w:tr>
      <w:tr w:rsidR="00EA52D0" w:rsidRPr="00EA52D0" w14:paraId="5E0CBF48" w14:textId="77777777" w:rsidTr="00EA52D0">
        <w:trPr>
          <w:trHeight w:val="225"/>
        </w:trPr>
        <w:tc>
          <w:tcPr>
            <w:tcW w:w="4180" w:type="dxa"/>
            <w:tcBorders>
              <w:top w:val="nil"/>
              <w:left w:val="nil"/>
              <w:bottom w:val="nil"/>
              <w:right w:val="nil"/>
            </w:tcBorders>
            <w:noWrap/>
            <w:tcMar>
              <w:top w:w="15" w:type="dxa"/>
              <w:left w:w="15" w:type="dxa"/>
              <w:bottom w:w="0" w:type="dxa"/>
              <w:right w:w="15" w:type="dxa"/>
            </w:tcMar>
            <w:vAlign w:val="bottom"/>
            <w:hideMark/>
          </w:tcPr>
          <w:p w14:paraId="31A470A0" w14:textId="77777777" w:rsidR="00EA52D0" w:rsidRPr="00EA52D0" w:rsidRDefault="00EA52D0" w:rsidP="00EA52D0">
            <w:pPr>
              <w:spacing w:after="0" w:line="240" w:lineRule="auto"/>
              <w:rPr>
                <w:rFonts w:eastAsia="Times New Roman" w:cs="Times New Roman"/>
              </w:rPr>
            </w:pPr>
            <w:r w:rsidRPr="00EA52D0">
              <w:rPr>
                <w:rFonts w:eastAsia="Times New Roman" w:cs="Times New Roman"/>
              </w:rPr>
              <w:t>MOSHANNON VALLEY PROCESSING CENTER</w:t>
            </w:r>
          </w:p>
        </w:tc>
        <w:tc>
          <w:tcPr>
            <w:tcW w:w="2020" w:type="dxa"/>
            <w:tcBorders>
              <w:top w:val="nil"/>
              <w:left w:val="nil"/>
              <w:bottom w:val="nil"/>
              <w:right w:val="nil"/>
            </w:tcBorders>
            <w:noWrap/>
            <w:tcMar>
              <w:top w:w="15" w:type="dxa"/>
              <w:left w:w="15" w:type="dxa"/>
              <w:bottom w:w="0" w:type="dxa"/>
              <w:right w:w="15" w:type="dxa"/>
            </w:tcMar>
            <w:vAlign w:val="bottom"/>
            <w:hideMark/>
          </w:tcPr>
          <w:p w14:paraId="0C817907" w14:textId="77777777" w:rsidR="00EA52D0" w:rsidRPr="00EA52D0" w:rsidRDefault="00EA52D0" w:rsidP="00EA52D0">
            <w:pPr>
              <w:spacing w:after="0" w:line="240" w:lineRule="auto"/>
              <w:jc w:val="right"/>
              <w:rPr>
                <w:rFonts w:eastAsia="Times New Roman" w:cs="Times New Roman"/>
              </w:rPr>
            </w:pPr>
            <w:r w:rsidRPr="00EA52D0">
              <w:rPr>
                <w:rFonts w:eastAsia="Times New Roman" w:cs="Times New Roman"/>
              </w:rPr>
              <w:t>31</w:t>
            </w:r>
          </w:p>
        </w:tc>
      </w:tr>
      <w:tr w:rsidR="00EA52D0" w:rsidRPr="00EA52D0" w14:paraId="4CCE987A" w14:textId="77777777" w:rsidTr="00EA52D0">
        <w:trPr>
          <w:trHeight w:val="225"/>
        </w:trPr>
        <w:tc>
          <w:tcPr>
            <w:tcW w:w="4180" w:type="dxa"/>
            <w:tcBorders>
              <w:top w:val="nil"/>
              <w:left w:val="nil"/>
              <w:bottom w:val="nil"/>
              <w:right w:val="nil"/>
            </w:tcBorders>
            <w:noWrap/>
            <w:tcMar>
              <w:top w:w="15" w:type="dxa"/>
              <w:left w:w="15" w:type="dxa"/>
              <w:bottom w:w="0" w:type="dxa"/>
              <w:right w:w="15" w:type="dxa"/>
            </w:tcMar>
            <w:vAlign w:val="bottom"/>
            <w:hideMark/>
          </w:tcPr>
          <w:p w14:paraId="2A1320C6" w14:textId="77777777" w:rsidR="00EA52D0" w:rsidRPr="00EA52D0" w:rsidRDefault="00EA52D0" w:rsidP="00EA52D0">
            <w:pPr>
              <w:spacing w:after="0" w:line="240" w:lineRule="auto"/>
              <w:rPr>
                <w:rFonts w:eastAsia="Times New Roman" w:cs="Times New Roman"/>
              </w:rPr>
            </w:pPr>
            <w:r w:rsidRPr="00EA52D0">
              <w:rPr>
                <w:rFonts w:eastAsia="Times New Roman" w:cs="Times New Roman"/>
              </w:rPr>
              <w:t>ERO EL PASO CAMP EAST MONTANA</w:t>
            </w:r>
          </w:p>
        </w:tc>
        <w:tc>
          <w:tcPr>
            <w:tcW w:w="2020" w:type="dxa"/>
            <w:tcBorders>
              <w:top w:val="nil"/>
              <w:left w:val="nil"/>
              <w:bottom w:val="nil"/>
              <w:right w:val="nil"/>
            </w:tcBorders>
            <w:noWrap/>
            <w:tcMar>
              <w:top w:w="15" w:type="dxa"/>
              <w:left w:w="15" w:type="dxa"/>
              <w:bottom w:w="0" w:type="dxa"/>
              <w:right w:w="15" w:type="dxa"/>
            </w:tcMar>
            <w:vAlign w:val="bottom"/>
            <w:hideMark/>
          </w:tcPr>
          <w:p w14:paraId="3ADD09D2" w14:textId="77777777" w:rsidR="00EA52D0" w:rsidRPr="00EA52D0" w:rsidRDefault="00EA52D0" w:rsidP="00EA52D0">
            <w:pPr>
              <w:spacing w:after="0" w:line="240" w:lineRule="auto"/>
              <w:jc w:val="right"/>
              <w:rPr>
                <w:rFonts w:eastAsia="Times New Roman" w:cs="Times New Roman"/>
              </w:rPr>
            </w:pPr>
            <w:r w:rsidRPr="00EA52D0">
              <w:rPr>
                <w:rFonts w:eastAsia="Times New Roman" w:cs="Times New Roman"/>
              </w:rPr>
              <w:t>24</w:t>
            </w:r>
          </w:p>
        </w:tc>
      </w:tr>
      <w:tr w:rsidR="00EA52D0" w:rsidRPr="00EA52D0" w14:paraId="13D89AE6" w14:textId="77777777" w:rsidTr="00EA52D0">
        <w:trPr>
          <w:trHeight w:val="225"/>
        </w:trPr>
        <w:tc>
          <w:tcPr>
            <w:tcW w:w="4180" w:type="dxa"/>
            <w:tcBorders>
              <w:top w:val="nil"/>
              <w:left w:val="nil"/>
              <w:bottom w:val="nil"/>
              <w:right w:val="nil"/>
            </w:tcBorders>
            <w:noWrap/>
            <w:tcMar>
              <w:top w:w="15" w:type="dxa"/>
              <w:left w:w="15" w:type="dxa"/>
              <w:bottom w:w="0" w:type="dxa"/>
              <w:right w:w="15" w:type="dxa"/>
            </w:tcMar>
            <w:vAlign w:val="bottom"/>
            <w:hideMark/>
          </w:tcPr>
          <w:p w14:paraId="2CBC5C55" w14:textId="77777777" w:rsidR="00EA52D0" w:rsidRPr="00EA52D0" w:rsidRDefault="00EA52D0" w:rsidP="00EA52D0">
            <w:pPr>
              <w:spacing w:after="0" w:line="240" w:lineRule="auto"/>
              <w:rPr>
                <w:rFonts w:eastAsia="Times New Roman" w:cs="Times New Roman"/>
              </w:rPr>
            </w:pPr>
            <w:r w:rsidRPr="00EA52D0">
              <w:rPr>
                <w:rFonts w:eastAsia="Times New Roman" w:cs="Times New Roman"/>
              </w:rPr>
              <w:t>JOE CORLEY PROCESSING CTR</w:t>
            </w:r>
          </w:p>
        </w:tc>
        <w:tc>
          <w:tcPr>
            <w:tcW w:w="2020" w:type="dxa"/>
            <w:tcBorders>
              <w:top w:val="nil"/>
              <w:left w:val="nil"/>
              <w:bottom w:val="nil"/>
              <w:right w:val="nil"/>
            </w:tcBorders>
            <w:noWrap/>
            <w:tcMar>
              <w:top w:w="15" w:type="dxa"/>
              <w:left w:w="15" w:type="dxa"/>
              <w:bottom w:w="0" w:type="dxa"/>
              <w:right w:w="15" w:type="dxa"/>
            </w:tcMar>
            <w:vAlign w:val="bottom"/>
            <w:hideMark/>
          </w:tcPr>
          <w:p w14:paraId="512F04D1" w14:textId="77777777" w:rsidR="00EA52D0" w:rsidRPr="00EA52D0" w:rsidRDefault="00EA52D0" w:rsidP="00EA52D0">
            <w:pPr>
              <w:spacing w:after="0" w:line="240" w:lineRule="auto"/>
              <w:jc w:val="right"/>
              <w:rPr>
                <w:rFonts w:eastAsia="Times New Roman" w:cs="Times New Roman"/>
              </w:rPr>
            </w:pPr>
            <w:r w:rsidRPr="00EA52D0">
              <w:rPr>
                <w:rFonts w:eastAsia="Times New Roman" w:cs="Times New Roman"/>
              </w:rPr>
              <w:t>23</w:t>
            </w:r>
          </w:p>
        </w:tc>
      </w:tr>
    </w:tbl>
    <w:p w14:paraId="77BB1C47" w14:textId="77777777" w:rsidR="00EA52D0" w:rsidRPr="00EA52D0" w:rsidRDefault="00EA52D0" w:rsidP="00EA52D0">
      <w:pPr>
        <w:spacing w:after="0" w:line="240" w:lineRule="auto"/>
        <w:rPr>
          <w:rFonts w:eastAsia="Times New Roman" w:cs="Times New Roman"/>
        </w:rPr>
      </w:pPr>
    </w:p>
    <w:p w14:paraId="6038CEDF" w14:textId="77777777" w:rsidR="00EA52D0" w:rsidRPr="00EA52D0" w:rsidRDefault="00EA52D0" w:rsidP="00EA52D0">
      <w:pPr>
        <w:spacing w:after="0" w:line="240" w:lineRule="auto"/>
        <w:rPr>
          <w:rFonts w:eastAsia="Times New Roman" w:cs="Times New Roman"/>
        </w:rPr>
      </w:pPr>
    </w:p>
    <w:tbl>
      <w:tblPr>
        <w:tblW w:w="6200" w:type="dxa"/>
        <w:tblCellMar>
          <w:left w:w="0" w:type="dxa"/>
          <w:right w:w="0" w:type="dxa"/>
        </w:tblCellMar>
        <w:tblLook w:val="04A0" w:firstRow="1" w:lastRow="0" w:firstColumn="1" w:lastColumn="0" w:noHBand="0" w:noVBand="1"/>
      </w:tblPr>
      <w:tblGrid>
        <w:gridCol w:w="4180"/>
        <w:gridCol w:w="2020"/>
      </w:tblGrid>
      <w:tr w:rsidR="00EA52D0" w:rsidRPr="00EA52D0" w14:paraId="4B7CD0B0" w14:textId="77777777" w:rsidTr="00EA52D0">
        <w:trPr>
          <w:trHeight w:val="225"/>
        </w:trPr>
        <w:tc>
          <w:tcPr>
            <w:tcW w:w="4180" w:type="dxa"/>
            <w:tcBorders>
              <w:top w:val="nil"/>
              <w:left w:val="nil"/>
              <w:bottom w:val="single" w:sz="4" w:space="0" w:color="auto"/>
              <w:right w:val="nil"/>
            </w:tcBorders>
            <w:noWrap/>
            <w:tcMar>
              <w:top w:w="15" w:type="dxa"/>
              <w:left w:w="15" w:type="dxa"/>
              <w:bottom w:w="0" w:type="dxa"/>
              <w:right w:w="15" w:type="dxa"/>
            </w:tcMar>
            <w:vAlign w:val="bottom"/>
            <w:hideMark/>
          </w:tcPr>
          <w:p w14:paraId="7E651D3F" w14:textId="77777777" w:rsidR="00EA52D0" w:rsidRPr="00EA52D0" w:rsidRDefault="00EA52D0" w:rsidP="00EA52D0">
            <w:pPr>
              <w:spacing w:after="0" w:line="240" w:lineRule="auto"/>
              <w:rPr>
                <w:rFonts w:eastAsia="Times New Roman" w:cs="Times New Roman"/>
              </w:rPr>
            </w:pPr>
            <w:r w:rsidRPr="00EA52D0">
              <w:rPr>
                <w:rFonts w:eastAsia="Times New Roman" w:cs="Times New Roman"/>
                <w:b/>
                <w:bCs/>
              </w:rPr>
              <w:t>First Detention Facility</w:t>
            </w:r>
          </w:p>
        </w:tc>
        <w:tc>
          <w:tcPr>
            <w:tcW w:w="2020" w:type="dxa"/>
            <w:tcBorders>
              <w:top w:val="nil"/>
              <w:left w:val="nil"/>
              <w:bottom w:val="single" w:sz="4" w:space="0" w:color="auto"/>
              <w:right w:val="nil"/>
            </w:tcBorders>
            <w:noWrap/>
            <w:tcMar>
              <w:top w:w="15" w:type="dxa"/>
              <w:left w:w="15" w:type="dxa"/>
              <w:bottom w:w="0" w:type="dxa"/>
              <w:right w:w="15" w:type="dxa"/>
            </w:tcMar>
            <w:vAlign w:val="bottom"/>
            <w:hideMark/>
          </w:tcPr>
          <w:p w14:paraId="081FEABC" w14:textId="77777777" w:rsidR="00EA52D0" w:rsidRPr="00EA52D0" w:rsidRDefault="00EA52D0" w:rsidP="00EA52D0">
            <w:pPr>
              <w:spacing w:after="0" w:line="240" w:lineRule="auto"/>
              <w:rPr>
                <w:rFonts w:eastAsia="Times New Roman" w:cs="Times New Roman"/>
              </w:rPr>
            </w:pPr>
            <w:r w:rsidRPr="00EA52D0">
              <w:rPr>
                <w:rFonts w:eastAsia="Times New Roman" w:cs="Times New Roman"/>
                <w:b/>
                <w:bCs/>
              </w:rPr>
              <w:t>Female</w:t>
            </w:r>
          </w:p>
        </w:tc>
      </w:tr>
      <w:tr w:rsidR="00EA52D0" w:rsidRPr="00EA52D0" w14:paraId="4E3AE63C" w14:textId="77777777" w:rsidTr="00EA52D0">
        <w:trPr>
          <w:trHeight w:val="225"/>
        </w:trPr>
        <w:tc>
          <w:tcPr>
            <w:tcW w:w="4180" w:type="dxa"/>
            <w:tcBorders>
              <w:top w:val="nil"/>
              <w:left w:val="nil"/>
              <w:bottom w:val="nil"/>
              <w:right w:val="nil"/>
            </w:tcBorders>
            <w:noWrap/>
            <w:tcMar>
              <w:top w:w="15" w:type="dxa"/>
              <w:left w:w="15" w:type="dxa"/>
              <w:bottom w:w="0" w:type="dxa"/>
              <w:right w:w="15" w:type="dxa"/>
            </w:tcMar>
            <w:vAlign w:val="bottom"/>
            <w:hideMark/>
          </w:tcPr>
          <w:p w14:paraId="0E5ED817" w14:textId="77777777" w:rsidR="00EA52D0" w:rsidRPr="00EA52D0" w:rsidRDefault="00EA52D0" w:rsidP="00EA52D0">
            <w:pPr>
              <w:spacing w:after="0" w:line="240" w:lineRule="auto"/>
              <w:rPr>
                <w:rFonts w:eastAsia="Times New Roman" w:cs="Times New Roman"/>
              </w:rPr>
            </w:pPr>
            <w:r w:rsidRPr="00EA52D0">
              <w:rPr>
                <w:rFonts w:eastAsia="Times New Roman" w:cs="Times New Roman"/>
                <w:b/>
                <w:bCs/>
              </w:rPr>
              <w:t>Grand Total</w:t>
            </w:r>
          </w:p>
        </w:tc>
        <w:tc>
          <w:tcPr>
            <w:tcW w:w="2020" w:type="dxa"/>
            <w:tcBorders>
              <w:top w:val="nil"/>
              <w:left w:val="nil"/>
              <w:bottom w:val="nil"/>
              <w:right w:val="nil"/>
            </w:tcBorders>
            <w:noWrap/>
            <w:tcMar>
              <w:top w:w="15" w:type="dxa"/>
              <w:left w:w="15" w:type="dxa"/>
              <w:bottom w:w="0" w:type="dxa"/>
              <w:right w:w="15" w:type="dxa"/>
            </w:tcMar>
            <w:vAlign w:val="bottom"/>
            <w:hideMark/>
          </w:tcPr>
          <w:p w14:paraId="6794B043" w14:textId="77777777" w:rsidR="00EA52D0" w:rsidRPr="00EA52D0" w:rsidRDefault="00EA52D0" w:rsidP="00EA52D0">
            <w:pPr>
              <w:spacing w:after="0" w:line="240" w:lineRule="auto"/>
              <w:jc w:val="right"/>
              <w:rPr>
                <w:rFonts w:eastAsia="Times New Roman" w:cs="Times New Roman"/>
              </w:rPr>
            </w:pPr>
            <w:r w:rsidRPr="00EA52D0">
              <w:rPr>
                <w:rFonts w:eastAsia="Times New Roman" w:cs="Times New Roman"/>
                <w:b/>
                <w:bCs/>
              </w:rPr>
              <w:t>63</w:t>
            </w:r>
          </w:p>
        </w:tc>
      </w:tr>
      <w:tr w:rsidR="00EA52D0" w:rsidRPr="00EA52D0" w14:paraId="77D8D15D" w14:textId="77777777" w:rsidTr="00EA52D0">
        <w:trPr>
          <w:trHeight w:val="225"/>
        </w:trPr>
        <w:tc>
          <w:tcPr>
            <w:tcW w:w="4180" w:type="dxa"/>
            <w:tcBorders>
              <w:top w:val="nil"/>
              <w:left w:val="nil"/>
              <w:bottom w:val="nil"/>
              <w:right w:val="nil"/>
            </w:tcBorders>
            <w:noWrap/>
            <w:tcMar>
              <w:top w:w="15" w:type="dxa"/>
              <w:left w:w="15" w:type="dxa"/>
              <w:bottom w:w="0" w:type="dxa"/>
              <w:right w:w="15" w:type="dxa"/>
            </w:tcMar>
            <w:vAlign w:val="bottom"/>
            <w:hideMark/>
          </w:tcPr>
          <w:p w14:paraId="449F7B37" w14:textId="77777777" w:rsidR="00EA52D0" w:rsidRPr="00EA52D0" w:rsidRDefault="00EA52D0" w:rsidP="00EA52D0">
            <w:pPr>
              <w:spacing w:after="0" w:line="240" w:lineRule="auto"/>
              <w:rPr>
                <w:rFonts w:eastAsia="Times New Roman" w:cs="Times New Roman"/>
              </w:rPr>
            </w:pPr>
            <w:r w:rsidRPr="00EA52D0">
              <w:rPr>
                <w:rFonts w:eastAsia="Times New Roman" w:cs="Times New Roman"/>
              </w:rPr>
              <w:t>RICHWOOD COR CENTER</w:t>
            </w:r>
          </w:p>
        </w:tc>
        <w:tc>
          <w:tcPr>
            <w:tcW w:w="2020" w:type="dxa"/>
            <w:tcBorders>
              <w:top w:val="nil"/>
              <w:left w:val="nil"/>
              <w:bottom w:val="nil"/>
              <w:right w:val="nil"/>
            </w:tcBorders>
            <w:noWrap/>
            <w:tcMar>
              <w:top w:w="15" w:type="dxa"/>
              <w:left w:w="15" w:type="dxa"/>
              <w:bottom w:w="0" w:type="dxa"/>
              <w:right w:w="15" w:type="dxa"/>
            </w:tcMar>
            <w:vAlign w:val="bottom"/>
            <w:hideMark/>
          </w:tcPr>
          <w:p w14:paraId="3546CAA4" w14:textId="77777777" w:rsidR="00EA52D0" w:rsidRPr="00EA52D0" w:rsidRDefault="00EA52D0" w:rsidP="00EA52D0">
            <w:pPr>
              <w:spacing w:after="0" w:line="240" w:lineRule="auto"/>
              <w:jc w:val="right"/>
              <w:rPr>
                <w:rFonts w:eastAsia="Times New Roman" w:cs="Times New Roman"/>
              </w:rPr>
            </w:pPr>
            <w:r w:rsidRPr="00EA52D0">
              <w:rPr>
                <w:rFonts w:eastAsia="Times New Roman" w:cs="Times New Roman"/>
              </w:rPr>
              <w:t>9</w:t>
            </w:r>
          </w:p>
        </w:tc>
      </w:tr>
      <w:tr w:rsidR="00EA52D0" w:rsidRPr="00EA52D0" w14:paraId="5E6605F6" w14:textId="77777777" w:rsidTr="00EA52D0">
        <w:trPr>
          <w:trHeight w:val="225"/>
        </w:trPr>
        <w:tc>
          <w:tcPr>
            <w:tcW w:w="4180" w:type="dxa"/>
            <w:tcBorders>
              <w:top w:val="nil"/>
              <w:left w:val="nil"/>
              <w:bottom w:val="nil"/>
              <w:right w:val="nil"/>
            </w:tcBorders>
            <w:noWrap/>
            <w:tcMar>
              <w:top w:w="15" w:type="dxa"/>
              <w:left w:w="15" w:type="dxa"/>
              <w:bottom w:w="0" w:type="dxa"/>
              <w:right w:w="15" w:type="dxa"/>
            </w:tcMar>
            <w:vAlign w:val="bottom"/>
            <w:hideMark/>
          </w:tcPr>
          <w:p w14:paraId="53E4CA2E" w14:textId="77777777" w:rsidR="00EA52D0" w:rsidRPr="00EA52D0" w:rsidRDefault="00EA52D0" w:rsidP="00EA52D0">
            <w:pPr>
              <w:spacing w:after="0" w:line="240" w:lineRule="auto"/>
              <w:rPr>
                <w:rFonts w:eastAsia="Times New Roman" w:cs="Times New Roman"/>
              </w:rPr>
            </w:pPr>
            <w:r w:rsidRPr="00EA52D0">
              <w:rPr>
                <w:rFonts w:eastAsia="Times New Roman" w:cs="Times New Roman"/>
              </w:rPr>
              <w:t>SOUTH LOUISIANA ICE PROC CTR</w:t>
            </w:r>
          </w:p>
        </w:tc>
        <w:tc>
          <w:tcPr>
            <w:tcW w:w="2020" w:type="dxa"/>
            <w:tcBorders>
              <w:top w:val="nil"/>
              <w:left w:val="nil"/>
              <w:bottom w:val="nil"/>
              <w:right w:val="nil"/>
            </w:tcBorders>
            <w:noWrap/>
            <w:tcMar>
              <w:top w:w="15" w:type="dxa"/>
              <w:left w:w="15" w:type="dxa"/>
              <w:bottom w:w="0" w:type="dxa"/>
              <w:right w:w="15" w:type="dxa"/>
            </w:tcMar>
            <w:vAlign w:val="bottom"/>
            <w:hideMark/>
          </w:tcPr>
          <w:p w14:paraId="0B2D280C" w14:textId="77777777" w:rsidR="00EA52D0" w:rsidRPr="00EA52D0" w:rsidRDefault="00EA52D0" w:rsidP="00EA52D0">
            <w:pPr>
              <w:spacing w:after="0" w:line="240" w:lineRule="auto"/>
              <w:jc w:val="right"/>
              <w:rPr>
                <w:rFonts w:eastAsia="Times New Roman" w:cs="Times New Roman"/>
              </w:rPr>
            </w:pPr>
            <w:r w:rsidRPr="00EA52D0">
              <w:rPr>
                <w:rFonts w:eastAsia="Times New Roman" w:cs="Times New Roman"/>
              </w:rPr>
              <w:t>6</w:t>
            </w:r>
          </w:p>
        </w:tc>
      </w:tr>
      <w:tr w:rsidR="00EA52D0" w:rsidRPr="00EA52D0" w14:paraId="0F38BDB7" w14:textId="77777777" w:rsidTr="00EA52D0">
        <w:trPr>
          <w:trHeight w:val="225"/>
        </w:trPr>
        <w:tc>
          <w:tcPr>
            <w:tcW w:w="4180" w:type="dxa"/>
            <w:tcBorders>
              <w:top w:val="nil"/>
              <w:left w:val="nil"/>
              <w:bottom w:val="nil"/>
              <w:right w:val="nil"/>
            </w:tcBorders>
            <w:noWrap/>
            <w:tcMar>
              <w:top w:w="15" w:type="dxa"/>
              <w:left w:w="15" w:type="dxa"/>
              <w:bottom w:w="0" w:type="dxa"/>
              <w:right w:w="15" w:type="dxa"/>
            </w:tcMar>
            <w:vAlign w:val="bottom"/>
            <w:hideMark/>
          </w:tcPr>
          <w:p w14:paraId="0AFF91A7" w14:textId="77777777" w:rsidR="00EA52D0" w:rsidRPr="00EA52D0" w:rsidRDefault="00EA52D0" w:rsidP="00EA52D0">
            <w:pPr>
              <w:spacing w:after="0" w:line="240" w:lineRule="auto"/>
              <w:rPr>
                <w:rFonts w:eastAsia="Times New Roman" w:cs="Times New Roman"/>
              </w:rPr>
            </w:pPr>
            <w:r w:rsidRPr="00EA52D0">
              <w:rPr>
                <w:rFonts w:eastAsia="Times New Roman" w:cs="Times New Roman"/>
              </w:rPr>
              <w:t>ELOY FED CTR FACILITY (CORE CIVIC)</w:t>
            </w:r>
          </w:p>
        </w:tc>
        <w:tc>
          <w:tcPr>
            <w:tcW w:w="2020" w:type="dxa"/>
            <w:tcBorders>
              <w:top w:val="nil"/>
              <w:left w:val="nil"/>
              <w:bottom w:val="nil"/>
              <w:right w:val="nil"/>
            </w:tcBorders>
            <w:noWrap/>
            <w:tcMar>
              <w:top w:w="15" w:type="dxa"/>
              <w:left w:w="15" w:type="dxa"/>
              <w:bottom w:w="0" w:type="dxa"/>
              <w:right w:w="15" w:type="dxa"/>
            </w:tcMar>
            <w:vAlign w:val="bottom"/>
            <w:hideMark/>
          </w:tcPr>
          <w:p w14:paraId="09835AA2" w14:textId="77777777" w:rsidR="00EA52D0" w:rsidRPr="00EA52D0" w:rsidRDefault="00EA52D0" w:rsidP="00EA52D0">
            <w:pPr>
              <w:spacing w:after="0" w:line="240" w:lineRule="auto"/>
              <w:jc w:val="right"/>
              <w:rPr>
                <w:rFonts w:eastAsia="Times New Roman" w:cs="Times New Roman"/>
              </w:rPr>
            </w:pPr>
            <w:r w:rsidRPr="00EA52D0">
              <w:rPr>
                <w:rFonts w:eastAsia="Times New Roman" w:cs="Times New Roman"/>
              </w:rPr>
              <w:t>5</w:t>
            </w:r>
          </w:p>
        </w:tc>
      </w:tr>
      <w:tr w:rsidR="00EA52D0" w:rsidRPr="00EA52D0" w14:paraId="5F4EE848" w14:textId="77777777" w:rsidTr="00EA52D0">
        <w:trPr>
          <w:trHeight w:val="225"/>
        </w:trPr>
        <w:tc>
          <w:tcPr>
            <w:tcW w:w="4180" w:type="dxa"/>
            <w:tcBorders>
              <w:top w:val="nil"/>
              <w:left w:val="nil"/>
              <w:bottom w:val="nil"/>
              <w:right w:val="nil"/>
            </w:tcBorders>
            <w:noWrap/>
            <w:tcMar>
              <w:top w:w="15" w:type="dxa"/>
              <w:left w:w="15" w:type="dxa"/>
              <w:bottom w:w="0" w:type="dxa"/>
              <w:right w:w="15" w:type="dxa"/>
            </w:tcMar>
            <w:vAlign w:val="bottom"/>
            <w:hideMark/>
          </w:tcPr>
          <w:p w14:paraId="0ED2C630" w14:textId="77777777" w:rsidR="00EA52D0" w:rsidRPr="00EA52D0" w:rsidRDefault="00EA52D0" w:rsidP="00EA52D0">
            <w:pPr>
              <w:spacing w:after="0" w:line="240" w:lineRule="auto"/>
              <w:rPr>
                <w:rFonts w:eastAsia="Times New Roman" w:cs="Times New Roman"/>
              </w:rPr>
            </w:pPr>
            <w:r w:rsidRPr="00EA52D0">
              <w:rPr>
                <w:rFonts w:eastAsia="Times New Roman" w:cs="Times New Roman"/>
              </w:rPr>
              <w:t>HOUSTON CONTRACT DET.FAC.</w:t>
            </w:r>
          </w:p>
        </w:tc>
        <w:tc>
          <w:tcPr>
            <w:tcW w:w="2020" w:type="dxa"/>
            <w:tcBorders>
              <w:top w:val="nil"/>
              <w:left w:val="nil"/>
              <w:bottom w:val="nil"/>
              <w:right w:val="nil"/>
            </w:tcBorders>
            <w:noWrap/>
            <w:tcMar>
              <w:top w:w="15" w:type="dxa"/>
              <w:left w:w="15" w:type="dxa"/>
              <w:bottom w:w="0" w:type="dxa"/>
              <w:right w:w="15" w:type="dxa"/>
            </w:tcMar>
            <w:vAlign w:val="bottom"/>
            <w:hideMark/>
          </w:tcPr>
          <w:p w14:paraId="4709D576" w14:textId="77777777" w:rsidR="00EA52D0" w:rsidRPr="00EA52D0" w:rsidRDefault="00EA52D0" w:rsidP="00EA52D0">
            <w:pPr>
              <w:spacing w:after="0" w:line="240" w:lineRule="auto"/>
              <w:jc w:val="right"/>
              <w:rPr>
                <w:rFonts w:eastAsia="Times New Roman" w:cs="Times New Roman"/>
              </w:rPr>
            </w:pPr>
            <w:r w:rsidRPr="00EA52D0">
              <w:rPr>
                <w:rFonts w:eastAsia="Times New Roman" w:cs="Times New Roman"/>
              </w:rPr>
              <w:t>5</w:t>
            </w:r>
          </w:p>
        </w:tc>
      </w:tr>
      <w:tr w:rsidR="00EA52D0" w:rsidRPr="00EA52D0" w14:paraId="36D2406F" w14:textId="77777777" w:rsidTr="00EA52D0">
        <w:trPr>
          <w:trHeight w:val="225"/>
        </w:trPr>
        <w:tc>
          <w:tcPr>
            <w:tcW w:w="4180" w:type="dxa"/>
            <w:tcBorders>
              <w:top w:val="nil"/>
              <w:left w:val="nil"/>
              <w:bottom w:val="nil"/>
              <w:right w:val="nil"/>
            </w:tcBorders>
            <w:noWrap/>
            <w:tcMar>
              <w:top w:w="15" w:type="dxa"/>
              <w:left w:w="15" w:type="dxa"/>
              <w:bottom w:w="0" w:type="dxa"/>
              <w:right w:w="15" w:type="dxa"/>
            </w:tcMar>
            <w:vAlign w:val="bottom"/>
            <w:hideMark/>
          </w:tcPr>
          <w:p w14:paraId="7131F8E1" w14:textId="77777777" w:rsidR="00EA52D0" w:rsidRPr="00EA52D0" w:rsidRDefault="00EA52D0" w:rsidP="00EA52D0">
            <w:pPr>
              <w:spacing w:after="0" w:line="240" w:lineRule="auto"/>
              <w:rPr>
                <w:rFonts w:eastAsia="Times New Roman" w:cs="Times New Roman"/>
              </w:rPr>
            </w:pPr>
            <w:r w:rsidRPr="00EA52D0">
              <w:rPr>
                <w:rFonts w:eastAsia="Times New Roman" w:cs="Times New Roman"/>
              </w:rPr>
              <w:t>SOUTH TEXAS FAM RESIDENTIAL CENTER</w:t>
            </w:r>
          </w:p>
        </w:tc>
        <w:tc>
          <w:tcPr>
            <w:tcW w:w="2020" w:type="dxa"/>
            <w:tcBorders>
              <w:top w:val="nil"/>
              <w:left w:val="nil"/>
              <w:bottom w:val="nil"/>
              <w:right w:val="nil"/>
            </w:tcBorders>
            <w:noWrap/>
            <w:tcMar>
              <w:top w:w="15" w:type="dxa"/>
              <w:left w:w="15" w:type="dxa"/>
              <w:bottom w:w="0" w:type="dxa"/>
              <w:right w:w="15" w:type="dxa"/>
            </w:tcMar>
            <w:vAlign w:val="bottom"/>
            <w:hideMark/>
          </w:tcPr>
          <w:p w14:paraId="2525D111" w14:textId="77777777" w:rsidR="00EA52D0" w:rsidRPr="00EA52D0" w:rsidRDefault="00EA52D0" w:rsidP="00EA52D0">
            <w:pPr>
              <w:spacing w:after="0" w:line="240" w:lineRule="auto"/>
              <w:jc w:val="right"/>
              <w:rPr>
                <w:rFonts w:eastAsia="Times New Roman" w:cs="Times New Roman"/>
              </w:rPr>
            </w:pPr>
            <w:r w:rsidRPr="00EA52D0">
              <w:rPr>
                <w:rFonts w:eastAsia="Times New Roman" w:cs="Times New Roman"/>
              </w:rPr>
              <w:t>4</w:t>
            </w:r>
          </w:p>
        </w:tc>
      </w:tr>
    </w:tbl>
    <w:p w14:paraId="3AFEB233" w14:textId="77777777" w:rsidR="00EA52D0" w:rsidRPr="00EA52D0" w:rsidRDefault="00EA52D0" w:rsidP="00EA52D0">
      <w:pPr>
        <w:spacing w:after="0" w:line="240" w:lineRule="auto"/>
        <w:rPr>
          <w:rFonts w:eastAsia="Times New Roman" w:cs="Times New Roman"/>
        </w:rPr>
      </w:pPr>
    </w:p>
    <w:tbl>
      <w:tblPr>
        <w:tblW w:w="6200" w:type="dxa"/>
        <w:tblCellMar>
          <w:left w:w="0" w:type="dxa"/>
          <w:right w:w="0" w:type="dxa"/>
        </w:tblCellMar>
        <w:tblLook w:val="04A0" w:firstRow="1" w:lastRow="0" w:firstColumn="1" w:lastColumn="0" w:noHBand="0" w:noVBand="1"/>
      </w:tblPr>
      <w:tblGrid>
        <w:gridCol w:w="4180"/>
        <w:gridCol w:w="2020"/>
      </w:tblGrid>
      <w:tr w:rsidR="00EA52D0" w:rsidRPr="00EA52D0" w14:paraId="58200D74" w14:textId="77777777" w:rsidTr="00EA52D0">
        <w:trPr>
          <w:trHeight w:val="225"/>
        </w:trPr>
        <w:tc>
          <w:tcPr>
            <w:tcW w:w="4180" w:type="dxa"/>
            <w:tcBorders>
              <w:top w:val="nil"/>
              <w:left w:val="nil"/>
              <w:bottom w:val="nil"/>
              <w:right w:val="nil"/>
            </w:tcBorders>
            <w:noWrap/>
            <w:tcMar>
              <w:top w:w="15" w:type="dxa"/>
              <w:left w:w="15" w:type="dxa"/>
              <w:bottom w:w="0" w:type="dxa"/>
              <w:right w:w="15" w:type="dxa"/>
            </w:tcMar>
            <w:vAlign w:val="bottom"/>
            <w:hideMark/>
          </w:tcPr>
          <w:p w14:paraId="58071A21" w14:textId="77777777" w:rsidR="00EA52D0" w:rsidRPr="00EA52D0" w:rsidRDefault="00EA52D0" w:rsidP="00EA52D0">
            <w:pPr>
              <w:spacing w:after="0" w:line="240" w:lineRule="auto"/>
              <w:rPr>
                <w:rFonts w:eastAsia="Times New Roman" w:cs="Times New Roman"/>
              </w:rPr>
            </w:pPr>
            <w:r w:rsidRPr="00EA52D0">
              <w:rPr>
                <w:rFonts w:eastAsia="Times New Roman" w:cs="Times New Roman"/>
                <w:b/>
                <w:bCs/>
              </w:rPr>
              <w:t>Detention facility longest</w:t>
            </w:r>
          </w:p>
        </w:tc>
        <w:tc>
          <w:tcPr>
            <w:tcW w:w="2020" w:type="dxa"/>
            <w:tcBorders>
              <w:top w:val="nil"/>
              <w:left w:val="nil"/>
              <w:bottom w:val="nil"/>
              <w:right w:val="nil"/>
            </w:tcBorders>
            <w:noWrap/>
            <w:tcMar>
              <w:top w:w="15" w:type="dxa"/>
              <w:left w:w="15" w:type="dxa"/>
              <w:bottom w:w="0" w:type="dxa"/>
              <w:right w:w="15" w:type="dxa"/>
            </w:tcMar>
            <w:vAlign w:val="bottom"/>
            <w:hideMark/>
          </w:tcPr>
          <w:p w14:paraId="23824865" w14:textId="77777777" w:rsidR="00EA52D0" w:rsidRPr="00EA52D0" w:rsidRDefault="00EA52D0" w:rsidP="00EA52D0">
            <w:pPr>
              <w:spacing w:after="0" w:line="240" w:lineRule="auto"/>
              <w:rPr>
                <w:rFonts w:eastAsia="Times New Roman" w:cs="Times New Roman"/>
              </w:rPr>
            </w:pPr>
            <w:r w:rsidRPr="00EA52D0">
              <w:rPr>
                <w:rFonts w:eastAsia="Times New Roman" w:cs="Times New Roman"/>
              </w:rPr>
              <w:t>Average of age (youngest)</w:t>
            </w:r>
          </w:p>
        </w:tc>
      </w:tr>
      <w:tr w:rsidR="00EA52D0" w:rsidRPr="00EA52D0" w14:paraId="2F9FB3CE" w14:textId="77777777" w:rsidTr="00EA52D0">
        <w:trPr>
          <w:trHeight w:val="225"/>
        </w:trPr>
        <w:tc>
          <w:tcPr>
            <w:tcW w:w="4180" w:type="dxa"/>
            <w:tcBorders>
              <w:top w:val="nil"/>
              <w:left w:val="nil"/>
              <w:bottom w:val="nil"/>
              <w:right w:val="nil"/>
            </w:tcBorders>
            <w:noWrap/>
            <w:tcMar>
              <w:top w:w="15" w:type="dxa"/>
              <w:left w:w="15" w:type="dxa"/>
              <w:bottom w:w="0" w:type="dxa"/>
              <w:right w:w="15" w:type="dxa"/>
            </w:tcMar>
            <w:vAlign w:val="bottom"/>
            <w:hideMark/>
          </w:tcPr>
          <w:p w14:paraId="60B0EEE9" w14:textId="77777777" w:rsidR="00EA52D0" w:rsidRPr="00EA52D0" w:rsidRDefault="00EA52D0" w:rsidP="00EA52D0">
            <w:pPr>
              <w:spacing w:after="0" w:line="240" w:lineRule="auto"/>
              <w:rPr>
                <w:rFonts w:eastAsia="Times New Roman" w:cs="Times New Roman"/>
              </w:rPr>
            </w:pPr>
            <w:r w:rsidRPr="00EA52D0">
              <w:rPr>
                <w:rFonts w:eastAsia="Times New Roman" w:cs="Times New Roman"/>
              </w:rPr>
              <w:t>LA SALLE CO REGIONAL DET. CENTER</w:t>
            </w:r>
          </w:p>
        </w:tc>
        <w:tc>
          <w:tcPr>
            <w:tcW w:w="2020" w:type="dxa"/>
            <w:tcBorders>
              <w:top w:val="nil"/>
              <w:left w:val="nil"/>
              <w:bottom w:val="nil"/>
              <w:right w:val="nil"/>
            </w:tcBorders>
            <w:noWrap/>
            <w:tcMar>
              <w:top w:w="15" w:type="dxa"/>
              <w:left w:w="15" w:type="dxa"/>
              <w:bottom w:w="0" w:type="dxa"/>
              <w:right w:w="15" w:type="dxa"/>
            </w:tcMar>
            <w:vAlign w:val="bottom"/>
            <w:hideMark/>
          </w:tcPr>
          <w:p w14:paraId="7ECA3D54" w14:textId="77777777" w:rsidR="00EA52D0" w:rsidRPr="00EA52D0" w:rsidRDefault="00EA52D0" w:rsidP="00EA52D0">
            <w:pPr>
              <w:spacing w:after="0" w:line="240" w:lineRule="auto"/>
              <w:jc w:val="right"/>
              <w:rPr>
                <w:rFonts w:eastAsia="Times New Roman" w:cs="Times New Roman"/>
              </w:rPr>
            </w:pPr>
            <w:r w:rsidRPr="00EA52D0">
              <w:rPr>
                <w:rFonts w:eastAsia="Times New Roman" w:cs="Times New Roman"/>
              </w:rPr>
              <w:t>19</w:t>
            </w:r>
          </w:p>
        </w:tc>
      </w:tr>
      <w:tr w:rsidR="00EA52D0" w:rsidRPr="00EA52D0" w14:paraId="2A55E9F5" w14:textId="77777777" w:rsidTr="00EA52D0">
        <w:trPr>
          <w:trHeight w:val="225"/>
        </w:trPr>
        <w:tc>
          <w:tcPr>
            <w:tcW w:w="4180" w:type="dxa"/>
            <w:tcBorders>
              <w:top w:val="nil"/>
              <w:left w:val="nil"/>
              <w:bottom w:val="nil"/>
              <w:right w:val="nil"/>
            </w:tcBorders>
            <w:noWrap/>
            <w:tcMar>
              <w:top w:w="15" w:type="dxa"/>
              <w:left w:w="15" w:type="dxa"/>
              <w:bottom w:w="0" w:type="dxa"/>
              <w:right w:w="15" w:type="dxa"/>
            </w:tcMar>
            <w:vAlign w:val="bottom"/>
            <w:hideMark/>
          </w:tcPr>
          <w:p w14:paraId="1CC1BC15" w14:textId="77777777" w:rsidR="00EA52D0" w:rsidRPr="00EA52D0" w:rsidRDefault="00EA52D0" w:rsidP="00EA52D0">
            <w:pPr>
              <w:spacing w:after="0" w:line="240" w:lineRule="auto"/>
              <w:rPr>
                <w:rFonts w:eastAsia="Times New Roman" w:cs="Times New Roman"/>
              </w:rPr>
            </w:pPr>
            <w:r w:rsidRPr="00EA52D0">
              <w:rPr>
                <w:rFonts w:eastAsia="Times New Roman" w:cs="Times New Roman"/>
              </w:rPr>
              <w:t>CLINTON COUNTY JAIL</w:t>
            </w:r>
          </w:p>
        </w:tc>
        <w:tc>
          <w:tcPr>
            <w:tcW w:w="2020" w:type="dxa"/>
            <w:tcBorders>
              <w:top w:val="nil"/>
              <w:left w:val="nil"/>
              <w:bottom w:val="nil"/>
              <w:right w:val="nil"/>
            </w:tcBorders>
            <w:noWrap/>
            <w:tcMar>
              <w:top w:w="15" w:type="dxa"/>
              <w:left w:w="15" w:type="dxa"/>
              <w:bottom w:w="0" w:type="dxa"/>
              <w:right w:w="15" w:type="dxa"/>
            </w:tcMar>
            <w:vAlign w:val="bottom"/>
            <w:hideMark/>
          </w:tcPr>
          <w:p w14:paraId="4F5927BA" w14:textId="77777777" w:rsidR="00EA52D0" w:rsidRPr="00EA52D0" w:rsidRDefault="00EA52D0" w:rsidP="00EA52D0">
            <w:pPr>
              <w:spacing w:after="0" w:line="240" w:lineRule="auto"/>
              <w:jc w:val="right"/>
              <w:rPr>
                <w:rFonts w:eastAsia="Times New Roman" w:cs="Times New Roman"/>
              </w:rPr>
            </w:pPr>
            <w:r w:rsidRPr="00EA52D0">
              <w:rPr>
                <w:rFonts w:eastAsia="Times New Roman" w:cs="Times New Roman"/>
              </w:rPr>
              <w:t>21</w:t>
            </w:r>
          </w:p>
        </w:tc>
      </w:tr>
      <w:tr w:rsidR="00EA52D0" w:rsidRPr="00EA52D0" w14:paraId="66E6E8A7" w14:textId="77777777" w:rsidTr="00EA52D0">
        <w:trPr>
          <w:trHeight w:val="225"/>
        </w:trPr>
        <w:tc>
          <w:tcPr>
            <w:tcW w:w="4180" w:type="dxa"/>
            <w:tcBorders>
              <w:top w:val="nil"/>
              <w:left w:val="nil"/>
              <w:bottom w:val="nil"/>
              <w:right w:val="nil"/>
            </w:tcBorders>
            <w:noWrap/>
            <w:tcMar>
              <w:top w:w="15" w:type="dxa"/>
              <w:left w:w="15" w:type="dxa"/>
              <w:bottom w:w="0" w:type="dxa"/>
              <w:right w:w="15" w:type="dxa"/>
            </w:tcMar>
            <w:vAlign w:val="bottom"/>
            <w:hideMark/>
          </w:tcPr>
          <w:p w14:paraId="3CFD183F" w14:textId="77777777" w:rsidR="00EA52D0" w:rsidRPr="00EA52D0" w:rsidRDefault="00EA52D0" w:rsidP="00EA52D0">
            <w:pPr>
              <w:spacing w:after="0" w:line="240" w:lineRule="auto"/>
              <w:rPr>
                <w:rFonts w:eastAsia="Times New Roman" w:cs="Times New Roman"/>
              </w:rPr>
            </w:pPr>
            <w:r w:rsidRPr="00EA52D0">
              <w:rPr>
                <w:rFonts w:eastAsia="Times New Roman" w:cs="Times New Roman"/>
              </w:rPr>
              <w:t>NIAGARA COUNTY JAIL</w:t>
            </w:r>
          </w:p>
        </w:tc>
        <w:tc>
          <w:tcPr>
            <w:tcW w:w="2020" w:type="dxa"/>
            <w:tcBorders>
              <w:top w:val="nil"/>
              <w:left w:val="nil"/>
              <w:bottom w:val="nil"/>
              <w:right w:val="nil"/>
            </w:tcBorders>
            <w:noWrap/>
            <w:tcMar>
              <w:top w:w="15" w:type="dxa"/>
              <w:left w:w="15" w:type="dxa"/>
              <w:bottom w:w="0" w:type="dxa"/>
              <w:right w:w="15" w:type="dxa"/>
            </w:tcMar>
            <w:vAlign w:val="bottom"/>
            <w:hideMark/>
          </w:tcPr>
          <w:p w14:paraId="54980439" w14:textId="77777777" w:rsidR="00EA52D0" w:rsidRPr="00EA52D0" w:rsidRDefault="00EA52D0" w:rsidP="00EA52D0">
            <w:pPr>
              <w:spacing w:after="0" w:line="240" w:lineRule="auto"/>
              <w:jc w:val="right"/>
              <w:rPr>
                <w:rFonts w:eastAsia="Times New Roman" w:cs="Times New Roman"/>
              </w:rPr>
            </w:pPr>
            <w:r w:rsidRPr="00EA52D0">
              <w:rPr>
                <w:rFonts w:eastAsia="Times New Roman" w:cs="Times New Roman"/>
              </w:rPr>
              <w:t>22</w:t>
            </w:r>
          </w:p>
        </w:tc>
      </w:tr>
      <w:tr w:rsidR="00EA52D0" w:rsidRPr="00EA52D0" w14:paraId="025831EF" w14:textId="77777777" w:rsidTr="00EA52D0">
        <w:trPr>
          <w:trHeight w:val="225"/>
        </w:trPr>
        <w:tc>
          <w:tcPr>
            <w:tcW w:w="4180" w:type="dxa"/>
            <w:tcBorders>
              <w:top w:val="nil"/>
              <w:left w:val="nil"/>
              <w:bottom w:val="nil"/>
              <w:right w:val="nil"/>
            </w:tcBorders>
            <w:noWrap/>
            <w:tcMar>
              <w:top w:w="15" w:type="dxa"/>
              <w:left w:w="15" w:type="dxa"/>
              <w:bottom w:w="0" w:type="dxa"/>
              <w:right w:w="15" w:type="dxa"/>
            </w:tcMar>
            <w:vAlign w:val="bottom"/>
            <w:hideMark/>
          </w:tcPr>
          <w:p w14:paraId="437848BA" w14:textId="77777777" w:rsidR="00EA52D0" w:rsidRPr="00EA52D0" w:rsidRDefault="00EA52D0" w:rsidP="00EA52D0">
            <w:pPr>
              <w:spacing w:after="0" w:line="240" w:lineRule="auto"/>
              <w:rPr>
                <w:rFonts w:eastAsia="Times New Roman" w:cs="Times New Roman"/>
              </w:rPr>
            </w:pPr>
            <w:r w:rsidRPr="00EA52D0">
              <w:rPr>
                <w:rFonts w:eastAsia="Times New Roman" w:cs="Times New Roman"/>
              </w:rPr>
              <w:t>PLYMOUTH CO COR FACILTY</w:t>
            </w:r>
          </w:p>
        </w:tc>
        <w:tc>
          <w:tcPr>
            <w:tcW w:w="2020" w:type="dxa"/>
            <w:tcBorders>
              <w:top w:val="nil"/>
              <w:left w:val="nil"/>
              <w:bottom w:val="nil"/>
              <w:right w:val="nil"/>
            </w:tcBorders>
            <w:noWrap/>
            <w:tcMar>
              <w:top w:w="15" w:type="dxa"/>
              <w:left w:w="15" w:type="dxa"/>
              <w:bottom w:w="0" w:type="dxa"/>
              <w:right w:w="15" w:type="dxa"/>
            </w:tcMar>
            <w:vAlign w:val="bottom"/>
            <w:hideMark/>
          </w:tcPr>
          <w:p w14:paraId="788ADD49" w14:textId="77777777" w:rsidR="00EA52D0" w:rsidRPr="00EA52D0" w:rsidRDefault="00EA52D0" w:rsidP="00EA52D0">
            <w:pPr>
              <w:spacing w:after="0" w:line="240" w:lineRule="auto"/>
              <w:jc w:val="right"/>
              <w:rPr>
                <w:rFonts w:eastAsia="Times New Roman" w:cs="Times New Roman"/>
              </w:rPr>
            </w:pPr>
            <w:r w:rsidRPr="00EA52D0">
              <w:rPr>
                <w:rFonts w:eastAsia="Times New Roman" w:cs="Times New Roman"/>
              </w:rPr>
              <w:t>22</w:t>
            </w:r>
          </w:p>
        </w:tc>
      </w:tr>
      <w:tr w:rsidR="00EA52D0" w:rsidRPr="00EA52D0" w14:paraId="25BFD003" w14:textId="77777777" w:rsidTr="00EA52D0">
        <w:trPr>
          <w:trHeight w:val="225"/>
        </w:trPr>
        <w:tc>
          <w:tcPr>
            <w:tcW w:w="4180" w:type="dxa"/>
            <w:tcBorders>
              <w:top w:val="nil"/>
              <w:left w:val="nil"/>
              <w:bottom w:val="nil"/>
              <w:right w:val="nil"/>
            </w:tcBorders>
            <w:noWrap/>
            <w:tcMar>
              <w:top w:w="15" w:type="dxa"/>
              <w:left w:w="15" w:type="dxa"/>
              <w:bottom w:w="0" w:type="dxa"/>
              <w:right w:w="15" w:type="dxa"/>
            </w:tcMar>
            <w:vAlign w:val="bottom"/>
            <w:hideMark/>
          </w:tcPr>
          <w:p w14:paraId="0C804D68" w14:textId="77777777" w:rsidR="00EA52D0" w:rsidRPr="00EA52D0" w:rsidRDefault="00EA52D0" w:rsidP="00EA52D0">
            <w:pPr>
              <w:spacing w:after="0" w:line="240" w:lineRule="auto"/>
              <w:rPr>
                <w:rFonts w:eastAsia="Times New Roman" w:cs="Times New Roman"/>
              </w:rPr>
            </w:pPr>
            <w:r w:rsidRPr="00EA52D0">
              <w:rPr>
                <w:rFonts w:eastAsia="Times New Roman" w:cs="Times New Roman"/>
              </w:rPr>
              <w:t>SOUTH TEXAS FAM RESIDENTIAL CENTER</w:t>
            </w:r>
          </w:p>
        </w:tc>
        <w:tc>
          <w:tcPr>
            <w:tcW w:w="2020" w:type="dxa"/>
            <w:tcBorders>
              <w:top w:val="nil"/>
              <w:left w:val="nil"/>
              <w:bottom w:val="nil"/>
              <w:right w:val="nil"/>
            </w:tcBorders>
            <w:noWrap/>
            <w:tcMar>
              <w:top w:w="15" w:type="dxa"/>
              <w:left w:w="15" w:type="dxa"/>
              <w:bottom w:w="0" w:type="dxa"/>
              <w:right w:w="15" w:type="dxa"/>
            </w:tcMar>
            <w:vAlign w:val="bottom"/>
            <w:hideMark/>
          </w:tcPr>
          <w:p w14:paraId="31264F5F" w14:textId="77777777" w:rsidR="00EA52D0" w:rsidRPr="00EA52D0" w:rsidRDefault="00EA52D0" w:rsidP="00EA52D0">
            <w:pPr>
              <w:spacing w:after="0" w:line="240" w:lineRule="auto"/>
              <w:jc w:val="right"/>
              <w:rPr>
                <w:rFonts w:eastAsia="Times New Roman" w:cs="Times New Roman"/>
              </w:rPr>
            </w:pPr>
            <w:r w:rsidRPr="00EA52D0">
              <w:rPr>
                <w:rFonts w:eastAsia="Times New Roman" w:cs="Times New Roman"/>
              </w:rPr>
              <w:t>22.42857143</w:t>
            </w:r>
          </w:p>
        </w:tc>
      </w:tr>
    </w:tbl>
    <w:p w14:paraId="1CB8D300" w14:textId="76AC254B" w:rsidR="00EA52D0" w:rsidRDefault="00EA52D0" w:rsidP="00EA52D0">
      <w:pPr>
        <w:spacing w:after="0" w:line="240" w:lineRule="auto"/>
        <w:rPr>
          <w:rFonts w:eastAsia="Times New Roman" w:cs="Times New Roman"/>
        </w:rPr>
      </w:pPr>
    </w:p>
    <w:tbl>
      <w:tblPr>
        <w:tblW w:w="12100" w:type="dxa"/>
        <w:tblCellMar>
          <w:left w:w="0" w:type="dxa"/>
          <w:right w:w="0" w:type="dxa"/>
        </w:tblCellMar>
        <w:tblLook w:val="04A0" w:firstRow="1" w:lastRow="0" w:firstColumn="1" w:lastColumn="0" w:noHBand="0" w:noVBand="1"/>
      </w:tblPr>
      <w:tblGrid>
        <w:gridCol w:w="12100"/>
      </w:tblGrid>
      <w:tr w:rsidR="006B61B9" w:rsidRPr="00EA52D0" w14:paraId="62BFBE1F" w14:textId="77777777" w:rsidTr="00E21747">
        <w:trPr>
          <w:trHeight w:val="1200"/>
        </w:trPr>
        <w:tc>
          <w:tcPr>
            <w:tcW w:w="12100" w:type="dxa"/>
            <w:tcBorders>
              <w:top w:val="nil"/>
              <w:left w:val="nil"/>
              <w:bottom w:val="nil"/>
              <w:right w:val="nil"/>
            </w:tcBorders>
            <w:tcMar>
              <w:top w:w="15" w:type="dxa"/>
              <w:left w:w="15" w:type="dxa"/>
              <w:bottom w:w="0" w:type="dxa"/>
              <w:right w:w="15" w:type="dxa"/>
            </w:tcMar>
            <w:vAlign w:val="bottom"/>
            <w:hideMark/>
          </w:tcPr>
          <w:p w14:paraId="4D7E7CEA" w14:textId="77777777" w:rsidR="006B61B9" w:rsidRDefault="006B61B9" w:rsidP="00E21747">
            <w:pPr>
              <w:spacing w:after="0" w:line="240" w:lineRule="auto"/>
              <w:rPr>
                <w:rFonts w:eastAsia="Times New Roman" w:cs="Times New Roman"/>
              </w:rPr>
            </w:pPr>
            <w:r w:rsidRPr="00EA52D0">
              <w:rPr>
                <w:rFonts w:eastAsia="Times New Roman" w:cs="Times New Roman"/>
                <w:b/>
                <w:bCs/>
              </w:rPr>
              <w:t>longest stint:</w:t>
            </w:r>
            <w:r w:rsidRPr="00EA52D0">
              <w:rPr>
                <w:rFonts w:eastAsia="Times New Roman" w:cs="Times New Roman"/>
              </w:rPr>
              <w:t> </w:t>
            </w:r>
            <w:proofErr w:type="gramStart"/>
            <w:r w:rsidRPr="00EA52D0">
              <w:rPr>
                <w:rFonts w:eastAsia="Times New Roman" w:cs="Times New Roman"/>
              </w:rPr>
              <w:t>25 year old</w:t>
            </w:r>
            <w:proofErr w:type="gramEnd"/>
            <w:r w:rsidRPr="00EA52D0">
              <w:rPr>
                <w:rFonts w:eastAsia="Times New Roman" w:cs="Times New Roman"/>
              </w:rPr>
              <w:t xml:space="preserve"> Romanian man that was detained for 99 days and moved around 14 different times in </w:t>
            </w:r>
          </w:p>
          <w:p w14:paraId="692F9DA5" w14:textId="0E221B50" w:rsidR="006B61B9" w:rsidRPr="00EA52D0" w:rsidRDefault="006B61B9" w:rsidP="00E21747">
            <w:pPr>
              <w:spacing w:after="0" w:line="240" w:lineRule="auto"/>
              <w:rPr>
                <w:rFonts w:eastAsia="Times New Roman" w:cs="Times New Roman"/>
              </w:rPr>
            </w:pPr>
            <w:r w:rsidRPr="00EA52D0">
              <w:rPr>
                <w:rFonts w:eastAsia="Times New Roman" w:cs="Times New Roman"/>
              </w:rPr>
              <w:t>9 different facilities before being deported to Romania</w:t>
            </w:r>
          </w:p>
        </w:tc>
      </w:tr>
    </w:tbl>
    <w:p w14:paraId="70ED9CC7" w14:textId="77777777" w:rsidR="006B61B9" w:rsidRPr="00EA52D0" w:rsidRDefault="006B61B9" w:rsidP="006B61B9">
      <w:pPr>
        <w:spacing w:after="0" w:line="240" w:lineRule="auto"/>
        <w:rPr>
          <w:rFonts w:eastAsia="Times New Roman" w:cs="Times New Roman"/>
        </w:rPr>
      </w:pPr>
    </w:p>
    <w:p w14:paraId="66A45F40" w14:textId="77777777" w:rsidR="006B61B9" w:rsidRPr="00EA52D0" w:rsidRDefault="006B61B9" w:rsidP="006B61B9">
      <w:pPr>
        <w:spacing w:after="0" w:line="240" w:lineRule="auto"/>
        <w:rPr>
          <w:rFonts w:eastAsia="Times New Roman" w:cs="Times New Roman"/>
        </w:rPr>
      </w:pPr>
      <w:r w:rsidRPr="00EA52D0">
        <w:rPr>
          <w:rFonts w:eastAsia="Times New Roman" w:cs="Times New Roman"/>
          <w:b/>
          <w:bCs/>
        </w:rPr>
        <w:t xml:space="preserve">Shortest time spent in detention: </w:t>
      </w:r>
      <w:r w:rsidRPr="00EA52D0">
        <w:rPr>
          <w:rFonts w:eastAsia="Times New Roman" w:cs="Times New Roman"/>
        </w:rPr>
        <w:t>8-year-old Brazilian boy who was deported within 2 days of being detained. Detained Aug. 25, 2025.  He had a final order out in January. Final charge: ALIEN PRESENT WITHOUT ADMISSION OR PAROLE - (PWAs)</w:t>
      </w:r>
    </w:p>
    <w:p w14:paraId="4AE6F5E3" w14:textId="77777777" w:rsidR="006B61B9" w:rsidRPr="00EA52D0" w:rsidRDefault="006B61B9" w:rsidP="006B61B9">
      <w:pPr>
        <w:spacing w:after="0" w:line="240" w:lineRule="auto"/>
        <w:rPr>
          <w:rFonts w:eastAsia="Times New Roman" w:cs="Times New Roman"/>
        </w:rPr>
      </w:pPr>
    </w:p>
    <w:p w14:paraId="1973E4ED" w14:textId="77777777" w:rsidR="006B61B9" w:rsidRPr="00EA52D0" w:rsidRDefault="006B61B9" w:rsidP="006B61B9">
      <w:pPr>
        <w:spacing w:after="0" w:line="240" w:lineRule="auto"/>
        <w:rPr>
          <w:rFonts w:eastAsia="Times New Roman" w:cs="Times New Roman"/>
        </w:rPr>
      </w:pPr>
      <w:r w:rsidRPr="00EA52D0">
        <w:rPr>
          <w:rFonts w:eastAsia="Times New Roman" w:cs="Times New Roman"/>
          <w:b/>
          <w:bCs/>
        </w:rPr>
        <w:t>Longest time spent in detention:</w:t>
      </w:r>
      <w:r w:rsidRPr="00EA52D0">
        <w:rPr>
          <w:rFonts w:eastAsia="Times New Roman" w:cs="Times New Roman"/>
        </w:rPr>
        <w:t> 47-year-old El Salvadorean man that was detained for over a year, 396 days, before being deported. 6 stints in 6 different facilities, final charge: Aggravated Felony: 101(a)(43)(A) Murder, Rape or Sexual Abuse of a Minor</w:t>
      </w:r>
    </w:p>
    <w:p w14:paraId="14FBE119" w14:textId="77777777" w:rsidR="00C7142A" w:rsidRDefault="00C7142A" w:rsidP="00C7142A"/>
    <w:p w14:paraId="02CFEA86" w14:textId="55077301" w:rsidR="00C7142A" w:rsidRDefault="00C7142A" w:rsidP="00C7142A"/>
    <w:p w14:paraId="19D3CCE6" w14:textId="77777777" w:rsidR="00C7142A" w:rsidRDefault="00C7142A" w:rsidP="00C7142A"/>
    <w:p w14:paraId="64BD342D" w14:textId="49878241" w:rsidR="00C7142A" w:rsidRDefault="00C7142A" w:rsidP="00C7142A">
      <w:pPr>
        <w:ind w:left="360"/>
      </w:pPr>
    </w:p>
    <w:p w14:paraId="6E9CE4A2" w14:textId="77777777" w:rsidR="00C7142A" w:rsidRDefault="00C7142A" w:rsidP="00C7142A">
      <w:pPr>
        <w:ind w:left="360"/>
      </w:pPr>
    </w:p>
    <w:p w14:paraId="30E89F9A" w14:textId="77777777" w:rsidR="00C7142A" w:rsidRDefault="00C7142A" w:rsidP="00C7142A"/>
    <w:sectPr w:rsidR="00C714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B0CB7"/>
    <w:multiLevelType w:val="hybridMultilevel"/>
    <w:tmpl w:val="3AE24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A293E"/>
    <w:multiLevelType w:val="hybridMultilevel"/>
    <w:tmpl w:val="B1523C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65122C"/>
    <w:multiLevelType w:val="multilevel"/>
    <w:tmpl w:val="BCC8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A6103D"/>
    <w:multiLevelType w:val="hybridMultilevel"/>
    <w:tmpl w:val="06449DC4"/>
    <w:lvl w:ilvl="0" w:tplc="C3E48F2C">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C99"/>
    <w:rsid w:val="002D54F1"/>
    <w:rsid w:val="005E4C99"/>
    <w:rsid w:val="00694410"/>
    <w:rsid w:val="006B61B9"/>
    <w:rsid w:val="009321EE"/>
    <w:rsid w:val="00A04B1F"/>
    <w:rsid w:val="00B926C1"/>
    <w:rsid w:val="00BA0DAD"/>
    <w:rsid w:val="00C347C9"/>
    <w:rsid w:val="00C7142A"/>
    <w:rsid w:val="00EA52D0"/>
    <w:rsid w:val="00FA2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D8EBF"/>
  <w15:chartTrackingRefBased/>
  <w15:docId w15:val="{A04CCFD9-C380-429E-B4B1-213D106D2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4B1F"/>
    <w:pPr>
      <w:ind w:left="720"/>
      <w:contextualSpacing/>
    </w:pPr>
  </w:style>
  <w:style w:type="character" w:styleId="Hyperlink">
    <w:name w:val="Hyperlink"/>
    <w:basedOn w:val="DefaultParagraphFont"/>
    <w:uiPriority w:val="99"/>
    <w:unhideWhenUsed/>
    <w:rsid w:val="00A04B1F"/>
    <w:rPr>
      <w:color w:val="0563C1" w:themeColor="hyperlink"/>
      <w:u w:val="single"/>
    </w:rPr>
  </w:style>
  <w:style w:type="character" w:styleId="UnresolvedMention">
    <w:name w:val="Unresolved Mention"/>
    <w:basedOn w:val="DefaultParagraphFont"/>
    <w:uiPriority w:val="99"/>
    <w:semiHidden/>
    <w:unhideWhenUsed/>
    <w:rsid w:val="00A04B1F"/>
    <w:rPr>
      <w:color w:val="605E5C"/>
      <w:shd w:val="clear" w:color="auto" w:fill="E1DFDD"/>
    </w:rPr>
  </w:style>
  <w:style w:type="table" w:styleId="TableGrid">
    <w:name w:val="Table Grid"/>
    <w:basedOn w:val="TableNormal"/>
    <w:uiPriority w:val="39"/>
    <w:rsid w:val="002D54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37521">
      <w:bodyDiv w:val="1"/>
      <w:marLeft w:val="0"/>
      <w:marRight w:val="0"/>
      <w:marTop w:val="0"/>
      <w:marBottom w:val="0"/>
      <w:divBdr>
        <w:top w:val="none" w:sz="0" w:space="0" w:color="auto"/>
        <w:left w:val="none" w:sz="0" w:space="0" w:color="auto"/>
        <w:bottom w:val="none" w:sz="0" w:space="0" w:color="auto"/>
        <w:right w:val="none" w:sz="0" w:space="0" w:color="auto"/>
      </w:divBdr>
    </w:div>
    <w:div w:id="214898674">
      <w:bodyDiv w:val="1"/>
      <w:marLeft w:val="0"/>
      <w:marRight w:val="0"/>
      <w:marTop w:val="0"/>
      <w:marBottom w:val="0"/>
      <w:divBdr>
        <w:top w:val="none" w:sz="0" w:space="0" w:color="auto"/>
        <w:left w:val="none" w:sz="0" w:space="0" w:color="auto"/>
        <w:bottom w:val="none" w:sz="0" w:space="0" w:color="auto"/>
        <w:right w:val="none" w:sz="0" w:space="0" w:color="auto"/>
      </w:divBdr>
      <w:divsChild>
        <w:div w:id="1139768468">
          <w:marLeft w:val="0"/>
          <w:marRight w:val="0"/>
          <w:marTop w:val="0"/>
          <w:marBottom w:val="0"/>
          <w:divBdr>
            <w:top w:val="none" w:sz="0" w:space="0" w:color="auto"/>
            <w:left w:val="none" w:sz="0" w:space="0" w:color="auto"/>
            <w:bottom w:val="none" w:sz="0" w:space="0" w:color="auto"/>
            <w:right w:val="none" w:sz="0" w:space="0" w:color="auto"/>
          </w:divBdr>
        </w:div>
        <w:div w:id="1758479788">
          <w:marLeft w:val="0"/>
          <w:marRight w:val="0"/>
          <w:marTop w:val="0"/>
          <w:marBottom w:val="0"/>
          <w:divBdr>
            <w:top w:val="none" w:sz="0" w:space="0" w:color="auto"/>
            <w:left w:val="none" w:sz="0" w:space="0" w:color="auto"/>
            <w:bottom w:val="none" w:sz="0" w:space="0" w:color="auto"/>
            <w:right w:val="none" w:sz="0" w:space="0" w:color="auto"/>
          </w:divBdr>
        </w:div>
        <w:div w:id="1931813990">
          <w:marLeft w:val="0"/>
          <w:marRight w:val="0"/>
          <w:marTop w:val="0"/>
          <w:marBottom w:val="0"/>
          <w:divBdr>
            <w:top w:val="none" w:sz="0" w:space="0" w:color="auto"/>
            <w:left w:val="none" w:sz="0" w:space="0" w:color="auto"/>
            <w:bottom w:val="none" w:sz="0" w:space="0" w:color="auto"/>
            <w:right w:val="none" w:sz="0" w:space="0" w:color="auto"/>
          </w:divBdr>
        </w:div>
        <w:div w:id="36391262">
          <w:marLeft w:val="0"/>
          <w:marRight w:val="0"/>
          <w:marTop w:val="0"/>
          <w:marBottom w:val="0"/>
          <w:divBdr>
            <w:top w:val="none" w:sz="0" w:space="0" w:color="auto"/>
            <w:left w:val="none" w:sz="0" w:space="0" w:color="auto"/>
            <w:bottom w:val="none" w:sz="0" w:space="0" w:color="auto"/>
            <w:right w:val="none" w:sz="0" w:space="0" w:color="auto"/>
          </w:divBdr>
        </w:div>
        <w:div w:id="1120145530">
          <w:marLeft w:val="0"/>
          <w:marRight w:val="0"/>
          <w:marTop w:val="0"/>
          <w:marBottom w:val="0"/>
          <w:divBdr>
            <w:top w:val="none" w:sz="0" w:space="0" w:color="auto"/>
            <w:left w:val="none" w:sz="0" w:space="0" w:color="auto"/>
            <w:bottom w:val="none" w:sz="0" w:space="0" w:color="auto"/>
            <w:right w:val="none" w:sz="0" w:space="0" w:color="auto"/>
          </w:divBdr>
        </w:div>
        <w:div w:id="2068021112">
          <w:marLeft w:val="0"/>
          <w:marRight w:val="0"/>
          <w:marTop w:val="0"/>
          <w:marBottom w:val="0"/>
          <w:divBdr>
            <w:top w:val="none" w:sz="0" w:space="0" w:color="auto"/>
            <w:left w:val="none" w:sz="0" w:space="0" w:color="auto"/>
            <w:bottom w:val="none" w:sz="0" w:space="0" w:color="auto"/>
            <w:right w:val="none" w:sz="0" w:space="0" w:color="auto"/>
          </w:divBdr>
          <w:divsChild>
            <w:div w:id="640502157">
              <w:marLeft w:val="0"/>
              <w:marRight w:val="0"/>
              <w:marTop w:val="0"/>
              <w:marBottom w:val="0"/>
              <w:divBdr>
                <w:top w:val="none" w:sz="0" w:space="0" w:color="auto"/>
                <w:left w:val="none" w:sz="0" w:space="0" w:color="auto"/>
                <w:bottom w:val="none" w:sz="0" w:space="0" w:color="auto"/>
                <w:right w:val="none" w:sz="0" w:space="0" w:color="auto"/>
              </w:divBdr>
            </w:div>
            <w:div w:id="1168131195">
              <w:marLeft w:val="0"/>
              <w:marRight w:val="0"/>
              <w:marTop w:val="0"/>
              <w:marBottom w:val="0"/>
              <w:divBdr>
                <w:top w:val="none" w:sz="0" w:space="0" w:color="auto"/>
                <w:left w:val="none" w:sz="0" w:space="0" w:color="auto"/>
                <w:bottom w:val="none" w:sz="0" w:space="0" w:color="auto"/>
                <w:right w:val="none" w:sz="0" w:space="0" w:color="auto"/>
              </w:divBdr>
            </w:div>
            <w:div w:id="949242363">
              <w:marLeft w:val="0"/>
              <w:marRight w:val="0"/>
              <w:marTop w:val="0"/>
              <w:marBottom w:val="0"/>
              <w:divBdr>
                <w:top w:val="none" w:sz="0" w:space="0" w:color="auto"/>
                <w:left w:val="none" w:sz="0" w:space="0" w:color="auto"/>
                <w:bottom w:val="none" w:sz="0" w:space="0" w:color="auto"/>
                <w:right w:val="none" w:sz="0" w:space="0" w:color="auto"/>
              </w:divBdr>
            </w:div>
            <w:div w:id="1155800950">
              <w:marLeft w:val="0"/>
              <w:marRight w:val="0"/>
              <w:marTop w:val="0"/>
              <w:marBottom w:val="0"/>
              <w:divBdr>
                <w:top w:val="none" w:sz="0" w:space="0" w:color="auto"/>
                <w:left w:val="none" w:sz="0" w:space="0" w:color="auto"/>
                <w:bottom w:val="none" w:sz="0" w:space="0" w:color="auto"/>
                <w:right w:val="none" w:sz="0" w:space="0" w:color="auto"/>
              </w:divBdr>
            </w:div>
            <w:div w:id="117795029">
              <w:marLeft w:val="0"/>
              <w:marRight w:val="0"/>
              <w:marTop w:val="0"/>
              <w:marBottom w:val="0"/>
              <w:divBdr>
                <w:top w:val="none" w:sz="0" w:space="0" w:color="auto"/>
                <w:left w:val="none" w:sz="0" w:space="0" w:color="auto"/>
                <w:bottom w:val="none" w:sz="0" w:space="0" w:color="auto"/>
                <w:right w:val="none" w:sz="0" w:space="0" w:color="auto"/>
              </w:divBdr>
            </w:div>
            <w:div w:id="1545756984">
              <w:marLeft w:val="0"/>
              <w:marRight w:val="0"/>
              <w:marTop w:val="0"/>
              <w:marBottom w:val="0"/>
              <w:divBdr>
                <w:top w:val="none" w:sz="0" w:space="0" w:color="auto"/>
                <w:left w:val="none" w:sz="0" w:space="0" w:color="auto"/>
                <w:bottom w:val="none" w:sz="0" w:space="0" w:color="auto"/>
                <w:right w:val="none" w:sz="0" w:space="0" w:color="auto"/>
              </w:divBdr>
            </w:div>
            <w:div w:id="1164516957">
              <w:marLeft w:val="0"/>
              <w:marRight w:val="0"/>
              <w:marTop w:val="0"/>
              <w:marBottom w:val="0"/>
              <w:divBdr>
                <w:top w:val="none" w:sz="0" w:space="0" w:color="auto"/>
                <w:left w:val="none" w:sz="0" w:space="0" w:color="auto"/>
                <w:bottom w:val="none" w:sz="0" w:space="0" w:color="auto"/>
                <w:right w:val="none" w:sz="0" w:space="0" w:color="auto"/>
              </w:divBdr>
            </w:div>
            <w:div w:id="1702315914">
              <w:marLeft w:val="0"/>
              <w:marRight w:val="0"/>
              <w:marTop w:val="0"/>
              <w:marBottom w:val="0"/>
              <w:divBdr>
                <w:top w:val="none" w:sz="0" w:space="0" w:color="auto"/>
                <w:left w:val="none" w:sz="0" w:space="0" w:color="auto"/>
                <w:bottom w:val="none" w:sz="0" w:space="0" w:color="auto"/>
                <w:right w:val="none" w:sz="0" w:space="0" w:color="auto"/>
              </w:divBdr>
            </w:div>
          </w:divsChild>
        </w:div>
        <w:div w:id="1149789216">
          <w:marLeft w:val="0"/>
          <w:marRight w:val="0"/>
          <w:marTop w:val="0"/>
          <w:marBottom w:val="0"/>
          <w:divBdr>
            <w:top w:val="none" w:sz="0" w:space="0" w:color="auto"/>
            <w:left w:val="none" w:sz="0" w:space="0" w:color="auto"/>
            <w:bottom w:val="none" w:sz="0" w:space="0" w:color="auto"/>
            <w:right w:val="none" w:sz="0" w:space="0" w:color="auto"/>
          </w:divBdr>
        </w:div>
        <w:div w:id="945573573">
          <w:marLeft w:val="0"/>
          <w:marRight w:val="0"/>
          <w:marTop w:val="0"/>
          <w:marBottom w:val="0"/>
          <w:divBdr>
            <w:top w:val="none" w:sz="0" w:space="0" w:color="auto"/>
            <w:left w:val="none" w:sz="0" w:space="0" w:color="auto"/>
            <w:bottom w:val="none" w:sz="0" w:space="0" w:color="auto"/>
            <w:right w:val="none" w:sz="0" w:space="0" w:color="auto"/>
          </w:divBdr>
        </w:div>
        <w:div w:id="720179264">
          <w:marLeft w:val="0"/>
          <w:marRight w:val="0"/>
          <w:marTop w:val="0"/>
          <w:marBottom w:val="0"/>
          <w:divBdr>
            <w:top w:val="none" w:sz="0" w:space="0" w:color="auto"/>
            <w:left w:val="none" w:sz="0" w:space="0" w:color="auto"/>
            <w:bottom w:val="none" w:sz="0" w:space="0" w:color="auto"/>
            <w:right w:val="none" w:sz="0" w:space="0" w:color="auto"/>
          </w:divBdr>
          <w:divsChild>
            <w:div w:id="119228237">
              <w:marLeft w:val="0"/>
              <w:marRight w:val="0"/>
              <w:marTop w:val="0"/>
              <w:marBottom w:val="0"/>
              <w:divBdr>
                <w:top w:val="none" w:sz="0" w:space="0" w:color="auto"/>
                <w:left w:val="none" w:sz="0" w:space="0" w:color="auto"/>
                <w:bottom w:val="none" w:sz="0" w:space="0" w:color="auto"/>
                <w:right w:val="none" w:sz="0" w:space="0" w:color="auto"/>
              </w:divBdr>
            </w:div>
            <w:div w:id="1941793949">
              <w:marLeft w:val="0"/>
              <w:marRight w:val="0"/>
              <w:marTop w:val="0"/>
              <w:marBottom w:val="0"/>
              <w:divBdr>
                <w:top w:val="none" w:sz="0" w:space="0" w:color="auto"/>
                <w:left w:val="none" w:sz="0" w:space="0" w:color="auto"/>
                <w:bottom w:val="none" w:sz="0" w:space="0" w:color="auto"/>
                <w:right w:val="none" w:sz="0" w:space="0" w:color="auto"/>
              </w:divBdr>
            </w:div>
            <w:div w:id="1772312678">
              <w:marLeft w:val="0"/>
              <w:marRight w:val="0"/>
              <w:marTop w:val="0"/>
              <w:marBottom w:val="0"/>
              <w:divBdr>
                <w:top w:val="none" w:sz="0" w:space="0" w:color="auto"/>
                <w:left w:val="none" w:sz="0" w:space="0" w:color="auto"/>
                <w:bottom w:val="none" w:sz="0" w:space="0" w:color="auto"/>
                <w:right w:val="none" w:sz="0" w:space="0" w:color="auto"/>
              </w:divBdr>
            </w:div>
            <w:div w:id="1644583619">
              <w:marLeft w:val="0"/>
              <w:marRight w:val="0"/>
              <w:marTop w:val="0"/>
              <w:marBottom w:val="0"/>
              <w:divBdr>
                <w:top w:val="none" w:sz="0" w:space="0" w:color="auto"/>
                <w:left w:val="none" w:sz="0" w:space="0" w:color="auto"/>
                <w:bottom w:val="none" w:sz="0" w:space="0" w:color="auto"/>
                <w:right w:val="none" w:sz="0" w:space="0" w:color="auto"/>
              </w:divBdr>
            </w:div>
            <w:div w:id="257494672">
              <w:marLeft w:val="0"/>
              <w:marRight w:val="0"/>
              <w:marTop w:val="0"/>
              <w:marBottom w:val="0"/>
              <w:divBdr>
                <w:top w:val="none" w:sz="0" w:space="0" w:color="auto"/>
                <w:left w:val="none" w:sz="0" w:space="0" w:color="auto"/>
                <w:bottom w:val="none" w:sz="0" w:space="0" w:color="auto"/>
                <w:right w:val="none" w:sz="0" w:space="0" w:color="auto"/>
              </w:divBdr>
            </w:div>
            <w:div w:id="652415345">
              <w:marLeft w:val="0"/>
              <w:marRight w:val="0"/>
              <w:marTop w:val="0"/>
              <w:marBottom w:val="0"/>
              <w:divBdr>
                <w:top w:val="none" w:sz="0" w:space="0" w:color="auto"/>
                <w:left w:val="none" w:sz="0" w:space="0" w:color="auto"/>
                <w:bottom w:val="none" w:sz="0" w:space="0" w:color="auto"/>
                <w:right w:val="none" w:sz="0" w:space="0" w:color="auto"/>
              </w:divBdr>
            </w:div>
            <w:div w:id="980420685">
              <w:marLeft w:val="0"/>
              <w:marRight w:val="0"/>
              <w:marTop w:val="0"/>
              <w:marBottom w:val="0"/>
              <w:divBdr>
                <w:top w:val="none" w:sz="0" w:space="0" w:color="auto"/>
                <w:left w:val="none" w:sz="0" w:space="0" w:color="auto"/>
                <w:bottom w:val="none" w:sz="0" w:space="0" w:color="auto"/>
                <w:right w:val="none" w:sz="0" w:space="0" w:color="auto"/>
              </w:divBdr>
            </w:div>
            <w:div w:id="1981571937">
              <w:marLeft w:val="0"/>
              <w:marRight w:val="0"/>
              <w:marTop w:val="0"/>
              <w:marBottom w:val="0"/>
              <w:divBdr>
                <w:top w:val="none" w:sz="0" w:space="0" w:color="auto"/>
                <w:left w:val="none" w:sz="0" w:space="0" w:color="auto"/>
                <w:bottom w:val="none" w:sz="0" w:space="0" w:color="auto"/>
                <w:right w:val="none" w:sz="0" w:space="0" w:color="auto"/>
              </w:divBdr>
            </w:div>
          </w:divsChild>
        </w:div>
        <w:div w:id="14775389">
          <w:marLeft w:val="0"/>
          <w:marRight w:val="0"/>
          <w:marTop w:val="0"/>
          <w:marBottom w:val="0"/>
          <w:divBdr>
            <w:top w:val="none" w:sz="0" w:space="0" w:color="auto"/>
            <w:left w:val="none" w:sz="0" w:space="0" w:color="auto"/>
            <w:bottom w:val="none" w:sz="0" w:space="0" w:color="auto"/>
            <w:right w:val="none" w:sz="0" w:space="0" w:color="auto"/>
          </w:divBdr>
        </w:div>
        <w:div w:id="1486357338">
          <w:marLeft w:val="0"/>
          <w:marRight w:val="0"/>
          <w:marTop w:val="0"/>
          <w:marBottom w:val="0"/>
          <w:divBdr>
            <w:top w:val="none" w:sz="0" w:space="0" w:color="auto"/>
            <w:left w:val="none" w:sz="0" w:space="0" w:color="auto"/>
            <w:bottom w:val="none" w:sz="0" w:space="0" w:color="auto"/>
            <w:right w:val="none" w:sz="0" w:space="0" w:color="auto"/>
          </w:divBdr>
          <w:divsChild>
            <w:div w:id="263028643">
              <w:marLeft w:val="0"/>
              <w:marRight w:val="0"/>
              <w:marTop w:val="0"/>
              <w:marBottom w:val="0"/>
              <w:divBdr>
                <w:top w:val="none" w:sz="0" w:space="0" w:color="auto"/>
                <w:left w:val="none" w:sz="0" w:space="0" w:color="auto"/>
                <w:bottom w:val="none" w:sz="0" w:space="0" w:color="auto"/>
                <w:right w:val="none" w:sz="0" w:space="0" w:color="auto"/>
              </w:divBdr>
              <w:divsChild>
                <w:div w:id="939919856">
                  <w:marLeft w:val="0"/>
                  <w:marRight w:val="0"/>
                  <w:marTop w:val="0"/>
                  <w:marBottom w:val="0"/>
                  <w:divBdr>
                    <w:top w:val="none" w:sz="0" w:space="0" w:color="auto"/>
                    <w:left w:val="none" w:sz="0" w:space="0" w:color="auto"/>
                    <w:bottom w:val="none" w:sz="0" w:space="0" w:color="auto"/>
                    <w:right w:val="none" w:sz="0" w:space="0" w:color="auto"/>
                  </w:divBdr>
                </w:div>
                <w:div w:id="1174346348">
                  <w:marLeft w:val="0"/>
                  <w:marRight w:val="0"/>
                  <w:marTop w:val="0"/>
                  <w:marBottom w:val="0"/>
                  <w:divBdr>
                    <w:top w:val="none" w:sz="0" w:space="0" w:color="auto"/>
                    <w:left w:val="none" w:sz="0" w:space="0" w:color="auto"/>
                    <w:bottom w:val="none" w:sz="0" w:space="0" w:color="auto"/>
                    <w:right w:val="none" w:sz="0" w:space="0" w:color="auto"/>
                  </w:divBdr>
                </w:div>
                <w:div w:id="865751771">
                  <w:marLeft w:val="0"/>
                  <w:marRight w:val="0"/>
                  <w:marTop w:val="0"/>
                  <w:marBottom w:val="0"/>
                  <w:divBdr>
                    <w:top w:val="none" w:sz="0" w:space="0" w:color="auto"/>
                    <w:left w:val="none" w:sz="0" w:space="0" w:color="auto"/>
                    <w:bottom w:val="none" w:sz="0" w:space="0" w:color="auto"/>
                    <w:right w:val="none" w:sz="0" w:space="0" w:color="auto"/>
                  </w:divBdr>
                </w:div>
                <w:div w:id="965739538">
                  <w:marLeft w:val="0"/>
                  <w:marRight w:val="0"/>
                  <w:marTop w:val="0"/>
                  <w:marBottom w:val="0"/>
                  <w:divBdr>
                    <w:top w:val="none" w:sz="0" w:space="0" w:color="auto"/>
                    <w:left w:val="none" w:sz="0" w:space="0" w:color="auto"/>
                    <w:bottom w:val="none" w:sz="0" w:space="0" w:color="auto"/>
                    <w:right w:val="none" w:sz="0" w:space="0" w:color="auto"/>
                  </w:divBdr>
                </w:div>
                <w:div w:id="1073963639">
                  <w:marLeft w:val="0"/>
                  <w:marRight w:val="0"/>
                  <w:marTop w:val="0"/>
                  <w:marBottom w:val="0"/>
                  <w:divBdr>
                    <w:top w:val="none" w:sz="0" w:space="0" w:color="auto"/>
                    <w:left w:val="none" w:sz="0" w:space="0" w:color="auto"/>
                    <w:bottom w:val="none" w:sz="0" w:space="0" w:color="auto"/>
                    <w:right w:val="none" w:sz="0" w:space="0" w:color="auto"/>
                  </w:divBdr>
                </w:div>
                <w:div w:id="414136128">
                  <w:marLeft w:val="0"/>
                  <w:marRight w:val="0"/>
                  <w:marTop w:val="0"/>
                  <w:marBottom w:val="0"/>
                  <w:divBdr>
                    <w:top w:val="none" w:sz="0" w:space="0" w:color="auto"/>
                    <w:left w:val="none" w:sz="0" w:space="0" w:color="auto"/>
                    <w:bottom w:val="none" w:sz="0" w:space="0" w:color="auto"/>
                    <w:right w:val="none" w:sz="0" w:space="0" w:color="auto"/>
                  </w:divBdr>
                </w:div>
                <w:div w:id="808549536">
                  <w:marLeft w:val="0"/>
                  <w:marRight w:val="0"/>
                  <w:marTop w:val="0"/>
                  <w:marBottom w:val="0"/>
                  <w:divBdr>
                    <w:top w:val="none" w:sz="0" w:space="0" w:color="auto"/>
                    <w:left w:val="none" w:sz="0" w:space="0" w:color="auto"/>
                    <w:bottom w:val="none" w:sz="0" w:space="0" w:color="auto"/>
                    <w:right w:val="none" w:sz="0" w:space="0" w:color="auto"/>
                  </w:divBdr>
                </w:div>
                <w:div w:id="615671976">
                  <w:marLeft w:val="0"/>
                  <w:marRight w:val="0"/>
                  <w:marTop w:val="0"/>
                  <w:marBottom w:val="0"/>
                  <w:divBdr>
                    <w:top w:val="none" w:sz="0" w:space="0" w:color="auto"/>
                    <w:left w:val="none" w:sz="0" w:space="0" w:color="auto"/>
                    <w:bottom w:val="none" w:sz="0" w:space="0" w:color="auto"/>
                    <w:right w:val="none" w:sz="0" w:space="0" w:color="auto"/>
                  </w:divBdr>
                </w:div>
                <w:div w:id="613679605">
                  <w:marLeft w:val="0"/>
                  <w:marRight w:val="0"/>
                  <w:marTop w:val="0"/>
                  <w:marBottom w:val="0"/>
                  <w:divBdr>
                    <w:top w:val="none" w:sz="0" w:space="0" w:color="auto"/>
                    <w:left w:val="none" w:sz="0" w:space="0" w:color="auto"/>
                    <w:bottom w:val="none" w:sz="0" w:space="0" w:color="auto"/>
                    <w:right w:val="none" w:sz="0" w:space="0" w:color="auto"/>
                  </w:divBdr>
                </w:div>
                <w:div w:id="641078207">
                  <w:marLeft w:val="0"/>
                  <w:marRight w:val="0"/>
                  <w:marTop w:val="0"/>
                  <w:marBottom w:val="0"/>
                  <w:divBdr>
                    <w:top w:val="none" w:sz="0" w:space="0" w:color="auto"/>
                    <w:left w:val="none" w:sz="0" w:space="0" w:color="auto"/>
                    <w:bottom w:val="none" w:sz="0" w:space="0" w:color="auto"/>
                    <w:right w:val="none" w:sz="0" w:space="0" w:color="auto"/>
                  </w:divBdr>
                </w:div>
                <w:div w:id="99566526">
                  <w:marLeft w:val="0"/>
                  <w:marRight w:val="0"/>
                  <w:marTop w:val="0"/>
                  <w:marBottom w:val="0"/>
                  <w:divBdr>
                    <w:top w:val="none" w:sz="0" w:space="0" w:color="auto"/>
                    <w:left w:val="none" w:sz="0" w:space="0" w:color="auto"/>
                    <w:bottom w:val="none" w:sz="0" w:space="0" w:color="auto"/>
                    <w:right w:val="none" w:sz="0" w:space="0" w:color="auto"/>
                  </w:divBdr>
                </w:div>
                <w:div w:id="1980961511">
                  <w:marLeft w:val="0"/>
                  <w:marRight w:val="0"/>
                  <w:marTop w:val="0"/>
                  <w:marBottom w:val="0"/>
                  <w:divBdr>
                    <w:top w:val="none" w:sz="0" w:space="0" w:color="auto"/>
                    <w:left w:val="none" w:sz="0" w:space="0" w:color="auto"/>
                    <w:bottom w:val="none" w:sz="0" w:space="0" w:color="auto"/>
                    <w:right w:val="none" w:sz="0" w:space="0" w:color="auto"/>
                  </w:divBdr>
                </w:div>
              </w:divsChild>
            </w:div>
            <w:div w:id="1342119848">
              <w:marLeft w:val="0"/>
              <w:marRight w:val="0"/>
              <w:marTop w:val="0"/>
              <w:marBottom w:val="0"/>
              <w:divBdr>
                <w:top w:val="none" w:sz="0" w:space="0" w:color="auto"/>
                <w:left w:val="none" w:sz="0" w:space="0" w:color="auto"/>
                <w:bottom w:val="none" w:sz="0" w:space="0" w:color="auto"/>
                <w:right w:val="none" w:sz="0" w:space="0" w:color="auto"/>
              </w:divBdr>
            </w:div>
            <w:div w:id="1925261372">
              <w:marLeft w:val="0"/>
              <w:marRight w:val="0"/>
              <w:marTop w:val="0"/>
              <w:marBottom w:val="0"/>
              <w:divBdr>
                <w:top w:val="none" w:sz="0" w:space="0" w:color="auto"/>
                <w:left w:val="none" w:sz="0" w:space="0" w:color="auto"/>
                <w:bottom w:val="none" w:sz="0" w:space="0" w:color="auto"/>
                <w:right w:val="none" w:sz="0" w:space="0" w:color="auto"/>
              </w:divBdr>
            </w:div>
            <w:div w:id="717780405">
              <w:marLeft w:val="0"/>
              <w:marRight w:val="0"/>
              <w:marTop w:val="0"/>
              <w:marBottom w:val="0"/>
              <w:divBdr>
                <w:top w:val="none" w:sz="0" w:space="0" w:color="auto"/>
                <w:left w:val="none" w:sz="0" w:space="0" w:color="auto"/>
                <w:bottom w:val="none" w:sz="0" w:space="0" w:color="auto"/>
                <w:right w:val="none" w:sz="0" w:space="0" w:color="auto"/>
              </w:divBdr>
            </w:div>
            <w:div w:id="230388097">
              <w:marLeft w:val="0"/>
              <w:marRight w:val="0"/>
              <w:marTop w:val="0"/>
              <w:marBottom w:val="0"/>
              <w:divBdr>
                <w:top w:val="none" w:sz="0" w:space="0" w:color="auto"/>
                <w:left w:val="none" w:sz="0" w:space="0" w:color="auto"/>
                <w:bottom w:val="none" w:sz="0" w:space="0" w:color="auto"/>
                <w:right w:val="none" w:sz="0" w:space="0" w:color="auto"/>
              </w:divBdr>
              <w:divsChild>
                <w:div w:id="1143037486">
                  <w:marLeft w:val="0"/>
                  <w:marRight w:val="0"/>
                  <w:marTop w:val="0"/>
                  <w:marBottom w:val="0"/>
                  <w:divBdr>
                    <w:top w:val="none" w:sz="0" w:space="0" w:color="auto"/>
                    <w:left w:val="none" w:sz="0" w:space="0" w:color="auto"/>
                    <w:bottom w:val="none" w:sz="0" w:space="0" w:color="auto"/>
                    <w:right w:val="none" w:sz="0" w:space="0" w:color="auto"/>
                  </w:divBdr>
                </w:div>
              </w:divsChild>
            </w:div>
            <w:div w:id="2076970702">
              <w:marLeft w:val="0"/>
              <w:marRight w:val="0"/>
              <w:marTop w:val="0"/>
              <w:marBottom w:val="0"/>
              <w:divBdr>
                <w:top w:val="none" w:sz="0" w:space="0" w:color="auto"/>
                <w:left w:val="none" w:sz="0" w:space="0" w:color="auto"/>
                <w:bottom w:val="none" w:sz="0" w:space="0" w:color="auto"/>
                <w:right w:val="none" w:sz="0" w:space="0" w:color="auto"/>
              </w:divBdr>
            </w:div>
            <w:div w:id="246769980">
              <w:marLeft w:val="0"/>
              <w:marRight w:val="0"/>
              <w:marTop w:val="0"/>
              <w:marBottom w:val="0"/>
              <w:divBdr>
                <w:top w:val="none" w:sz="0" w:space="0" w:color="auto"/>
                <w:left w:val="none" w:sz="0" w:space="0" w:color="auto"/>
                <w:bottom w:val="none" w:sz="0" w:space="0" w:color="auto"/>
                <w:right w:val="none" w:sz="0" w:space="0" w:color="auto"/>
              </w:divBdr>
            </w:div>
            <w:div w:id="1529416239">
              <w:marLeft w:val="0"/>
              <w:marRight w:val="0"/>
              <w:marTop w:val="0"/>
              <w:marBottom w:val="0"/>
              <w:divBdr>
                <w:top w:val="none" w:sz="0" w:space="0" w:color="auto"/>
                <w:left w:val="none" w:sz="0" w:space="0" w:color="auto"/>
                <w:bottom w:val="none" w:sz="0" w:space="0" w:color="auto"/>
                <w:right w:val="none" w:sz="0" w:space="0" w:color="auto"/>
              </w:divBdr>
            </w:div>
            <w:div w:id="109990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74791">
      <w:bodyDiv w:val="1"/>
      <w:marLeft w:val="0"/>
      <w:marRight w:val="0"/>
      <w:marTop w:val="0"/>
      <w:marBottom w:val="0"/>
      <w:divBdr>
        <w:top w:val="none" w:sz="0" w:space="0" w:color="auto"/>
        <w:left w:val="none" w:sz="0" w:space="0" w:color="auto"/>
        <w:bottom w:val="none" w:sz="0" w:space="0" w:color="auto"/>
        <w:right w:val="none" w:sz="0" w:space="0" w:color="auto"/>
      </w:divBdr>
    </w:div>
    <w:div w:id="658115854">
      <w:bodyDiv w:val="1"/>
      <w:marLeft w:val="0"/>
      <w:marRight w:val="0"/>
      <w:marTop w:val="0"/>
      <w:marBottom w:val="0"/>
      <w:divBdr>
        <w:top w:val="none" w:sz="0" w:space="0" w:color="auto"/>
        <w:left w:val="none" w:sz="0" w:space="0" w:color="auto"/>
        <w:bottom w:val="none" w:sz="0" w:space="0" w:color="auto"/>
        <w:right w:val="none" w:sz="0" w:space="0" w:color="auto"/>
      </w:divBdr>
    </w:div>
    <w:div w:id="839737247">
      <w:bodyDiv w:val="1"/>
      <w:marLeft w:val="0"/>
      <w:marRight w:val="0"/>
      <w:marTop w:val="0"/>
      <w:marBottom w:val="0"/>
      <w:divBdr>
        <w:top w:val="none" w:sz="0" w:space="0" w:color="auto"/>
        <w:left w:val="none" w:sz="0" w:space="0" w:color="auto"/>
        <w:bottom w:val="none" w:sz="0" w:space="0" w:color="auto"/>
        <w:right w:val="none" w:sz="0" w:space="0" w:color="auto"/>
      </w:divBdr>
      <w:divsChild>
        <w:div w:id="268439332">
          <w:marLeft w:val="0"/>
          <w:marRight w:val="0"/>
          <w:marTop w:val="0"/>
          <w:marBottom w:val="0"/>
          <w:divBdr>
            <w:top w:val="none" w:sz="0" w:space="0" w:color="auto"/>
            <w:left w:val="none" w:sz="0" w:space="0" w:color="auto"/>
            <w:bottom w:val="none" w:sz="0" w:space="0" w:color="auto"/>
            <w:right w:val="none" w:sz="0" w:space="0" w:color="auto"/>
          </w:divBdr>
        </w:div>
        <w:div w:id="2132825046">
          <w:marLeft w:val="0"/>
          <w:marRight w:val="0"/>
          <w:marTop w:val="0"/>
          <w:marBottom w:val="0"/>
          <w:divBdr>
            <w:top w:val="none" w:sz="0" w:space="0" w:color="auto"/>
            <w:left w:val="none" w:sz="0" w:space="0" w:color="auto"/>
            <w:bottom w:val="none" w:sz="0" w:space="0" w:color="auto"/>
            <w:right w:val="none" w:sz="0" w:space="0" w:color="auto"/>
          </w:divBdr>
        </w:div>
        <w:div w:id="1775394244">
          <w:marLeft w:val="0"/>
          <w:marRight w:val="0"/>
          <w:marTop w:val="0"/>
          <w:marBottom w:val="0"/>
          <w:divBdr>
            <w:top w:val="none" w:sz="0" w:space="0" w:color="auto"/>
            <w:left w:val="none" w:sz="0" w:space="0" w:color="auto"/>
            <w:bottom w:val="none" w:sz="0" w:space="0" w:color="auto"/>
            <w:right w:val="none" w:sz="0" w:space="0" w:color="auto"/>
          </w:divBdr>
        </w:div>
        <w:div w:id="1476754138">
          <w:marLeft w:val="0"/>
          <w:marRight w:val="0"/>
          <w:marTop w:val="0"/>
          <w:marBottom w:val="0"/>
          <w:divBdr>
            <w:top w:val="none" w:sz="0" w:space="0" w:color="auto"/>
            <w:left w:val="none" w:sz="0" w:space="0" w:color="auto"/>
            <w:bottom w:val="none" w:sz="0" w:space="0" w:color="auto"/>
            <w:right w:val="none" w:sz="0" w:space="0" w:color="auto"/>
          </w:divBdr>
        </w:div>
      </w:divsChild>
    </w:div>
    <w:div w:id="1023214738">
      <w:bodyDiv w:val="1"/>
      <w:marLeft w:val="0"/>
      <w:marRight w:val="0"/>
      <w:marTop w:val="0"/>
      <w:marBottom w:val="0"/>
      <w:divBdr>
        <w:top w:val="none" w:sz="0" w:space="0" w:color="auto"/>
        <w:left w:val="none" w:sz="0" w:space="0" w:color="auto"/>
        <w:bottom w:val="none" w:sz="0" w:space="0" w:color="auto"/>
        <w:right w:val="none" w:sz="0" w:space="0" w:color="auto"/>
      </w:divBdr>
      <w:divsChild>
        <w:div w:id="1878396222">
          <w:marLeft w:val="0"/>
          <w:marRight w:val="0"/>
          <w:marTop w:val="0"/>
          <w:marBottom w:val="0"/>
          <w:divBdr>
            <w:top w:val="none" w:sz="0" w:space="0" w:color="auto"/>
            <w:left w:val="none" w:sz="0" w:space="0" w:color="auto"/>
            <w:bottom w:val="none" w:sz="0" w:space="0" w:color="auto"/>
            <w:right w:val="none" w:sz="0" w:space="0" w:color="auto"/>
          </w:divBdr>
        </w:div>
        <w:div w:id="1415466988">
          <w:marLeft w:val="0"/>
          <w:marRight w:val="0"/>
          <w:marTop w:val="0"/>
          <w:marBottom w:val="0"/>
          <w:divBdr>
            <w:top w:val="none" w:sz="0" w:space="0" w:color="auto"/>
            <w:left w:val="none" w:sz="0" w:space="0" w:color="auto"/>
            <w:bottom w:val="none" w:sz="0" w:space="0" w:color="auto"/>
            <w:right w:val="none" w:sz="0" w:space="0" w:color="auto"/>
          </w:divBdr>
        </w:div>
        <w:div w:id="575289170">
          <w:marLeft w:val="0"/>
          <w:marRight w:val="0"/>
          <w:marTop w:val="0"/>
          <w:marBottom w:val="0"/>
          <w:divBdr>
            <w:top w:val="none" w:sz="0" w:space="0" w:color="auto"/>
            <w:left w:val="none" w:sz="0" w:space="0" w:color="auto"/>
            <w:bottom w:val="none" w:sz="0" w:space="0" w:color="auto"/>
            <w:right w:val="none" w:sz="0" w:space="0" w:color="auto"/>
          </w:divBdr>
        </w:div>
        <w:div w:id="1804427649">
          <w:marLeft w:val="0"/>
          <w:marRight w:val="0"/>
          <w:marTop w:val="0"/>
          <w:marBottom w:val="0"/>
          <w:divBdr>
            <w:top w:val="none" w:sz="0" w:space="0" w:color="auto"/>
            <w:left w:val="none" w:sz="0" w:space="0" w:color="auto"/>
            <w:bottom w:val="none" w:sz="0" w:space="0" w:color="auto"/>
            <w:right w:val="none" w:sz="0" w:space="0" w:color="auto"/>
          </w:divBdr>
        </w:div>
      </w:divsChild>
    </w:div>
    <w:div w:id="1455758044">
      <w:bodyDiv w:val="1"/>
      <w:marLeft w:val="0"/>
      <w:marRight w:val="0"/>
      <w:marTop w:val="0"/>
      <w:marBottom w:val="0"/>
      <w:divBdr>
        <w:top w:val="none" w:sz="0" w:space="0" w:color="auto"/>
        <w:left w:val="none" w:sz="0" w:space="0" w:color="auto"/>
        <w:bottom w:val="none" w:sz="0" w:space="0" w:color="auto"/>
        <w:right w:val="none" w:sz="0" w:space="0" w:color="auto"/>
      </w:divBdr>
    </w:div>
    <w:div w:id="1609922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b.org/article/2026/03/13/map-ice-detainees-transferred-often-flown-farther/"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coloradosun.com/2025/12/31/ice-arrests-2025-data-deportation-data-project/" TargetMode="External"/><Relationship Id="rId12" Type="http://schemas.openxmlformats.org/officeDocument/2006/relationships/hyperlink" Target="https://github.com/sajinashresthacoding/ICEpresense-CapitalRegion/blob/main/ICE%20detention%20stays%20extraction%2006-26-26.ipynb"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portationdata.org/about.html" TargetMode="External"/><Relationship Id="rId11" Type="http://schemas.openxmlformats.org/officeDocument/2006/relationships/image" Target="media/image1.png"/><Relationship Id="rId5" Type="http://schemas.openxmlformats.org/officeDocument/2006/relationships/hyperlink" Target="https://deportationdata.org/data/processed/ice.html" TargetMode="External"/><Relationship Id="rId15" Type="http://schemas.openxmlformats.org/officeDocument/2006/relationships/fontTable" Target="fontTable.xml"/><Relationship Id="rId10" Type="http://schemas.openxmlformats.org/officeDocument/2006/relationships/hyperlink" Target="https://github.com/sajinashresthacoding/ICEpresense-CapitalRegion/blob/main/ICE%20arrests%20extraction%2006-26-26.ipynb" TargetMode="External"/><Relationship Id="rId4" Type="http://schemas.openxmlformats.org/officeDocument/2006/relationships/webSettings" Target="webSettings.xml"/><Relationship Id="rId9" Type="http://schemas.openxmlformats.org/officeDocument/2006/relationships/hyperlink" Target="https://deportationdata.org/data/processed/ice.html"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7</Pages>
  <Words>1679</Words>
  <Characters>9575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Sajina Shrestha</dc:creator>
  <cp:keywords/>
  <dc:description/>
  <cp:lastModifiedBy>Sajina Shrestha</cp:lastModifiedBy>
  <cp:revision>4</cp:revision>
  <dcterms:created xsi:type="dcterms:W3CDTF">2026-07-01T13:19:00Z</dcterms:created>
  <dcterms:modified xsi:type="dcterms:W3CDTF">2026-07-01T14:40:00Z</dcterms:modified>
</cp:coreProperties>
</file>