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633AA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 xml:space="preserve">پروژه تشخیص دایره‌های قرمز با </w:t>
      </w:r>
      <w:r w:rsidRPr="008542CA">
        <w:rPr>
          <w:b/>
          <w:bCs/>
        </w:rPr>
        <w:t>OpenCV</w:t>
      </w:r>
      <w:r w:rsidRPr="008542CA">
        <w:rPr>
          <w:b/>
          <w:bCs/>
          <w:rtl/>
        </w:rPr>
        <w:t xml:space="preserve"> در جاوا</w:t>
      </w:r>
    </w:p>
    <w:p w14:paraId="4C68D474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معرفی پروژه</w:t>
      </w:r>
    </w:p>
    <w:p w14:paraId="6CAB3BDB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 xml:space="preserve">این پروژه یک سرویس ساده برای تشخیص دایره‌های قرمز در تصاویر با استفاده از کتابخانه </w:t>
      </w:r>
      <w:r w:rsidRPr="008542CA">
        <w:t>OpenCV</w:t>
      </w:r>
      <w:r w:rsidRPr="008542CA">
        <w:rPr>
          <w:rtl/>
        </w:rPr>
        <w:t xml:space="preserve"> و جاوا است. این سرویس تصاویر را از طریق یک </w:t>
      </w:r>
      <w:r w:rsidRPr="008542CA">
        <w:t>API</w:t>
      </w:r>
      <w:r w:rsidRPr="008542CA">
        <w:rPr>
          <w:rtl/>
        </w:rPr>
        <w:t xml:space="preserve"> دریافت می‌کند، دایره‌های موجود در تصویر را شناسایی کرده و اگر دایره قرمز باشد، دور آن یک دایره سبز می‌کشد. همچنین تعداد دایره‌های قرمز شناسایی‌شده را در گوشه تصویر نمایش می‌دهد و تصویر پردازش‌شده را در روت پروژه ذخیره می‌کند.</w:t>
      </w:r>
    </w:p>
    <w:p w14:paraId="002438F9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 xml:space="preserve">این پروژه از الگوریتم </w:t>
      </w:r>
      <w:r w:rsidRPr="008542CA">
        <w:t>Hough Circles</w:t>
      </w:r>
      <w:r w:rsidRPr="008542CA">
        <w:rPr>
          <w:rtl/>
        </w:rPr>
        <w:t xml:space="preserve"> برای تشخیص دایره‌ها و بررسی رنگ در فضای رنگی </w:t>
      </w:r>
      <w:r w:rsidRPr="008542CA">
        <w:t>BGR</w:t>
      </w:r>
      <w:r w:rsidRPr="008542CA">
        <w:rPr>
          <w:rtl/>
        </w:rPr>
        <w:t xml:space="preserve"> استفاده می‌کند. مناسب برای پروژه‌های پردازش تصویر و یادگیری مفاهیم </w:t>
      </w:r>
      <w:r w:rsidRPr="008542CA">
        <w:t>OpenCV</w:t>
      </w:r>
      <w:r w:rsidRPr="008542CA">
        <w:rPr>
          <w:rtl/>
        </w:rPr>
        <w:t xml:space="preserve"> در جاوا.</w:t>
      </w:r>
    </w:p>
    <w:p w14:paraId="08AA580A" w14:textId="77777777" w:rsidR="008542CA" w:rsidRPr="008542CA" w:rsidRDefault="008542CA" w:rsidP="008542CA">
      <w:pPr>
        <w:bidi/>
        <w:rPr>
          <w:rtl/>
        </w:rPr>
      </w:pPr>
      <w:r w:rsidRPr="008542CA">
        <w:pict w14:anchorId="7EE60CB6">
          <v:rect id="_x0000_i1073" style="width:0;height:1.5pt" o:hralign="center" o:hrstd="t" o:hr="t" fillcolor="#a0a0a0" stroked="f"/>
        </w:pict>
      </w:r>
    </w:p>
    <w:p w14:paraId="0A00383A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پیش‌نیازها</w:t>
      </w:r>
    </w:p>
    <w:p w14:paraId="4579BA97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>برای اجرای این پروژه، موارد زیر را آماده کنید:</w:t>
      </w:r>
    </w:p>
    <w:p w14:paraId="69F7FFE8" w14:textId="77777777" w:rsidR="008542CA" w:rsidRPr="008542CA" w:rsidRDefault="008542CA" w:rsidP="008542CA">
      <w:pPr>
        <w:numPr>
          <w:ilvl w:val="0"/>
          <w:numId w:val="1"/>
        </w:numPr>
        <w:bidi/>
        <w:rPr>
          <w:rtl/>
        </w:rPr>
      </w:pPr>
      <w:r w:rsidRPr="008542CA">
        <w:rPr>
          <w:b/>
          <w:bCs/>
          <w:rtl/>
        </w:rPr>
        <w:t>جاوا</w:t>
      </w:r>
      <w:r w:rsidRPr="008542CA">
        <w:rPr>
          <w:rtl/>
        </w:rPr>
        <w:t>: نسخه 17 یا بالاتر</w:t>
      </w:r>
    </w:p>
    <w:p w14:paraId="6A216469" w14:textId="77777777" w:rsidR="008542CA" w:rsidRPr="008542CA" w:rsidRDefault="008542CA" w:rsidP="008542CA">
      <w:pPr>
        <w:numPr>
          <w:ilvl w:val="0"/>
          <w:numId w:val="1"/>
        </w:numPr>
        <w:bidi/>
        <w:rPr>
          <w:rtl/>
        </w:rPr>
      </w:pPr>
      <w:r w:rsidRPr="008542CA">
        <w:rPr>
          <w:b/>
          <w:bCs/>
        </w:rPr>
        <w:t>Maven</w:t>
      </w:r>
      <w:r w:rsidRPr="008542CA">
        <w:t xml:space="preserve">: </w:t>
      </w:r>
      <w:r w:rsidRPr="008542CA">
        <w:rPr>
          <w:rtl/>
        </w:rPr>
        <w:t>برای مدیریت وابستگی‌ها</w:t>
      </w:r>
    </w:p>
    <w:p w14:paraId="1E15F706" w14:textId="77777777" w:rsidR="008542CA" w:rsidRPr="008542CA" w:rsidRDefault="008542CA" w:rsidP="008542CA">
      <w:pPr>
        <w:numPr>
          <w:ilvl w:val="0"/>
          <w:numId w:val="1"/>
        </w:numPr>
        <w:bidi/>
      </w:pPr>
      <w:r w:rsidRPr="008542CA">
        <w:rPr>
          <w:b/>
          <w:bCs/>
        </w:rPr>
        <w:t>OpenCV</w:t>
      </w:r>
      <w:r w:rsidRPr="008542CA">
        <w:t xml:space="preserve">: </w:t>
      </w:r>
      <w:r w:rsidRPr="008542CA">
        <w:rPr>
          <w:rtl/>
        </w:rPr>
        <w:t>نسخه 4.9.0 یا بالاتر</w:t>
      </w:r>
    </w:p>
    <w:p w14:paraId="4BB263B7" w14:textId="77777777" w:rsidR="008542CA" w:rsidRPr="008542CA" w:rsidRDefault="008542CA" w:rsidP="008542CA">
      <w:pPr>
        <w:numPr>
          <w:ilvl w:val="1"/>
          <w:numId w:val="1"/>
        </w:numPr>
        <w:bidi/>
      </w:pPr>
      <w:r w:rsidRPr="008542CA">
        <w:rPr>
          <w:rtl/>
        </w:rPr>
        <w:t xml:space="preserve">کتابخانه </w:t>
      </w:r>
      <w:r w:rsidRPr="008542CA">
        <w:t>native OpenCV</w:t>
      </w:r>
      <w:r w:rsidRPr="008542CA">
        <w:rPr>
          <w:rtl/>
        </w:rPr>
        <w:t xml:space="preserve"> (مثل </w:t>
      </w:r>
      <w:r w:rsidRPr="008542CA">
        <w:t>opencv_java490.dll</w:t>
      </w:r>
      <w:r w:rsidRPr="008542CA">
        <w:rPr>
          <w:rtl/>
        </w:rPr>
        <w:t xml:space="preserve"> یا </w:t>
      </w:r>
      <w:r w:rsidRPr="008542CA">
        <w:t>libopencv_java490.so</w:t>
      </w:r>
      <w:r w:rsidRPr="008542CA">
        <w:rPr>
          <w:rtl/>
        </w:rPr>
        <w:t xml:space="preserve">) باید در مسیر </w:t>
      </w:r>
      <w:r w:rsidRPr="008542CA">
        <w:t>JVM</w:t>
      </w:r>
      <w:r w:rsidRPr="008542CA">
        <w:rPr>
          <w:rtl/>
        </w:rPr>
        <w:t xml:space="preserve"> قرار گیرد.</w:t>
      </w:r>
    </w:p>
    <w:p w14:paraId="15A848B6" w14:textId="77777777" w:rsidR="008542CA" w:rsidRPr="008542CA" w:rsidRDefault="008542CA" w:rsidP="008542CA">
      <w:pPr>
        <w:numPr>
          <w:ilvl w:val="1"/>
          <w:numId w:val="1"/>
        </w:numPr>
        <w:bidi/>
        <w:rPr>
          <w:rtl/>
        </w:rPr>
      </w:pPr>
      <w:r w:rsidRPr="008542CA">
        <w:rPr>
          <w:rtl/>
        </w:rPr>
        <w:t>مسیر را با -</w:t>
      </w:r>
      <w:proofErr w:type="spellStart"/>
      <w:r w:rsidRPr="008542CA">
        <w:t>Djava.library.path</w:t>
      </w:r>
      <w:proofErr w:type="spellEnd"/>
      <w:r w:rsidRPr="008542CA">
        <w:t>=/path/to/</w:t>
      </w:r>
      <w:proofErr w:type="spellStart"/>
      <w:r w:rsidRPr="008542CA">
        <w:t>opencv</w:t>
      </w:r>
      <w:proofErr w:type="spellEnd"/>
      <w:r w:rsidRPr="008542CA">
        <w:t>/lib</w:t>
      </w:r>
      <w:r w:rsidRPr="008542CA">
        <w:rPr>
          <w:rtl/>
        </w:rPr>
        <w:t xml:space="preserve"> تنظیم کنید.</w:t>
      </w:r>
    </w:p>
    <w:p w14:paraId="73FA30CD" w14:textId="77777777" w:rsidR="008542CA" w:rsidRPr="008542CA" w:rsidRDefault="008542CA" w:rsidP="008542CA">
      <w:pPr>
        <w:numPr>
          <w:ilvl w:val="0"/>
          <w:numId w:val="1"/>
        </w:numPr>
        <w:bidi/>
        <w:rPr>
          <w:rtl/>
        </w:rPr>
      </w:pPr>
      <w:r w:rsidRPr="008542CA">
        <w:rPr>
          <w:b/>
          <w:bCs/>
        </w:rPr>
        <w:t>Spring Boot</w:t>
      </w:r>
      <w:r w:rsidRPr="008542CA">
        <w:t xml:space="preserve">: </w:t>
      </w:r>
      <w:r w:rsidRPr="008542CA">
        <w:rPr>
          <w:rtl/>
        </w:rPr>
        <w:t>نسخه 3.5.0 (وابستگی‌ها در</w:t>
      </w:r>
      <w:r w:rsidRPr="008542CA">
        <w:t xml:space="preserve"> pom.xml </w:t>
      </w:r>
      <w:r w:rsidRPr="008542CA">
        <w:rPr>
          <w:rtl/>
        </w:rPr>
        <w:t>تعریف شده‌اند</w:t>
      </w:r>
      <w:r w:rsidRPr="008542CA">
        <w:t>)</w:t>
      </w:r>
    </w:p>
    <w:p w14:paraId="602F1BA3" w14:textId="77777777" w:rsidR="008542CA" w:rsidRPr="008542CA" w:rsidRDefault="008542CA" w:rsidP="008542CA">
      <w:pPr>
        <w:numPr>
          <w:ilvl w:val="0"/>
          <w:numId w:val="1"/>
        </w:numPr>
        <w:bidi/>
      </w:pPr>
      <w:r w:rsidRPr="008542CA">
        <w:rPr>
          <w:b/>
          <w:bCs/>
          <w:rtl/>
        </w:rPr>
        <w:t xml:space="preserve">ابزار تست </w:t>
      </w:r>
      <w:r w:rsidRPr="008542CA">
        <w:rPr>
          <w:b/>
          <w:bCs/>
        </w:rPr>
        <w:t>API</w:t>
      </w:r>
      <w:r w:rsidRPr="008542CA">
        <w:rPr>
          <w:rtl/>
        </w:rPr>
        <w:t xml:space="preserve">: مانند </w:t>
      </w:r>
      <w:r w:rsidRPr="008542CA">
        <w:t>Postman</w:t>
      </w:r>
      <w:r w:rsidRPr="008542CA">
        <w:rPr>
          <w:rtl/>
        </w:rPr>
        <w:t xml:space="preserve"> برای ارسال درخواست‌ها</w:t>
      </w:r>
    </w:p>
    <w:p w14:paraId="0A441D1A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 xml:space="preserve">وابستگی‌ها (وارد شده در </w:t>
      </w:r>
      <w:r w:rsidRPr="008542CA">
        <w:rPr>
          <w:b/>
          <w:bCs/>
        </w:rPr>
        <w:t>pom.xml</w:t>
      </w:r>
      <w:r w:rsidRPr="008542CA">
        <w:rPr>
          <w:b/>
          <w:bCs/>
          <w:rtl/>
        </w:rPr>
        <w:t>)</w:t>
      </w:r>
    </w:p>
    <w:p w14:paraId="721D1C99" w14:textId="77777777" w:rsidR="008542CA" w:rsidRPr="008542CA" w:rsidRDefault="008542CA" w:rsidP="008542CA">
      <w:pPr>
        <w:numPr>
          <w:ilvl w:val="0"/>
          <w:numId w:val="2"/>
        </w:numPr>
        <w:bidi/>
        <w:rPr>
          <w:rtl/>
        </w:rPr>
      </w:pPr>
      <w:proofErr w:type="gramStart"/>
      <w:r w:rsidRPr="008542CA">
        <w:t>org.openpnp</w:t>
      </w:r>
      <w:proofErr w:type="gramEnd"/>
      <w:r w:rsidRPr="008542CA">
        <w:t>:opencv:4.9.0-0</w:t>
      </w:r>
    </w:p>
    <w:p w14:paraId="61DF1596" w14:textId="77777777" w:rsidR="008542CA" w:rsidRPr="008542CA" w:rsidRDefault="008542CA" w:rsidP="008542CA">
      <w:pPr>
        <w:numPr>
          <w:ilvl w:val="0"/>
          <w:numId w:val="2"/>
        </w:numPr>
        <w:bidi/>
      </w:pPr>
      <w:proofErr w:type="spellStart"/>
      <w:proofErr w:type="gramStart"/>
      <w:r w:rsidRPr="008542CA">
        <w:t>org.springframework</w:t>
      </w:r>
      <w:proofErr w:type="gramEnd"/>
      <w:r w:rsidRPr="008542CA">
        <w:t>.</w:t>
      </w:r>
      <w:proofErr w:type="gramStart"/>
      <w:r w:rsidRPr="008542CA">
        <w:t>boot:spring</w:t>
      </w:r>
      <w:proofErr w:type="gramEnd"/>
      <w:r w:rsidRPr="008542CA">
        <w:t>-boot-starter-web</w:t>
      </w:r>
      <w:proofErr w:type="spellEnd"/>
    </w:p>
    <w:p w14:paraId="464C0D02" w14:textId="77777777" w:rsidR="008542CA" w:rsidRPr="008542CA" w:rsidRDefault="008542CA" w:rsidP="008542CA">
      <w:pPr>
        <w:bidi/>
      </w:pPr>
      <w:r w:rsidRPr="008542CA">
        <w:pict w14:anchorId="5A828B8A">
          <v:rect id="_x0000_i1074" style="width:0;height:1.5pt" o:hralign="center" o:hrstd="t" o:hr="t" fillcolor="#a0a0a0" stroked="f"/>
        </w:pict>
      </w:r>
    </w:p>
    <w:p w14:paraId="6E9BE6AE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ساختار کد</w:t>
      </w:r>
    </w:p>
    <w:p w14:paraId="6DEDA30F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>این کد در لایه سرویس (</w:t>
      </w:r>
      <w:r w:rsidRPr="008542CA">
        <w:t>ImageProcessingService.java</w:t>
      </w:r>
      <w:r w:rsidRPr="008542CA">
        <w:rPr>
          <w:rtl/>
        </w:rPr>
        <w:t>) پیاده‌سازی شده و شامل سه متد اصلی است که در ادامه توضیح داده می‌شوند.</w:t>
      </w:r>
    </w:p>
    <w:p w14:paraId="50956E69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 xml:space="preserve">1. متد </w:t>
      </w:r>
      <w:proofErr w:type="spellStart"/>
      <w:r w:rsidRPr="008542CA">
        <w:rPr>
          <w:b/>
          <w:bCs/>
        </w:rPr>
        <w:t>processRedCircles</w:t>
      </w:r>
      <w:proofErr w:type="spellEnd"/>
    </w:p>
    <w:p w14:paraId="0FB984A5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توضیحات</w:t>
      </w:r>
    </w:p>
    <w:p w14:paraId="5B2260E4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 xml:space="preserve">این متد تصویر ورودی را دریافت می‌کند، دایره‌های موجود را با الگوریتم </w:t>
      </w:r>
      <w:r w:rsidRPr="008542CA">
        <w:t>Hough Circles</w:t>
      </w:r>
      <w:r w:rsidRPr="008542CA">
        <w:rPr>
          <w:rtl/>
        </w:rPr>
        <w:t xml:space="preserve"> شناسایی می‌کند، دایره‌های قرمز را فیلتر می‌کند، دور آن‌ها دایره سبز می‌کشد و تعداد دایره‌های قرمز را در گوشه تصویر نمایش می‌دهد. سپس تصویر نهایی را در روت پروژه ذخیره می‌کند.</w:t>
      </w:r>
    </w:p>
    <w:p w14:paraId="50EBF873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امضا</w:t>
      </w:r>
    </w:p>
    <w:p w14:paraId="07A723A8" w14:textId="77777777" w:rsidR="008542CA" w:rsidRPr="008542CA" w:rsidRDefault="008542CA" w:rsidP="008542CA">
      <w:pPr>
        <w:bidi/>
        <w:rPr>
          <w:rtl/>
        </w:rPr>
      </w:pPr>
      <w:r w:rsidRPr="008542CA">
        <w:t xml:space="preserve">public void </w:t>
      </w:r>
      <w:proofErr w:type="spellStart"/>
      <w:proofErr w:type="gramStart"/>
      <w:r w:rsidRPr="008542CA">
        <w:t>processRedCircles</w:t>
      </w:r>
      <w:proofErr w:type="spellEnd"/>
      <w:r w:rsidRPr="008542CA">
        <w:t>(</w:t>
      </w:r>
      <w:proofErr w:type="spellStart"/>
      <w:proofErr w:type="gramEnd"/>
      <w:r w:rsidRPr="008542CA">
        <w:t>MultipartFile</w:t>
      </w:r>
      <w:proofErr w:type="spellEnd"/>
      <w:r w:rsidRPr="008542CA">
        <w:t xml:space="preserve"> file) throws Exception</w:t>
      </w:r>
    </w:p>
    <w:p w14:paraId="320F8946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پارامترها</w:t>
      </w:r>
    </w:p>
    <w:p w14:paraId="19120079" w14:textId="77777777" w:rsidR="008542CA" w:rsidRPr="008542CA" w:rsidRDefault="008542CA" w:rsidP="008542CA">
      <w:pPr>
        <w:numPr>
          <w:ilvl w:val="0"/>
          <w:numId w:val="3"/>
        </w:numPr>
        <w:bidi/>
        <w:rPr>
          <w:rtl/>
        </w:rPr>
      </w:pPr>
      <w:r w:rsidRPr="008542CA">
        <w:lastRenderedPageBreak/>
        <w:t xml:space="preserve">file: </w:t>
      </w:r>
      <w:r w:rsidRPr="008542CA">
        <w:rPr>
          <w:rtl/>
        </w:rPr>
        <w:t>فایل تصویر ورودی (نوع</w:t>
      </w:r>
      <w:r w:rsidRPr="008542CA">
        <w:t xml:space="preserve"> </w:t>
      </w:r>
      <w:proofErr w:type="spellStart"/>
      <w:r w:rsidRPr="008542CA">
        <w:t>MultipartFile</w:t>
      </w:r>
      <w:proofErr w:type="spellEnd"/>
      <w:r w:rsidRPr="008542CA">
        <w:t xml:space="preserve">) </w:t>
      </w:r>
      <w:r w:rsidRPr="008542CA">
        <w:rPr>
          <w:rtl/>
        </w:rPr>
        <w:t>که از درخواست</w:t>
      </w:r>
      <w:r w:rsidRPr="008542CA">
        <w:t xml:space="preserve"> HTTP </w:t>
      </w:r>
      <w:r w:rsidRPr="008542CA">
        <w:rPr>
          <w:rtl/>
        </w:rPr>
        <w:t>دریافت می‌شود. فرمت‌های قابل پشتیبانی</w:t>
      </w:r>
      <w:r w:rsidRPr="008542CA">
        <w:t xml:space="preserve">: JPG, PNG </w:t>
      </w:r>
      <w:r w:rsidRPr="008542CA">
        <w:rPr>
          <w:rtl/>
        </w:rPr>
        <w:t>و غیره</w:t>
      </w:r>
      <w:r w:rsidRPr="008542CA">
        <w:t>.</w:t>
      </w:r>
    </w:p>
    <w:p w14:paraId="62A8E4B7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خروجی</w:t>
      </w:r>
    </w:p>
    <w:p w14:paraId="045B3A9E" w14:textId="77777777" w:rsidR="008542CA" w:rsidRPr="008542CA" w:rsidRDefault="008542CA" w:rsidP="008542CA">
      <w:pPr>
        <w:numPr>
          <w:ilvl w:val="0"/>
          <w:numId w:val="4"/>
        </w:numPr>
        <w:bidi/>
        <w:rPr>
          <w:rtl/>
        </w:rPr>
      </w:pPr>
      <w:r w:rsidRPr="008542CA">
        <w:rPr>
          <w:rtl/>
        </w:rPr>
        <w:t>خروجی ندارد (</w:t>
      </w:r>
      <w:r w:rsidRPr="008542CA">
        <w:t>void</w:t>
      </w:r>
      <w:r w:rsidRPr="008542CA">
        <w:rPr>
          <w:rtl/>
        </w:rPr>
        <w:t xml:space="preserve">). تصویر پردازش‌شده با نام </w:t>
      </w:r>
      <w:r w:rsidRPr="008542CA">
        <w:t>processed_image.jpg</w:t>
      </w:r>
      <w:r w:rsidRPr="008542CA">
        <w:rPr>
          <w:rtl/>
        </w:rPr>
        <w:t xml:space="preserve"> در روت پروژه ذخیره می‌شود.</w:t>
      </w:r>
    </w:p>
    <w:p w14:paraId="3AE475B9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مراحل</w:t>
      </w:r>
    </w:p>
    <w:p w14:paraId="69850821" w14:textId="77777777" w:rsidR="008542CA" w:rsidRPr="008542CA" w:rsidRDefault="008542CA" w:rsidP="008542CA">
      <w:pPr>
        <w:numPr>
          <w:ilvl w:val="0"/>
          <w:numId w:val="5"/>
        </w:numPr>
        <w:bidi/>
        <w:rPr>
          <w:rtl/>
        </w:rPr>
      </w:pPr>
      <w:r w:rsidRPr="008542CA">
        <w:rPr>
          <w:rtl/>
        </w:rPr>
        <w:t xml:space="preserve">تصویر ورودی به فرمت </w:t>
      </w:r>
      <w:r w:rsidRPr="008542CA">
        <w:t>Mat</w:t>
      </w:r>
      <w:r w:rsidRPr="008542CA">
        <w:rPr>
          <w:rtl/>
        </w:rPr>
        <w:t xml:space="preserve"> تبدیل می‌شود.</w:t>
      </w:r>
    </w:p>
    <w:p w14:paraId="2F95D698" w14:textId="77777777" w:rsidR="008542CA" w:rsidRPr="008542CA" w:rsidRDefault="008542CA" w:rsidP="008542CA">
      <w:pPr>
        <w:numPr>
          <w:ilvl w:val="0"/>
          <w:numId w:val="5"/>
        </w:numPr>
        <w:bidi/>
        <w:rPr>
          <w:rtl/>
        </w:rPr>
      </w:pPr>
      <w:r w:rsidRPr="008542CA">
        <w:rPr>
          <w:rtl/>
        </w:rPr>
        <w:t>تصویر به خاکستری تبدیل می‌شود.</w:t>
      </w:r>
    </w:p>
    <w:p w14:paraId="225661AF" w14:textId="77777777" w:rsidR="008542CA" w:rsidRPr="008542CA" w:rsidRDefault="008542CA" w:rsidP="008542CA">
      <w:pPr>
        <w:numPr>
          <w:ilvl w:val="0"/>
          <w:numId w:val="5"/>
        </w:numPr>
        <w:bidi/>
        <w:rPr>
          <w:rtl/>
        </w:rPr>
      </w:pPr>
      <w:r w:rsidRPr="008542CA">
        <w:rPr>
          <w:rtl/>
        </w:rPr>
        <w:t xml:space="preserve">دایره‌ها با الگوریتم </w:t>
      </w:r>
      <w:r w:rsidRPr="008542CA">
        <w:t>Hough Circles</w:t>
      </w:r>
      <w:r w:rsidRPr="008542CA">
        <w:rPr>
          <w:rtl/>
        </w:rPr>
        <w:t xml:space="preserve"> شناسایی می‌شوند.</w:t>
      </w:r>
    </w:p>
    <w:p w14:paraId="66EE2F98" w14:textId="77777777" w:rsidR="008542CA" w:rsidRPr="008542CA" w:rsidRDefault="008542CA" w:rsidP="008542CA">
      <w:pPr>
        <w:numPr>
          <w:ilvl w:val="0"/>
          <w:numId w:val="5"/>
        </w:numPr>
        <w:bidi/>
        <w:rPr>
          <w:rtl/>
        </w:rPr>
      </w:pPr>
      <w:r w:rsidRPr="008542CA">
        <w:rPr>
          <w:rtl/>
        </w:rPr>
        <w:t>دایره‌های قرمز فیلتر می‌شوند.</w:t>
      </w:r>
    </w:p>
    <w:p w14:paraId="5AA4BCD3" w14:textId="77777777" w:rsidR="008542CA" w:rsidRPr="008542CA" w:rsidRDefault="008542CA" w:rsidP="008542CA">
      <w:pPr>
        <w:numPr>
          <w:ilvl w:val="0"/>
          <w:numId w:val="5"/>
        </w:numPr>
        <w:bidi/>
        <w:rPr>
          <w:rtl/>
        </w:rPr>
      </w:pPr>
      <w:r w:rsidRPr="008542CA">
        <w:rPr>
          <w:rtl/>
        </w:rPr>
        <w:t>دور دایره‌های قرمز یک دایره سبز رسم می‌شود.</w:t>
      </w:r>
    </w:p>
    <w:p w14:paraId="7CECC5FD" w14:textId="77777777" w:rsidR="008542CA" w:rsidRPr="008542CA" w:rsidRDefault="008542CA" w:rsidP="008542CA">
      <w:pPr>
        <w:numPr>
          <w:ilvl w:val="0"/>
          <w:numId w:val="5"/>
        </w:numPr>
        <w:bidi/>
        <w:rPr>
          <w:rtl/>
        </w:rPr>
      </w:pPr>
      <w:r w:rsidRPr="008542CA">
        <w:rPr>
          <w:rtl/>
        </w:rPr>
        <w:t>تعداد دایره‌های قرمز در گوشه تصویر نمایش داده می‌شود.</w:t>
      </w:r>
    </w:p>
    <w:p w14:paraId="227464DC" w14:textId="77777777" w:rsidR="008542CA" w:rsidRPr="008542CA" w:rsidRDefault="008542CA" w:rsidP="008542CA">
      <w:pPr>
        <w:numPr>
          <w:ilvl w:val="0"/>
          <w:numId w:val="5"/>
        </w:numPr>
        <w:bidi/>
        <w:rPr>
          <w:rtl/>
        </w:rPr>
      </w:pPr>
      <w:r w:rsidRPr="008542CA">
        <w:rPr>
          <w:rtl/>
        </w:rPr>
        <w:t>تصویر نهایی ذخیره می‌شود.</w:t>
      </w:r>
    </w:p>
    <w:p w14:paraId="664E1FC4" w14:textId="77777777" w:rsidR="008542CA" w:rsidRPr="008542CA" w:rsidRDefault="008542CA" w:rsidP="008542CA">
      <w:pPr>
        <w:bidi/>
        <w:rPr>
          <w:rtl/>
        </w:rPr>
      </w:pPr>
      <w:r w:rsidRPr="008542CA">
        <w:pict w14:anchorId="5D301CD9">
          <v:rect id="_x0000_i1075" style="width:0;height:1.5pt" o:hralign="center" o:hrstd="t" o:hr="t" fillcolor="#a0a0a0" stroked="f"/>
        </w:pict>
      </w:r>
    </w:p>
    <w:p w14:paraId="5E2585DB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 xml:space="preserve">2. متد </w:t>
      </w:r>
      <w:proofErr w:type="spellStart"/>
      <w:r w:rsidRPr="008542CA">
        <w:rPr>
          <w:b/>
          <w:bCs/>
        </w:rPr>
        <w:t>isRedCircle</w:t>
      </w:r>
      <w:proofErr w:type="spellEnd"/>
    </w:p>
    <w:p w14:paraId="608D12B9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توضیحات</w:t>
      </w:r>
    </w:p>
    <w:p w14:paraId="1F144031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>این متد بررسی می‌کند که آیا دایره‌ای با مرکز مشخص قرمز است یا خیر. یک ناحیه کوچک (3</w:t>
      </w:r>
      <w:r w:rsidRPr="008542CA">
        <w:t>x3</w:t>
      </w:r>
      <w:r w:rsidRPr="008542CA">
        <w:rPr>
          <w:rtl/>
        </w:rPr>
        <w:t xml:space="preserve"> پیکسل) اطراف مرکز دایره را بررسی کرده و میانگین مقادیر رنگی (</w:t>
      </w:r>
      <w:r w:rsidRPr="008542CA">
        <w:t>BGR</w:t>
      </w:r>
      <w:r w:rsidRPr="008542CA">
        <w:rPr>
          <w:rtl/>
        </w:rPr>
        <w:t>) را محاسبه می‌کند.</w:t>
      </w:r>
    </w:p>
    <w:p w14:paraId="66EF4A60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امضا</w:t>
      </w:r>
    </w:p>
    <w:p w14:paraId="05053605" w14:textId="77777777" w:rsidR="008542CA" w:rsidRPr="008542CA" w:rsidRDefault="008542CA" w:rsidP="008542CA">
      <w:pPr>
        <w:bidi/>
        <w:rPr>
          <w:rtl/>
        </w:rPr>
      </w:pPr>
      <w:r w:rsidRPr="008542CA">
        <w:t xml:space="preserve">private </w:t>
      </w:r>
      <w:proofErr w:type="spellStart"/>
      <w:r w:rsidRPr="008542CA">
        <w:t>boolean</w:t>
      </w:r>
      <w:proofErr w:type="spellEnd"/>
      <w:r w:rsidRPr="008542CA">
        <w:t xml:space="preserve"> </w:t>
      </w:r>
      <w:proofErr w:type="spellStart"/>
      <w:proofErr w:type="gramStart"/>
      <w:r w:rsidRPr="008542CA">
        <w:t>isRedCircle</w:t>
      </w:r>
      <w:proofErr w:type="spellEnd"/>
      <w:r w:rsidRPr="008542CA">
        <w:t>(</w:t>
      </w:r>
      <w:proofErr w:type="gramEnd"/>
      <w:r w:rsidRPr="008542CA">
        <w:t xml:space="preserve">Mat image, int </w:t>
      </w:r>
      <w:proofErr w:type="spellStart"/>
      <w:r w:rsidRPr="008542CA">
        <w:t>xCent</w:t>
      </w:r>
      <w:proofErr w:type="spellEnd"/>
      <w:r w:rsidRPr="008542CA">
        <w:t xml:space="preserve">, int </w:t>
      </w:r>
      <w:proofErr w:type="spellStart"/>
      <w:r w:rsidRPr="008542CA">
        <w:t>yCent</w:t>
      </w:r>
      <w:proofErr w:type="spellEnd"/>
      <w:r w:rsidRPr="008542CA">
        <w:t>)</w:t>
      </w:r>
    </w:p>
    <w:p w14:paraId="33F61BEF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پارامترها</w:t>
      </w:r>
    </w:p>
    <w:p w14:paraId="039A698F" w14:textId="77777777" w:rsidR="008542CA" w:rsidRPr="008542CA" w:rsidRDefault="008542CA" w:rsidP="008542CA">
      <w:pPr>
        <w:numPr>
          <w:ilvl w:val="0"/>
          <w:numId w:val="6"/>
        </w:numPr>
        <w:bidi/>
        <w:rPr>
          <w:rtl/>
        </w:rPr>
      </w:pPr>
      <w:r w:rsidRPr="008542CA">
        <w:t xml:space="preserve">image: </w:t>
      </w:r>
      <w:r w:rsidRPr="008542CA">
        <w:rPr>
          <w:rtl/>
        </w:rPr>
        <w:t>تصویر اصلی در فرمت</w:t>
      </w:r>
      <w:r w:rsidRPr="008542CA">
        <w:t xml:space="preserve"> Mat (</w:t>
      </w:r>
      <w:r w:rsidRPr="008542CA">
        <w:rPr>
          <w:rtl/>
        </w:rPr>
        <w:t>فضای رنگی</w:t>
      </w:r>
      <w:r w:rsidRPr="008542CA">
        <w:t xml:space="preserve"> BGR).</w:t>
      </w:r>
    </w:p>
    <w:p w14:paraId="55D03C3C" w14:textId="77777777" w:rsidR="008542CA" w:rsidRPr="008542CA" w:rsidRDefault="008542CA" w:rsidP="008542CA">
      <w:pPr>
        <w:numPr>
          <w:ilvl w:val="0"/>
          <w:numId w:val="6"/>
        </w:numPr>
        <w:bidi/>
      </w:pPr>
      <w:proofErr w:type="spellStart"/>
      <w:r w:rsidRPr="008542CA">
        <w:t>xCent</w:t>
      </w:r>
      <w:proofErr w:type="spellEnd"/>
      <w:r w:rsidRPr="008542CA">
        <w:t xml:space="preserve">: </w:t>
      </w:r>
      <w:r w:rsidRPr="008542CA">
        <w:rPr>
          <w:rtl/>
        </w:rPr>
        <w:t>مختصات</w:t>
      </w:r>
      <w:r w:rsidRPr="008542CA">
        <w:t xml:space="preserve"> X </w:t>
      </w:r>
      <w:r w:rsidRPr="008542CA">
        <w:rPr>
          <w:rtl/>
        </w:rPr>
        <w:t>مرکز دایره (عدد صحیح)</w:t>
      </w:r>
      <w:r w:rsidRPr="008542CA">
        <w:t>.</w:t>
      </w:r>
    </w:p>
    <w:p w14:paraId="30A3A6DC" w14:textId="77777777" w:rsidR="008542CA" w:rsidRPr="008542CA" w:rsidRDefault="008542CA" w:rsidP="008542CA">
      <w:pPr>
        <w:numPr>
          <w:ilvl w:val="0"/>
          <w:numId w:val="6"/>
        </w:numPr>
        <w:bidi/>
      </w:pPr>
      <w:proofErr w:type="spellStart"/>
      <w:r w:rsidRPr="008542CA">
        <w:t>yCent</w:t>
      </w:r>
      <w:proofErr w:type="spellEnd"/>
      <w:r w:rsidRPr="008542CA">
        <w:t xml:space="preserve">: </w:t>
      </w:r>
      <w:r w:rsidRPr="008542CA">
        <w:rPr>
          <w:rtl/>
        </w:rPr>
        <w:t>مختصات</w:t>
      </w:r>
      <w:r w:rsidRPr="008542CA">
        <w:t xml:space="preserve"> Y </w:t>
      </w:r>
      <w:r w:rsidRPr="008542CA">
        <w:rPr>
          <w:rtl/>
        </w:rPr>
        <w:t>مرکز دایره (عدد صحیح)</w:t>
      </w:r>
      <w:r w:rsidRPr="008542CA">
        <w:t>.</w:t>
      </w:r>
    </w:p>
    <w:p w14:paraId="11451054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خروجی</w:t>
      </w:r>
    </w:p>
    <w:p w14:paraId="21902828" w14:textId="77777777" w:rsidR="008542CA" w:rsidRPr="008542CA" w:rsidRDefault="008542CA" w:rsidP="008542CA">
      <w:pPr>
        <w:numPr>
          <w:ilvl w:val="0"/>
          <w:numId w:val="7"/>
        </w:numPr>
        <w:bidi/>
        <w:rPr>
          <w:rtl/>
        </w:rPr>
      </w:pPr>
      <w:proofErr w:type="spellStart"/>
      <w:r w:rsidRPr="008542CA">
        <w:t>boolean</w:t>
      </w:r>
      <w:proofErr w:type="spellEnd"/>
      <w:r w:rsidRPr="008542CA">
        <w:t xml:space="preserve">: </w:t>
      </w:r>
      <w:r w:rsidRPr="008542CA">
        <w:rPr>
          <w:rtl/>
        </w:rPr>
        <w:t>اگر دایره قرمز باشد</w:t>
      </w:r>
      <w:r w:rsidRPr="008542CA">
        <w:t xml:space="preserve"> true </w:t>
      </w:r>
      <w:r w:rsidRPr="008542CA">
        <w:rPr>
          <w:rtl/>
        </w:rPr>
        <w:t>و در غیر این صورت</w:t>
      </w:r>
      <w:r w:rsidRPr="008542CA">
        <w:t xml:space="preserve"> false.</w:t>
      </w:r>
    </w:p>
    <w:p w14:paraId="32613E81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معیار تشخیص قرمز</w:t>
      </w:r>
    </w:p>
    <w:p w14:paraId="57A7A8A3" w14:textId="77777777" w:rsidR="008542CA" w:rsidRPr="008542CA" w:rsidRDefault="008542CA" w:rsidP="008542CA">
      <w:pPr>
        <w:numPr>
          <w:ilvl w:val="0"/>
          <w:numId w:val="8"/>
        </w:numPr>
        <w:bidi/>
        <w:rPr>
          <w:rtl/>
        </w:rPr>
      </w:pPr>
      <w:r w:rsidRPr="008542CA">
        <w:rPr>
          <w:rtl/>
        </w:rPr>
        <w:t>مقدار کانال قرمز (</w:t>
      </w:r>
      <w:r w:rsidRPr="008542CA">
        <w:t>Red</w:t>
      </w:r>
      <w:r w:rsidRPr="008542CA">
        <w:rPr>
          <w:rtl/>
        </w:rPr>
        <w:t>) باید بیشتر از 170 باشد.</w:t>
      </w:r>
    </w:p>
    <w:p w14:paraId="55FD63E2" w14:textId="77777777" w:rsidR="008542CA" w:rsidRPr="008542CA" w:rsidRDefault="008542CA" w:rsidP="008542CA">
      <w:pPr>
        <w:numPr>
          <w:ilvl w:val="0"/>
          <w:numId w:val="8"/>
        </w:numPr>
        <w:bidi/>
        <w:rPr>
          <w:rtl/>
        </w:rPr>
      </w:pPr>
      <w:r w:rsidRPr="008542CA">
        <w:rPr>
          <w:rtl/>
        </w:rPr>
        <w:t>مقادیر کانال‌های سبز (</w:t>
      </w:r>
      <w:r w:rsidRPr="008542CA">
        <w:t>Green</w:t>
      </w:r>
      <w:r w:rsidRPr="008542CA">
        <w:rPr>
          <w:rtl/>
        </w:rPr>
        <w:t>) و آبی (</w:t>
      </w:r>
      <w:r w:rsidRPr="008542CA">
        <w:t>Blue</w:t>
      </w:r>
      <w:r w:rsidRPr="008542CA">
        <w:rPr>
          <w:rtl/>
        </w:rPr>
        <w:t>) باید کمتر از 60 باشند.</w:t>
      </w:r>
    </w:p>
    <w:p w14:paraId="74EDB9CD" w14:textId="77777777" w:rsidR="008542CA" w:rsidRPr="008542CA" w:rsidRDefault="008542CA" w:rsidP="008542CA">
      <w:pPr>
        <w:bidi/>
        <w:rPr>
          <w:rtl/>
        </w:rPr>
      </w:pPr>
      <w:r w:rsidRPr="008542CA">
        <w:pict w14:anchorId="19CFAA5E">
          <v:rect id="_x0000_i1076" style="width:0;height:1.5pt" o:hralign="center" o:hrstd="t" o:hr="t" fillcolor="#a0a0a0" stroked="f"/>
        </w:pict>
      </w:r>
    </w:p>
    <w:p w14:paraId="5EFDF278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 xml:space="preserve">3. متد </w:t>
      </w:r>
      <w:proofErr w:type="spellStart"/>
      <w:r w:rsidRPr="008542CA">
        <w:rPr>
          <w:b/>
          <w:bCs/>
        </w:rPr>
        <w:t>bufferedImageToMat</w:t>
      </w:r>
      <w:proofErr w:type="spellEnd"/>
    </w:p>
    <w:p w14:paraId="4F4BCF51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lastRenderedPageBreak/>
        <w:t>توضیحات</w:t>
      </w:r>
    </w:p>
    <w:p w14:paraId="2A5D3B95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 xml:space="preserve">این متد تصویر ورودی را از فرمت </w:t>
      </w:r>
      <w:proofErr w:type="spellStart"/>
      <w:r w:rsidRPr="008542CA">
        <w:t>BufferedImage</w:t>
      </w:r>
      <w:proofErr w:type="spellEnd"/>
      <w:r w:rsidRPr="008542CA">
        <w:rPr>
          <w:rtl/>
        </w:rPr>
        <w:t xml:space="preserve"> (جاوا) به فرمت </w:t>
      </w:r>
      <w:r w:rsidRPr="008542CA">
        <w:t>Mat</w:t>
      </w:r>
      <w:r w:rsidRPr="008542CA">
        <w:rPr>
          <w:rtl/>
        </w:rPr>
        <w:t xml:space="preserve"> (</w:t>
      </w:r>
      <w:r w:rsidRPr="008542CA">
        <w:t>OpenCV</w:t>
      </w:r>
      <w:r w:rsidRPr="008542CA">
        <w:rPr>
          <w:rtl/>
        </w:rPr>
        <w:t xml:space="preserve">) تبدیل می‌کند تا برای پردازش با </w:t>
      </w:r>
      <w:r w:rsidRPr="008542CA">
        <w:t>OpenCV</w:t>
      </w:r>
      <w:r w:rsidRPr="008542CA">
        <w:rPr>
          <w:rtl/>
        </w:rPr>
        <w:t xml:space="preserve"> آماده شود.</w:t>
      </w:r>
    </w:p>
    <w:p w14:paraId="55C37ED9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امضا</w:t>
      </w:r>
    </w:p>
    <w:p w14:paraId="47E61BC1" w14:textId="77777777" w:rsidR="008542CA" w:rsidRPr="008542CA" w:rsidRDefault="008542CA" w:rsidP="008542CA">
      <w:pPr>
        <w:bidi/>
        <w:rPr>
          <w:rtl/>
        </w:rPr>
      </w:pPr>
      <w:r w:rsidRPr="008542CA">
        <w:t xml:space="preserve">private Mat </w:t>
      </w:r>
      <w:proofErr w:type="spellStart"/>
      <w:proofErr w:type="gramStart"/>
      <w:r w:rsidRPr="008542CA">
        <w:t>bufferedImageToMat</w:t>
      </w:r>
      <w:proofErr w:type="spellEnd"/>
      <w:r w:rsidRPr="008542CA">
        <w:t>(</w:t>
      </w:r>
      <w:proofErr w:type="spellStart"/>
      <w:proofErr w:type="gramEnd"/>
      <w:r w:rsidRPr="008542CA">
        <w:t>BufferedImage</w:t>
      </w:r>
      <w:proofErr w:type="spellEnd"/>
      <w:r w:rsidRPr="008542CA">
        <w:t xml:space="preserve"> bi)</w:t>
      </w:r>
    </w:p>
    <w:p w14:paraId="61C39B8B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پارامترها</w:t>
      </w:r>
    </w:p>
    <w:p w14:paraId="28331AEF" w14:textId="77777777" w:rsidR="008542CA" w:rsidRPr="008542CA" w:rsidRDefault="008542CA" w:rsidP="008542CA">
      <w:pPr>
        <w:numPr>
          <w:ilvl w:val="0"/>
          <w:numId w:val="9"/>
        </w:numPr>
        <w:bidi/>
        <w:rPr>
          <w:rtl/>
        </w:rPr>
      </w:pPr>
      <w:r w:rsidRPr="008542CA">
        <w:t xml:space="preserve">bi: </w:t>
      </w:r>
      <w:r w:rsidRPr="008542CA">
        <w:rPr>
          <w:rtl/>
        </w:rPr>
        <w:t>تصویر ورودی در فرمت</w:t>
      </w:r>
      <w:r w:rsidRPr="008542CA">
        <w:t xml:space="preserve"> </w:t>
      </w:r>
      <w:proofErr w:type="spellStart"/>
      <w:r w:rsidRPr="008542CA">
        <w:t>BufferedImage</w:t>
      </w:r>
      <w:proofErr w:type="spellEnd"/>
      <w:r w:rsidRPr="008542CA">
        <w:t>.</w:t>
      </w:r>
    </w:p>
    <w:p w14:paraId="4B9D0AD4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خروجی</w:t>
      </w:r>
    </w:p>
    <w:p w14:paraId="62B55635" w14:textId="77777777" w:rsidR="008542CA" w:rsidRPr="008542CA" w:rsidRDefault="008542CA" w:rsidP="008542CA">
      <w:pPr>
        <w:numPr>
          <w:ilvl w:val="0"/>
          <w:numId w:val="10"/>
        </w:numPr>
        <w:bidi/>
        <w:rPr>
          <w:rtl/>
        </w:rPr>
      </w:pPr>
      <w:r w:rsidRPr="008542CA">
        <w:t xml:space="preserve">Mat: </w:t>
      </w:r>
      <w:r w:rsidRPr="008542CA">
        <w:rPr>
          <w:rtl/>
        </w:rPr>
        <w:t>تصویر تبدیل‌شده در فرمت</w:t>
      </w:r>
      <w:r w:rsidRPr="008542CA">
        <w:t xml:space="preserve"> OpenCV </w:t>
      </w:r>
      <w:r w:rsidRPr="008542CA">
        <w:rPr>
          <w:rtl/>
        </w:rPr>
        <w:t>با نوع</w:t>
      </w:r>
      <w:r w:rsidRPr="008542CA">
        <w:t xml:space="preserve"> CV_8UC3 (</w:t>
      </w:r>
      <w:r w:rsidRPr="008542CA">
        <w:rPr>
          <w:rtl/>
        </w:rPr>
        <w:t>تصویر رنگی 8 بیتی با 3 کانال</w:t>
      </w:r>
      <w:r w:rsidRPr="008542CA">
        <w:t>).</w:t>
      </w:r>
    </w:p>
    <w:p w14:paraId="61B91E5F" w14:textId="77777777" w:rsidR="008542CA" w:rsidRPr="008542CA" w:rsidRDefault="008542CA" w:rsidP="008542CA">
      <w:pPr>
        <w:bidi/>
      </w:pPr>
      <w:r w:rsidRPr="008542CA">
        <w:pict w14:anchorId="4EC7A373">
          <v:rect id="_x0000_i1077" style="width:0;height:1.5pt" o:hralign="center" o:hrstd="t" o:hr="t" fillcolor="#a0a0a0" stroked="f"/>
        </w:pict>
      </w:r>
    </w:p>
    <w:p w14:paraId="15CF0AAA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نحوه اجرا</w:t>
      </w:r>
    </w:p>
    <w:p w14:paraId="42D8E1AB" w14:textId="77777777" w:rsidR="008542CA" w:rsidRPr="008542CA" w:rsidRDefault="008542CA" w:rsidP="008542CA">
      <w:pPr>
        <w:numPr>
          <w:ilvl w:val="0"/>
          <w:numId w:val="11"/>
        </w:numPr>
        <w:bidi/>
        <w:rPr>
          <w:rtl/>
        </w:rPr>
      </w:pPr>
      <w:r w:rsidRPr="008542CA">
        <w:rPr>
          <w:b/>
          <w:bCs/>
          <w:rtl/>
        </w:rPr>
        <w:t>تنظیم پروژه</w:t>
      </w:r>
      <w:r w:rsidRPr="008542CA">
        <w:rPr>
          <w:rtl/>
        </w:rPr>
        <w:t>:</w:t>
      </w:r>
    </w:p>
    <w:p w14:paraId="155622A8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 xml:space="preserve">پروژه را در یک </w:t>
      </w:r>
      <w:r w:rsidRPr="008542CA">
        <w:t>IDE</w:t>
      </w:r>
      <w:r w:rsidRPr="008542CA">
        <w:rPr>
          <w:rtl/>
        </w:rPr>
        <w:t xml:space="preserve"> (مثل </w:t>
      </w:r>
      <w:r w:rsidRPr="008542CA">
        <w:t>IntelliJ</w:t>
      </w:r>
      <w:r w:rsidRPr="008542CA">
        <w:rPr>
          <w:rtl/>
        </w:rPr>
        <w:t>) باز کنید.</w:t>
      </w:r>
    </w:p>
    <w:p w14:paraId="247C5017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 xml:space="preserve">مطمئن شوید </w:t>
      </w:r>
      <w:r w:rsidRPr="008542CA">
        <w:t>pom.xml</w:t>
      </w:r>
      <w:r w:rsidRPr="008542CA">
        <w:rPr>
          <w:rtl/>
        </w:rPr>
        <w:t xml:space="preserve"> شامل وابستگی‌های لازم (</w:t>
      </w:r>
      <w:r w:rsidRPr="008542CA">
        <w:t>OpenCV</w:t>
      </w:r>
      <w:r w:rsidRPr="008542CA">
        <w:rPr>
          <w:rtl/>
        </w:rPr>
        <w:t xml:space="preserve"> و </w:t>
      </w:r>
      <w:r w:rsidRPr="008542CA">
        <w:t>Spring Boot</w:t>
      </w:r>
      <w:r w:rsidRPr="008542CA">
        <w:rPr>
          <w:rtl/>
        </w:rPr>
        <w:t>) است.</w:t>
      </w:r>
    </w:p>
    <w:p w14:paraId="501939A7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 xml:space="preserve">مسیر فایل‌های </w:t>
      </w:r>
      <w:r w:rsidRPr="008542CA">
        <w:t>native OpenCV</w:t>
      </w:r>
      <w:r w:rsidRPr="008542CA">
        <w:rPr>
          <w:rtl/>
        </w:rPr>
        <w:t xml:space="preserve"> را در تنظیمات </w:t>
      </w:r>
      <w:r w:rsidRPr="008542CA">
        <w:t>JVM</w:t>
      </w:r>
      <w:r w:rsidRPr="008542CA">
        <w:rPr>
          <w:rtl/>
        </w:rPr>
        <w:t xml:space="preserve"> مشخص کنید:</w:t>
      </w:r>
    </w:p>
    <w:p w14:paraId="72C59774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>-</w:t>
      </w:r>
      <w:proofErr w:type="spellStart"/>
      <w:r w:rsidRPr="008542CA">
        <w:t>Djava.library.path</w:t>
      </w:r>
      <w:proofErr w:type="spellEnd"/>
      <w:r w:rsidRPr="008542CA">
        <w:t>=/path/to/</w:t>
      </w:r>
      <w:proofErr w:type="spellStart"/>
      <w:r w:rsidRPr="008542CA">
        <w:t>opencv</w:t>
      </w:r>
      <w:proofErr w:type="spellEnd"/>
      <w:r w:rsidRPr="008542CA">
        <w:t>/lib</w:t>
      </w:r>
    </w:p>
    <w:p w14:paraId="21502A8A" w14:textId="77777777" w:rsidR="008542CA" w:rsidRPr="008542CA" w:rsidRDefault="008542CA" w:rsidP="008542CA">
      <w:pPr>
        <w:numPr>
          <w:ilvl w:val="0"/>
          <w:numId w:val="11"/>
        </w:numPr>
        <w:bidi/>
        <w:rPr>
          <w:rtl/>
        </w:rPr>
      </w:pPr>
      <w:r w:rsidRPr="008542CA">
        <w:rPr>
          <w:b/>
          <w:bCs/>
          <w:rtl/>
        </w:rPr>
        <w:t>اجرای برنامه</w:t>
      </w:r>
      <w:r w:rsidRPr="008542CA">
        <w:rPr>
          <w:rtl/>
        </w:rPr>
        <w:t>:</w:t>
      </w:r>
    </w:p>
    <w:p w14:paraId="1B7CAB1B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 xml:space="preserve">برنامه </w:t>
      </w:r>
      <w:r w:rsidRPr="008542CA">
        <w:t>Spring Boot</w:t>
      </w:r>
      <w:r w:rsidRPr="008542CA">
        <w:rPr>
          <w:rtl/>
        </w:rPr>
        <w:t xml:space="preserve"> را اجرا کنید.</w:t>
      </w:r>
    </w:p>
    <w:p w14:paraId="18BCDC6A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t xml:space="preserve">API </w:t>
      </w:r>
      <w:r w:rsidRPr="008542CA">
        <w:rPr>
          <w:rtl/>
        </w:rPr>
        <w:t>در آدرس</w:t>
      </w:r>
      <w:r w:rsidRPr="008542CA">
        <w:t xml:space="preserve"> /</w:t>
      </w:r>
      <w:proofErr w:type="spellStart"/>
      <w:r w:rsidRPr="008542CA">
        <w:t>api</w:t>
      </w:r>
      <w:proofErr w:type="spellEnd"/>
      <w:r w:rsidRPr="008542CA">
        <w:t xml:space="preserve">/image/process </w:t>
      </w:r>
      <w:r w:rsidRPr="008542CA">
        <w:rPr>
          <w:rtl/>
        </w:rPr>
        <w:t>در دسترس خواهد بود (کنترلر جداگانه باید تنظیم شود)</w:t>
      </w:r>
      <w:r w:rsidRPr="008542CA">
        <w:t>.</w:t>
      </w:r>
    </w:p>
    <w:p w14:paraId="20608B6D" w14:textId="77777777" w:rsidR="008542CA" w:rsidRPr="008542CA" w:rsidRDefault="008542CA" w:rsidP="008542CA">
      <w:pPr>
        <w:numPr>
          <w:ilvl w:val="0"/>
          <w:numId w:val="11"/>
        </w:numPr>
        <w:bidi/>
      </w:pPr>
      <w:r w:rsidRPr="008542CA">
        <w:rPr>
          <w:b/>
          <w:bCs/>
          <w:rtl/>
        </w:rPr>
        <w:t>ارسال درخواست</w:t>
      </w:r>
      <w:r w:rsidRPr="008542CA">
        <w:rPr>
          <w:rtl/>
        </w:rPr>
        <w:t>:</w:t>
      </w:r>
    </w:p>
    <w:p w14:paraId="32D1A1ED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 xml:space="preserve">از </w:t>
      </w:r>
      <w:r w:rsidRPr="008542CA">
        <w:t>Postman</w:t>
      </w:r>
      <w:r w:rsidRPr="008542CA">
        <w:rPr>
          <w:rtl/>
        </w:rPr>
        <w:t xml:space="preserve"> یا ابزار مشابه استفاده کنید.</w:t>
      </w:r>
    </w:p>
    <w:p w14:paraId="2F3DC5F5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 xml:space="preserve">یک درخواست </w:t>
      </w:r>
      <w:r w:rsidRPr="008542CA">
        <w:t>POST</w:t>
      </w:r>
      <w:r w:rsidRPr="008542CA">
        <w:rPr>
          <w:rtl/>
        </w:rPr>
        <w:t xml:space="preserve"> به /</w:t>
      </w:r>
      <w:proofErr w:type="spellStart"/>
      <w:r w:rsidRPr="008542CA">
        <w:t>api</w:t>
      </w:r>
      <w:proofErr w:type="spellEnd"/>
      <w:r w:rsidRPr="008542CA">
        <w:t>/image/process</w:t>
      </w:r>
      <w:r w:rsidRPr="008542CA">
        <w:rPr>
          <w:rtl/>
        </w:rPr>
        <w:t xml:space="preserve"> ارسال کنید.</w:t>
      </w:r>
    </w:p>
    <w:p w14:paraId="6FE01F11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 xml:space="preserve">فایل تصویر را به‌عنوان </w:t>
      </w:r>
      <w:r w:rsidRPr="008542CA">
        <w:t>multipart/form-data</w:t>
      </w:r>
      <w:r w:rsidRPr="008542CA">
        <w:rPr>
          <w:rtl/>
        </w:rPr>
        <w:t xml:space="preserve"> با کلید </w:t>
      </w:r>
      <w:r w:rsidRPr="008542CA">
        <w:t>file</w:t>
      </w:r>
      <w:r w:rsidRPr="008542CA">
        <w:rPr>
          <w:rtl/>
        </w:rPr>
        <w:t xml:space="preserve"> آپلود کنید.</w:t>
      </w:r>
    </w:p>
    <w:p w14:paraId="0414D1EE" w14:textId="77777777" w:rsidR="008542CA" w:rsidRPr="008542CA" w:rsidRDefault="008542CA" w:rsidP="008542CA">
      <w:pPr>
        <w:numPr>
          <w:ilvl w:val="0"/>
          <w:numId w:val="11"/>
        </w:numPr>
        <w:bidi/>
        <w:rPr>
          <w:rtl/>
        </w:rPr>
      </w:pPr>
      <w:r w:rsidRPr="008542CA">
        <w:rPr>
          <w:b/>
          <w:bCs/>
          <w:rtl/>
        </w:rPr>
        <w:t>بررسی خروجی</w:t>
      </w:r>
      <w:r w:rsidRPr="008542CA">
        <w:rPr>
          <w:rtl/>
        </w:rPr>
        <w:t>:</w:t>
      </w:r>
    </w:p>
    <w:p w14:paraId="2DC64997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 xml:space="preserve">تصویر پردازش‌شده با نام </w:t>
      </w:r>
      <w:r w:rsidRPr="008542CA">
        <w:t>processed_image.jpg</w:t>
      </w:r>
      <w:r w:rsidRPr="008542CA">
        <w:rPr>
          <w:rtl/>
        </w:rPr>
        <w:t xml:space="preserve"> در روت پروژه ذخیره می‌شود.</w:t>
      </w:r>
    </w:p>
    <w:p w14:paraId="2B01ED30" w14:textId="77777777" w:rsidR="008542CA" w:rsidRPr="008542CA" w:rsidRDefault="008542CA" w:rsidP="008542CA">
      <w:pPr>
        <w:numPr>
          <w:ilvl w:val="1"/>
          <w:numId w:val="11"/>
        </w:numPr>
        <w:bidi/>
        <w:rPr>
          <w:rtl/>
        </w:rPr>
      </w:pPr>
      <w:r w:rsidRPr="008542CA">
        <w:rPr>
          <w:rtl/>
        </w:rPr>
        <w:t>اگر دایره‌های قرمز شناسایی شوند، دور آن‌ها دایره سبز کشیده شده و تعداد آن‌ها در گوشه تصویر نمایش داده می‌شود.</w:t>
      </w:r>
    </w:p>
    <w:p w14:paraId="03F52149" w14:textId="77777777" w:rsidR="008542CA" w:rsidRPr="008542CA" w:rsidRDefault="008542CA" w:rsidP="008542CA">
      <w:pPr>
        <w:bidi/>
        <w:rPr>
          <w:rtl/>
        </w:rPr>
      </w:pPr>
      <w:r w:rsidRPr="008542CA">
        <w:pict w14:anchorId="5BD661AB">
          <v:rect id="_x0000_i1078" style="width:0;height:1.5pt" o:hralign="center" o:hrstd="t" o:hr="t" fillcolor="#a0a0a0" stroked="f"/>
        </w:pict>
      </w:r>
    </w:p>
    <w:p w14:paraId="6E0A8EA3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نکات مهم</w:t>
      </w:r>
    </w:p>
    <w:p w14:paraId="260EE7FF" w14:textId="77777777" w:rsidR="008542CA" w:rsidRPr="008542CA" w:rsidRDefault="008542CA" w:rsidP="008542CA">
      <w:pPr>
        <w:numPr>
          <w:ilvl w:val="0"/>
          <w:numId w:val="12"/>
        </w:numPr>
        <w:bidi/>
        <w:rPr>
          <w:rtl/>
        </w:rPr>
      </w:pPr>
      <w:r w:rsidRPr="008542CA">
        <w:rPr>
          <w:b/>
          <w:bCs/>
          <w:rtl/>
        </w:rPr>
        <w:t xml:space="preserve">پارامترهای </w:t>
      </w:r>
      <w:proofErr w:type="spellStart"/>
      <w:r w:rsidRPr="008542CA">
        <w:rPr>
          <w:b/>
          <w:bCs/>
        </w:rPr>
        <w:t>HoughCircles</w:t>
      </w:r>
      <w:proofErr w:type="spellEnd"/>
      <w:r w:rsidRPr="008542CA">
        <w:rPr>
          <w:rtl/>
        </w:rPr>
        <w:t>:</w:t>
      </w:r>
    </w:p>
    <w:p w14:paraId="24E6E0F4" w14:textId="77777777" w:rsidR="008542CA" w:rsidRPr="008542CA" w:rsidRDefault="008542CA" w:rsidP="008542CA">
      <w:pPr>
        <w:numPr>
          <w:ilvl w:val="1"/>
          <w:numId w:val="12"/>
        </w:numPr>
        <w:bidi/>
        <w:rPr>
          <w:rtl/>
        </w:rPr>
      </w:pPr>
      <w:proofErr w:type="spellStart"/>
      <w:r w:rsidRPr="008542CA">
        <w:t>dp</w:t>
      </w:r>
      <w:proofErr w:type="spellEnd"/>
      <w:r w:rsidRPr="008542CA">
        <w:t xml:space="preserve">=1: </w:t>
      </w:r>
      <w:r w:rsidRPr="008542CA">
        <w:rPr>
          <w:rtl/>
        </w:rPr>
        <w:t>نسبت وضوح تصویر</w:t>
      </w:r>
      <w:r w:rsidRPr="008542CA">
        <w:t>.</w:t>
      </w:r>
    </w:p>
    <w:p w14:paraId="4850B6C6" w14:textId="77777777" w:rsidR="008542CA" w:rsidRPr="008542CA" w:rsidRDefault="008542CA" w:rsidP="008542CA">
      <w:pPr>
        <w:numPr>
          <w:ilvl w:val="1"/>
          <w:numId w:val="12"/>
        </w:numPr>
        <w:bidi/>
      </w:pPr>
      <w:proofErr w:type="spellStart"/>
      <w:r w:rsidRPr="008542CA">
        <w:lastRenderedPageBreak/>
        <w:t>minDist</w:t>
      </w:r>
      <w:proofErr w:type="spellEnd"/>
      <w:r w:rsidRPr="008542CA">
        <w:t xml:space="preserve">=10: </w:t>
      </w:r>
      <w:r w:rsidRPr="008542CA">
        <w:rPr>
          <w:rtl/>
        </w:rPr>
        <w:t>حداقل فاصله بین مراکز دایره‌ها</w:t>
      </w:r>
      <w:r w:rsidRPr="008542CA">
        <w:t>.</w:t>
      </w:r>
    </w:p>
    <w:p w14:paraId="5B80A45E" w14:textId="77777777" w:rsidR="008542CA" w:rsidRPr="008542CA" w:rsidRDefault="008542CA" w:rsidP="008542CA">
      <w:pPr>
        <w:numPr>
          <w:ilvl w:val="1"/>
          <w:numId w:val="12"/>
        </w:numPr>
        <w:bidi/>
      </w:pPr>
      <w:r w:rsidRPr="008542CA">
        <w:t xml:space="preserve">param1=1.5, param2=0.7: </w:t>
      </w:r>
      <w:r w:rsidRPr="008542CA">
        <w:rPr>
          <w:rtl/>
        </w:rPr>
        <w:t>پارامترهای حساسیت الگوریتم</w:t>
      </w:r>
      <w:r w:rsidRPr="008542CA">
        <w:t xml:space="preserve"> Hough.</w:t>
      </w:r>
    </w:p>
    <w:p w14:paraId="712E8D33" w14:textId="77777777" w:rsidR="008542CA" w:rsidRPr="008542CA" w:rsidRDefault="008542CA" w:rsidP="008542CA">
      <w:pPr>
        <w:numPr>
          <w:ilvl w:val="1"/>
          <w:numId w:val="12"/>
        </w:numPr>
        <w:bidi/>
      </w:pPr>
      <w:proofErr w:type="spellStart"/>
      <w:r w:rsidRPr="008542CA">
        <w:t>minRadius</w:t>
      </w:r>
      <w:proofErr w:type="spellEnd"/>
      <w:r w:rsidRPr="008542CA">
        <w:t xml:space="preserve">=10, </w:t>
      </w:r>
      <w:proofErr w:type="spellStart"/>
      <w:r w:rsidRPr="008542CA">
        <w:t>maxRadius</w:t>
      </w:r>
      <w:proofErr w:type="spellEnd"/>
      <w:r w:rsidRPr="008542CA">
        <w:t xml:space="preserve">=25: </w:t>
      </w:r>
      <w:r w:rsidRPr="008542CA">
        <w:rPr>
          <w:rtl/>
        </w:rPr>
        <w:t>محدوده شعاع دایره‌ها</w:t>
      </w:r>
      <w:r w:rsidRPr="008542CA">
        <w:t>.</w:t>
      </w:r>
    </w:p>
    <w:p w14:paraId="21EBE2AD" w14:textId="77777777" w:rsidR="008542CA" w:rsidRPr="008542CA" w:rsidRDefault="008542CA" w:rsidP="008542CA">
      <w:pPr>
        <w:numPr>
          <w:ilvl w:val="1"/>
          <w:numId w:val="12"/>
        </w:numPr>
        <w:bidi/>
      </w:pPr>
      <w:r w:rsidRPr="008542CA">
        <w:rPr>
          <w:rtl/>
        </w:rPr>
        <w:t>این مقادیر را می‌توانید بر اساس نیاز تنظیم کنید.</w:t>
      </w:r>
    </w:p>
    <w:p w14:paraId="7163D824" w14:textId="77777777" w:rsidR="008542CA" w:rsidRPr="008542CA" w:rsidRDefault="008542CA" w:rsidP="008542CA">
      <w:pPr>
        <w:numPr>
          <w:ilvl w:val="0"/>
          <w:numId w:val="12"/>
        </w:numPr>
        <w:bidi/>
        <w:rPr>
          <w:rtl/>
        </w:rPr>
      </w:pPr>
      <w:r w:rsidRPr="008542CA">
        <w:rPr>
          <w:b/>
          <w:bCs/>
          <w:rtl/>
        </w:rPr>
        <w:t>تشخیص رنگ</w:t>
      </w:r>
      <w:r w:rsidRPr="008542CA">
        <w:rPr>
          <w:rtl/>
        </w:rPr>
        <w:t>:</w:t>
      </w:r>
    </w:p>
    <w:p w14:paraId="1E67E05B" w14:textId="77777777" w:rsidR="008542CA" w:rsidRPr="008542CA" w:rsidRDefault="008542CA" w:rsidP="008542CA">
      <w:pPr>
        <w:numPr>
          <w:ilvl w:val="1"/>
          <w:numId w:val="12"/>
        </w:numPr>
        <w:bidi/>
        <w:rPr>
          <w:rtl/>
        </w:rPr>
      </w:pPr>
      <w:r w:rsidRPr="008542CA">
        <w:rPr>
          <w:rtl/>
        </w:rPr>
        <w:t>معیار تشخیص رنگ قرمز ممکن است برای تصاویر با نورپردازی مختلف نیاز به تنظیم داشته باشد.</w:t>
      </w:r>
    </w:p>
    <w:p w14:paraId="1216BF87" w14:textId="77777777" w:rsidR="008542CA" w:rsidRPr="008542CA" w:rsidRDefault="008542CA" w:rsidP="008542CA">
      <w:pPr>
        <w:numPr>
          <w:ilvl w:val="1"/>
          <w:numId w:val="12"/>
        </w:numPr>
        <w:bidi/>
        <w:rPr>
          <w:rtl/>
        </w:rPr>
      </w:pPr>
      <w:r w:rsidRPr="008542CA">
        <w:rPr>
          <w:rtl/>
        </w:rPr>
        <w:t>می‌توانید مقادیر آستانه (170, 60, 60) را تغییر دهید.</w:t>
      </w:r>
    </w:p>
    <w:p w14:paraId="0DBE67ED" w14:textId="77777777" w:rsidR="008542CA" w:rsidRPr="008542CA" w:rsidRDefault="008542CA" w:rsidP="008542CA">
      <w:pPr>
        <w:numPr>
          <w:ilvl w:val="0"/>
          <w:numId w:val="12"/>
        </w:numPr>
        <w:bidi/>
        <w:rPr>
          <w:rtl/>
        </w:rPr>
      </w:pPr>
      <w:r w:rsidRPr="008542CA">
        <w:rPr>
          <w:b/>
          <w:bCs/>
          <w:rtl/>
        </w:rPr>
        <w:t>ذخیره‌سازی</w:t>
      </w:r>
      <w:r w:rsidRPr="008542CA">
        <w:rPr>
          <w:rtl/>
        </w:rPr>
        <w:t>:</w:t>
      </w:r>
    </w:p>
    <w:p w14:paraId="5CA5A652" w14:textId="77777777" w:rsidR="008542CA" w:rsidRPr="008542CA" w:rsidRDefault="008542CA" w:rsidP="008542CA">
      <w:pPr>
        <w:numPr>
          <w:ilvl w:val="1"/>
          <w:numId w:val="12"/>
        </w:numPr>
        <w:bidi/>
        <w:rPr>
          <w:rtl/>
        </w:rPr>
      </w:pPr>
      <w:r w:rsidRPr="008542CA">
        <w:rPr>
          <w:rtl/>
        </w:rPr>
        <w:t xml:space="preserve">تصویر خروجی در روت پروژه ذخیره می‌شود. برای تغییر مسیر، </w:t>
      </w:r>
      <w:proofErr w:type="spellStart"/>
      <w:r w:rsidRPr="008542CA">
        <w:t>outputPath</w:t>
      </w:r>
      <w:proofErr w:type="spellEnd"/>
      <w:r w:rsidRPr="008542CA">
        <w:rPr>
          <w:rtl/>
        </w:rPr>
        <w:t xml:space="preserve"> را در متد </w:t>
      </w:r>
      <w:proofErr w:type="spellStart"/>
      <w:r w:rsidRPr="008542CA">
        <w:t>processRedCircles</w:t>
      </w:r>
      <w:proofErr w:type="spellEnd"/>
      <w:r w:rsidRPr="008542CA">
        <w:rPr>
          <w:rtl/>
        </w:rPr>
        <w:t xml:space="preserve"> تغییر دهید.</w:t>
      </w:r>
    </w:p>
    <w:p w14:paraId="59EA6C9B" w14:textId="77777777" w:rsidR="008542CA" w:rsidRPr="008542CA" w:rsidRDefault="008542CA" w:rsidP="008542CA">
      <w:pPr>
        <w:bidi/>
        <w:rPr>
          <w:rtl/>
        </w:rPr>
      </w:pPr>
      <w:r w:rsidRPr="008542CA">
        <w:pict w14:anchorId="4A6DD6BB">
          <v:rect id="_x0000_i1079" style="width:0;height:1.5pt" o:hralign="center" o:hrstd="t" o:hr="t" fillcolor="#a0a0a0" stroked="f"/>
        </w:pict>
      </w:r>
    </w:p>
    <w:p w14:paraId="115567D4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نمونه تصویر ورودی و خروجی</w:t>
      </w:r>
    </w:p>
    <w:p w14:paraId="147CEA9D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تصویر ورودی</w:t>
      </w:r>
    </w:p>
    <w:p w14:paraId="17413E2A" w14:textId="77777777" w:rsidR="008542CA" w:rsidRPr="008542CA" w:rsidRDefault="008542CA" w:rsidP="008542CA">
      <w:pPr>
        <w:bidi/>
        <w:rPr>
          <w:rtl/>
        </w:rPr>
      </w:pPr>
      <w:r w:rsidRPr="008542CA">
        <w:rPr>
          <w:rtl/>
        </w:rPr>
        <w:t>تصویری با دایره‌های قرمز روی پس‌زمینه سفید یا خاکستری ایده‌آل است. مثلاً یک دایره قرمز با شعاع 15 پیکسل.</w:t>
      </w:r>
    </w:p>
    <w:p w14:paraId="3CFA7C6B" w14:textId="77777777" w:rsidR="008542CA" w:rsidRPr="008542CA" w:rsidRDefault="008542CA" w:rsidP="008542CA">
      <w:pPr>
        <w:bidi/>
        <w:rPr>
          <w:b/>
          <w:bCs/>
          <w:rtl/>
        </w:rPr>
      </w:pPr>
      <w:r w:rsidRPr="008542CA">
        <w:rPr>
          <w:b/>
          <w:bCs/>
          <w:rtl/>
        </w:rPr>
        <w:t>تصویر خروجی</w:t>
      </w:r>
    </w:p>
    <w:p w14:paraId="7083E052" w14:textId="77777777" w:rsidR="008542CA" w:rsidRPr="008542CA" w:rsidRDefault="008542CA" w:rsidP="008542CA">
      <w:pPr>
        <w:numPr>
          <w:ilvl w:val="0"/>
          <w:numId w:val="13"/>
        </w:numPr>
        <w:bidi/>
        <w:rPr>
          <w:rtl/>
        </w:rPr>
      </w:pPr>
      <w:r w:rsidRPr="008542CA">
        <w:rPr>
          <w:rtl/>
        </w:rPr>
        <w:t>دایره‌های قرمز با دایره سبز احاطه می‌شوند.</w:t>
      </w:r>
    </w:p>
    <w:p w14:paraId="0E41A69F" w14:textId="77777777" w:rsidR="008542CA" w:rsidRPr="008542CA" w:rsidRDefault="008542CA" w:rsidP="008542CA">
      <w:pPr>
        <w:numPr>
          <w:ilvl w:val="0"/>
          <w:numId w:val="13"/>
        </w:numPr>
        <w:bidi/>
        <w:rPr>
          <w:rtl/>
        </w:rPr>
      </w:pPr>
      <w:r w:rsidRPr="008542CA">
        <w:rPr>
          <w:rtl/>
        </w:rPr>
        <w:t xml:space="preserve">تعداد دایره‌های قرمز در گوشه بالا-چپ تصویر نمایش داده می‌شود (مثلاً: </w:t>
      </w:r>
      <w:r w:rsidRPr="008542CA">
        <w:t>Red circle count: 2</w:t>
      </w:r>
      <w:r w:rsidRPr="008542CA">
        <w:rPr>
          <w:rtl/>
        </w:rPr>
        <w:t>).</w:t>
      </w:r>
    </w:p>
    <w:p w14:paraId="07A1ECEB" w14:textId="77777777" w:rsidR="008542CA" w:rsidRPr="008542CA" w:rsidRDefault="008542CA" w:rsidP="008542CA">
      <w:pPr>
        <w:bidi/>
        <w:rPr>
          <w:rtl/>
        </w:rPr>
      </w:pPr>
      <w:r w:rsidRPr="008542CA">
        <w:pict w14:anchorId="72D39634">
          <v:rect id="_x0000_i1080" style="width:0;height:1.5pt" o:hralign="center" o:hrstd="t" o:hr="t" fillcolor="#a0a0a0" stroked="f"/>
        </w:pict>
      </w:r>
    </w:p>
    <w:p w14:paraId="6A0AADF6" w14:textId="77777777" w:rsidR="008542CA" w:rsidRPr="008542CA" w:rsidRDefault="008542CA" w:rsidP="008542CA">
      <w:pPr>
        <w:bidi/>
        <w:rPr>
          <w:b/>
          <w:bCs/>
        </w:rPr>
      </w:pPr>
      <w:r w:rsidRPr="008542CA">
        <w:rPr>
          <w:b/>
          <w:bCs/>
          <w:rtl/>
        </w:rPr>
        <w:t>محدودیت‌ها</w:t>
      </w:r>
    </w:p>
    <w:p w14:paraId="36C0B838" w14:textId="77777777" w:rsidR="008542CA" w:rsidRPr="008542CA" w:rsidRDefault="008542CA" w:rsidP="008542CA">
      <w:pPr>
        <w:numPr>
          <w:ilvl w:val="0"/>
          <w:numId w:val="14"/>
        </w:numPr>
        <w:bidi/>
        <w:rPr>
          <w:rtl/>
        </w:rPr>
      </w:pPr>
      <w:r w:rsidRPr="008542CA">
        <w:rPr>
          <w:rtl/>
        </w:rPr>
        <w:t>این کد فقط دایره‌ها را شناسایی می‌کند و برای اشکال دیگر کار نمی‌کند.</w:t>
      </w:r>
    </w:p>
    <w:p w14:paraId="1A680DDE" w14:textId="77777777" w:rsidR="008542CA" w:rsidRPr="008542CA" w:rsidRDefault="008542CA" w:rsidP="008542CA">
      <w:pPr>
        <w:numPr>
          <w:ilvl w:val="0"/>
          <w:numId w:val="14"/>
        </w:numPr>
        <w:bidi/>
        <w:rPr>
          <w:rtl/>
        </w:rPr>
      </w:pPr>
      <w:r w:rsidRPr="008542CA">
        <w:rPr>
          <w:rtl/>
        </w:rPr>
        <w:t>در نورپردازی ضعیف یا تصاویر پیچیده ممکن است دقت کاهش یابد.</w:t>
      </w:r>
    </w:p>
    <w:p w14:paraId="24E8C91A" w14:textId="77777777" w:rsidR="008542CA" w:rsidRPr="008542CA" w:rsidRDefault="008542CA" w:rsidP="008542CA">
      <w:pPr>
        <w:numPr>
          <w:ilvl w:val="0"/>
          <w:numId w:val="14"/>
        </w:numPr>
        <w:bidi/>
        <w:rPr>
          <w:rtl/>
        </w:rPr>
      </w:pPr>
      <w:r w:rsidRPr="008542CA">
        <w:rPr>
          <w:rtl/>
        </w:rPr>
        <w:t>فقط دایره‌هایی با شعاع بین 10 تا 25 پیکسل شناسایی می‌شوند.</w:t>
      </w:r>
    </w:p>
    <w:p w14:paraId="58751CF4" w14:textId="77777777" w:rsidR="00464E54" w:rsidRDefault="00464E54" w:rsidP="008542CA">
      <w:pPr>
        <w:bidi/>
      </w:pPr>
    </w:p>
    <w:sectPr w:rsidR="00464E54" w:rsidSect="008542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6D40"/>
    <w:multiLevelType w:val="multilevel"/>
    <w:tmpl w:val="0770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693"/>
    <w:multiLevelType w:val="multilevel"/>
    <w:tmpl w:val="5D5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46C0"/>
    <w:multiLevelType w:val="multilevel"/>
    <w:tmpl w:val="D510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56444"/>
    <w:multiLevelType w:val="multilevel"/>
    <w:tmpl w:val="AFDE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4078B"/>
    <w:multiLevelType w:val="multilevel"/>
    <w:tmpl w:val="0AF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926A5"/>
    <w:multiLevelType w:val="multilevel"/>
    <w:tmpl w:val="918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70646"/>
    <w:multiLevelType w:val="multilevel"/>
    <w:tmpl w:val="CDEC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72BAC"/>
    <w:multiLevelType w:val="multilevel"/>
    <w:tmpl w:val="3CC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A184F"/>
    <w:multiLevelType w:val="multilevel"/>
    <w:tmpl w:val="6FB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322F3"/>
    <w:multiLevelType w:val="multilevel"/>
    <w:tmpl w:val="00C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0346A"/>
    <w:multiLevelType w:val="multilevel"/>
    <w:tmpl w:val="26F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226E7"/>
    <w:multiLevelType w:val="multilevel"/>
    <w:tmpl w:val="337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147DD"/>
    <w:multiLevelType w:val="multilevel"/>
    <w:tmpl w:val="3970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24209"/>
    <w:multiLevelType w:val="multilevel"/>
    <w:tmpl w:val="44EE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417580">
    <w:abstractNumId w:val="1"/>
  </w:num>
  <w:num w:numId="2" w16cid:durableId="50619510">
    <w:abstractNumId w:val="9"/>
  </w:num>
  <w:num w:numId="3" w16cid:durableId="1997341114">
    <w:abstractNumId w:val="10"/>
  </w:num>
  <w:num w:numId="4" w16cid:durableId="1275746647">
    <w:abstractNumId w:val="12"/>
  </w:num>
  <w:num w:numId="5" w16cid:durableId="170802414">
    <w:abstractNumId w:val="6"/>
  </w:num>
  <w:num w:numId="6" w16cid:durableId="1938754393">
    <w:abstractNumId w:val="8"/>
  </w:num>
  <w:num w:numId="7" w16cid:durableId="1560704802">
    <w:abstractNumId w:val="13"/>
  </w:num>
  <w:num w:numId="8" w16cid:durableId="21903867">
    <w:abstractNumId w:val="3"/>
  </w:num>
  <w:num w:numId="9" w16cid:durableId="1574271168">
    <w:abstractNumId w:val="2"/>
  </w:num>
  <w:num w:numId="10" w16cid:durableId="1070539881">
    <w:abstractNumId w:val="7"/>
  </w:num>
  <w:num w:numId="11" w16cid:durableId="278222351">
    <w:abstractNumId w:val="0"/>
  </w:num>
  <w:num w:numId="12" w16cid:durableId="1081872128">
    <w:abstractNumId w:val="11"/>
  </w:num>
  <w:num w:numId="13" w16cid:durableId="899755538">
    <w:abstractNumId w:val="4"/>
  </w:num>
  <w:num w:numId="14" w16cid:durableId="1278292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C"/>
    <w:rsid w:val="000F395F"/>
    <w:rsid w:val="00464E54"/>
    <w:rsid w:val="0050521D"/>
    <w:rsid w:val="007C2C10"/>
    <w:rsid w:val="008542CA"/>
    <w:rsid w:val="00C00E1D"/>
    <w:rsid w:val="00DA373C"/>
    <w:rsid w:val="00E41F5C"/>
    <w:rsid w:val="00E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4F3AD-9842-42FB-B44A-DEC0B6A0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Kamali</dc:creator>
  <cp:keywords/>
  <dc:description/>
  <cp:lastModifiedBy>Sajad Kamali</cp:lastModifiedBy>
  <cp:revision>2</cp:revision>
  <dcterms:created xsi:type="dcterms:W3CDTF">2025-05-28T23:25:00Z</dcterms:created>
  <dcterms:modified xsi:type="dcterms:W3CDTF">2025-05-28T23:25:00Z</dcterms:modified>
</cp:coreProperties>
</file>