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Critical Thinking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Sajith Joseph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Colorado State University Global</w:t>
      </w:r>
    </w:p>
    <w:p w:rsidR="00000000" w:rsidDel="00000000" w:rsidP="00000000" w:rsidRDefault="00000000" w:rsidRPr="00000000" w14:paraId="0000000D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SC510: Foundations of Artificial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Instruct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or: Dr. Luiz Gonzalez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4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05/24/2025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3355"/>
        </w:tabs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Naive Bayes Classifier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keepNext w:val="0"/>
        <w:keepLines w:val="0"/>
        <w:spacing w:line="480" w:lineRule="auto"/>
        <w:rPr>
          <w:b w:val="0"/>
          <w:sz w:val="24"/>
          <w:szCs w:val="24"/>
        </w:rPr>
      </w:pPr>
      <w:bookmarkStart w:colFirst="0" w:colLast="0" w:name="_heading=h.f1kci7m0et3" w:id="0"/>
      <w:bookmarkEnd w:id="0"/>
      <w:r w:rsidDel="00000000" w:rsidR="00000000" w:rsidRPr="00000000">
        <w:rPr>
          <w:b w:val="0"/>
          <w:sz w:val="24"/>
          <w:szCs w:val="24"/>
          <w:rtl w:val="0"/>
        </w:rPr>
        <w:t xml:space="preserve">I have attached a Naive Bayes classification script using scikit-learn in Python which uses the GaussianNB model.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line="480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jeis9e7k0rr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Instructions for Testing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Python 3 if you haven't already.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required libraries: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pip install pandas scikit-learn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script: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python naive_bayes_classifier.py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print a table showing each prediction, the actual value, and the model's estimated probability for both classes (0 and 1), along with accuracy and a classification report.</w:t>
      </w:r>
    </w:p>
    <w:p w:rsidR="00000000" w:rsidDel="00000000" w:rsidP="00000000" w:rsidRDefault="00000000" w:rsidRPr="00000000" w14:paraId="0000001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a sample 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E6503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 w:val="1"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 w:val="1"/>
    <w:rsid w:val="00425E38"/>
    <w:rPr>
      <w:color w:val="0000ff"/>
      <w:u w:val="single"/>
    </w:rPr>
  </w:style>
  <w:style w:type="paragraph" w:styleId="Default" w:customStyle="1">
    <w:name w:val="Default"/>
    <w:rsid w:val="00E24148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paragraph" w:styleId="ColorfulList-Accent1">
    <w:name w:val="Colorful List Accent 1"/>
    <w:basedOn w:val="Normal"/>
    <w:uiPriority w:val="34"/>
    <w:qFormat w:val="1"/>
    <w:rsid w:val="00873730"/>
    <w:pPr>
      <w:ind w:left="720"/>
    </w:pPr>
    <w:rPr>
      <w:rFonts w:cs="Calibri" w:eastAsia="Times New Roman"/>
    </w:rPr>
  </w:style>
  <w:style w:type="character" w:styleId="CommentReference">
    <w:name w:val="annotation reference"/>
    <w:uiPriority w:val="99"/>
    <w:semiHidden w:val="1"/>
    <w:unhideWhenUsed w:val="1"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6654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 w:val="1"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66546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rsid w:val="00766546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6654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766546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rsid w:val="007E19D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-paragraph2" w:customStyle="1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styleId="fnt0" w:customStyle="1">
    <w:name w:val="fnt0"/>
    <w:rsid w:val="000D23D2"/>
    <w:rPr>
      <w:color w:val="000000"/>
      <w:shd w:color="auto" w:fill="ffffff" w:val="clear"/>
    </w:rPr>
  </w:style>
  <w:style w:type="character" w:styleId="apple-converted-space" w:customStyle="1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 w:val="1"/>
    <w:unhideWhenUsed w:val="1"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C51525"/>
  </w:style>
  <w:style w:type="character" w:styleId="UnresolvedMention">
    <w:name w:val="Unresolved Mention"/>
    <w:uiPriority w:val="47"/>
    <w:rsid w:val="00131C5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MuHNYYkyAD1cLSFkGf3qqrrQlQ==">CgMxLjAyDWguZjFrY2k3bTBldDMyDmguamVpczllN2swcnJwOAByITE1T3p0VXFrdVlkNTluazIxaUFPdXh0a1BDVjU5SW5iYw==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2023-08-18T17:59:00Z</dcterms:created>
  <dc:creator>CSU-Global</dc:creator>
</cp:coreProperties>
</file>