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DA0A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Welcome to Reflect code test.</w:t>
      </w:r>
    </w:p>
    <w:p w14:paraId="0DE16796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b/>
          <w:bCs/>
          <w:lang w:val="en-US"/>
        </w:rPr>
        <w:t> </w:t>
      </w:r>
    </w:p>
    <w:p w14:paraId="1B4F9094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b/>
          <w:bCs/>
          <w:lang w:val="en-US"/>
        </w:rPr>
        <w:t>Code assignment C#:</w:t>
      </w:r>
    </w:p>
    <w:p w14:paraId="566A4240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This is code for an application to handle toll fees in Gothenburg. The Application has a few vehicles and code for calculating the costs for the vehicles. </w:t>
      </w:r>
    </w:p>
    <w:p w14:paraId="457C6BD7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5141E1BC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The code provided works, but it needs to be implemented in an application and maybe be refactored and structured in a better way.</w:t>
      </w:r>
    </w:p>
    <w:p w14:paraId="677DBFD6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We think there is multiple points of improvements that can be done.</w:t>
      </w:r>
    </w:p>
    <w:p w14:paraId="5E356D13" w14:textId="77777777" w:rsidR="006134A0" w:rsidRPr="006134A0" w:rsidRDefault="006134A0" w:rsidP="006134A0">
      <w:pPr>
        <w:pStyle w:val="xxxmsonormal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the task you need to figure out what changes to make, remove or add.</w:t>
      </w:r>
    </w:p>
    <w:p w14:paraId="42A6672A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It is up to you as a developer to give us a code that you can stand up for.</w:t>
      </w:r>
    </w:p>
    <w:p w14:paraId="04D09A5E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51BEAF09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When you feel are ready, provide us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with your code.</w:t>
      </w:r>
    </w:p>
    <w:p w14:paraId="1B4DD087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13457FDF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b/>
          <w:bCs/>
          <w:lang w:val="en-US"/>
        </w:rPr>
        <w:t>Requirements</w:t>
      </w:r>
      <w:r>
        <w:rPr>
          <w:lang w:val="en-US"/>
        </w:rPr>
        <w:t>:</w:t>
      </w:r>
    </w:p>
    <w:p w14:paraId="6C4743A8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Every passage through the toll fee station in Gothenburg </w:t>
      </w:r>
      <w:proofErr w:type="gramStart"/>
      <w:r>
        <w:rPr>
          <w:lang w:val="en-US"/>
        </w:rPr>
        <w:t>costs ,</w:t>
      </w:r>
      <w:proofErr w:type="gramEnd"/>
      <w:r>
        <w:rPr>
          <w:lang w:val="en-US"/>
        </w:rPr>
        <w:t xml:space="preserve"> 8, 13, or 18 SEK depending on the time vehicle passed.</w:t>
      </w:r>
    </w:p>
    <w:p w14:paraId="04FB8656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The maximum amount a vehicle can be charged for a single day is 60 SEK. </w:t>
      </w:r>
    </w:p>
    <w:p w14:paraId="405D3FEC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546A20CB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b/>
          <w:bCs/>
          <w:lang w:val="en-US"/>
        </w:rPr>
        <w:t>Time and Price</w:t>
      </w:r>
    </w:p>
    <w:p w14:paraId="0678E058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06:00-06:29, 8 SEK</w:t>
      </w:r>
    </w:p>
    <w:p w14:paraId="66434637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06:30-06:59, 13 SEK</w:t>
      </w:r>
    </w:p>
    <w:p w14:paraId="3DE9994D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07:00-07:59, 18 SEK</w:t>
      </w:r>
    </w:p>
    <w:p w14:paraId="45AAF956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08:00-08:29, 13 SEK</w:t>
      </w:r>
    </w:p>
    <w:p w14:paraId="4B2C3454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08:30-14:59, 8 SEK</w:t>
      </w:r>
    </w:p>
    <w:p w14:paraId="79E05D6B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15:00-15:29, 13 SEK</w:t>
      </w:r>
    </w:p>
    <w:p w14:paraId="2F6CC915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15:30-16:59, 18 SEK</w:t>
      </w:r>
    </w:p>
    <w:p w14:paraId="7B6B042A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17:00-17:59, 13 SEK</w:t>
      </w:r>
    </w:p>
    <w:p w14:paraId="538BC1C8" w14:textId="77777777" w:rsidR="006134A0" w:rsidRPr="006134A0" w:rsidRDefault="006134A0" w:rsidP="006134A0">
      <w:pPr>
        <w:pStyle w:val="xxxmsonormal"/>
        <w:rPr>
          <w:lang w:val="nn-NO"/>
        </w:rPr>
      </w:pPr>
      <w:r>
        <w:rPr>
          <w:lang w:val="nn-NO"/>
        </w:rPr>
        <w:t>18:00-18:29, 8 SEK</w:t>
      </w:r>
    </w:p>
    <w:p w14:paraId="3395FFAE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18:30-05:59, 0 SEK</w:t>
      </w:r>
    </w:p>
    <w:p w14:paraId="1C7E90E0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3E88B2F9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Toll fees are taken for vehicles that pass the toll fee station Monday to Friday between 06:00 and 18:29.</w:t>
      </w:r>
    </w:p>
    <w:p w14:paraId="1D46CCE1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No fees are taken on Saturday, Red days or day before a red day. And none under the month of July.</w:t>
      </w:r>
    </w:p>
    <w:p w14:paraId="402EA616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Some vehicles should not be included in the fee calculations. </w:t>
      </w:r>
    </w:p>
    <w:p w14:paraId="58A6655E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 xml:space="preserve">A car can pass multiple toll fee stations but only be charged once for a period of 60 minutes from the first charge. </w:t>
      </w:r>
    </w:p>
    <w:p w14:paraId="028BBD04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The charge will be the highest fee that the vehicle crossed.</w:t>
      </w:r>
    </w:p>
    <w:p w14:paraId="45DEEB37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13F26FA2" w14:textId="77777777" w:rsidR="006134A0" w:rsidRPr="006134A0" w:rsidRDefault="006134A0" w:rsidP="006134A0">
      <w:pPr>
        <w:pStyle w:val="xxxmsonormal"/>
        <w:rPr>
          <w:lang w:val="en-US"/>
        </w:rPr>
      </w:pPr>
      <w:r>
        <w:rPr>
          <w:lang w:val="en-US"/>
        </w:rPr>
        <w:t> </w:t>
      </w:r>
    </w:p>
    <w:p w14:paraId="56B14B61" w14:textId="77777777" w:rsidR="006134A0" w:rsidRDefault="006134A0" w:rsidP="006134A0">
      <w:pPr>
        <w:pStyle w:val="xxxmsonormal"/>
      </w:pPr>
      <w:r>
        <w:rPr>
          <w:lang w:val="en-US"/>
        </w:rPr>
        <w:t>Good luck!</w:t>
      </w:r>
    </w:p>
    <w:p w14:paraId="10CA48C5" w14:textId="77777777" w:rsidR="00C70A13" w:rsidRDefault="00C70A13"/>
    <w:sectPr w:rsidR="00C7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A0"/>
    <w:rsid w:val="006134A0"/>
    <w:rsid w:val="007A4328"/>
    <w:rsid w:val="00C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D6EB"/>
  <w15:chartTrackingRefBased/>
  <w15:docId w15:val="{F2BFE2D8-73A5-40C9-B179-49541800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xmsonormal"/>
    <w:basedOn w:val="Normal"/>
    <w:rsid w:val="006134A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Flood, Mikael</dc:creator>
  <cp:keywords/>
  <dc:description/>
  <cp:lastModifiedBy>Flood, Mikael</cp:lastModifiedBy>
  <cp:revision>1</cp:revision>
  <dcterms:created xsi:type="dcterms:W3CDTF">2021-08-30T08:30:00Z</dcterms:created>
  <dcterms:modified xsi:type="dcterms:W3CDTF">2021-08-30T08:31:00Z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2021-08-30T08:30:10Z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a222b0a0-1d8d-4271-9ebe-7de0991b4d39</vt:lpwstr>
  </property>
  <property fmtid="{D5CDD505-2E9C-101B-9397-08002B2CF9AE}" pid="8" name="MSIP_Label_7fea2623-af8f-4fb8-b1cf-b63cc8e496aa_ContentBits">
    <vt:lpwstr>0</vt:lpwstr>
  </property>
</Properties>
</file>