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0FD9" w14:textId="6F1061CE" w:rsidR="008C57D3" w:rsidRDefault="00631AD2">
      <w:r>
        <w:t>Experiment No:                                                                                                                                               Date:</w:t>
      </w:r>
    </w:p>
    <w:p w14:paraId="27C4861B" w14:textId="77777777" w:rsidR="00631AD2" w:rsidRDefault="00631AD2" w:rsidP="00631AD2">
      <w:pPr>
        <w:pStyle w:val="BodyText"/>
        <w:spacing w:before="271"/>
        <w:ind w:left="3655"/>
      </w:pPr>
      <w:r>
        <w:t>CLIPPERS</w:t>
      </w:r>
      <w:r>
        <w:rPr>
          <w:spacing w:val="-1"/>
        </w:rPr>
        <w:t xml:space="preserve"> </w:t>
      </w:r>
      <w:r>
        <w:t>AND</w:t>
      </w:r>
      <w:r>
        <w:rPr>
          <w:spacing w:val="-1"/>
        </w:rPr>
        <w:t xml:space="preserve"> </w:t>
      </w:r>
      <w:r>
        <w:rPr>
          <w:spacing w:val="-2"/>
        </w:rPr>
        <w:t>CLAMPERS</w:t>
      </w:r>
    </w:p>
    <w:p w14:paraId="21DDD554" w14:textId="77777777" w:rsidR="00631AD2" w:rsidRDefault="00631AD2" w:rsidP="00631AD2">
      <w:pPr>
        <w:spacing w:line="274" w:lineRule="exact"/>
        <w:rPr>
          <w:b/>
          <w:spacing w:val="-4"/>
          <w:sz w:val="24"/>
        </w:rPr>
      </w:pPr>
      <w:r>
        <w:rPr>
          <w:b/>
          <w:spacing w:val="-4"/>
          <w:sz w:val="24"/>
        </w:rPr>
        <w:t>Aim:</w:t>
      </w:r>
    </w:p>
    <w:p w14:paraId="5D15D7C7" w14:textId="77777777" w:rsidR="00631AD2" w:rsidRDefault="00631AD2" w:rsidP="00631AD2">
      <w:pPr>
        <w:pStyle w:val="BodyText"/>
        <w:spacing w:line="274" w:lineRule="exact"/>
      </w:pPr>
      <w:r>
        <w:t>To study</w:t>
      </w:r>
      <w:r>
        <w:rPr>
          <w:spacing w:val="-5"/>
        </w:rPr>
        <w:t xml:space="preserve"> </w:t>
      </w:r>
      <w:r>
        <w:t>the</w:t>
      </w:r>
      <w:r>
        <w:rPr>
          <w:spacing w:val="1"/>
        </w:rPr>
        <w:t xml:space="preserve"> </w:t>
      </w:r>
      <w:r>
        <w:t>following</w:t>
      </w:r>
      <w:r>
        <w:rPr>
          <w:spacing w:val="-3"/>
        </w:rPr>
        <w:t xml:space="preserve"> </w:t>
      </w:r>
      <w:r>
        <w:t>diode</w:t>
      </w:r>
      <w:r>
        <w:rPr>
          <w:spacing w:val="1"/>
        </w:rPr>
        <w:t xml:space="preserve"> </w:t>
      </w:r>
      <w:r>
        <w:t>application</w:t>
      </w:r>
      <w:r>
        <w:rPr>
          <w:spacing w:val="1"/>
        </w:rPr>
        <w:t xml:space="preserve"> </w:t>
      </w:r>
      <w:r>
        <w:rPr>
          <w:spacing w:val="-2"/>
        </w:rPr>
        <w:t>circuits.</w:t>
      </w:r>
    </w:p>
    <w:p w14:paraId="4EFF8934" w14:textId="77777777" w:rsidR="00631AD2" w:rsidRDefault="00631AD2" w:rsidP="00631AD2">
      <w:pPr>
        <w:pStyle w:val="ListParagraph"/>
        <w:widowControl w:val="0"/>
        <w:numPr>
          <w:ilvl w:val="0"/>
          <w:numId w:val="1"/>
        </w:numPr>
        <w:tabs>
          <w:tab w:val="left" w:pos="2154"/>
        </w:tabs>
        <w:autoSpaceDE w:val="0"/>
        <w:autoSpaceDN w:val="0"/>
        <w:spacing w:before="2" w:after="0" w:line="240" w:lineRule="auto"/>
        <w:contextualSpacing w:val="0"/>
        <w:rPr>
          <w:sz w:val="24"/>
        </w:rPr>
      </w:pPr>
      <w:r>
        <w:rPr>
          <w:sz w:val="24"/>
        </w:rPr>
        <w:t>Positive</w:t>
      </w:r>
      <w:r>
        <w:rPr>
          <w:spacing w:val="-1"/>
          <w:sz w:val="24"/>
        </w:rPr>
        <w:t xml:space="preserve"> </w:t>
      </w:r>
      <w:r>
        <w:rPr>
          <w:sz w:val="24"/>
        </w:rPr>
        <w:t>and</w:t>
      </w:r>
      <w:r>
        <w:rPr>
          <w:spacing w:val="-1"/>
          <w:sz w:val="24"/>
        </w:rPr>
        <w:t xml:space="preserve"> </w:t>
      </w:r>
      <w:r>
        <w:rPr>
          <w:sz w:val="24"/>
        </w:rPr>
        <w:t>Negative</w:t>
      </w:r>
      <w:r>
        <w:rPr>
          <w:spacing w:val="-1"/>
          <w:sz w:val="24"/>
        </w:rPr>
        <w:t xml:space="preserve"> </w:t>
      </w:r>
      <w:r>
        <w:rPr>
          <w:spacing w:val="-2"/>
          <w:sz w:val="24"/>
        </w:rPr>
        <w:t>Clippers</w:t>
      </w:r>
    </w:p>
    <w:p w14:paraId="0CE00C9E" w14:textId="77777777" w:rsidR="00631AD2" w:rsidRPr="00631AD2" w:rsidRDefault="00631AD2" w:rsidP="00631AD2">
      <w:pPr>
        <w:pStyle w:val="ListParagraph"/>
        <w:widowControl w:val="0"/>
        <w:numPr>
          <w:ilvl w:val="0"/>
          <w:numId w:val="1"/>
        </w:numPr>
        <w:tabs>
          <w:tab w:val="left" w:pos="2094"/>
        </w:tabs>
        <w:autoSpaceDE w:val="0"/>
        <w:autoSpaceDN w:val="0"/>
        <w:spacing w:before="44" w:after="0" w:line="240" w:lineRule="auto"/>
        <w:contextualSpacing w:val="0"/>
        <w:rPr>
          <w:sz w:val="24"/>
        </w:rPr>
      </w:pPr>
      <w:r>
        <w:rPr>
          <w:sz w:val="24"/>
        </w:rPr>
        <w:t>Positive</w:t>
      </w:r>
      <w:r>
        <w:rPr>
          <w:spacing w:val="-1"/>
          <w:sz w:val="24"/>
        </w:rPr>
        <w:t xml:space="preserve"> </w:t>
      </w:r>
      <w:r>
        <w:rPr>
          <w:sz w:val="24"/>
        </w:rPr>
        <w:t>and</w:t>
      </w:r>
      <w:r>
        <w:rPr>
          <w:spacing w:val="-1"/>
          <w:sz w:val="24"/>
        </w:rPr>
        <w:t xml:space="preserve"> </w:t>
      </w:r>
      <w:r>
        <w:rPr>
          <w:sz w:val="24"/>
        </w:rPr>
        <w:t>Negative</w:t>
      </w:r>
      <w:r>
        <w:rPr>
          <w:spacing w:val="-1"/>
          <w:sz w:val="24"/>
        </w:rPr>
        <w:t xml:space="preserve"> </w:t>
      </w:r>
      <w:r>
        <w:rPr>
          <w:spacing w:val="-2"/>
          <w:sz w:val="24"/>
        </w:rPr>
        <w:t>Clampers</w:t>
      </w:r>
      <w:r w:rsidRPr="00631AD2">
        <w:rPr>
          <w:b/>
          <w:sz w:val="24"/>
        </w:rPr>
        <w:t xml:space="preserve"> </w:t>
      </w:r>
    </w:p>
    <w:p w14:paraId="7CED80B5" w14:textId="0683EF7C" w:rsidR="00631AD2" w:rsidRDefault="00631AD2" w:rsidP="00631AD2">
      <w:pPr>
        <w:widowControl w:val="0"/>
        <w:tabs>
          <w:tab w:val="left" w:pos="2094"/>
        </w:tabs>
        <w:autoSpaceDE w:val="0"/>
        <w:autoSpaceDN w:val="0"/>
        <w:spacing w:before="44" w:after="0" w:line="240" w:lineRule="auto"/>
        <w:rPr>
          <w:b/>
          <w:spacing w:val="-2"/>
          <w:sz w:val="24"/>
        </w:rPr>
      </w:pPr>
      <w:r w:rsidRPr="00631AD2">
        <w:rPr>
          <w:b/>
          <w:sz w:val="24"/>
        </w:rPr>
        <w:t>Components</w:t>
      </w:r>
      <w:r w:rsidRPr="00631AD2">
        <w:rPr>
          <w:b/>
          <w:spacing w:val="-1"/>
          <w:sz w:val="24"/>
        </w:rPr>
        <w:t xml:space="preserve"> </w:t>
      </w:r>
      <w:r w:rsidRPr="00631AD2">
        <w:rPr>
          <w:b/>
          <w:spacing w:val="-2"/>
          <w:sz w:val="24"/>
        </w:rPr>
        <w:t>Required</w:t>
      </w:r>
      <w:r>
        <w:rPr>
          <w:b/>
          <w:spacing w:val="-2"/>
          <w:sz w:val="24"/>
        </w:rPr>
        <w:t>:</w:t>
      </w:r>
    </w:p>
    <w:p w14:paraId="6E158DEC" w14:textId="4E179F14" w:rsidR="00631AD2" w:rsidRDefault="00631AD2" w:rsidP="00631AD2">
      <w:pPr>
        <w:widowControl w:val="0"/>
        <w:tabs>
          <w:tab w:val="left" w:pos="2094"/>
        </w:tabs>
        <w:autoSpaceDE w:val="0"/>
        <w:autoSpaceDN w:val="0"/>
        <w:spacing w:before="44" w:after="0" w:line="240" w:lineRule="auto"/>
        <w:rPr>
          <w:bCs/>
          <w:spacing w:val="-2"/>
          <w:sz w:val="24"/>
        </w:rPr>
      </w:pPr>
      <w:r w:rsidRPr="00631AD2">
        <w:rPr>
          <w:bCs/>
          <w:spacing w:val="-2"/>
          <w:sz w:val="24"/>
        </w:rPr>
        <w:t>AC voltage s</w:t>
      </w:r>
      <w:r>
        <w:rPr>
          <w:bCs/>
          <w:spacing w:val="-2"/>
          <w:sz w:val="24"/>
        </w:rPr>
        <w:t>o</w:t>
      </w:r>
      <w:r w:rsidRPr="00631AD2">
        <w:rPr>
          <w:bCs/>
          <w:spacing w:val="-2"/>
          <w:sz w:val="24"/>
        </w:rPr>
        <w:t>urce</w:t>
      </w:r>
      <w:r>
        <w:rPr>
          <w:bCs/>
          <w:spacing w:val="-2"/>
          <w:sz w:val="24"/>
        </w:rPr>
        <w:t xml:space="preserve">, Voltage Measurement, Block, Diodes, Series RLC branch, Scope, </w:t>
      </w:r>
      <w:proofErr w:type="spellStart"/>
      <w:r>
        <w:rPr>
          <w:bCs/>
          <w:spacing w:val="-2"/>
          <w:sz w:val="24"/>
        </w:rPr>
        <w:t>Powergui</w:t>
      </w:r>
      <w:proofErr w:type="spellEnd"/>
      <w:r>
        <w:rPr>
          <w:bCs/>
          <w:spacing w:val="-2"/>
          <w:sz w:val="24"/>
        </w:rPr>
        <w:t>.</w:t>
      </w:r>
    </w:p>
    <w:p w14:paraId="0127BD72" w14:textId="7A8EF869" w:rsidR="00631AD2" w:rsidRDefault="00631AD2" w:rsidP="00631AD2">
      <w:pPr>
        <w:rPr>
          <w:b/>
          <w:sz w:val="24"/>
        </w:rPr>
      </w:pPr>
      <w:r>
        <w:rPr>
          <w:b/>
          <w:spacing w:val="-2"/>
          <w:sz w:val="24"/>
        </w:rPr>
        <w:t>Theory:</w:t>
      </w:r>
    </w:p>
    <w:p w14:paraId="78018034" w14:textId="77777777" w:rsidR="00631AD2" w:rsidRDefault="00631AD2" w:rsidP="00631AD2">
      <w:pPr>
        <w:pStyle w:val="BodyText"/>
        <w:spacing w:before="271"/>
        <w:ind w:right="1005"/>
        <w:jc w:val="both"/>
      </w:pPr>
      <w:r>
        <w:t>Clipping circuits (also known as limiters, amplitude selectors, or slicers), are used to remove the part of a signal that is above or below some defined reference level. When the diode is forward biased, it acts as a closed switch, and when it is reverse biased, it acts as an open switch. Different levels of clipping can be obtained by varying the amount of voltage of the battery</w:t>
      </w:r>
      <w:r>
        <w:rPr>
          <w:spacing w:val="-15"/>
        </w:rPr>
        <w:t xml:space="preserve"> </w:t>
      </w:r>
      <w:r>
        <w:t>and</w:t>
      </w:r>
      <w:r>
        <w:rPr>
          <w:spacing w:val="-15"/>
        </w:rPr>
        <w:t xml:space="preserve"> </w:t>
      </w:r>
      <w:r>
        <w:t>also</w:t>
      </w:r>
      <w:r>
        <w:rPr>
          <w:spacing w:val="-15"/>
        </w:rPr>
        <w:t xml:space="preserve"> </w:t>
      </w:r>
      <w:r>
        <w:t>interchanging</w:t>
      </w:r>
      <w:r>
        <w:rPr>
          <w:spacing w:val="-15"/>
        </w:rPr>
        <w:t xml:space="preserve"> </w:t>
      </w:r>
      <w:r>
        <w:t>the</w:t>
      </w:r>
      <w:r>
        <w:rPr>
          <w:spacing w:val="-15"/>
        </w:rPr>
        <w:t xml:space="preserve"> </w:t>
      </w:r>
      <w:r>
        <w:t>positions</w:t>
      </w:r>
      <w:r>
        <w:rPr>
          <w:spacing w:val="-15"/>
        </w:rPr>
        <w:t xml:space="preserve"> </w:t>
      </w:r>
      <w:r>
        <w:t>of</w:t>
      </w:r>
      <w:r>
        <w:rPr>
          <w:spacing w:val="-15"/>
        </w:rPr>
        <w:t xml:space="preserve"> </w:t>
      </w:r>
      <w:r>
        <w:t>the</w:t>
      </w:r>
      <w:r>
        <w:rPr>
          <w:spacing w:val="-15"/>
        </w:rPr>
        <w:t xml:space="preserve"> </w:t>
      </w:r>
      <w:r>
        <w:t>diode</w:t>
      </w:r>
      <w:r>
        <w:rPr>
          <w:spacing w:val="-15"/>
        </w:rPr>
        <w:t xml:space="preserve"> </w:t>
      </w:r>
      <w:r>
        <w:t>and</w:t>
      </w:r>
      <w:r>
        <w:rPr>
          <w:spacing w:val="-15"/>
        </w:rPr>
        <w:t xml:space="preserve"> </w:t>
      </w:r>
      <w:r>
        <w:t>resistor.</w:t>
      </w:r>
      <w:r>
        <w:rPr>
          <w:spacing w:val="-12"/>
        </w:rPr>
        <w:t xml:space="preserve"> </w:t>
      </w:r>
      <w:r>
        <w:t>Depending</w:t>
      </w:r>
      <w:r>
        <w:rPr>
          <w:spacing w:val="-15"/>
        </w:rPr>
        <w:t xml:space="preserve"> </w:t>
      </w:r>
      <w:r>
        <w:t>on</w:t>
      </w:r>
      <w:r>
        <w:rPr>
          <w:spacing w:val="-14"/>
        </w:rPr>
        <w:t xml:space="preserve"> </w:t>
      </w:r>
      <w:r>
        <w:t>the</w:t>
      </w:r>
      <w:r>
        <w:rPr>
          <w:spacing w:val="-14"/>
        </w:rPr>
        <w:t xml:space="preserve"> </w:t>
      </w:r>
      <w:r>
        <w:t>features of</w:t>
      </w:r>
      <w:r>
        <w:rPr>
          <w:spacing w:val="-7"/>
        </w:rPr>
        <w:t xml:space="preserve"> </w:t>
      </w:r>
      <w:r>
        <w:t>the</w:t>
      </w:r>
      <w:r>
        <w:rPr>
          <w:spacing w:val="-7"/>
        </w:rPr>
        <w:t xml:space="preserve"> </w:t>
      </w:r>
      <w:r>
        <w:t>diode,</w:t>
      </w:r>
      <w:r>
        <w:rPr>
          <w:spacing w:val="-10"/>
        </w:rPr>
        <w:t xml:space="preserve"> </w:t>
      </w:r>
      <w:r>
        <w:t>the</w:t>
      </w:r>
      <w:r>
        <w:rPr>
          <w:spacing w:val="-10"/>
        </w:rPr>
        <w:t xml:space="preserve"> </w:t>
      </w:r>
      <w:r>
        <w:t>positive</w:t>
      </w:r>
      <w:r>
        <w:rPr>
          <w:spacing w:val="-12"/>
        </w:rPr>
        <w:t xml:space="preserve"> </w:t>
      </w:r>
      <w:r>
        <w:t>or</w:t>
      </w:r>
      <w:r>
        <w:rPr>
          <w:spacing w:val="-7"/>
        </w:rPr>
        <w:t xml:space="preserve"> </w:t>
      </w:r>
      <w:r>
        <w:t>negative</w:t>
      </w:r>
      <w:r>
        <w:rPr>
          <w:spacing w:val="-7"/>
        </w:rPr>
        <w:t xml:space="preserve"> </w:t>
      </w:r>
      <w:r>
        <w:t>region</w:t>
      </w:r>
      <w:r>
        <w:rPr>
          <w:spacing w:val="-7"/>
        </w:rPr>
        <w:t xml:space="preserve"> </w:t>
      </w:r>
      <w:r>
        <w:t>of</w:t>
      </w:r>
      <w:r>
        <w:rPr>
          <w:spacing w:val="-7"/>
        </w:rPr>
        <w:t xml:space="preserve"> </w:t>
      </w:r>
      <w:r>
        <w:t>the</w:t>
      </w:r>
      <w:r>
        <w:rPr>
          <w:spacing w:val="-7"/>
        </w:rPr>
        <w:t xml:space="preserve"> </w:t>
      </w:r>
      <w:r>
        <w:t>input</w:t>
      </w:r>
      <w:r>
        <w:rPr>
          <w:spacing w:val="-7"/>
        </w:rPr>
        <w:t xml:space="preserve"> </w:t>
      </w:r>
      <w:r>
        <w:t>signal</w:t>
      </w:r>
      <w:r>
        <w:rPr>
          <w:spacing w:val="-7"/>
        </w:rPr>
        <w:t xml:space="preserve"> </w:t>
      </w:r>
      <w:r>
        <w:t>is</w:t>
      </w:r>
      <w:r>
        <w:rPr>
          <w:spacing w:val="-7"/>
        </w:rPr>
        <w:t xml:space="preserve"> </w:t>
      </w:r>
      <w:r>
        <w:t>“clipped”</w:t>
      </w:r>
      <w:r>
        <w:rPr>
          <w:spacing w:val="-10"/>
        </w:rPr>
        <w:t xml:space="preserve"> </w:t>
      </w:r>
      <w:r>
        <w:t>off</w:t>
      </w:r>
      <w:r>
        <w:rPr>
          <w:spacing w:val="-7"/>
        </w:rPr>
        <w:t xml:space="preserve"> </w:t>
      </w:r>
      <w:r>
        <w:t>and</w:t>
      </w:r>
      <w:r>
        <w:rPr>
          <w:spacing w:val="-7"/>
        </w:rPr>
        <w:t xml:space="preserve"> </w:t>
      </w:r>
      <w:r>
        <w:t>accordingly the diode clippers may be positive or negative clippers.</w:t>
      </w:r>
    </w:p>
    <w:p w14:paraId="6CA041CD" w14:textId="77777777" w:rsidR="00631AD2" w:rsidRDefault="00631AD2" w:rsidP="00631AD2">
      <w:pPr>
        <w:pStyle w:val="BodyText"/>
        <w:jc w:val="both"/>
      </w:pPr>
      <w:r>
        <w:t>There</w:t>
      </w:r>
      <w:r>
        <w:rPr>
          <w:spacing w:val="-2"/>
        </w:rPr>
        <w:t xml:space="preserve"> </w:t>
      </w:r>
      <w:r>
        <w:t>are</w:t>
      </w:r>
      <w:r>
        <w:rPr>
          <w:spacing w:val="-3"/>
        </w:rPr>
        <w:t xml:space="preserve"> </w:t>
      </w:r>
      <w:r>
        <w:t>two</w:t>
      </w:r>
      <w:r>
        <w:rPr>
          <w:spacing w:val="1"/>
        </w:rPr>
        <w:t xml:space="preserve"> </w:t>
      </w:r>
      <w:r>
        <w:t>general categories</w:t>
      </w:r>
      <w:r>
        <w:rPr>
          <w:spacing w:val="-1"/>
        </w:rPr>
        <w:t xml:space="preserve"> </w:t>
      </w:r>
      <w:r>
        <w:t>of</w:t>
      </w:r>
      <w:r>
        <w:rPr>
          <w:spacing w:val="-3"/>
        </w:rPr>
        <w:t xml:space="preserve"> </w:t>
      </w:r>
      <w:r>
        <w:t>clippers:</w:t>
      </w:r>
      <w:r>
        <w:rPr>
          <w:spacing w:val="-1"/>
        </w:rPr>
        <w:t xml:space="preserve"> </w:t>
      </w:r>
      <w:r>
        <w:t>series</w:t>
      </w:r>
      <w:r>
        <w:rPr>
          <w:spacing w:val="2"/>
        </w:rPr>
        <w:t xml:space="preserve"> </w:t>
      </w:r>
      <w:r>
        <w:t>and</w:t>
      </w:r>
      <w:r>
        <w:rPr>
          <w:spacing w:val="-1"/>
        </w:rPr>
        <w:t xml:space="preserve"> </w:t>
      </w:r>
      <w:r>
        <w:t xml:space="preserve">parallel (or </w:t>
      </w:r>
      <w:r>
        <w:rPr>
          <w:spacing w:val="-2"/>
        </w:rPr>
        <w:t>shunt).</w:t>
      </w:r>
    </w:p>
    <w:p w14:paraId="5B093980" w14:textId="77777777" w:rsidR="00631AD2" w:rsidRDefault="00631AD2" w:rsidP="00631AD2">
      <w:pPr>
        <w:pStyle w:val="BodyText"/>
        <w:ind w:right="1007"/>
        <w:jc w:val="both"/>
      </w:pPr>
      <w:r>
        <w:t>The series configuration is defined as one where a diode is in series with the load, while the shunt clipper has the diode in a branch parallel to the load.</w:t>
      </w:r>
    </w:p>
    <w:p w14:paraId="35C2A59C" w14:textId="77777777" w:rsidR="00631AD2" w:rsidRDefault="00631AD2" w:rsidP="00631AD2">
      <w:pPr>
        <w:spacing w:before="8"/>
        <w:jc w:val="both"/>
        <w:rPr>
          <w:b/>
          <w:sz w:val="24"/>
        </w:rPr>
      </w:pPr>
      <w:r>
        <w:rPr>
          <w:b/>
          <w:sz w:val="24"/>
        </w:rPr>
        <w:t>Positive Diode</w:t>
      </w:r>
      <w:r>
        <w:rPr>
          <w:b/>
          <w:spacing w:val="-1"/>
          <w:sz w:val="24"/>
        </w:rPr>
        <w:t xml:space="preserve"> </w:t>
      </w:r>
      <w:r>
        <w:rPr>
          <w:b/>
          <w:spacing w:val="-2"/>
          <w:sz w:val="24"/>
        </w:rPr>
        <w:t>Clipper</w:t>
      </w:r>
    </w:p>
    <w:p w14:paraId="07582A51" w14:textId="77777777" w:rsidR="00631AD2" w:rsidRDefault="00631AD2" w:rsidP="00631AD2">
      <w:pPr>
        <w:pStyle w:val="BodyText"/>
        <w:spacing w:before="36" w:line="278" w:lineRule="auto"/>
        <w:ind w:right="2355"/>
        <w:jc w:val="both"/>
      </w:pPr>
      <w:r>
        <w:t>In</w:t>
      </w:r>
      <w:r>
        <w:rPr>
          <w:spacing w:val="-1"/>
        </w:rPr>
        <w:t xml:space="preserve"> </w:t>
      </w:r>
      <w:r>
        <w:t>a</w:t>
      </w:r>
      <w:r>
        <w:rPr>
          <w:spacing w:val="-3"/>
        </w:rPr>
        <w:t xml:space="preserve"> </w:t>
      </w:r>
      <w:r>
        <w:t>positive</w:t>
      </w:r>
      <w:r>
        <w:rPr>
          <w:spacing w:val="-3"/>
        </w:rPr>
        <w:t xml:space="preserve"> </w:t>
      </w:r>
      <w:r>
        <w:t>clipper,</w:t>
      </w:r>
      <w:r>
        <w:rPr>
          <w:spacing w:val="-6"/>
        </w:rPr>
        <w:t xml:space="preserve"> </w:t>
      </w:r>
      <w:r>
        <w:t>the</w:t>
      </w:r>
      <w:r>
        <w:rPr>
          <w:spacing w:val="-3"/>
        </w:rPr>
        <w:t xml:space="preserve"> </w:t>
      </w:r>
      <w:r>
        <w:t>positive</w:t>
      </w:r>
      <w:r>
        <w:rPr>
          <w:spacing w:val="-6"/>
        </w:rPr>
        <w:t xml:space="preserve"> </w:t>
      </w:r>
      <w:r>
        <w:t>half</w:t>
      </w:r>
      <w:r>
        <w:rPr>
          <w:spacing w:val="-3"/>
        </w:rPr>
        <w:t xml:space="preserve"> </w:t>
      </w:r>
      <w:r>
        <w:t>cycles</w:t>
      </w:r>
      <w:r>
        <w:rPr>
          <w:spacing w:val="-3"/>
        </w:rPr>
        <w:t xml:space="preserve"> </w:t>
      </w:r>
      <w:r>
        <w:t>of</w:t>
      </w:r>
      <w:r>
        <w:rPr>
          <w:spacing w:val="-3"/>
        </w:rPr>
        <w:t xml:space="preserve"> </w:t>
      </w:r>
      <w:r>
        <w:t>the</w:t>
      </w:r>
      <w:r>
        <w:rPr>
          <w:spacing w:val="-3"/>
        </w:rPr>
        <w:t xml:space="preserve"> </w:t>
      </w:r>
      <w:r>
        <w:t>input</w:t>
      </w:r>
      <w:r>
        <w:rPr>
          <w:spacing w:val="-3"/>
        </w:rPr>
        <w:t xml:space="preserve"> </w:t>
      </w:r>
      <w:r>
        <w:t>voltage</w:t>
      </w:r>
      <w:r>
        <w:rPr>
          <w:spacing w:val="-3"/>
        </w:rPr>
        <w:t xml:space="preserve"> </w:t>
      </w:r>
      <w:r>
        <w:t>will be removed. The circuit arrangements for a positive clipper</w:t>
      </w:r>
    </w:p>
    <w:p w14:paraId="1001DDDE" w14:textId="6FAEA6CD" w:rsidR="00631AD2" w:rsidRDefault="00631AD2" w:rsidP="00631AD2">
      <w:pPr>
        <w:pStyle w:val="BodyText"/>
        <w:spacing w:before="36" w:line="278" w:lineRule="auto"/>
        <w:ind w:right="2355"/>
        <w:jc w:val="both"/>
      </w:pPr>
      <w:r>
        <w:rPr>
          <w:noProof/>
          <w:sz w:val="20"/>
        </w:rPr>
        <w:drawing>
          <wp:anchor distT="0" distB="0" distL="0" distR="0" simplePos="0" relativeHeight="251659264" behindDoc="1" locked="0" layoutInCell="1" allowOverlap="1" wp14:anchorId="1A41E6FC" wp14:editId="2DFAB1F6">
            <wp:simplePos x="0" y="0"/>
            <wp:positionH relativeFrom="margin">
              <wp:align>left</wp:align>
            </wp:positionH>
            <wp:positionV relativeFrom="paragraph">
              <wp:posOffset>227965</wp:posOffset>
            </wp:positionV>
            <wp:extent cx="4516120" cy="1930400"/>
            <wp:effectExtent l="0" t="0" r="0" b="0"/>
            <wp:wrapTopAndBottom/>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5" cstate="print"/>
                    <a:stretch>
                      <a:fillRect/>
                    </a:stretch>
                  </pic:blipFill>
                  <pic:spPr>
                    <a:xfrm>
                      <a:off x="0" y="0"/>
                      <a:ext cx="4516120" cy="1930400"/>
                    </a:xfrm>
                    <a:prstGeom prst="rect">
                      <a:avLst/>
                    </a:prstGeom>
                  </pic:spPr>
                </pic:pic>
              </a:graphicData>
            </a:graphic>
            <wp14:sizeRelH relativeFrom="margin">
              <wp14:pctWidth>0</wp14:pctWidth>
            </wp14:sizeRelH>
            <wp14:sizeRelV relativeFrom="margin">
              <wp14:pctHeight>0</wp14:pctHeight>
            </wp14:sizeRelV>
          </wp:anchor>
        </w:drawing>
      </w:r>
    </w:p>
    <w:p w14:paraId="2513DFE9" w14:textId="77777777" w:rsidR="00631AD2" w:rsidRDefault="00631AD2" w:rsidP="00631AD2">
      <w:pPr>
        <w:pStyle w:val="BodyText"/>
        <w:spacing w:line="276" w:lineRule="auto"/>
        <w:ind w:right="1006"/>
        <w:jc w:val="both"/>
      </w:pPr>
      <w:r>
        <w:rPr>
          <w:color w:val="2F2F2F"/>
        </w:rPr>
        <w:t>As shown in the figure(a), the diode is kept in series with the load. During the positive half cycle of the input waveform, the diode ‘D’ is reverse biased, which maintains the output voltage at 0 Volts. This causes the positive half cycle to be clipped</w:t>
      </w:r>
      <w:r>
        <w:rPr>
          <w:color w:val="2F2F2F"/>
          <w:spacing w:val="-2"/>
        </w:rPr>
        <w:t xml:space="preserve"> </w:t>
      </w:r>
      <w:r>
        <w:rPr>
          <w:color w:val="2F2F2F"/>
        </w:rPr>
        <w:t>off.</w:t>
      </w:r>
      <w:r>
        <w:rPr>
          <w:color w:val="2F2F2F"/>
          <w:spacing w:val="-2"/>
        </w:rPr>
        <w:t xml:space="preserve"> </w:t>
      </w:r>
      <w:r>
        <w:rPr>
          <w:color w:val="2F2F2F"/>
        </w:rPr>
        <w:t>During</w:t>
      </w:r>
      <w:r>
        <w:rPr>
          <w:color w:val="2F2F2F"/>
          <w:spacing w:val="-5"/>
        </w:rPr>
        <w:t xml:space="preserve"> </w:t>
      </w:r>
      <w:r>
        <w:rPr>
          <w:color w:val="2F2F2F"/>
        </w:rPr>
        <w:t>the</w:t>
      </w:r>
      <w:r>
        <w:rPr>
          <w:color w:val="2F2F2F"/>
          <w:spacing w:val="-2"/>
        </w:rPr>
        <w:t xml:space="preserve"> </w:t>
      </w:r>
      <w:r>
        <w:rPr>
          <w:color w:val="2F2F2F"/>
        </w:rPr>
        <w:t>negative</w:t>
      </w:r>
      <w:r>
        <w:rPr>
          <w:color w:val="2F2F2F"/>
          <w:spacing w:val="-2"/>
        </w:rPr>
        <w:t xml:space="preserve"> </w:t>
      </w:r>
      <w:r>
        <w:rPr>
          <w:color w:val="2F2F2F"/>
        </w:rPr>
        <w:t>half</w:t>
      </w:r>
      <w:r>
        <w:rPr>
          <w:color w:val="2F2F2F"/>
          <w:spacing w:val="-5"/>
        </w:rPr>
        <w:t xml:space="preserve"> </w:t>
      </w:r>
      <w:r>
        <w:rPr>
          <w:color w:val="2F2F2F"/>
        </w:rPr>
        <w:t>cycle</w:t>
      </w:r>
      <w:r>
        <w:rPr>
          <w:color w:val="2F2F2F"/>
          <w:spacing w:val="-2"/>
        </w:rPr>
        <w:t xml:space="preserve"> </w:t>
      </w:r>
      <w:r>
        <w:rPr>
          <w:color w:val="2F2F2F"/>
        </w:rPr>
        <w:t>of</w:t>
      </w:r>
      <w:r>
        <w:rPr>
          <w:color w:val="2F2F2F"/>
          <w:spacing w:val="-5"/>
        </w:rPr>
        <w:t xml:space="preserve"> </w:t>
      </w:r>
      <w:r>
        <w:rPr>
          <w:color w:val="2F2F2F"/>
        </w:rPr>
        <w:t>the</w:t>
      </w:r>
      <w:r>
        <w:rPr>
          <w:color w:val="2F2F2F"/>
          <w:spacing w:val="-5"/>
        </w:rPr>
        <w:t xml:space="preserve"> </w:t>
      </w:r>
      <w:r>
        <w:rPr>
          <w:color w:val="2F2F2F"/>
        </w:rPr>
        <w:t>input, the</w:t>
      </w:r>
      <w:r>
        <w:rPr>
          <w:color w:val="2F2F2F"/>
          <w:spacing w:val="-5"/>
        </w:rPr>
        <w:t xml:space="preserve"> </w:t>
      </w:r>
      <w:r>
        <w:rPr>
          <w:color w:val="2F2F2F"/>
        </w:rPr>
        <w:t>diode</w:t>
      </w:r>
      <w:r>
        <w:rPr>
          <w:color w:val="2F2F2F"/>
          <w:spacing w:val="-5"/>
        </w:rPr>
        <w:t xml:space="preserve"> </w:t>
      </w:r>
      <w:r>
        <w:rPr>
          <w:color w:val="2F2F2F"/>
        </w:rPr>
        <w:t>is forward</w:t>
      </w:r>
      <w:r>
        <w:rPr>
          <w:color w:val="2F2F2F"/>
          <w:spacing w:val="-2"/>
        </w:rPr>
        <w:t xml:space="preserve"> </w:t>
      </w:r>
      <w:r>
        <w:rPr>
          <w:color w:val="2F2F2F"/>
        </w:rPr>
        <w:t>biased and so the negative half cycle appears across the output.</w:t>
      </w:r>
    </w:p>
    <w:p w14:paraId="0681BFFF" w14:textId="77777777" w:rsidR="00631AD2" w:rsidRDefault="00631AD2" w:rsidP="00631AD2">
      <w:pPr>
        <w:pStyle w:val="BodyText"/>
        <w:spacing w:line="278" w:lineRule="auto"/>
        <w:ind w:right="1008"/>
        <w:jc w:val="both"/>
        <w:rPr>
          <w:color w:val="2F2F2F"/>
          <w:spacing w:val="-4"/>
        </w:rPr>
      </w:pPr>
      <w:r>
        <w:rPr>
          <w:color w:val="2F2F2F"/>
        </w:rPr>
        <w:t>In Figure (b), the diode is kept in parallel with the load. During the positive half cycle,</w:t>
      </w:r>
      <w:r>
        <w:rPr>
          <w:color w:val="2F2F2F"/>
          <w:spacing w:val="11"/>
        </w:rPr>
        <w:t xml:space="preserve"> </w:t>
      </w:r>
      <w:r>
        <w:rPr>
          <w:color w:val="2F2F2F"/>
        </w:rPr>
        <w:t>the</w:t>
      </w:r>
      <w:r>
        <w:rPr>
          <w:color w:val="2F2F2F"/>
          <w:spacing w:val="14"/>
        </w:rPr>
        <w:t xml:space="preserve"> </w:t>
      </w:r>
      <w:r>
        <w:rPr>
          <w:color w:val="2F2F2F"/>
        </w:rPr>
        <w:t>diode</w:t>
      </w:r>
      <w:r>
        <w:rPr>
          <w:color w:val="2F2F2F"/>
          <w:spacing w:val="12"/>
        </w:rPr>
        <w:t xml:space="preserve"> </w:t>
      </w:r>
      <w:r>
        <w:rPr>
          <w:color w:val="2F2F2F"/>
        </w:rPr>
        <w:t>‘D’</w:t>
      </w:r>
      <w:r>
        <w:rPr>
          <w:color w:val="2F2F2F"/>
          <w:spacing w:val="13"/>
        </w:rPr>
        <w:t xml:space="preserve"> </w:t>
      </w:r>
      <w:r>
        <w:rPr>
          <w:color w:val="2F2F2F"/>
        </w:rPr>
        <w:t>is</w:t>
      </w:r>
      <w:r>
        <w:rPr>
          <w:color w:val="2F2F2F"/>
          <w:spacing w:val="14"/>
        </w:rPr>
        <w:t xml:space="preserve"> </w:t>
      </w:r>
      <w:r>
        <w:rPr>
          <w:color w:val="2F2F2F"/>
        </w:rPr>
        <w:t>forward</w:t>
      </w:r>
      <w:r>
        <w:rPr>
          <w:color w:val="2F2F2F"/>
          <w:spacing w:val="14"/>
        </w:rPr>
        <w:t xml:space="preserve"> </w:t>
      </w:r>
      <w:r>
        <w:rPr>
          <w:color w:val="2F2F2F"/>
        </w:rPr>
        <w:t>biased</w:t>
      </w:r>
      <w:r>
        <w:rPr>
          <w:color w:val="2F2F2F"/>
          <w:spacing w:val="12"/>
        </w:rPr>
        <w:t xml:space="preserve"> </w:t>
      </w:r>
      <w:r>
        <w:rPr>
          <w:color w:val="2F2F2F"/>
        </w:rPr>
        <w:t>and</w:t>
      </w:r>
      <w:r>
        <w:rPr>
          <w:color w:val="2F2F2F"/>
          <w:spacing w:val="13"/>
        </w:rPr>
        <w:t xml:space="preserve"> </w:t>
      </w:r>
      <w:r>
        <w:rPr>
          <w:color w:val="2F2F2F"/>
        </w:rPr>
        <w:t>the</w:t>
      </w:r>
      <w:r>
        <w:rPr>
          <w:color w:val="2F2F2F"/>
          <w:spacing w:val="14"/>
        </w:rPr>
        <w:t xml:space="preserve"> </w:t>
      </w:r>
      <w:r>
        <w:rPr>
          <w:color w:val="2F2F2F"/>
        </w:rPr>
        <w:t>diode</w:t>
      </w:r>
      <w:r>
        <w:rPr>
          <w:color w:val="2F2F2F"/>
          <w:spacing w:val="12"/>
        </w:rPr>
        <w:t xml:space="preserve"> </w:t>
      </w:r>
      <w:r>
        <w:rPr>
          <w:color w:val="2F2F2F"/>
        </w:rPr>
        <w:t>acts</w:t>
      </w:r>
      <w:r>
        <w:rPr>
          <w:color w:val="2F2F2F"/>
          <w:spacing w:val="16"/>
        </w:rPr>
        <w:t xml:space="preserve"> </w:t>
      </w:r>
      <w:r>
        <w:rPr>
          <w:color w:val="2F2F2F"/>
        </w:rPr>
        <w:t>as</w:t>
      </w:r>
      <w:r>
        <w:rPr>
          <w:color w:val="2F2F2F"/>
          <w:spacing w:val="11"/>
        </w:rPr>
        <w:t xml:space="preserve"> </w:t>
      </w:r>
      <w:r>
        <w:rPr>
          <w:color w:val="2F2F2F"/>
        </w:rPr>
        <w:t>a</w:t>
      </w:r>
      <w:r>
        <w:rPr>
          <w:color w:val="2F2F2F"/>
          <w:spacing w:val="16"/>
        </w:rPr>
        <w:t xml:space="preserve"> </w:t>
      </w:r>
      <w:r>
        <w:rPr>
          <w:color w:val="2F2F2F"/>
        </w:rPr>
        <w:t>closed</w:t>
      </w:r>
      <w:r>
        <w:rPr>
          <w:color w:val="2F2F2F"/>
          <w:spacing w:val="14"/>
        </w:rPr>
        <w:t xml:space="preserve"> </w:t>
      </w:r>
      <w:r>
        <w:rPr>
          <w:color w:val="2F2F2F"/>
        </w:rPr>
        <w:t>switch.</w:t>
      </w:r>
      <w:r>
        <w:rPr>
          <w:color w:val="2F2F2F"/>
          <w:spacing w:val="14"/>
        </w:rPr>
        <w:t xml:space="preserve"> </w:t>
      </w:r>
      <w:r>
        <w:rPr>
          <w:color w:val="2F2F2F"/>
          <w:spacing w:val="-4"/>
        </w:rPr>
        <w:t>This</w:t>
      </w:r>
    </w:p>
    <w:p w14:paraId="53F21DD4" w14:textId="2354B8D7" w:rsidR="00631AD2" w:rsidRDefault="00631AD2" w:rsidP="00631AD2">
      <w:pPr>
        <w:pStyle w:val="BodyText"/>
        <w:spacing w:line="278" w:lineRule="auto"/>
        <w:ind w:right="1008"/>
        <w:jc w:val="both"/>
        <w:rPr>
          <w:color w:val="2F2F2F"/>
          <w:spacing w:val="-6"/>
          <w:position w:val="2"/>
          <w:vertAlign w:val="subscript"/>
        </w:rPr>
      </w:pPr>
      <w:r>
        <w:rPr>
          <w:color w:val="2F2F2F"/>
        </w:rPr>
        <w:t xml:space="preserve">causes the diode to conduct heavily. This causes the voltage drop across the diode </w:t>
      </w:r>
      <w:r>
        <w:rPr>
          <w:color w:val="2F2F2F"/>
          <w:position w:val="2"/>
        </w:rPr>
        <w:t>or across the load resistance</w:t>
      </w:r>
      <w:r>
        <w:rPr>
          <w:color w:val="2F2F2F"/>
          <w:spacing w:val="-1"/>
          <w:position w:val="2"/>
        </w:rPr>
        <w:t xml:space="preserve"> </w:t>
      </w:r>
      <w:r>
        <w:rPr>
          <w:color w:val="2F2F2F"/>
          <w:position w:val="2"/>
        </w:rPr>
        <w:t>R</w:t>
      </w:r>
      <w:r>
        <w:rPr>
          <w:color w:val="2F2F2F"/>
          <w:sz w:val="16"/>
        </w:rPr>
        <w:t>L</w:t>
      </w:r>
      <w:r>
        <w:rPr>
          <w:color w:val="2F2F2F"/>
          <w:spacing w:val="-5"/>
          <w:sz w:val="16"/>
        </w:rPr>
        <w:t xml:space="preserve"> </w:t>
      </w:r>
      <w:r>
        <w:rPr>
          <w:color w:val="2F2F2F"/>
          <w:position w:val="2"/>
        </w:rPr>
        <w:t xml:space="preserve">to be </w:t>
      </w:r>
      <w:proofErr w:type="spellStart"/>
      <w:proofErr w:type="gramStart"/>
      <w:r>
        <w:rPr>
          <w:color w:val="2F2F2F"/>
          <w:position w:val="2"/>
        </w:rPr>
        <w:t>zero.Thus</w:t>
      </w:r>
      <w:proofErr w:type="spellEnd"/>
      <w:proofErr w:type="gramEnd"/>
      <w:r>
        <w:rPr>
          <w:color w:val="2F2F2F"/>
          <w:position w:val="2"/>
        </w:rPr>
        <w:t xml:space="preserve"> output voltage during the positive </w:t>
      </w:r>
      <w:r>
        <w:rPr>
          <w:color w:val="2F2F2F"/>
        </w:rPr>
        <w:t>half cycles is zero. During the negative half cycles of the input signal voltage, the diode</w:t>
      </w:r>
      <w:r>
        <w:rPr>
          <w:color w:val="2F2F2F"/>
          <w:spacing w:val="-15"/>
        </w:rPr>
        <w:t xml:space="preserve"> </w:t>
      </w:r>
      <w:r>
        <w:rPr>
          <w:color w:val="2F2F2F"/>
        </w:rPr>
        <w:t>D</w:t>
      </w:r>
      <w:r>
        <w:rPr>
          <w:color w:val="2F2F2F"/>
          <w:spacing w:val="-15"/>
        </w:rPr>
        <w:t xml:space="preserve"> </w:t>
      </w:r>
      <w:r>
        <w:rPr>
          <w:color w:val="2F2F2F"/>
        </w:rPr>
        <w:t>is</w:t>
      </w:r>
      <w:r>
        <w:rPr>
          <w:color w:val="2F2F2F"/>
          <w:spacing w:val="-15"/>
        </w:rPr>
        <w:t xml:space="preserve"> </w:t>
      </w:r>
      <w:r>
        <w:rPr>
          <w:color w:val="2F2F2F"/>
        </w:rPr>
        <w:t>reverse</w:t>
      </w:r>
      <w:r>
        <w:rPr>
          <w:color w:val="2F2F2F"/>
          <w:spacing w:val="-15"/>
        </w:rPr>
        <w:t xml:space="preserve"> </w:t>
      </w:r>
      <w:r>
        <w:rPr>
          <w:color w:val="2F2F2F"/>
        </w:rPr>
        <w:t>biased</w:t>
      </w:r>
      <w:r>
        <w:rPr>
          <w:color w:val="2F2F2F"/>
          <w:spacing w:val="-12"/>
        </w:rPr>
        <w:t xml:space="preserve"> </w:t>
      </w:r>
      <w:r>
        <w:rPr>
          <w:color w:val="2F2F2F"/>
        </w:rPr>
        <w:t>and</w:t>
      </w:r>
      <w:r>
        <w:rPr>
          <w:color w:val="2F2F2F"/>
          <w:spacing w:val="-14"/>
        </w:rPr>
        <w:t xml:space="preserve"> </w:t>
      </w:r>
      <w:r>
        <w:rPr>
          <w:color w:val="2F2F2F"/>
        </w:rPr>
        <w:t>behaves</w:t>
      </w:r>
      <w:r>
        <w:rPr>
          <w:color w:val="2F2F2F"/>
          <w:spacing w:val="-14"/>
        </w:rPr>
        <w:t xml:space="preserve"> </w:t>
      </w:r>
      <w:r>
        <w:rPr>
          <w:color w:val="2F2F2F"/>
        </w:rPr>
        <w:t>as</w:t>
      </w:r>
      <w:r>
        <w:rPr>
          <w:color w:val="2F2F2F"/>
          <w:spacing w:val="-12"/>
        </w:rPr>
        <w:t xml:space="preserve"> </w:t>
      </w:r>
      <w:r>
        <w:rPr>
          <w:color w:val="2F2F2F"/>
        </w:rPr>
        <w:t>an</w:t>
      </w:r>
      <w:r>
        <w:rPr>
          <w:color w:val="2F2F2F"/>
          <w:spacing w:val="-15"/>
        </w:rPr>
        <w:t xml:space="preserve"> </w:t>
      </w:r>
      <w:r>
        <w:rPr>
          <w:color w:val="2F2F2F"/>
        </w:rPr>
        <w:t>open</w:t>
      </w:r>
      <w:r>
        <w:rPr>
          <w:color w:val="2F2F2F"/>
          <w:spacing w:val="-14"/>
        </w:rPr>
        <w:t xml:space="preserve"> </w:t>
      </w:r>
      <w:r>
        <w:rPr>
          <w:color w:val="2F2F2F"/>
        </w:rPr>
        <w:t>switch.</w:t>
      </w:r>
      <w:r>
        <w:rPr>
          <w:color w:val="2F2F2F"/>
          <w:spacing w:val="-14"/>
        </w:rPr>
        <w:t xml:space="preserve"> </w:t>
      </w:r>
      <w:r>
        <w:rPr>
          <w:color w:val="2F2F2F"/>
        </w:rPr>
        <w:t>So,</w:t>
      </w:r>
      <w:r>
        <w:rPr>
          <w:color w:val="2F2F2F"/>
          <w:spacing w:val="-14"/>
        </w:rPr>
        <w:t xml:space="preserve"> </w:t>
      </w:r>
      <w:r>
        <w:rPr>
          <w:color w:val="2F2F2F"/>
        </w:rPr>
        <w:t>the</w:t>
      </w:r>
      <w:r>
        <w:rPr>
          <w:color w:val="2F2F2F"/>
          <w:spacing w:val="-14"/>
        </w:rPr>
        <w:t xml:space="preserve"> </w:t>
      </w:r>
      <w:r>
        <w:rPr>
          <w:color w:val="2F2F2F"/>
        </w:rPr>
        <w:t>entire</w:t>
      </w:r>
      <w:r>
        <w:rPr>
          <w:color w:val="2F2F2F"/>
          <w:spacing w:val="-15"/>
        </w:rPr>
        <w:t xml:space="preserve"> </w:t>
      </w:r>
      <w:r>
        <w:rPr>
          <w:color w:val="2F2F2F"/>
        </w:rPr>
        <w:t>input</w:t>
      </w:r>
      <w:r>
        <w:rPr>
          <w:color w:val="2F2F2F"/>
          <w:spacing w:val="-12"/>
        </w:rPr>
        <w:t xml:space="preserve"> </w:t>
      </w:r>
      <w:r>
        <w:rPr>
          <w:color w:val="2F2F2F"/>
        </w:rPr>
        <w:t xml:space="preserve">voltage </w:t>
      </w:r>
      <w:r>
        <w:rPr>
          <w:color w:val="2F2F2F"/>
          <w:position w:val="2"/>
        </w:rPr>
        <w:t>appears across the diode or across the load resistance</w:t>
      </w:r>
      <w:r>
        <w:rPr>
          <w:color w:val="2F2F2F"/>
          <w:spacing w:val="-1"/>
          <w:position w:val="2"/>
        </w:rPr>
        <w:t xml:space="preserve"> </w:t>
      </w:r>
      <w:r>
        <w:rPr>
          <w:color w:val="2F2F2F"/>
          <w:position w:val="2"/>
        </w:rPr>
        <w:t>R</w:t>
      </w:r>
      <w:r>
        <w:rPr>
          <w:color w:val="2F2F2F"/>
          <w:sz w:val="16"/>
        </w:rPr>
        <w:t xml:space="preserve">L </w:t>
      </w:r>
      <w:r>
        <w:rPr>
          <w:color w:val="2F2F2F"/>
          <w:position w:val="2"/>
        </w:rPr>
        <w:t xml:space="preserve">if R is much smaller than </w:t>
      </w:r>
      <w:r>
        <w:rPr>
          <w:color w:val="2F2F2F"/>
          <w:spacing w:val="-6"/>
          <w:position w:val="2"/>
        </w:rPr>
        <w:t>R</w:t>
      </w:r>
      <w:r>
        <w:rPr>
          <w:color w:val="2F2F2F"/>
          <w:spacing w:val="-6"/>
          <w:position w:val="2"/>
          <w:vertAlign w:val="subscript"/>
        </w:rPr>
        <w:t>L.</w:t>
      </w:r>
    </w:p>
    <w:p w14:paraId="0D0CCB68" w14:textId="77777777" w:rsidR="00631AD2" w:rsidRDefault="00631AD2" w:rsidP="00631AD2">
      <w:pPr>
        <w:spacing w:line="272" w:lineRule="exact"/>
        <w:jc w:val="both"/>
        <w:rPr>
          <w:b/>
          <w:sz w:val="24"/>
        </w:rPr>
      </w:pPr>
      <w:r>
        <w:rPr>
          <w:b/>
          <w:sz w:val="24"/>
        </w:rPr>
        <w:t>Negative</w:t>
      </w:r>
      <w:r>
        <w:rPr>
          <w:b/>
          <w:spacing w:val="-4"/>
          <w:sz w:val="24"/>
        </w:rPr>
        <w:t xml:space="preserve"> </w:t>
      </w:r>
      <w:r>
        <w:rPr>
          <w:b/>
          <w:sz w:val="24"/>
        </w:rPr>
        <w:t>Diode</w:t>
      </w:r>
      <w:r>
        <w:rPr>
          <w:b/>
          <w:spacing w:val="-1"/>
          <w:sz w:val="24"/>
        </w:rPr>
        <w:t xml:space="preserve"> </w:t>
      </w:r>
      <w:r>
        <w:rPr>
          <w:b/>
          <w:spacing w:val="-2"/>
          <w:sz w:val="24"/>
        </w:rPr>
        <w:t>Clipper</w:t>
      </w:r>
    </w:p>
    <w:p w14:paraId="3EE41BF7" w14:textId="77777777" w:rsidR="00631AD2" w:rsidRDefault="00631AD2" w:rsidP="00631AD2">
      <w:pPr>
        <w:pStyle w:val="BodyText"/>
        <w:spacing w:before="36" w:line="276" w:lineRule="auto"/>
        <w:ind w:right="1008"/>
        <w:jc w:val="both"/>
      </w:pPr>
      <w:r>
        <w:rPr>
          <w:color w:val="2F2F2F"/>
        </w:rPr>
        <w:t>The</w:t>
      </w:r>
      <w:r>
        <w:rPr>
          <w:color w:val="2F2F2F"/>
          <w:spacing w:val="-15"/>
        </w:rPr>
        <w:t xml:space="preserve"> </w:t>
      </w:r>
      <w:r>
        <w:rPr>
          <w:color w:val="2F2F2F"/>
        </w:rPr>
        <w:t>negative</w:t>
      </w:r>
      <w:r>
        <w:rPr>
          <w:color w:val="2F2F2F"/>
          <w:spacing w:val="-14"/>
        </w:rPr>
        <w:t xml:space="preserve"> </w:t>
      </w:r>
      <w:r>
        <w:rPr>
          <w:color w:val="2F2F2F"/>
        </w:rPr>
        <w:t>clipping</w:t>
      </w:r>
      <w:r>
        <w:rPr>
          <w:color w:val="2F2F2F"/>
          <w:spacing w:val="-13"/>
        </w:rPr>
        <w:t xml:space="preserve"> </w:t>
      </w:r>
      <w:r>
        <w:rPr>
          <w:color w:val="2F2F2F"/>
        </w:rPr>
        <w:t>circuit</w:t>
      </w:r>
      <w:r>
        <w:rPr>
          <w:color w:val="2F2F2F"/>
          <w:spacing w:val="-14"/>
        </w:rPr>
        <w:t xml:space="preserve"> </w:t>
      </w:r>
      <w:r>
        <w:rPr>
          <w:color w:val="2F2F2F"/>
        </w:rPr>
        <w:t>is</w:t>
      </w:r>
      <w:r>
        <w:rPr>
          <w:color w:val="2F2F2F"/>
          <w:spacing w:val="-14"/>
        </w:rPr>
        <w:t xml:space="preserve"> </w:t>
      </w:r>
      <w:r>
        <w:rPr>
          <w:color w:val="2F2F2F"/>
        </w:rPr>
        <w:t>almost</w:t>
      </w:r>
      <w:r>
        <w:rPr>
          <w:color w:val="2F2F2F"/>
          <w:spacing w:val="-12"/>
        </w:rPr>
        <w:t xml:space="preserve"> </w:t>
      </w:r>
      <w:r>
        <w:rPr>
          <w:color w:val="2F2F2F"/>
        </w:rPr>
        <w:t>the</w:t>
      </w:r>
      <w:r>
        <w:rPr>
          <w:color w:val="2F2F2F"/>
          <w:spacing w:val="-15"/>
        </w:rPr>
        <w:t xml:space="preserve"> </w:t>
      </w:r>
      <w:r>
        <w:rPr>
          <w:color w:val="2F2F2F"/>
        </w:rPr>
        <w:t>same</w:t>
      </w:r>
      <w:r>
        <w:rPr>
          <w:color w:val="2F2F2F"/>
          <w:spacing w:val="-12"/>
        </w:rPr>
        <w:t xml:space="preserve"> </w:t>
      </w:r>
      <w:r>
        <w:rPr>
          <w:color w:val="2F2F2F"/>
        </w:rPr>
        <w:t>as</w:t>
      </w:r>
      <w:r>
        <w:rPr>
          <w:color w:val="2F2F2F"/>
          <w:spacing w:val="-14"/>
        </w:rPr>
        <w:t xml:space="preserve"> </w:t>
      </w:r>
      <w:r>
        <w:rPr>
          <w:color w:val="2F2F2F"/>
        </w:rPr>
        <w:t>the</w:t>
      </w:r>
      <w:r>
        <w:rPr>
          <w:color w:val="2F2F2F"/>
          <w:spacing w:val="-15"/>
        </w:rPr>
        <w:t xml:space="preserve"> </w:t>
      </w:r>
      <w:r>
        <w:rPr>
          <w:color w:val="2F2F2F"/>
        </w:rPr>
        <w:t>positive</w:t>
      </w:r>
      <w:r>
        <w:rPr>
          <w:color w:val="2F2F2F"/>
          <w:spacing w:val="-15"/>
        </w:rPr>
        <w:t xml:space="preserve"> </w:t>
      </w:r>
      <w:r>
        <w:rPr>
          <w:color w:val="2F2F2F"/>
        </w:rPr>
        <w:t>clipping</w:t>
      </w:r>
      <w:r>
        <w:rPr>
          <w:color w:val="2F2F2F"/>
          <w:spacing w:val="-15"/>
        </w:rPr>
        <w:t xml:space="preserve"> </w:t>
      </w:r>
      <w:r>
        <w:rPr>
          <w:color w:val="2F2F2F"/>
        </w:rPr>
        <w:t>circuit,</w:t>
      </w:r>
      <w:r>
        <w:rPr>
          <w:color w:val="2F2F2F"/>
          <w:spacing w:val="-12"/>
        </w:rPr>
        <w:t xml:space="preserve"> </w:t>
      </w:r>
      <w:r>
        <w:rPr>
          <w:color w:val="2F2F2F"/>
        </w:rPr>
        <w:t>with only</w:t>
      </w:r>
      <w:r>
        <w:rPr>
          <w:color w:val="2F2F2F"/>
          <w:spacing w:val="-7"/>
        </w:rPr>
        <w:t xml:space="preserve"> </w:t>
      </w:r>
      <w:r>
        <w:rPr>
          <w:color w:val="2F2F2F"/>
        </w:rPr>
        <w:t>one</w:t>
      </w:r>
      <w:r>
        <w:rPr>
          <w:color w:val="2F2F2F"/>
          <w:spacing w:val="-2"/>
        </w:rPr>
        <w:t xml:space="preserve"> </w:t>
      </w:r>
      <w:r>
        <w:rPr>
          <w:color w:val="2F2F2F"/>
        </w:rPr>
        <w:t>difference. If</w:t>
      </w:r>
      <w:r>
        <w:rPr>
          <w:color w:val="2F2F2F"/>
          <w:spacing w:val="-1"/>
        </w:rPr>
        <w:t xml:space="preserve"> </w:t>
      </w:r>
      <w:r>
        <w:rPr>
          <w:color w:val="2F2F2F"/>
        </w:rPr>
        <w:t>the</w:t>
      </w:r>
      <w:r>
        <w:rPr>
          <w:color w:val="2F2F2F"/>
          <w:spacing w:val="-5"/>
        </w:rPr>
        <w:t xml:space="preserve"> </w:t>
      </w:r>
      <w:r>
        <w:rPr>
          <w:color w:val="2F2F2F"/>
        </w:rPr>
        <w:t>diode</w:t>
      </w:r>
      <w:r>
        <w:rPr>
          <w:color w:val="2F2F2F"/>
          <w:spacing w:val="-2"/>
        </w:rPr>
        <w:t xml:space="preserve"> </w:t>
      </w:r>
      <w:r>
        <w:rPr>
          <w:color w:val="2F2F2F"/>
        </w:rPr>
        <w:t>in figures</w:t>
      </w:r>
      <w:r>
        <w:rPr>
          <w:color w:val="2F2F2F"/>
          <w:spacing w:val="-2"/>
        </w:rPr>
        <w:t xml:space="preserve"> </w:t>
      </w:r>
      <w:r>
        <w:rPr>
          <w:color w:val="2F2F2F"/>
        </w:rPr>
        <w:t>(a)</w:t>
      </w:r>
      <w:r>
        <w:rPr>
          <w:color w:val="2F2F2F"/>
          <w:spacing w:val="-2"/>
        </w:rPr>
        <w:t xml:space="preserve"> </w:t>
      </w:r>
      <w:r>
        <w:rPr>
          <w:color w:val="2F2F2F"/>
        </w:rPr>
        <w:t>and (b)</w:t>
      </w:r>
      <w:r>
        <w:rPr>
          <w:color w:val="2F2F2F"/>
          <w:spacing w:val="-2"/>
        </w:rPr>
        <w:t xml:space="preserve"> </w:t>
      </w:r>
      <w:r>
        <w:rPr>
          <w:color w:val="2F2F2F"/>
        </w:rPr>
        <w:t>is reconnected</w:t>
      </w:r>
      <w:r>
        <w:rPr>
          <w:color w:val="2F2F2F"/>
          <w:spacing w:val="-2"/>
        </w:rPr>
        <w:t xml:space="preserve"> </w:t>
      </w:r>
      <w:r>
        <w:rPr>
          <w:color w:val="2F2F2F"/>
        </w:rPr>
        <w:t xml:space="preserve">with reversed polarity, the circuits will </w:t>
      </w:r>
      <w:r>
        <w:rPr>
          <w:color w:val="2F2F2F"/>
        </w:rPr>
        <w:lastRenderedPageBreak/>
        <w:t>become for a negative series clipper and negative shunt clipper respectively. The negative series and negative shunt clippers are shown in figures (a) and (b) as given below.</w:t>
      </w:r>
    </w:p>
    <w:p w14:paraId="39C3B97F" w14:textId="7A33FAC4" w:rsidR="00631AD2" w:rsidRPr="00631AD2" w:rsidRDefault="00631AD2" w:rsidP="00631AD2">
      <w:pPr>
        <w:pStyle w:val="BodyText"/>
        <w:spacing w:line="278" w:lineRule="auto"/>
        <w:ind w:right="1008"/>
        <w:jc w:val="both"/>
        <w:rPr>
          <w:vertAlign w:val="subscript"/>
        </w:rPr>
      </w:pPr>
      <w:r>
        <w:rPr>
          <w:noProof/>
        </w:rPr>
        <w:drawing>
          <wp:anchor distT="0" distB="0" distL="114300" distR="114300" simplePos="0" relativeHeight="251661312" behindDoc="0" locked="0" layoutInCell="1" allowOverlap="1" wp14:anchorId="37282172" wp14:editId="12723472">
            <wp:simplePos x="0" y="0"/>
            <wp:positionH relativeFrom="margin">
              <wp:align>left</wp:align>
            </wp:positionH>
            <wp:positionV relativeFrom="paragraph">
              <wp:posOffset>1271</wp:posOffset>
            </wp:positionV>
            <wp:extent cx="5008880" cy="2042160"/>
            <wp:effectExtent l="0" t="0" r="1270" b="0"/>
            <wp:wrapNone/>
            <wp:docPr id="104" name="Image 104"/>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6" cstate="print"/>
                    <a:stretch>
                      <a:fillRect/>
                    </a:stretch>
                  </pic:blipFill>
                  <pic:spPr>
                    <a:xfrm>
                      <a:off x="0" y="0"/>
                      <a:ext cx="5008880" cy="2042160"/>
                    </a:xfrm>
                    <a:prstGeom prst="rect">
                      <a:avLst/>
                    </a:prstGeom>
                  </pic:spPr>
                </pic:pic>
              </a:graphicData>
            </a:graphic>
            <wp14:sizeRelH relativeFrom="margin">
              <wp14:pctWidth>0</wp14:pctWidth>
            </wp14:sizeRelH>
            <wp14:sizeRelV relativeFrom="margin">
              <wp14:pctHeight>0</wp14:pctHeight>
            </wp14:sizeRelV>
          </wp:anchor>
        </w:drawing>
      </w:r>
    </w:p>
    <w:p w14:paraId="23A08AB3" w14:textId="6E17E0B1" w:rsidR="00631AD2" w:rsidRDefault="00631AD2"/>
    <w:p w14:paraId="7A0449E2" w14:textId="77777777" w:rsidR="00631AD2" w:rsidRDefault="00631AD2"/>
    <w:p w14:paraId="5D78231D" w14:textId="77777777" w:rsidR="00631AD2" w:rsidRDefault="00631AD2"/>
    <w:p w14:paraId="3385D04B" w14:textId="77777777" w:rsidR="00631AD2" w:rsidRDefault="00631AD2"/>
    <w:p w14:paraId="733FBB28" w14:textId="77777777" w:rsidR="00631AD2" w:rsidRDefault="00631AD2"/>
    <w:p w14:paraId="4E1EE22F" w14:textId="77777777" w:rsidR="00631AD2" w:rsidRDefault="00631AD2"/>
    <w:p w14:paraId="27132068" w14:textId="77777777" w:rsidR="00631AD2" w:rsidRDefault="00631AD2"/>
    <w:p w14:paraId="25CDDCB3" w14:textId="77777777" w:rsidR="00631AD2" w:rsidRDefault="00631AD2" w:rsidP="00631AD2">
      <w:pPr>
        <w:rPr>
          <w:b/>
          <w:sz w:val="24"/>
        </w:rPr>
      </w:pPr>
      <w:r>
        <w:rPr>
          <w:b/>
          <w:spacing w:val="-2"/>
          <w:sz w:val="24"/>
        </w:rPr>
        <w:t>Clampers</w:t>
      </w:r>
    </w:p>
    <w:p w14:paraId="6598817D" w14:textId="77777777" w:rsidR="00631AD2" w:rsidRDefault="00631AD2" w:rsidP="00631AD2">
      <w:pPr>
        <w:pStyle w:val="BodyText"/>
        <w:spacing w:before="271"/>
        <w:ind w:right="1185"/>
        <w:jc w:val="both"/>
      </w:pPr>
      <w:r>
        <w:rPr>
          <w:color w:val="2F2F2F"/>
        </w:rPr>
        <w:t>Clamping</w:t>
      </w:r>
      <w:r>
        <w:rPr>
          <w:color w:val="2F2F2F"/>
          <w:spacing w:val="-5"/>
        </w:rPr>
        <w:t xml:space="preserve"> </w:t>
      </w:r>
      <w:r>
        <w:rPr>
          <w:color w:val="2F2F2F"/>
        </w:rPr>
        <w:t>circuits,</w:t>
      </w:r>
      <w:r>
        <w:rPr>
          <w:color w:val="2F2F2F"/>
          <w:spacing w:val="-2"/>
        </w:rPr>
        <w:t xml:space="preserve"> </w:t>
      </w:r>
      <w:r>
        <w:rPr>
          <w:color w:val="2F2F2F"/>
        </w:rPr>
        <w:t>also</w:t>
      </w:r>
      <w:r>
        <w:rPr>
          <w:color w:val="2F2F2F"/>
          <w:spacing w:val="-2"/>
        </w:rPr>
        <w:t xml:space="preserve"> </w:t>
      </w:r>
      <w:r>
        <w:rPr>
          <w:color w:val="2F2F2F"/>
        </w:rPr>
        <w:t>known</w:t>
      </w:r>
      <w:r>
        <w:rPr>
          <w:color w:val="2F2F2F"/>
          <w:spacing w:val="-2"/>
        </w:rPr>
        <w:t xml:space="preserve"> </w:t>
      </w:r>
      <w:r>
        <w:rPr>
          <w:color w:val="2F2F2F"/>
        </w:rPr>
        <w:t>as</w:t>
      </w:r>
      <w:r>
        <w:rPr>
          <w:color w:val="2F2F2F"/>
          <w:spacing w:val="-2"/>
        </w:rPr>
        <w:t xml:space="preserve"> </w:t>
      </w:r>
      <w:r>
        <w:rPr>
          <w:color w:val="2F2F2F"/>
        </w:rPr>
        <w:t>dc</w:t>
      </w:r>
      <w:r>
        <w:rPr>
          <w:color w:val="2F2F2F"/>
          <w:spacing w:val="-2"/>
        </w:rPr>
        <w:t xml:space="preserve"> </w:t>
      </w:r>
      <w:r>
        <w:rPr>
          <w:color w:val="2F2F2F"/>
        </w:rPr>
        <w:t>restorers</w:t>
      </w:r>
      <w:r>
        <w:rPr>
          <w:color w:val="2F2F2F"/>
          <w:spacing w:val="-5"/>
        </w:rPr>
        <w:t xml:space="preserve"> </w:t>
      </w:r>
      <w:r>
        <w:rPr>
          <w:color w:val="2F2F2F"/>
        </w:rPr>
        <w:t>or</w:t>
      </w:r>
      <w:r>
        <w:rPr>
          <w:color w:val="2F2F2F"/>
          <w:spacing w:val="-2"/>
        </w:rPr>
        <w:t xml:space="preserve"> </w:t>
      </w:r>
      <w:r>
        <w:rPr>
          <w:color w:val="2F2F2F"/>
        </w:rPr>
        <w:t>clamped</w:t>
      </w:r>
      <w:r>
        <w:rPr>
          <w:color w:val="2F2F2F"/>
          <w:spacing w:val="-2"/>
        </w:rPr>
        <w:t xml:space="preserve"> </w:t>
      </w:r>
      <w:r>
        <w:rPr>
          <w:color w:val="2F2F2F"/>
        </w:rPr>
        <w:t>capacitors,</w:t>
      </w:r>
      <w:r>
        <w:rPr>
          <w:color w:val="2F2F2F"/>
          <w:spacing w:val="-2"/>
        </w:rPr>
        <w:t xml:space="preserve"> </w:t>
      </w:r>
      <w:r>
        <w:rPr>
          <w:color w:val="2F2F2F"/>
        </w:rPr>
        <w:t>shift</w:t>
      </w:r>
      <w:r>
        <w:rPr>
          <w:color w:val="2F2F2F"/>
          <w:spacing w:val="-2"/>
        </w:rPr>
        <w:t xml:space="preserve"> </w:t>
      </w:r>
      <w:r>
        <w:rPr>
          <w:color w:val="2F2F2F"/>
        </w:rPr>
        <w:t>an</w:t>
      </w:r>
      <w:r>
        <w:rPr>
          <w:color w:val="2F2F2F"/>
          <w:spacing w:val="-2"/>
        </w:rPr>
        <w:t xml:space="preserve"> </w:t>
      </w:r>
      <w:r>
        <w:rPr>
          <w:color w:val="2F2F2F"/>
        </w:rPr>
        <w:t>input</w:t>
      </w:r>
      <w:r>
        <w:rPr>
          <w:color w:val="2F2F2F"/>
          <w:spacing w:val="-2"/>
        </w:rPr>
        <w:t xml:space="preserve"> </w:t>
      </w:r>
      <w:r>
        <w:rPr>
          <w:color w:val="2F2F2F"/>
        </w:rPr>
        <w:t>signal</w:t>
      </w:r>
      <w:r>
        <w:rPr>
          <w:color w:val="2F2F2F"/>
          <w:spacing w:val="-4"/>
        </w:rPr>
        <w:t xml:space="preserve"> </w:t>
      </w:r>
      <w:r>
        <w:rPr>
          <w:color w:val="2F2F2F"/>
        </w:rPr>
        <w:t>by an amount defined by an independent voltage source.</w:t>
      </w:r>
    </w:p>
    <w:p w14:paraId="26AC76AC" w14:textId="77777777" w:rsidR="00631AD2" w:rsidRDefault="00631AD2" w:rsidP="00631AD2">
      <w:pPr>
        <w:pStyle w:val="BodyText"/>
        <w:spacing w:before="118"/>
        <w:ind w:right="1055"/>
        <w:jc w:val="both"/>
      </w:pPr>
      <w:r>
        <w:t>A</w:t>
      </w:r>
      <w:r>
        <w:rPr>
          <w:spacing w:val="-5"/>
        </w:rPr>
        <w:t xml:space="preserve"> </w:t>
      </w:r>
      <w:r>
        <w:t>Clamper</w:t>
      </w:r>
      <w:r>
        <w:rPr>
          <w:spacing w:val="-7"/>
        </w:rPr>
        <w:t xml:space="preserve"> </w:t>
      </w:r>
      <w:r>
        <w:t>Circuit</w:t>
      </w:r>
      <w:r>
        <w:rPr>
          <w:spacing w:val="-3"/>
        </w:rPr>
        <w:t xml:space="preserve"> </w:t>
      </w:r>
      <w:r>
        <w:t>is</w:t>
      </w:r>
      <w:r>
        <w:rPr>
          <w:spacing w:val="-7"/>
        </w:rPr>
        <w:t xml:space="preserve"> </w:t>
      </w:r>
      <w:r>
        <w:t>a</w:t>
      </w:r>
      <w:r>
        <w:rPr>
          <w:spacing w:val="-7"/>
        </w:rPr>
        <w:t xml:space="preserve"> </w:t>
      </w:r>
      <w:r>
        <w:t>circuit</w:t>
      </w:r>
      <w:r>
        <w:rPr>
          <w:spacing w:val="-3"/>
        </w:rPr>
        <w:t xml:space="preserve"> </w:t>
      </w:r>
      <w:r>
        <w:t>that</w:t>
      </w:r>
      <w:r>
        <w:rPr>
          <w:spacing w:val="-7"/>
        </w:rPr>
        <w:t xml:space="preserve"> </w:t>
      </w:r>
      <w:r>
        <w:t>adds</w:t>
      </w:r>
      <w:r>
        <w:rPr>
          <w:spacing w:val="-5"/>
        </w:rPr>
        <w:t xml:space="preserve"> </w:t>
      </w:r>
      <w:r>
        <w:t>a</w:t>
      </w:r>
      <w:r>
        <w:rPr>
          <w:spacing w:val="-5"/>
        </w:rPr>
        <w:t xml:space="preserve"> </w:t>
      </w:r>
      <w:r>
        <w:t>DC</w:t>
      </w:r>
      <w:r>
        <w:rPr>
          <w:spacing w:val="-7"/>
        </w:rPr>
        <w:t xml:space="preserve"> </w:t>
      </w:r>
      <w:r>
        <w:t>level</w:t>
      </w:r>
      <w:r>
        <w:rPr>
          <w:spacing w:val="-5"/>
        </w:rPr>
        <w:t xml:space="preserve"> </w:t>
      </w:r>
      <w:r>
        <w:t>to</w:t>
      </w:r>
      <w:r>
        <w:rPr>
          <w:spacing w:val="-5"/>
        </w:rPr>
        <w:t xml:space="preserve"> </w:t>
      </w:r>
      <w:r>
        <w:t>an</w:t>
      </w:r>
      <w:r>
        <w:rPr>
          <w:spacing w:val="-5"/>
        </w:rPr>
        <w:t xml:space="preserve"> </w:t>
      </w:r>
      <w:r>
        <w:t>AC</w:t>
      </w:r>
      <w:r>
        <w:rPr>
          <w:spacing w:val="-7"/>
        </w:rPr>
        <w:t xml:space="preserve"> </w:t>
      </w:r>
      <w:r>
        <w:t>signal.</w:t>
      </w:r>
      <w:r>
        <w:rPr>
          <w:spacing w:val="-5"/>
        </w:rPr>
        <w:t xml:space="preserve"> </w:t>
      </w:r>
      <w:r>
        <w:t>Actually,</w:t>
      </w:r>
      <w:r>
        <w:rPr>
          <w:spacing w:val="-3"/>
        </w:rPr>
        <w:t xml:space="preserve"> </w:t>
      </w:r>
      <w:r>
        <w:t>the</w:t>
      </w:r>
      <w:r>
        <w:rPr>
          <w:spacing w:val="-7"/>
        </w:rPr>
        <w:t xml:space="preserve"> </w:t>
      </w:r>
      <w:r>
        <w:t>positive</w:t>
      </w:r>
      <w:r>
        <w:rPr>
          <w:spacing w:val="-7"/>
        </w:rPr>
        <w:t xml:space="preserve"> </w:t>
      </w:r>
      <w:r>
        <w:t xml:space="preserve">and negative peaks of the signals can be placed at desired levels using the clamping circuits. As the DC level gets shifted, a clamper circuit is called as a </w:t>
      </w:r>
      <w:r>
        <w:rPr>
          <w:b/>
        </w:rPr>
        <w:t>Level Shifter</w:t>
      </w:r>
      <w:r>
        <w:t>.</w:t>
      </w:r>
    </w:p>
    <w:p w14:paraId="41516B4B" w14:textId="77777777" w:rsidR="00631AD2" w:rsidRDefault="00631AD2" w:rsidP="00631AD2">
      <w:pPr>
        <w:pStyle w:val="BodyText"/>
        <w:spacing w:before="144"/>
        <w:ind w:right="1059"/>
        <w:jc w:val="both"/>
      </w:pPr>
      <w:r>
        <w:t>Clamper</w:t>
      </w:r>
      <w:r>
        <w:rPr>
          <w:spacing w:val="-4"/>
        </w:rPr>
        <w:t xml:space="preserve"> </w:t>
      </w:r>
      <w:r>
        <w:t>circuits</w:t>
      </w:r>
      <w:r>
        <w:rPr>
          <w:spacing w:val="-1"/>
        </w:rPr>
        <w:t xml:space="preserve"> </w:t>
      </w:r>
      <w:r>
        <w:t>consist</w:t>
      </w:r>
      <w:r>
        <w:rPr>
          <w:spacing w:val="-1"/>
        </w:rPr>
        <w:t xml:space="preserve"> </w:t>
      </w:r>
      <w:r>
        <w:t>of</w:t>
      </w:r>
      <w:r>
        <w:rPr>
          <w:spacing w:val="-1"/>
        </w:rPr>
        <w:t xml:space="preserve"> </w:t>
      </w:r>
      <w:r>
        <w:t>energy</w:t>
      </w:r>
      <w:r>
        <w:rPr>
          <w:spacing w:val="-5"/>
        </w:rPr>
        <w:t xml:space="preserve"> </w:t>
      </w:r>
      <w:r>
        <w:t>storage</w:t>
      </w:r>
      <w:r>
        <w:rPr>
          <w:spacing w:val="-3"/>
        </w:rPr>
        <w:t xml:space="preserve"> </w:t>
      </w:r>
      <w:r>
        <w:t>elements</w:t>
      </w:r>
      <w:r>
        <w:rPr>
          <w:spacing w:val="-1"/>
        </w:rPr>
        <w:t xml:space="preserve"> </w:t>
      </w:r>
      <w:r>
        <w:t>like</w:t>
      </w:r>
      <w:r>
        <w:rPr>
          <w:spacing w:val="-1"/>
        </w:rPr>
        <w:t xml:space="preserve"> </w:t>
      </w:r>
      <w:r>
        <w:t>capacitors.</w:t>
      </w:r>
      <w:r>
        <w:rPr>
          <w:spacing w:val="-1"/>
        </w:rPr>
        <w:t xml:space="preserve"> </w:t>
      </w:r>
      <w:r>
        <w:t>A</w:t>
      </w:r>
      <w:r>
        <w:rPr>
          <w:spacing w:val="-1"/>
        </w:rPr>
        <w:t xml:space="preserve"> </w:t>
      </w:r>
      <w:r>
        <w:t>simple</w:t>
      </w:r>
      <w:r>
        <w:rPr>
          <w:spacing w:val="-1"/>
        </w:rPr>
        <w:t xml:space="preserve"> </w:t>
      </w:r>
      <w:r>
        <w:t>clamper</w:t>
      </w:r>
      <w:r>
        <w:rPr>
          <w:spacing w:val="-1"/>
        </w:rPr>
        <w:t xml:space="preserve"> </w:t>
      </w:r>
      <w:r>
        <w:t>circuit comprises of a capacitor, a diode, a resistor and a dc battery if required.</w:t>
      </w:r>
    </w:p>
    <w:p w14:paraId="6B8DE8AC" w14:textId="77777777" w:rsidR="00631AD2" w:rsidRDefault="00631AD2" w:rsidP="00631AD2">
      <w:pPr>
        <w:spacing w:before="144"/>
        <w:jc w:val="both"/>
        <w:rPr>
          <w:spacing w:val="-2"/>
          <w:sz w:val="24"/>
        </w:rPr>
      </w:pPr>
      <w:r>
        <w:rPr>
          <w:sz w:val="24"/>
        </w:rPr>
        <w:t>In a</w:t>
      </w:r>
      <w:r>
        <w:rPr>
          <w:spacing w:val="-2"/>
          <w:sz w:val="24"/>
        </w:rPr>
        <w:t xml:space="preserve"> </w:t>
      </w:r>
      <w:r>
        <w:rPr>
          <w:b/>
          <w:sz w:val="24"/>
        </w:rPr>
        <w:t>positive</w:t>
      </w:r>
      <w:r>
        <w:rPr>
          <w:b/>
          <w:spacing w:val="-1"/>
          <w:sz w:val="24"/>
        </w:rPr>
        <w:t xml:space="preserve"> </w:t>
      </w:r>
      <w:r>
        <w:rPr>
          <w:b/>
          <w:sz w:val="24"/>
        </w:rPr>
        <w:t>clamper</w:t>
      </w:r>
      <w:r>
        <w:rPr>
          <w:b/>
          <w:spacing w:val="-1"/>
          <w:sz w:val="24"/>
        </w:rPr>
        <w:t xml:space="preserve"> </w:t>
      </w:r>
      <w:r>
        <w:rPr>
          <w:sz w:val="24"/>
        </w:rPr>
        <w:t>circuit,</w:t>
      </w:r>
      <w:r>
        <w:rPr>
          <w:spacing w:val="-1"/>
          <w:sz w:val="24"/>
        </w:rPr>
        <w:t xml:space="preserve"> </w:t>
      </w:r>
      <w:r>
        <w:rPr>
          <w:sz w:val="24"/>
        </w:rPr>
        <w:t>the</w:t>
      </w:r>
      <w:r>
        <w:rPr>
          <w:spacing w:val="-4"/>
          <w:sz w:val="24"/>
        </w:rPr>
        <w:t xml:space="preserve"> </w:t>
      </w:r>
      <w:r>
        <w:rPr>
          <w:sz w:val="24"/>
        </w:rPr>
        <w:t>waveform</w:t>
      </w:r>
      <w:r>
        <w:rPr>
          <w:spacing w:val="-2"/>
          <w:sz w:val="24"/>
        </w:rPr>
        <w:t xml:space="preserve"> </w:t>
      </w:r>
      <w:r>
        <w:rPr>
          <w:sz w:val="24"/>
        </w:rPr>
        <w:t>will</w:t>
      </w:r>
      <w:r>
        <w:rPr>
          <w:spacing w:val="1"/>
          <w:sz w:val="24"/>
        </w:rPr>
        <w:t xml:space="preserve"> </w:t>
      </w:r>
      <w:r>
        <w:rPr>
          <w:sz w:val="24"/>
        </w:rPr>
        <w:t>shift</w:t>
      </w:r>
      <w:r>
        <w:rPr>
          <w:spacing w:val="-1"/>
          <w:sz w:val="24"/>
        </w:rPr>
        <w:t xml:space="preserve"> </w:t>
      </w:r>
      <w:r>
        <w:rPr>
          <w:sz w:val="24"/>
        </w:rPr>
        <w:t>above</w:t>
      </w:r>
      <w:r>
        <w:rPr>
          <w:spacing w:val="-1"/>
          <w:sz w:val="24"/>
        </w:rPr>
        <w:t xml:space="preserve"> </w:t>
      </w:r>
      <w:r>
        <w:rPr>
          <w:sz w:val="24"/>
        </w:rPr>
        <w:t>the</w:t>
      </w:r>
      <w:r>
        <w:rPr>
          <w:spacing w:val="-1"/>
          <w:sz w:val="24"/>
        </w:rPr>
        <w:t xml:space="preserve"> </w:t>
      </w:r>
      <w:r>
        <w:rPr>
          <w:sz w:val="24"/>
        </w:rPr>
        <w:t>reference</w:t>
      </w:r>
      <w:r>
        <w:rPr>
          <w:spacing w:val="-1"/>
          <w:sz w:val="24"/>
        </w:rPr>
        <w:t xml:space="preserve"> </w:t>
      </w:r>
      <w:r>
        <w:rPr>
          <w:spacing w:val="-2"/>
          <w:sz w:val="24"/>
        </w:rPr>
        <w:t>axis.</w:t>
      </w:r>
    </w:p>
    <w:p w14:paraId="05336DEA" w14:textId="77777777" w:rsidR="00631AD2" w:rsidRDefault="00631AD2" w:rsidP="00631AD2">
      <w:pPr>
        <w:pStyle w:val="BodyText"/>
        <w:spacing w:before="1"/>
        <w:ind w:right="1008"/>
        <w:jc w:val="both"/>
      </w:pPr>
      <w:r>
        <w:t>Initially</w:t>
      </w:r>
      <w:r>
        <w:rPr>
          <w:spacing w:val="-15"/>
        </w:rPr>
        <w:t xml:space="preserve"> </w:t>
      </w:r>
      <w:r>
        <w:t>when</w:t>
      </w:r>
      <w:r>
        <w:rPr>
          <w:spacing w:val="-15"/>
        </w:rPr>
        <w:t xml:space="preserve"> </w:t>
      </w:r>
      <w:r>
        <w:t>the</w:t>
      </w:r>
      <w:r>
        <w:rPr>
          <w:spacing w:val="-15"/>
        </w:rPr>
        <w:t xml:space="preserve"> </w:t>
      </w:r>
      <w:r>
        <w:t>input</w:t>
      </w:r>
      <w:r>
        <w:rPr>
          <w:spacing w:val="-15"/>
        </w:rPr>
        <w:t xml:space="preserve"> </w:t>
      </w:r>
      <w:r>
        <w:t>is</w:t>
      </w:r>
      <w:r>
        <w:rPr>
          <w:spacing w:val="-15"/>
        </w:rPr>
        <w:t xml:space="preserve"> </w:t>
      </w:r>
      <w:r>
        <w:t>given,</w:t>
      </w:r>
      <w:r>
        <w:rPr>
          <w:spacing w:val="-14"/>
        </w:rPr>
        <w:t xml:space="preserve"> </w:t>
      </w:r>
      <w:r>
        <w:t>the</w:t>
      </w:r>
      <w:r>
        <w:rPr>
          <w:spacing w:val="-15"/>
        </w:rPr>
        <w:t xml:space="preserve"> </w:t>
      </w:r>
      <w:r>
        <w:t>capacitor</w:t>
      </w:r>
      <w:r>
        <w:rPr>
          <w:spacing w:val="-15"/>
        </w:rPr>
        <w:t xml:space="preserve"> </w:t>
      </w:r>
      <w:r>
        <w:t>is</w:t>
      </w:r>
      <w:r>
        <w:rPr>
          <w:spacing w:val="-12"/>
        </w:rPr>
        <w:t xml:space="preserve"> </w:t>
      </w:r>
      <w:r>
        <w:t>not</w:t>
      </w:r>
      <w:r>
        <w:rPr>
          <w:spacing w:val="-12"/>
        </w:rPr>
        <w:t xml:space="preserve"> </w:t>
      </w:r>
      <w:r>
        <w:t>yet</w:t>
      </w:r>
      <w:r>
        <w:rPr>
          <w:spacing w:val="-14"/>
        </w:rPr>
        <w:t xml:space="preserve"> </w:t>
      </w:r>
      <w:r>
        <w:t>charged</w:t>
      </w:r>
      <w:r>
        <w:rPr>
          <w:spacing w:val="-15"/>
        </w:rPr>
        <w:t xml:space="preserve"> </w:t>
      </w:r>
      <w:r>
        <w:t>and</w:t>
      </w:r>
      <w:r>
        <w:rPr>
          <w:spacing w:val="-14"/>
        </w:rPr>
        <w:t xml:space="preserve"> </w:t>
      </w:r>
      <w:r>
        <w:t>the</w:t>
      </w:r>
      <w:r>
        <w:rPr>
          <w:spacing w:val="-14"/>
        </w:rPr>
        <w:t xml:space="preserve"> </w:t>
      </w:r>
      <w:r>
        <w:t>diode</w:t>
      </w:r>
      <w:r>
        <w:rPr>
          <w:spacing w:val="-15"/>
        </w:rPr>
        <w:t xml:space="preserve"> </w:t>
      </w:r>
      <w:r>
        <w:t>is</w:t>
      </w:r>
      <w:r>
        <w:rPr>
          <w:spacing w:val="-12"/>
        </w:rPr>
        <w:t xml:space="preserve"> </w:t>
      </w:r>
      <w:r>
        <w:t>reverse</w:t>
      </w:r>
      <w:r>
        <w:rPr>
          <w:spacing w:val="-14"/>
        </w:rPr>
        <w:t xml:space="preserve"> </w:t>
      </w:r>
      <w:r>
        <w:t>biased. The output is not considered at this point of time. During the negative half cycle, at the peak value, the capacitor gets charged with negative on one plate and positive on the other. The capacitor is now charged to its peak value</w:t>
      </w:r>
      <w:r>
        <w:rPr>
          <w:spacing w:val="-2"/>
        </w:rPr>
        <w:t xml:space="preserve"> </w:t>
      </w:r>
      <w:proofErr w:type="spellStart"/>
      <w:r>
        <w:t>Vm</w:t>
      </w:r>
      <w:proofErr w:type="spellEnd"/>
      <w:r>
        <w:t>. The diode is forward biased and conducts heavily. During the next positive</w:t>
      </w:r>
      <w:r>
        <w:rPr>
          <w:spacing w:val="-1"/>
        </w:rPr>
        <w:t xml:space="preserve"> </w:t>
      </w:r>
      <w:r>
        <w:t>half cycle, the capacitor is charged to positive</w:t>
      </w:r>
      <w:r>
        <w:rPr>
          <w:spacing w:val="-1"/>
        </w:rPr>
        <w:t xml:space="preserve"> </w:t>
      </w:r>
      <w:proofErr w:type="spellStart"/>
      <w:r>
        <w:t>Vm</w:t>
      </w:r>
      <w:proofErr w:type="spellEnd"/>
      <w:r>
        <w:t xml:space="preserve"> while the diode</w:t>
      </w:r>
      <w:r>
        <w:rPr>
          <w:spacing w:val="-5"/>
        </w:rPr>
        <w:t xml:space="preserve"> </w:t>
      </w:r>
      <w:r>
        <w:t>gets</w:t>
      </w:r>
      <w:r>
        <w:rPr>
          <w:spacing w:val="-2"/>
        </w:rPr>
        <w:t xml:space="preserve"> </w:t>
      </w:r>
      <w:r>
        <w:t>reverse</w:t>
      </w:r>
      <w:r>
        <w:rPr>
          <w:spacing w:val="-3"/>
        </w:rPr>
        <w:t xml:space="preserve"> </w:t>
      </w:r>
      <w:r>
        <w:t>biased</w:t>
      </w:r>
      <w:r>
        <w:rPr>
          <w:spacing w:val="-2"/>
        </w:rPr>
        <w:t xml:space="preserve"> </w:t>
      </w:r>
      <w:r>
        <w:t>and</w:t>
      </w:r>
      <w:r>
        <w:rPr>
          <w:spacing w:val="-2"/>
        </w:rPr>
        <w:t xml:space="preserve"> </w:t>
      </w:r>
      <w:r>
        <w:t>gets</w:t>
      </w:r>
      <w:r>
        <w:rPr>
          <w:spacing w:val="-5"/>
        </w:rPr>
        <w:t xml:space="preserve"> </w:t>
      </w:r>
      <w:r>
        <w:t>open</w:t>
      </w:r>
      <w:r>
        <w:rPr>
          <w:spacing w:val="-5"/>
        </w:rPr>
        <w:t xml:space="preserve"> </w:t>
      </w:r>
      <w:r>
        <w:t>circuited.</w:t>
      </w:r>
      <w:r>
        <w:rPr>
          <w:spacing w:val="-2"/>
        </w:rPr>
        <w:t xml:space="preserve"> </w:t>
      </w:r>
      <w:r>
        <w:t>The</w:t>
      </w:r>
      <w:r>
        <w:rPr>
          <w:spacing w:val="-7"/>
        </w:rPr>
        <w:t xml:space="preserve"> </w:t>
      </w:r>
      <w:r>
        <w:t>output</w:t>
      </w:r>
      <w:r>
        <w:rPr>
          <w:spacing w:val="-2"/>
        </w:rPr>
        <w:t xml:space="preserve"> </w:t>
      </w:r>
      <w:r>
        <w:t>of</w:t>
      </w:r>
      <w:r>
        <w:rPr>
          <w:spacing w:val="-7"/>
        </w:rPr>
        <w:t xml:space="preserve"> </w:t>
      </w:r>
      <w:r>
        <w:t>the</w:t>
      </w:r>
      <w:r>
        <w:rPr>
          <w:spacing w:val="-3"/>
        </w:rPr>
        <w:t xml:space="preserve"> </w:t>
      </w:r>
      <w:r>
        <w:t>circuit</w:t>
      </w:r>
      <w:r>
        <w:rPr>
          <w:spacing w:val="-5"/>
        </w:rPr>
        <w:t xml:space="preserve"> </w:t>
      </w:r>
      <w:r>
        <w:t>at</w:t>
      </w:r>
      <w:r>
        <w:rPr>
          <w:spacing w:val="-5"/>
        </w:rPr>
        <w:t xml:space="preserve"> </w:t>
      </w:r>
      <w:r>
        <w:t>this</w:t>
      </w:r>
      <w:r>
        <w:rPr>
          <w:spacing w:val="-2"/>
        </w:rPr>
        <w:t xml:space="preserve"> </w:t>
      </w:r>
      <w:r>
        <w:t>moment</w:t>
      </w:r>
      <w:r>
        <w:rPr>
          <w:spacing w:val="-5"/>
        </w:rPr>
        <w:t xml:space="preserve"> </w:t>
      </w:r>
      <w:r>
        <w:t xml:space="preserve">will </w:t>
      </w:r>
      <w:r>
        <w:rPr>
          <w:spacing w:val="-6"/>
        </w:rPr>
        <w:t>be</w:t>
      </w:r>
    </w:p>
    <w:p w14:paraId="210C6893" w14:textId="77777777" w:rsidR="00631AD2" w:rsidRDefault="00631AD2" w:rsidP="00631AD2">
      <w:pPr>
        <w:pStyle w:val="BodyText"/>
        <w:spacing w:before="4"/>
      </w:pPr>
    </w:p>
    <w:p w14:paraId="74149C93" w14:textId="77777777" w:rsidR="00631AD2" w:rsidRDefault="00631AD2" w:rsidP="00631AD2">
      <w:pPr>
        <w:pStyle w:val="BodyText"/>
        <w:spacing w:before="1"/>
        <w:ind w:left="1057" w:right="1054"/>
        <w:jc w:val="center"/>
      </w:pPr>
      <w:r>
        <w:rPr>
          <w:spacing w:val="-2"/>
        </w:rPr>
        <w:t>V0=</w:t>
      </w:r>
      <w:proofErr w:type="spellStart"/>
      <w:r>
        <w:rPr>
          <w:spacing w:val="-2"/>
        </w:rPr>
        <w:t>Vi+Vm</w:t>
      </w:r>
      <w:proofErr w:type="spellEnd"/>
    </w:p>
    <w:p w14:paraId="26464373" w14:textId="16AAD000" w:rsidR="00631AD2" w:rsidRDefault="00631AD2" w:rsidP="00631AD2">
      <w:pPr>
        <w:pStyle w:val="BodyText"/>
        <w:spacing w:before="79"/>
        <w:ind w:right="1008"/>
        <w:jc w:val="both"/>
      </w:pPr>
      <w:r>
        <w:t>Hence</w:t>
      </w:r>
      <w:r>
        <w:rPr>
          <w:spacing w:val="-10"/>
        </w:rPr>
        <w:t xml:space="preserve"> </w:t>
      </w:r>
      <w:r>
        <w:t>the</w:t>
      </w:r>
      <w:r>
        <w:rPr>
          <w:spacing w:val="-12"/>
        </w:rPr>
        <w:t xml:space="preserve"> </w:t>
      </w:r>
      <w:r>
        <w:t>signal</w:t>
      </w:r>
      <w:r>
        <w:rPr>
          <w:spacing w:val="-12"/>
        </w:rPr>
        <w:t xml:space="preserve"> </w:t>
      </w:r>
      <w:r>
        <w:t>is</w:t>
      </w:r>
      <w:r>
        <w:rPr>
          <w:spacing w:val="-10"/>
        </w:rPr>
        <w:t xml:space="preserve"> </w:t>
      </w:r>
      <w:r>
        <w:t>positively</w:t>
      </w:r>
      <w:r>
        <w:rPr>
          <w:spacing w:val="-14"/>
        </w:rPr>
        <w:t xml:space="preserve"> </w:t>
      </w:r>
      <w:r>
        <w:t>clamped</w:t>
      </w:r>
      <w:r>
        <w:rPr>
          <w:spacing w:val="-10"/>
        </w:rPr>
        <w:t xml:space="preserve"> </w:t>
      </w:r>
      <w:r>
        <w:t>as</w:t>
      </w:r>
      <w:r>
        <w:rPr>
          <w:spacing w:val="-12"/>
        </w:rPr>
        <w:t xml:space="preserve"> </w:t>
      </w:r>
      <w:r>
        <w:t>shown</w:t>
      </w:r>
      <w:r>
        <w:rPr>
          <w:spacing w:val="-12"/>
        </w:rPr>
        <w:t xml:space="preserve"> </w:t>
      </w:r>
      <w:r>
        <w:t>in</w:t>
      </w:r>
      <w:r>
        <w:rPr>
          <w:spacing w:val="-7"/>
        </w:rPr>
        <w:t xml:space="preserve"> </w:t>
      </w:r>
      <w:r>
        <w:t>the</w:t>
      </w:r>
      <w:r>
        <w:rPr>
          <w:spacing w:val="-12"/>
        </w:rPr>
        <w:t xml:space="preserve"> </w:t>
      </w:r>
      <w:r>
        <w:t>above</w:t>
      </w:r>
      <w:r>
        <w:rPr>
          <w:spacing w:val="-10"/>
        </w:rPr>
        <w:t xml:space="preserve"> </w:t>
      </w:r>
      <w:r>
        <w:t>figure.</w:t>
      </w:r>
      <w:r>
        <w:rPr>
          <w:spacing w:val="-10"/>
        </w:rPr>
        <w:t xml:space="preserve"> </w:t>
      </w:r>
      <w:r>
        <w:t>The</w:t>
      </w:r>
      <w:r>
        <w:rPr>
          <w:spacing w:val="-10"/>
        </w:rPr>
        <w:t xml:space="preserve"> </w:t>
      </w:r>
      <w:r>
        <w:t>output</w:t>
      </w:r>
      <w:r>
        <w:rPr>
          <w:spacing w:val="-10"/>
        </w:rPr>
        <w:t xml:space="preserve"> </w:t>
      </w:r>
      <w:r>
        <w:t>signal</w:t>
      </w:r>
      <w:r>
        <w:rPr>
          <w:spacing w:val="-10"/>
        </w:rPr>
        <w:t xml:space="preserve"> </w:t>
      </w:r>
      <w:r>
        <w:t>changes according to the changes in the input, but shifts the level according to the charge on the capacitor, as it adds the input voltage.</w:t>
      </w:r>
    </w:p>
    <w:p w14:paraId="53EFA043" w14:textId="77777777" w:rsidR="00631AD2" w:rsidRDefault="00631AD2" w:rsidP="00631AD2">
      <w:pPr>
        <w:pStyle w:val="BodyText"/>
        <w:ind w:right="1058"/>
        <w:jc w:val="both"/>
      </w:pPr>
      <w:r>
        <w:t xml:space="preserve">In </w:t>
      </w:r>
      <w:r>
        <w:rPr>
          <w:b/>
        </w:rPr>
        <w:t>Negative clamper, th</w:t>
      </w:r>
      <w:r>
        <w:t>e waveform will shift below the reference axis. During the positive half cycle, the capacitor gets charged to its peak value</w:t>
      </w:r>
      <w:r>
        <w:rPr>
          <w:spacing w:val="-2"/>
        </w:rPr>
        <w:t xml:space="preserve"> </w:t>
      </w:r>
      <w:proofErr w:type="spellStart"/>
      <w:r>
        <w:t>vm</w:t>
      </w:r>
      <w:proofErr w:type="spellEnd"/>
      <w:r>
        <w:t>. The diode is forward biased and conducts.</w:t>
      </w:r>
      <w:r>
        <w:rPr>
          <w:spacing w:val="-15"/>
        </w:rPr>
        <w:t xml:space="preserve"> </w:t>
      </w:r>
      <w:r>
        <w:t>During</w:t>
      </w:r>
      <w:r>
        <w:rPr>
          <w:spacing w:val="-15"/>
        </w:rPr>
        <w:t xml:space="preserve"> </w:t>
      </w:r>
      <w:r>
        <w:t>the</w:t>
      </w:r>
      <w:r>
        <w:rPr>
          <w:spacing w:val="-15"/>
        </w:rPr>
        <w:t xml:space="preserve"> </w:t>
      </w:r>
      <w:r>
        <w:t>negative</w:t>
      </w:r>
      <w:r>
        <w:rPr>
          <w:spacing w:val="-15"/>
        </w:rPr>
        <w:t xml:space="preserve"> </w:t>
      </w:r>
      <w:r>
        <w:t>half</w:t>
      </w:r>
      <w:r>
        <w:rPr>
          <w:spacing w:val="-15"/>
        </w:rPr>
        <w:t xml:space="preserve"> </w:t>
      </w:r>
      <w:r>
        <w:t>cycle,</w:t>
      </w:r>
      <w:r>
        <w:rPr>
          <w:spacing w:val="-14"/>
        </w:rPr>
        <w:t xml:space="preserve"> </w:t>
      </w:r>
      <w:r>
        <w:t>the</w:t>
      </w:r>
      <w:r>
        <w:rPr>
          <w:spacing w:val="-13"/>
        </w:rPr>
        <w:t xml:space="preserve"> </w:t>
      </w:r>
      <w:r>
        <w:t>diode</w:t>
      </w:r>
      <w:r>
        <w:rPr>
          <w:spacing w:val="-13"/>
        </w:rPr>
        <w:t xml:space="preserve"> </w:t>
      </w:r>
      <w:r>
        <w:t>gets</w:t>
      </w:r>
      <w:r>
        <w:rPr>
          <w:spacing w:val="-14"/>
        </w:rPr>
        <w:t xml:space="preserve"> </w:t>
      </w:r>
      <w:r>
        <w:t>reverse</w:t>
      </w:r>
      <w:r>
        <w:rPr>
          <w:spacing w:val="-14"/>
        </w:rPr>
        <w:t xml:space="preserve"> </w:t>
      </w:r>
      <w:r>
        <w:t>biased</w:t>
      </w:r>
      <w:r>
        <w:rPr>
          <w:spacing w:val="-15"/>
        </w:rPr>
        <w:t xml:space="preserve"> </w:t>
      </w:r>
      <w:r>
        <w:t>and</w:t>
      </w:r>
      <w:r>
        <w:rPr>
          <w:spacing w:val="-12"/>
        </w:rPr>
        <w:t xml:space="preserve"> </w:t>
      </w:r>
      <w:r>
        <w:t>gets</w:t>
      </w:r>
      <w:r>
        <w:rPr>
          <w:spacing w:val="-14"/>
        </w:rPr>
        <w:t xml:space="preserve"> </w:t>
      </w:r>
      <w:r>
        <w:t>open</w:t>
      </w:r>
      <w:r>
        <w:rPr>
          <w:spacing w:val="-14"/>
        </w:rPr>
        <w:t xml:space="preserve"> </w:t>
      </w:r>
      <w:r>
        <w:t>circuited. The output of the circuit at this moment will be</w:t>
      </w:r>
    </w:p>
    <w:p w14:paraId="2AE4103E" w14:textId="77777777" w:rsidR="00631AD2" w:rsidRDefault="00631AD2" w:rsidP="00631AD2">
      <w:pPr>
        <w:pStyle w:val="BodyText"/>
        <w:spacing w:before="144"/>
        <w:ind w:left="1057" w:right="1054"/>
        <w:jc w:val="center"/>
      </w:pPr>
      <w:r>
        <w:rPr>
          <w:spacing w:val="-2"/>
        </w:rPr>
        <w:t>V0=</w:t>
      </w:r>
      <w:proofErr w:type="spellStart"/>
      <w:r>
        <w:rPr>
          <w:spacing w:val="-2"/>
        </w:rPr>
        <w:t>Vi+Vm</w:t>
      </w:r>
      <w:proofErr w:type="spellEnd"/>
    </w:p>
    <w:p w14:paraId="0A4FF591" w14:textId="77777777" w:rsidR="00631AD2" w:rsidRDefault="00631AD2" w:rsidP="00631AD2">
      <w:pPr>
        <w:pStyle w:val="BodyText"/>
        <w:spacing w:before="4"/>
      </w:pPr>
    </w:p>
    <w:p w14:paraId="388C6363" w14:textId="77777777" w:rsidR="00631AD2" w:rsidRDefault="00631AD2" w:rsidP="00631AD2">
      <w:pPr>
        <w:pStyle w:val="BodyText"/>
        <w:spacing w:before="1"/>
        <w:ind w:right="1008"/>
        <w:jc w:val="both"/>
      </w:pPr>
      <w:r>
        <w:t>Hence</w:t>
      </w:r>
      <w:r>
        <w:rPr>
          <w:spacing w:val="-15"/>
        </w:rPr>
        <w:t xml:space="preserve"> </w:t>
      </w:r>
      <w:r>
        <w:t>the</w:t>
      </w:r>
      <w:r>
        <w:rPr>
          <w:spacing w:val="-15"/>
        </w:rPr>
        <w:t xml:space="preserve"> </w:t>
      </w:r>
      <w:r>
        <w:t>signal</w:t>
      </w:r>
      <w:r>
        <w:rPr>
          <w:spacing w:val="-12"/>
        </w:rPr>
        <w:t xml:space="preserve"> </w:t>
      </w:r>
      <w:r>
        <w:t>is</w:t>
      </w:r>
      <w:r>
        <w:rPr>
          <w:spacing w:val="-14"/>
        </w:rPr>
        <w:t xml:space="preserve"> </w:t>
      </w:r>
      <w:r>
        <w:t>negatively</w:t>
      </w:r>
      <w:r>
        <w:rPr>
          <w:spacing w:val="-15"/>
        </w:rPr>
        <w:t xml:space="preserve"> </w:t>
      </w:r>
      <w:r>
        <w:t>clamped</w:t>
      </w:r>
      <w:r>
        <w:rPr>
          <w:spacing w:val="-12"/>
        </w:rPr>
        <w:t xml:space="preserve"> </w:t>
      </w:r>
      <w:r>
        <w:t>as</w:t>
      </w:r>
      <w:r>
        <w:rPr>
          <w:spacing w:val="-14"/>
        </w:rPr>
        <w:t xml:space="preserve"> </w:t>
      </w:r>
      <w:r>
        <w:t>shown</w:t>
      </w:r>
      <w:r>
        <w:rPr>
          <w:spacing w:val="-12"/>
        </w:rPr>
        <w:t xml:space="preserve"> </w:t>
      </w:r>
      <w:r>
        <w:t>in</w:t>
      </w:r>
      <w:r>
        <w:rPr>
          <w:spacing w:val="-12"/>
        </w:rPr>
        <w:t xml:space="preserve"> </w:t>
      </w:r>
      <w:r>
        <w:t>the</w:t>
      </w:r>
      <w:r>
        <w:rPr>
          <w:spacing w:val="-14"/>
        </w:rPr>
        <w:t xml:space="preserve"> </w:t>
      </w:r>
      <w:r>
        <w:t>above</w:t>
      </w:r>
      <w:r>
        <w:rPr>
          <w:spacing w:val="-14"/>
        </w:rPr>
        <w:t xml:space="preserve"> </w:t>
      </w:r>
      <w:r>
        <w:t>figure.</w:t>
      </w:r>
      <w:r>
        <w:rPr>
          <w:spacing w:val="-15"/>
        </w:rPr>
        <w:t xml:space="preserve"> </w:t>
      </w:r>
      <w:r>
        <w:t>The</w:t>
      </w:r>
      <w:r>
        <w:rPr>
          <w:spacing w:val="-14"/>
        </w:rPr>
        <w:t xml:space="preserve"> </w:t>
      </w:r>
      <w:r>
        <w:t>output</w:t>
      </w:r>
      <w:r>
        <w:rPr>
          <w:spacing w:val="-14"/>
        </w:rPr>
        <w:t xml:space="preserve"> </w:t>
      </w:r>
      <w:r>
        <w:t>signal</w:t>
      </w:r>
      <w:r>
        <w:rPr>
          <w:spacing w:val="-12"/>
        </w:rPr>
        <w:t xml:space="preserve"> </w:t>
      </w:r>
      <w:r>
        <w:t>changes according to the changes in the input, but shifts the level according to the charge on the capacitor, as it adds the input voltage.</w:t>
      </w:r>
    </w:p>
    <w:p w14:paraId="2BAC1F24" w14:textId="27D77EE5" w:rsidR="00631AD2" w:rsidRDefault="00631AD2" w:rsidP="00631AD2">
      <w:pPr>
        <w:spacing w:before="144"/>
        <w:jc w:val="both"/>
        <w:rPr>
          <w:sz w:val="24"/>
        </w:rPr>
      </w:pPr>
      <w:r>
        <w:rPr>
          <w:noProof/>
          <w:sz w:val="20"/>
        </w:rPr>
        <w:lastRenderedPageBreak/>
        <w:drawing>
          <wp:anchor distT="0" distB="0" distL="0" distR="0" simplePos="0" relativeHeight="251663360" behindDoc="1" locked="0" layoutInCell="1" allowOverlap="1" wp14:anchorId="112BD503" wp14:editId="5FEBE94B">
            <wp:simplePos x="0" y="0"/>
            <wp:positionH relativeFrom="page">
              <wp:posOffset>421640</wp:posOffset>
            </wp:positionH>
            <wp:positionV relativeFrom="paragraph">
              <wp:posOffset>258445</wp:posOffset>
            </wp:positionV>
            <wp:extent cx="5730240" cy="1734312"/>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7" cstate="print"/>
                    <a:stretch>
                      <a:fillRect/>
                    </a:stretch>
                  </pic:blipFill>
                  <pic:spPr>
                    <a:xfrm>
                      <a:off x="0" y="0"/>
                      <a:ext cx="5730240" cy="1734312"/>
                    </a:xfrm>
                    <a:prstGeom prst="rect">
                      <a:avLst/>
                    </a:prstGeom>
                  </pic:spPr>
                </pic:pic>
              </a:graphicData>
            </a:graphic>
          </wp:anchor>
        </w:drawing>
      </w:r>
    </w:p>
    <w:p w14:paraId="3E23F2D0" w14:textId="0172DB7D" w:rsidR="00631AD2" w:rsidRDefault="00631AD2" w:rsidP="00631AD2">
      <w:pPr>
        <w:pStyle w:val="BodyText"/>
        <w:spacing w:before="4"/>
      </w:pPr>
    </w:p>
    <w:p w14:paraId="547E1326" w14:textId="2E5B0C20" w:rsidR="00631AD2" w:rsidRDefault="00631AD2">
      <w:r>
        <w:rPr>
          <w:b/>
          <w:noProof/>
          <w:sz w:val="24"/>
        </w:rPr>
        <w:drawing>
          <wp:anchor distT="0" distB="0" distL="0" distR="0" simplePos="0" relativeHeight="251665408" behindDoc="1" locked="0" layoutInCell="1" allowOverlap="1" wp14:anchorId="19789FBF" wp14:editId="75ECE690">
            <wp:simplePos x="0" y="0"/>
            <wp:positionH relativeFrom="margin">
              <wp:align>left</wp:align>
            </wp:positionH>
            <wp:positionV relativeFrom="paragraph">
              <wp:posOffset>12065</wp:posOffset>
            </wp:positionV>
            <wp:extent cx="5107940" cy="1578610"/>
            <wp:effectExtent l="0" t="0" r="0" b="2540"/>
            <wp:wrapNone/>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8" cstate="print"/>
                    <a:stretch>
                      <a:fillRect/>
                    </a:stretch>
                  </pic:blipFill>
                  <pic:spPr>
                    <a:xfrm>
                      <a:off x="0" y="0"/>
                      <a:ext cx="5107940" cy="1578610"/>
                    </a:xfrm>
                    <a:prstGeom prst="rect">
                      <a:avLst/>
                    </a:prstGeom>
                  </pic:spPr>
                </pic:pic>
              </a:graphicData>
            </a:graphic>
          </wp:anchor>
        </w:drawing>
      </w:r>
    </w:p>
    <w:p w14:paraId="482385A6" w14:textId="77777777" w:rsidR="00631AD2" w:rsidRDefault="00631AD2"/>
    <w:p w14:paraId="4F11A098" w14:textId="77777777" w:rsidR="00631AD2" w:rsidRDefault="00631AD2"/>
    <w:p w14:paraId="3AD4377D" w14:textId="77777777" w:rsidR="00631AD2" w:rsidRDefault="00631AD2"/>
    <w:p w14:paraId="0D016C40" w14:textId="77777777" w:rsidR="00631AD2" w:rsidRDefault="00631AD2"/>
    <w:p w14:paraId="52431D16" w14:textId="77777777" w:rsidR="00631AD2" w:rsidRDefault="00631AD2"/>
    <w:p w14:paraId="1B74F51F" w14:textId="349234EF" w:rsidR="00631AD2" w:rsidRDefault="00631AD2">
      <w:pPr>
        <w:rPr>
          <w:b/>
          <w:spacing w:val="-2"/>
          <w:sz w:val="24"/>
        </w:rPr>
      </w:pPr>
      <w:r>
        <w:rPr>
          <w:b/>
          <w:spacing w:val="-2"/>
          <w:sz w:val="24"/>
        </w:rPr>
        <w:t>Procedure:</w:t>
      </w:r>
    </w:p>
    <w:p w14:paraId="355F028A" w14:textId="359CFE7B" w:rsidR="00631AD2" w:rsidRPr="00631AD2" w:rsidRDefault="00631AD2" w:rsidP="00631AD2">
      <w:pPr>
        <w:widowControl w:val="0"/>
        <w:tabs>
          <w:tab w:val="left" w:pos="2094"/>
        </w:tabs>
        <w:autoSpaceDE w:val="0"/>
        <w:autoSpaceDN w:val="0"/>
        <w:spacing w:before="44" w:after="0" w:line="240" w:lineRule="auto"/>
        <w:rPr>
          <w:bCs/>
          <w:sz w:val="24"/>
        </w:rPr>
      </w:pPr>
      <w:r w:rsidRPr="00631AD2">
        <w:rPr>
          <w:bCs/>
          <w:sz w:val="24"/>
        </w:rPr>
        <w:t>Draw the circuits and simulate them.</w:t>
      </w:r>
    </w:p>
    <w:p w14:paraId="2342D3EF" w14:textId="7ECED202" w:rsidR="00631AD2" w:rsidRDefault="00631AD2">
      <w:pPr>
        <w:rPr>
          <w:b/>
          <w:bCs/>
        </w:rPr>
      </w:pPr>
      <w:r w:rsidRPr="00631AD2">
        <w:rPr>
          <w:b/>
          <w:bCs/>
        </w:rPr>
        <w:t>Graphs:</w:t>
      </w:r>
    </w:p>
    <w:p w14:paraId="123C1685" w14:textId="7C6D31DB" w:rsidR="00631AD2" w:rsidRPr="00D30514" w:rsidRDefault="00631AD2" w:rsidP="00CF0F06">
      <w:pPr>
        <w:spacing w:line="274" w:lineRule="exact"/>
        <w:rPr>
          <w:b/>
          <w:bCs/>
          <w:sz w:val="24"/>
        </w:rPr>
      </w:pPr>
      <w:r w:rsidRPr="00D30514">
        <w:rPr>
          <w:b/>
          <w:bCs/>
        </w:rPr>
        <w:t>Positive Series Clipper:</w:t>
      </w:r>
      <w:r w:rsidR="00CF0F06" w:rsidRPr="00D30514">
        <w:rPr>
          <w:b/>
          <w:bCs/>
        </w:rPr>
        <w:t xml:space="preserve">                                                                    </w:t>
      </w:r>
      <w:r w:rsidR="00CF0F06" w:rsidRPr="00D30514">
        <w:rPr>
          <w:b/>
          <w:bCs/>
          <w:sz w:val="24"/>
        </w:rPr>
        <w:t>Scope:</w:t>
      </w:r>
    </w:p>
    <w:p w14:paraId="1A670D18" w14:textId="29A3158C" w:rsidR="00631AD2" w:rsidRDefault="00CF0F06">
      <w:pPr>
        <w:rPr>
          <w:b/>
          <w:bCs/>
        </w:rPr>
      </w:pPr>
      <w:r w:rsidRPr="00B24E7B">
        <w:rPr>
          <w:b/>
          <w:bCs/>
          <w:noProof/>
        </w:rPr>
        <w:drawing>
          <wp:anchor distT="0" distB="0" distL="114300" distR="114300" simplePos="0" relativeHeight="251677696" behindDoc="0" locked="0" layoutInCell="1" allowOverlap="1" wp14:anchorId="7EEB53F4" wp14:editId="451DF41B">
            <wp:simplePos x="0" y="0"/>
            <wp:positionH relativeFrom="column">
              <wp:posOffset>3421380</wp:posOffset>
            </wp:positionH>
            <wp:positionV relativeFrom="page">
              <wp:posOffset>5433060</wp:posOffset>
            </wp:positionV>
            <wp:extent cx="2595880" cy="1836420"/>
            <wp:effectExtent l="0" t="0" r="0" b="0"/>
            <wp:wrapSquare wrapText="bothSides"/>
            <wp:docPr id="40807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708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880" cy="1836420"/>
                    </a:xfrm>
                    <a:prstGeom prst="rect">
                      <a:avLst/>
                    </a:prstGeom>
                  </pic:spPr>
                </pic:pic>
              </a:graphicData>
            </a:graphic>
          </wp:anchor>
        </w:drawing>
      </w:r>
      <w:r w:rsidR="00631AD2" w:rsidRPr="00631AD2">
        <w:rPr>
          <w:b/>
          <w:bCs/>
          <w:noProof/>
        </w:rPr>
        <w:drawing>
          <wp:inline distT="0" distB="0" distL="0" distR="0" wp14:anchorId="553ED973" wp14:editId="303D2ABA">
            <wp:extent cx="2399971" cy="1930400"/>
            <wp:effectExtent l="0" t="0" r="635" b="0"/>
            <wp:docPr id="134826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6086" name=""/>
                    <pic:cNvPicPr/>
                  </pic:nvPicPr>
                  <pic:blipFill>
                    <a:blip r:embed="rId10"/>
                    <a:stretch>
                      <a:fillRect/>
                    </a:stretch>
                  </pic:blipFill>
                  <pic:spPr>
                    <a:xfrm>
                      <a:off x="0" y="0"/>
                      <a:ext cx="2403411" cy="1933167"/>
                    </a:xfrm>
                    <a:prstGeom prst="rect">
                      <a:avLst/>
                    </a:prstGeom>
                  </pic:spPr>
                </pic:pic>
              </a:graphicData>
            </a:graphic>
          </wp:inline>
        </w:drawing>
      </w:r>
    </w:p>
    <w:p w14:paraId="68FA9A6E" w14:textId="163E0C8C" w:rsidR="00906CED" w:rsidRPr="00D30514" w:rsidRDefault="00906CED" w:rsidP="00DC0BEA">
      <w:pPr>
        <w:spacing w:line="274" w:lineRule="exact"/>
        <w:rPr>
          <w:b/>
          <w:sz w:val="24"/>
        </w:rPr>
      </w:pPr>
      <w:r w:rsidRPr="00D30514">
        <w:rPr>
          <w:b/>
          <w:sz w:val="24"/>
        </w:rPr>
        <w:t>Positive shunt Clipper:</w:t>
      </w:r>
      <w:r w:rsidR="00CF0F06" w:rsidRPr="00D30514">
        <w:rPr>
          <w:b/>
          <w:sz w:val="24"/>
        </w:rPr>
        <w:t xml:space="preserve">                                                         Scope:</w:t>
      </w:r>
    </w:p>
    <w:p w14:paraId="1286324E" w14:textId="517B1AAB" w:rsidR="00906CED" w:rsidRDefault="00CF0F06" w:rsidP="00DC0BEA">
      <w:pPr>
        <w:spacing w:line="274" w:lineRule="exact"/>
        <w:rPr>
          <w:b/>
          <w:sz w:val="24"/>
        </w:rPr>
      </w:pPr>
      <w:r w:rsidRPr="00E00FB2">
        <w:rPr>
          <w:b/>
          <w:noProof/>
          <w:sz w:val="24"/>
        </w:rPr>
        <w:drawing>
          <wp:anchor distT="0" distB="0" distL="114300" distR="114300" simplePos="0" relativeHeight="251668480" behindDoc="0" locked="0" layoutInCell="1" allowOverlap="1" wp14:anchorId="79B2B5E7" wp14:editId="58FB8B5A">
            <wp:simplePos x="0" y="0"/>
            <wp:positionH relativeFrom="margin">
              <wp:posOffset>3482340</wp:posOffset>
            </wp:positionH>
            <wp:positionV relativeFrom="paragraph">
              <wp:posOffset>85090</wp:posOffset>
            </wp:positionV>
            <wp:extent cx="2477135" cy="1752600"/>
            <wp:effectExtent l="0" t="0" r="0" b="0"/>
            <wp:wrapSquare wrapText="bothSides"/>
            <wp:docPr id="204775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69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7135" cy="1752600"/>
                    </a:xfrm>
                    <a:prstGeom prst="rect">
                      <a:avLst/>
                    </a:prstGeom>
                  </pic:spPr>
                </pic:pic>
              </a:graphicData>
            </a:graphic>
            <wp14:sizeRelH relativeFrom="page">
              <wp14:pctWidth>0</wp14:pctWidth>
            </wp14:sizeRelH>
            <wp14:sizeRelV relativeFrom="page">
              <wp14:pctHeight>0</wp14:pctHeight>
            </wp14:sizeRelV>
          </wp:anchor>
        </w:drawing>
      </w:r>
      <w:r w:rsidR="00906CED" w:rsidRPr="00D22967">
        <w:rPr>
          <w:b/>
          <w:noProof/>
          <w:sz w:val="24"/>
        </w:rPr>
        <w:drawing>
          <wp:anchor distT="0" distB="0" distL="114300" distR="114300" simplePos="0" relativeHeight="251666432" behindDoc="0" locked="0" layoutInCell="1" allowOverlap="1" wp14:anchorId="41976767" wp14:editId="1B467263">
            <wp:simplePos x="0" y="0"/>
            <wp:positionH relativeFrom="margin">
              <wp:posOffset>22860</wp:posOffset>
            </wp:positionH>
            <wp:positionV relativeFrom="paragraph">
              <wp:posOffset>62230</wp:posOffset>
            </wp:positionV>
            <wp:extent cx="2289810" cy="1866900"/>
            <wp:effectExtent l="0" t="0" r="0" b="0"/>
            <wp:wrapSquare wrapText="bothSides"/>
            <wp:docPr id="143985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934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9810" cy="1866900"/>
                    </a:xfrm>
                    <a:prstGeom prst="rect">
                      <a:avLst/>
                    </a:prstGeom>
                  </pic:spPr>
                </pic:pic>
              </a:graphicData>
            </a:graphic>
            <wp14:sizeRelH relativeFrom="margin">
              <wp14:pctWidth>0</wp14:pctWidth>
            </wp14:sizeRelH>
            <wp14:sizeRelV relativeFrom="margin">
              <wp14:pctHeight>0</wp14:pctHeight>
            </wp14:sizeRelV>
          </wp:anchor>
        </w:drawing>
      </w:r>
    </w:p>
    <w:p w14:paraId="2C9A137F" w14:textId="718183DB" w:rsidR="00906CED" w:rsidRDefault="00906CED" w:rsidP="00DC0BEA">
      <w:pPr>
        <w:spacing w:line="274" w:lineRule="exact"/>
        <w:rPr>
          <w:b/>
          <w:sz w:val="24"/>
        </w:rPr>
      </w:pPr>
    </w:p>
    <w:p w14:paraId="22977738" w14:textId="2CE02E36" w:rsidR="00906CED" w:rsidRDefault="00906CED" w:rsidP="00DC0BEA">
      <w:pPr>
        <w:spacing w:line="274" w:lineRule="exact"/>
        <w:rPr>
          <w:b/>
          <w:sz w:val="24"/>
        </w:rPr>
      </w:pPr>
    </w:p>
    <w:p w14:paraId="5B542DF0" w14:textId="75D166C5" w:rsidR="00906CED" w:rsidRDefault="00906CED" w:rsidP="00DC0BEA">
      <w:pPr>
        <w:spacing w:line="274" w:lineRule="exact"/>
        <w:rPr>
          <w:b/>
          <w:sz w:val="24"/>
        </w:rPr>
      </w:pPr>
    </w:p>
    <w:p w14:paraId="2A760551" w14:textId="500B90CD" w:rsidR="00906CED" w:rsidRDefault="00906CED" w:rsidP="00DC0BEA">
      <w:pPr>
        <w:spacing w:line="274" w:lineRule="exact"/>
        <w:rPr>
          <w:b/>
          <w:sz w:val="24"/>
        </w:rPr>
      </w:pPr>
    </w:p>
    <w:p w14:paraId="5A08AFE9" w14:textId="77777777" w:rsidR="00906CED" w:rsidRDefault="00906CED" w:rsidP="00DC0BEA">
      <w:pPr>
        <w:spacing w:line="274" w:lineRule="exact"/>
        <w:rPr>
          <w:b/>
          <w:sz w:val="24"/>
        </w:rPr>
      </w:pPr>
    </w:p>
    <w:p w14:paraId="70F68105" w14:textId="202ED89A" w:rsidR="00906CED" w:rsidRDefault="00906CED" w:rsidP="00DC0BEA">
      <w:pPr>
        <w:spacing w:line="274" w:lineRule="exact"/>
        <w:rPr>
          <w:b/>
          <w:sz w:val="24"/>
        </w:rPr>
      </w:pPr>
    </w:p>
    <w:p w14:paraId="661588D7" w14:textId="77777777" w:rsidR="00906CED" w:rsidRDefault="00906CED" w:rsidP="00DC0BEA">
      <w:pPr>
        <w:spacing w:line="274" w:lineRule="exact"/>
        <w:rPr>
          <w:b/>
          <w:sz w:val="24"/>
        </w:rPr>
      </w:pPr>
    </w:p>
    <w:p w14:paraId="3E88A89F" w14:textId="77777777" w:rsidR="00906CED" w:rsidRDefault="00906CED" w:rsidP="00DC0BEA">
      <w:pPr>
        <w:spacing w:line="274" w:lineRule="exact"/>
        <w:rPr>
          <w:b/>
          <w:sz w:val="24"/>
        </w:rPr>
      </w:pPr>
    </w:p>
    <w:p w14:paraId="52FB6E62" w14:textId="3058B948" w:rsidR="00906CED" w:rsidRDefault="00D30514" w:rsidP="00631AD2">
      <w:pPr>
        <w:spacing w:line="274" w:lineRule="exact"/>
        <w:rPr>
          <w:b/>
          <w:sz w:val="24"/>
        </w:rPr>
      </w:pPr>
      <w:r w:rsidRPr="000F70E2">
        <w:rPr>
          <w:b/>
          <w:noProof/>
          <w:sz w:val="24"/>
        </w:rPr>
        <w:lastRenderedPageBreak/>
        <w:drawing>
          <wp:anchor distT="0" distB="0" distL="114300" distR="114300" simplePos="0" relativeHeight="251670528" behindDoc="0" locked="0" layoutInCell="1" allowOverlap="1" wp14:anchorId="4A0106E1" wp14:editId="2A389D69">
            <wp:simplePos x="0" y="0"/>
            <wp:positionH relativeFrom="margin">
              <wp:posOffset>3429000</wp:posOffset>
            </wp:positionH>
            <wp:positionV relativeFrom="paragraph">
              <wp:posOffset>216535</wp:posOffset>
            </wp:positionV>
            <wp:extent cx="2918460" cy="2064385"/>
            <wp:effectExtent l="0" t="0" r="0" b="0"/>
            <wp:wrapSquare wrapText="bothSides"/>
            <wp:docPr id="176012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266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460" cy="2064385"/>
                    </a:xfrm>
                    <a:prstGeom prst="rect">
                      <a:avLst/>
                    </a:prstGeom>
                  </pic:spPr>
                </pic:pic>
              </a:graphicData>
            </a:graphic>
            <wp14:sizeRelH relativeFrom="margin">
              <wp14:pctWidth>0</wp14:pctWidth>
            </wp14:sizeRelH>
            <wp14:sizeRelV relativeFrom="margin">
              <wp14:pctHeight>0</wp14:pctHeight>
            </wp14:sizeRelV>
          </wp:anchor>
        </w:drawing>
      </w:r>
      <w:r w:rsidR="00265015">
        <w:rPr>
          <w:b/>
          <w:sz w:val="24"/>
        </w:rPr>
        <w:t>Negative Series Clipper:</w:t>
      </w:r>
      <w:r>
        <w:rPr>
          <w:b/>
          <w:sz w:val="24"/>
        </w:rPr>
        <w:t xml:space="preserve">                                                         Scope:</w:t>
      </w:r>
    </w:p>
    <w:p w14:paraId="160E631D" w14:textId="2F36B9CB" w:rsidR="00265015" w:rsidRDefault="00265015" w:rsidP="00631AD2">
      <w:pPr>
        <w:spacing w:line="274" w:lineRule="exact"/>
        <w:rPr>
          <w:b/>
          <w:sz w:val="24"/>
        </w:rPr>
      </w:pPr>
      <w:r w:rsidRPr="00265015">
        <w:rPr>
          <w:b/>
          <w:noProof/>
          <w:sz w:val="24"/>
        </w:rPr>
        <w:drawing>
          <wp:anchor distT="0" distB="0" distL="114300" distR="114300" simplePos="0" relativeHeight="251669504" behindDoc="0" locked="0" layoutInCell="1" allowOverlap="1" wp14:anchorId="7FA43F77" wp14:editId="01F835E7">
            <wp:simplePos x="0" y="0"/>
            <wp:positionH relativeFrom="margin">
              <wp:align>left</wp:align>
            </wp:positionH>
            <wp:positionV relativeFrom="paragraph">
              <wp:posOffset>7620</wp:posOffset>
            </wp:positionV>
            <wp:extent cx="2501265" cy="1981200"/>
            <wp:effectExtent l="0" t="0" r="0" b="0"/>
            <wp:wrapSquare wrapText="bothSides"/>
            <wp:docPr id="29852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422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4444" cy="1983354"/>
                    </a:xfrm>
                    <a:prstGeom prst="rect">
                      <a:avLst/>
                    </a:prstGeom>
                  </pic:spPr>
                </pic:pic>
              </a:graphicData>
            </a:graphic>
            <wp14:sizeRelH relativeFrom="margin">
              <wp14:pctWidth>0</wp14:pctWidth>
            </wp14:sizeRelH>
            <wp14:sizeRelV relativeFrom="margin">
              <wp14:pctHeight>0</wp14:pctHeight>
            </wp14:sizeRelV>
          </wp:anchor>
        </w:drawing>
      </w:r>
    </w:p>
    <w:p w14:paraId="3C305CD1" w14:textId="0444ADCE" w:rsidR="00906CED" w:rsidRDefault="00906CED" w:rsidP="00631AD2">
      <w:pPr>
        <w:spacing w:line="274" w:lineRule="exact"/>
        <w:rPr>
          <w:b/>
          <w:sz w:val="24"/>
        </w:rPr>
      </w:pPr>
    </w:p>
    <w:p w14:paraId="1A65E654" w14:textId="77777777" w:rsidR="00265015" w:rsidRDefault="00265015" w:rsidP="00631AD2">
      <w:pPr>
        <w:spacing w:line="274" w:lineRule="exact"/>
        <w:rPr>
          <w:b/>
          <w:sz w:val="24"/>
        </w:rPr>
      </w:pPr>
    </w:p>
    <w:p w14:paraId="440211B2" w14:textId="732FD2EA" w:rsidR="00265015" w:rsidRDefault="00265015" w:rsidP="00631AD2">
      <w:pPr>
        <w:spacing w:line="274" w:lineRule="exact"/>
        <w:rPr>
          <w:b/>
          <w:sz w:val="24"/>
        </w:rPr>
      </w:pPr>
    </w:p>
    <w:p w14:paraId="6F7E2533" w14:textId="26FDFEFA" w:rsidR="00265015" w:rsidRDefault="00265015" w:rsidP="00631AD2">
      <w:pPr>
        <w:spacing w:line="274" w:lineRule="exact"/>
        <w:rPr>
          <w:b/>
          <w:sz w:val="24"/>
        </w:rPr>
      </w:pPr>
    </w:p>
    <w:p w14:paraId="4654302A" w14:textId="43574A4B" w:rsidR="00265015" w:rsidRDefault="00265015" w:rsidP="00631AD2">
      <w:pPr>
        <w:spacing w:line="274" w:lineRule="exact"/>
        <w:rPr>
          <w:b/>
          <w:sz w:val="24"/>
        </w:rPr>
      </w:pPr>
    </w:p>
    <w:p w14:paraId="76DEDF54" w14:textId="1D79503A" w:rsidR="00265015" w:rsidRDefault="00265015" w:rsidP="00631AD2">
      <w:pPr>
        <w:spacing w:line="274" w:lineRule="exact"/>
        <w:rPr>
          <w:b/>
          <w:sz w:val="24"/>
        </w:rPr>
      </w:pPr>
    </w:p>
    <w:p w14:paraId="6C725322" w14:textId="502894CB" w:rsidR="00265015" w:rsidRDefault="00265015" w:rsidP="00631AD2">
      <w:pPr>
        <w:spacing w:line="274" w:lineRule="exact"/>
        <w:rPr>
          <w:b/>
          <w:sz w:val="24"/>
        </w:rPr>
      </w:pPr>
    </w:p>
    <w:p w14:paraId="137E37D8" w14:textId="52B2E5EC" w:rsidR="00265015" w:rsidRDefault="000F70E2" w:rsidP="00631AD2">
      <w:pPr>
        <w:spacing w:line="274" w:lineRule="exact"/>
        <w:rPr>
          <w:b/>
          <w:sz w:val="24"/>
        </w:rPr>
      </w:pPr>
      <w:r>
        <w:rPr>
          <w:b/>
          <w:sz w:val="24"/>
        </w:rPr>
        <w:t>Negative Shunt Clipper:</w:t>
      </w:r>
      <w:r w:rsidR="00D30514">
        <w:rPr>
          <w:b/>
          <w:sz w:val="24"/>
        </w:rPr>
        <w:t xml:space="preserve">                                                     Scope:</w:t>
      </w:r>
    </w:p>
    <w:p w14:paraId="3F725718" w14:textId="14283765" w:rsidR="000F70E2" w:rsidRDefault="00D30514" w:rsidP="00631AD2">
      <w:pPr>
        <w:spacing w:line="274" w:lineRule="exact"/>
        <w:rPr>
          <w:b/>
          <w:sz w:val="24"/>
        </w:rPr>
      </w:pPr>
      <w:r w:rsidRPr="003172B0">
        <w:rPr>
          <w:b/>
          <w:noProof/>
          <w:sz w:val="24"/>
        </w:rPr>
        <w:drawing>
          <wp:anchor distT="0" distB="0" distL="114300" distR="114300" simplePos="0" relativeHeight="251672576" behindDoc="0" locked="0" layoutInCell="1" allowOverlap="1" wp14:anchorId="2A97F6B1" wp14:editId="1DD7FC56">
            <wp:simplePos x="0" y="0"/>
            <wp:positionH relativeFrom="margin">
              <wp:posOffset>3390900</wp:posOffset>
            </wp:positionH>
            <wp:positionV relativeFrom="paragraph">
              <wp:posOffset>40005</wp:posOffset>
            </wp:positionV>
            <wp:extent cx="3069590" cy="2171700"/>
            <wp:effectExtent l="0" t="0" r="0" b="0"/>
            <wp:wrapSquare wrapText="bothSides"/>
            <wp:docPr id="50827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239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9590" cy="2171700"/>
                    </a:xfrm>
                    <a:prstGeom prst="rect">
                      <a:avLst/>
                    </a:prstGeom>
                  </pic:spPr>
                </pic:pic>
              </a:graphicData>
            </a:graphic>
            <wp14:sizeRelH relativeFrom="page">
              <wp14:pctWidth>0</wp14:pctWidth>
            </wp14:sizeRelH>
            <wp14:sizeRelV relativeFrom="page">
              <wp14:pctHeight>0</wp14:pctHeight>
            </wp14:sizeRelV>
          </wp:anchor>
        </w:drawing>
      </w:r>
      <w:r w:rsidR="00615120" w:rsidRPr="00615120">
        <w:rPr>
          <w:b/>
          <w:noProof/>
          <w:sz w:val="24"/>
        </w:rPr>
        <w:drawing>
          <wp:anchor distT="0" distB="0" distL="114300" distR="114300" simplePos="0" relativeHeight="251671552" behindDoc="0" locked="0" layoutInCell="1" allowOverlap="1" wp14:anchorId="38BCDC7D" wp14:editId="56B94D51">
            <wp:simplePos x="0" y="0"/>
            <wp:positionH relativeFrom="margin">
              <wp:align>left</wp:align>
            </wp:positionH>
            <wp:positionV relativeFrom="paragraph">
              <wp:posOffset>59690</wp:posOffset>
            </wp:positionV>
            <wp:extent cx="2773680" cy="2152015"/>
            <wp:effectExtent l="0" t="0" r="7620" b="635"/>
            <wp:wrapSquare wrapText="bothSides"/>
            <wp:docPr id="160249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767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9421" cy="2157028"/>
                    </a:xfrm>
                    <a:prstGeom prst="rect">
                      <a:avLst/>
                    </a:prstGeom>
                  </pic:spPr>
                </pic:pic>
              </a:graphicData>
            </a:graphic>
            <wp14:sizeRelH relativeFrom="margin">
              <wp14:pctWidth>0</wp14:pctWidth>
            </wp14:sizeRelH>
            <wp14:sizeRelV relativeFrom="margin">
              <wp14:pctHeight>0</wp14:pctHeight>
            </wp14:sizeRelV>
          </wp:anchor>
        </w:drawing>
      </w:r>
    </w:p>
    <w:p w14:paraId="311AEDF7" w14:textId="5D1F3C8E" w:rsidR="00265015" w:rsidRDefault="00265015" w:rsidP="00631AD2">
      <w:pPr>
        <w:spacing w:line="274" w:lineRule="exact"/>
        <w:rPr>
          <w:b/>
          <w:sz w:val="24"/>
        </w:rPr>
      </w:pPr>
    </w:p>
    <w:p w14:paraId="1E48E451" w14:textId="7C756F9A" w:rsidR="00615120" w:rsidRDefault="00615120" w:rsidP="00631AD2">
      <w:pPr>
        <w:spacing w:line="274" w:lineRule="exact"/>
        <w:rPr>
          <w:b/>
          <w:sz w:val="24"/>
        </w:rPr>
      </w:pPr>
    </w:p>
    <w:p w14:paraId="5B7EB86D" w14:textId="452ABD90" w:rsidR="00615120" w:rsidRDefault="00615120" w:rsidP="00631AD2">
      <w:pPr>
        <w:spacing w:line="274" w:lineRule="exact"/>
        <w:rPr>
          <w:b/>
          <w:sz w:val="24"/>
        </w:rPr>
      </w:pPr>
    </w:p>
    <w:p w14:paraId="78F383BB" w14:textId="7C1B638F" w:rsidR="00615120" w:rsidRDefault="00615120" w:rsidP="00631AD2">
      <w:pPr>
        <w:spacing w:line="274" w:lineRule="exact"/>
        <w:rPr>
          <w:b/>
          <w:sz w:val="24"/>
        </w:rPr>
      </w:pPr>
    </w:p>
    <w:p w14:paraId="0C1C5596" w14:textId="45C9C31D" w:rsidR="00615120" w:rsidRDefault="00615120" w:rsidP="00631AD2">
      <w:pPr>
        <w:spacing w:line="274" w:lineRule="exact"/>
        <w:rPr>
          <w:b/>
          <w:sz w:val="24"/>
        </w:rPr>
      </w:pPr>
    </w:p>
    <w:p w14:paraId="07597543" w14:textId="05C9C1E0" w:rsidR="00615120" w:rsidRDefault="00615120" w:rsidP="00631AD2">
      <w:pPr>
        <w:spacing w:line="274" w:lineRule="exact"/>
        <w:rPr>
          <w:b/>
          <w:sz w:val="24"/>
        </w:rPr>
      </w:pPr>
    </w:p>
    <w:p w14:paraId="6D76D0F7" w14:textId="372327F6" w:rsidR="00615120" w:rsidRDefault="00615120" w:rsidP="00631AD2">
      <w:pPr>
        <w:spacing w:line="274" w:lineRule="exact"/>
        <w:rPr>
          <w:b/>
          <w:sz w:val="24"/>
        </w:rPr>
      </w:pPr>
    </w:p>
    <w:p w14:paraId="15E30B62" w14:textId="1FA4E66A" w:rsidR="00615120" w:rsidRDefault="00615120" w:rsidP="00631AD2">
      <w:pPr>
        <w:spacing w:line="274" w:lineRule="exact"/>
        <w:rPr>
          <w:b/>
          <w:sz w:val="24"/>
        </w:rPr>
      </w:pPr>
    </w:p>
    <w:p w14:paraId="40DC22E6" w14:textId="4AEFC021" w:rsidR="00317C51" w:rsidRDefault="003E44D1" w:rsidP="00631AD2">
      <w:pPr>
        <w:spacing w:line="274" w:lineRule="exact"/>
        <w:rPr>
          <w:b/>
          <w:sz w:val="24"/>
        </w:rPr>
      </w:pPr>
      <w:r w:rsidRPr="003F05AE">
        <w:rPr>
          <w:b/>
          <w:noProof/>
          <w:sz w:val="24"/>
        </w:rPr>
        <w:drawing>
          <wp:anchor distT="0" distB="0" distL="114300" distR="114300" simplePos="0" relativeHeight="251674624" behindDoc="0" locked="0" layoutInCell="1" allowOverlap="1" wp14:anchorId="05C166D3" wp14:editId="27A184E0">
            <wp:simplePos x="0" y="0"/>
            <wp:positionH relativeFrom="margin">
              <wp:align>right</wp:align>
            </wp:positionH>
            <wp:positionV relativeFrom="paragraph">
              <wp:posOffset>417830</wp:posOffset>
            </wp:positionV>
            <wp:extent cx="3284220" cy="2659380"/>
            <wp:effectExtent l="0" t="0" r="0" b="7620"/>
            <wp:wrapSquare wrapText="bothSides"/>
            <wp:docPr id="122363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012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4220" cy="2659380"/>
                    </a:xfrm>
                    <a:prstGeom prst="rect">
                      <a:avLst/>
                    </a:prstGeom>
                  </pic:spPr>
                </pic:pic>
              </a:graphicData>
            </a:graphic>
            <wp14:sizeRelH relativeFrom="margin">
              <wp14:pctWidth>0</wp14:pctWidth>
            </wp14:sizeRelH>
            <wp14:sizeRelV relativeFrom="margin">
              <wp14:pctHeight>0</wp14:pctHeight>
            </wp14:sizeRelV>
          </wp:anchor>
        </w:drawing>
      </w:r>
      <w:r w:rsidRPr="00317C51">
        <w:rPr>
          <w:b/>
          <w:noProof/>
          <w:sz w:val="24"/>
        </w:rPr>
        <w:drawing>
          <wp:anchor distT="0" distB="0" distL="114300" distR="114300" simplePos="0" relativeHeight="251673600" behindDoc="0" locked="0" layoutInCell="1" allowOverlap="1" wp14:anchorId="6D27840C" wp14:editId="5AFF328F">
            <wp:simplePos x="0" y="0"/>
            <wp:positionH relativeFrom="margin">
              <wp:posOffset>30480</wp:posOffset>
            </wp:positionH>
            <wp:positionV relativeFrom="paragraph">
              <wp:posOffset>360680</wp:posOffset>
            </wp:positionV>
            <wp:extent cx="3040380" cy="2565400"/>
            <wp:effectExtent l="0" t="0" r="7620" b="6350"/>
            <wp:wrapSquare wrapText="bothSides"/>
            <wp:docPr id="195597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76938" name=""/>
                    <pic:cNvPicPr/>
                  </pic:nvPicPr>
                  <pic:blipFill>
                    <a:blip r:embed="rId18">
                      <a:extLst>
                        <a:ext uri="{28A0092B-C50C-407E-A947-70E740481C1C}">
                          <a14:useLocalDpi xmlns:a14="http://schemas.microsoft.com/office/drawing/2010/main" val="0"/>
                        </a:ext>
                      </a:extLst>
                    </a:blip>
                    <a:stretch>
                      <a:fillRect/>
                    </a:stretch>
                  </pic:blipFill>
                  <pic:spPr>
                    <a:xfrm>
                      <a:off x="0" y="0"/>
                      <a:ext cx="3040380" cy="2565400"/>
                    </a:xfrm>
                    <a:prstGeom prst="rect">
                      <a:avLst/>
                    </a:prstGeom>
                  </pic:spPr>
                </pic:pic>
              </a:graphicData>
            </a:graphic>
            <wp14:sizeRelH relativeFrom="margin">
              <wp14:pctWidth>0</wp14:pctWidth>
            </wp14:sizeRelH>
            <wp14:sizeRelV relativeFrom="margin">
              <wp14:pctHeight>0</wp14:pctHeight>
            </wp14:sizeRelV>
          </wp:anchor>
        </w:drawing>
      </w:r>
      <w:r>
        <w:rPr>
          <w:b/>
          <w:sz w:val="24"/>
        </w:rPr>
        <w:t xml:space="preserve">   Positive Clamper:                                                                 </w:t>
      </w:r>
      <w:r w:rsidR="00317C51">
        <w:rPr>
          <w:b/>
          <w:sz w:val="24"/>
        </w:rPr>
        <w:t>Scope:</w:t>
      </w:r>
    </w:p>
    <w:p w14:paraId="026F8279" w14:textId="748022B3" w:rsidR="00317C51" w:rsidRDefault="00317C51" w:rsidP="00631AD2">
      <w:pPr>
        <w:spacing w:line="274" w:lineRule="exact"/>
        <w:rPr>
          <w:b/>
          <w:sz w:val="24"/>
        </w:rPr>
      </w:pPr>
    </w:p>
    <w:p w14:paraId="58FCEA6F" w14:textId="53488FF9" w:rsidR="003F05AE" w:rsidRDefault="003F05AE" w:rsidP="00631AD2">
      <w:pPr>
        <w:spacing w:line="274" w:lineRule="exact"/>
        <w:rPr>
          <w:b/>
          <w:sz w:val="24"/>
        </w:rPr>
      </w:pPr>
    </w:p>
    <w:p w14:paraId="0566C1D3" w14:textId="06C27E39" w:rsidR="003F05AE" w:rsidRDefault="003F05AE" w:rsidP="00631AD2">
      <w:pPr>
        <w:spacing w:line="274" w:lineRule="exact"/>
        <w:rPr>
          <w:b/>
          <w:sz w:val="24"/>
        </w:rPr>
      </w:pPr>
    </w:p>
    <w:p w14:paraId="2A567612" w14:textId="13D47C23" w:rsidR="003F05AE" w:rsidRDefault="003F05AE" w:rsidP="00631AD2">
      <w:pPr>
        <w:spacing w:line="274" w:lineRule="exact"/>
        <w:rPr>
          <w:b/>
          <w:sz w:val="24"/>
        </w:rPr>
      </w:pPr>
    </w:p>
    <w:p w14:paraId="5B112257" w14:textId="0C8281D1" w:rsidR="003F05AE" w:rsidRDefault="003F05AE" w:rsidP="00631AD2">
      <w:pPr>
        <w:spacing w:line="274" w:lineRule="exact"/>
        <w:rPr>
          <w:b/>
          <w:sz w:val="24"/>
        </w:rPr>
      </w:pPr>
    </w:p>
    <w:p w14:paraId="52A4EEFA" w14:textId="5582DB29" w:rsidR="003F05AE" w:rsidRDefault="003F05AE" w:rsidP="00631AD2">
      <w:pPr>
        <w:spacing w:line="274" w:lineRule="exact"/>
        <w:rPr>
          <w:b/>
          <w:sz w:val="24"/>
        </w:rPr>
      </w:pPr>
    </w:p>
    <w:p w14:paraId="74DF21EB" w14:textId="19615D3A" w:rsidR="001C77D4" w:rsidRDefault="00670973" w:rsidP="00631AD2">
      <w:pPr>
        <w:spacing w:line="274" w:lineRule="exact"/>
        <w:rPr>
          <w:b/>
          <w:sz w:val="24"/>
        </w:rPr>
      </w:pPr>
      <w:r w:rsidRPr="00CF0F06">
        <w:rPr>
          <w:b/>
          <w:noProof/>
          <w:sz w:val="24"/>
        </w:rPr>
        <w:lastRenderedPageBreak/>
        <w:drawing>
          <wp:anchor distT="0" distB="0" distL="114300" distR="114300" simplePos="0" relativeHeight="251676672" behindDoc="0" locked="0" layoutInCell="1" allowOverlap="1" wp14:anchorId="30FF8DEA" wp14:editId="2115A720">
            <wp:simplePos x="0" y="0"/>
            <wp:positionH relativeFrom="page">
              <wp:posOffset>3771900</wp:posOffset>
            </wp:positionH>
            <wp:positionV relativeFrom="paragraph">
              <wp:posOffset>266700</wp:posOffset>
            </wp:positionV>
            <wp:extent cx="3299460" cy="2194560"/>
            <wp:effectExtent l="0" t="0" r="0" b="0"/>
            <wp:wrapSquare wrapText="bothSides"/>
            <wp:docPr id="123659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137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9460" cy="2194560"/>
                    </a:xfrm>
                    <a:prstGeom prst="rect">
                      <a:avLst/>
                    </a:prstGeom>
                  </pic:spPr>
                </pic:pic>
              </a:graphicData>
            </a:graphic>
            <wp14:sizeRelH relativeFrom="page">
              <wp14:pctWidth>0</wp14:pctWidth>
            </wp14:sizeRelH>
            <wp14:sizeRelV relativeFrom="page">
              <wp14:pctHeight>0</wp14:pctHeight>
            </wp14:sizeRelV>
          </wp:anchor>
        </w:drawing>
      </w:r>
      <w:r w:rsidR="001C77D4" w:rsidRPr="001C77D4">
        <w:rPr>
          <w:b/>
          <w:noProof/>
          <w:sz w:val="24"/>
        </w:rPr>
        <w:drawing>
          <wp:anchor distT="0" distB="0" distL="114300" distR="114300" simplePos="0" relativeHeight="251675648" behindDoc="0" locked="0" layoutInCell="1" allowOverlap="1" wp14:anchorId="3CA9EDC4" wp14:editId="6916917C">
            <wp:simplePos x="0" y="0"/>
            <wp:positionH relativeFrom="column">
              <wp:posOffset>-76200</wp:posOffset>
            </wp:positionH>
            <wp:positionV relativeFrom="paragraph">
              <wp:posOffset>304800</wp:posOffset>
            </wp:positionV>
            <wp:extent cx="2755265" cy="2057400"/>
            <wp:effectExtent l="0" t="0" r="6985" b="0"/>
            <wp:wrapSquare wrapText="bothSides"/>
            <wp:docPr id="170196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9980" name=""/>
                    <pic:cNvPicPr/>
                  </pic:nvPicPr>
                  <pic:blipFill>
                    <a:blip r:embed="rId20">
                      <a:extLst>
                        <a:ext uri="{28A0092B-C50C-407E-A947-70E740481C1C}">
                          <a14:useLocalDpi xmlns:a14="http://schemas.microsoft.com/office/drawing/2010/main" val="0"/>
                        </a:ext>
                      </a:extLst>
                    </a:blip>
                    <a:stretch>
                      <a:fillRect/>
                    </a:stretch>
                  </pic:blipFill>
                  <pic:spPr>
                    <a:xfrm>
                      <a:off x="0" y="0"/>
                      <a:ext cx="2755265" cy="2057400"/>
                    </a:xfrm>
                    <a:prstGeom prst="rect">
                      <a:avLst/>
                    </a:prstGeom>
                  </pic:spPr>
                </pic:pic>
              </a:graphicData>
            </a:graphic>
            <wp14:sizeRelH relativeFrom="margin">
              <wp14:pctWidth>0</wp14:pctWidth>
            </wp14:sizeRelH>
            <wp14:sizeRelV relativeFrom="margin">
              <wp14:pctHeight>0</wp14:pctHeight>
            </wp14:sizeRelV>
          </wp:anchor>
        </w:drawing>
      </w:r>
      <w:r w:rsidR="003F05AE">
        <w:rPr>
          <w:b/>
          <w:sz w:val="24"/>
        </w:rPr>
        <w:t>Negative Clamper</w:t>
      </w:r>
      <w:r>
        <w:rPr>
          <w:b/>
          <w:sz w:val="24"/>
        </w:rPr>
        <w:t>:                                                                 Scope:</w:t>
      </w:r>
    </w:p>
    <w:p w14:paraId="530AAC50" w14:textId="77777777" w:rsidR="00670973" w:rsidRDefault="00670973" w:rsidP="00631AD2">
      <w:pPr>
        <w:spacing w:line="274" w:lineRule="exact"/>
        <w:rPr>
          <w:b/>
          <w:sz w:val="24"/>
        </w:rPr>
      </w:pPr>
    </w:p>
    <w:p w14:paraId="5CD00093" w14:textId="3A7A46A1" w:rsidR="003F05AE" w:rsidRDefault="003F05AE" w:rsidP="00631AD2">
      <w:pPr>
        <w:spacing w:line="274" w:lineRule="exact"/>
        <w:rPr>
          <w:b/>
          <w:sz w:val="24"/>
        </w:rPr>
      </w:pPr>
    </w:p>
    <w:p w14:paraId="181B03C9" w14:textId="77777777" w:rsidR="003F05AE" w:rsidRDefault="003F05AE" w:rsidP="00631AD2">
      <w:pPr>
        <w:spacing w:line="274" w:lineRule="exact"/>
        <w:rPr>
          <w:b/>
          <w:sz w:val="24"/>
        </w:rPr>
      </w:pPr>
    </w:p>
    <w:p w14:paraId="73DB758D" w14:textId="77777777" w:rsidR="003F05AE" w:rsidRDefault="003F05AE" w:rsidP="00631AD2">
      <w:pPr>
        <w:spacing w:line="274" w:lineRule="exact"/>
        <w:rPr>
          <w:b/>
          <w:sz w:val="24"/>
        </w:rPr>
      </w:pPr>
    </w:p>
    <w:p w14:paraId="657EB3EC" w14:textId="77777777" w:rsidR="00CF0F06" w:rsidRDefault="00CF0F06" w:rsidP="00631AD2">
      <w:pPr>
        <w:spacing w:line="274" w:lineRule="exact"/>
        <w:rPr>
          <w:b/>
          <w:sz w:val="24"/>
        </w:rPr>
      </w:pPr>
    </w:p>
    <w:p w14:paraId="6D77C7CB" w14:textId="77777777" w:rsidR="00CF0F06" w:rsidRDefault="00CF0F06" w:rsidP="00631AD2">
      <w:pPr>
        <w:spacing w:line="274" w:lineRule="exact"/>
        <w:rPr>
          <w:b/>
          <w:sz w:val="24"/>
        </w:rPr>
      </w:pPr>
    </w:p>
    <w:p w14:paraId="43CFB10B" w14:textId="6227D901" w:rsidR="00CF0F06" w:rsidRDefault="00CF0F06" w:rsidP="00631AD2">
      <w:pPr>
        <w:spacing w:line="274" w:lineRule="exact"/>
        <w:rPr>
          <w:b/>
          <w:sz w:val="24"/>
        </w:rPr>
      </w:pPr>
    </w:p>
    <w:p w14:paraId="3952AEE9" w14:textId="7B917955" w:rsidR="00CF0F06" w:rsidRDefault="00CF0F06" w:rsidP="00631AD2">
      <w:pPr>
        <w:spacing w:line="274" w:lineRule="exact"/>
        <w:rPr>
          <w:b/>
          <w:sz w:val="24"/>
        </w:rPr>
      </w:pPr>
    </w:p>
    <w:p w14:paraId="452F0315" w14:textId="6FBD6DBE" w:rsidR="00631AD2" w:rsidRDefault="00631AD2" w:rsidP="00631AD2">
      <w:pPr>
        <w:spacing w:line="274" w:lineRule="exact"/>
        <w:rPr>
          <w:b/>
          <w:sz w:val="24"/>
        </w:rPr>
      </w:pPr>
      <w:r>
        <w:rPr>
          <w:b/>
          <w:sz w:val="24"/>
        </w:rPr>
        <w:t>Results</w:t>
      </w:r>
      <w:r>
        <w:rPr>
          <w:b/>
          <w:spacing w:val="-4"/>
          <w:sz w:val="24"/>
        </w:rPr>
        <w:t xml:space="preserve"> </w:t>
      </w:r>
      <w:r>
        <w:rPr>
          <w:b/>
          <w:sz w:val="24"/>
        </w:rPr>
        <w:t xml:space="preserve">&amp; </w:t>
      </w:r>
      <w:r>
        <w:rPr>
          <w:b/>
          <w:spacing w:val="-2"/>
          <w:sz w:val="24"/>
        </w:rPr>
        <w:t>Inference</w:t>
      </w:r>
    </w:p>
    <w:p w14:paraId="598E8534" w14:textId="09DE2CB5" w:rsidR="00631AD2" w:rsidRDefault="00631AD2">
      <w:r>
        <w:t>Clipper and Clamper circuits have been proved.</w:t>
      </w:r>
    </w:p>
    <w:sectPr w:rsidR="00631AD2" w:rsidSect="00DC0B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00B45"/>
    <w:multiLevelType w:val="hybridMultilevel"/>
    <w:tmpl w:val="288E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79785B"/>
    <w:multiLevelType w:val="hybridMultilevel"/>
    <w:tmpl w:val="2BA6FA92"/>
    <w:lvl w:ilvl="0" w:tplc="63B242D0">
      <w:start w:val="1"/>
      <w:numFmt w:val="lowerRoman"/>
      <w:lvlText w:val="%1."/>
      <w:lvlJc w:val="left"/>
      <w:pPr>
        <w:ind w:left="2155" w:hanging="7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37C3CC6">
      <w:numFmt w:val="bullet"/>
      <w:lvlText w:val="•"/>
      <w:lvlJc w:val="left"/>
      <w:pPr>
        <w:ind w:left="3049" w:hanging="780"/>
      </w:pPr>
      <w:rPr>
        <w:rFonts w:hint="default"/>
        <w:lang w:val="en-US" w:eastAsia="en-US" w:bidi="ar-SA"/>
      </w:rPr>
    </w:lvl>
    <w:lvl w:ilvl="2" w:tplc="C86C78C2">
      <w:numFmt w:val="bullet"/>
      <w:lvlText w:val="•"/>
      <w:lvlJc w:val="left"/>
      <w:pPr>
        <w:ind w:left="3939" w:hanging="780"/>
      </w:pPr>
      <w:rPr>
        <w:rFonts w:hint="default"/>
        <w:lang w:val="en-US" w:eastAsia="en-US" w:bidi="ar-SA"/>
      </w:rPr>
    </w:lvl>
    <w:lvl w:ilvl="3" w:tplc="1324D1F0">
      <w:numFmt w:val="bullet"/>
      <w:lvlText w:val="•"/>
      <w:lvlJc w:val="left"/>
      <w:pPr>
        <w:ind w:left="4828" w:hanging="780"/>
      </w:pPr>
      <w:rPr>
        <w:rFonts w:hint="default"/>
        <w:lang w:val="en-US" w:eastAsia="en-US" w:bidi="ar-SA"/>
      </w:rPr>
    </w:lvl>
    <w:lvl w:ilvl="4" w:tplc="A4840A48">
      <w:numFmt w:val="bullet"/>
      <w:lvlText w:val="•"/>
      <w:lvlJc w:val="left"/>
      <w:pPr>
        <w:ind w:left="5718" w:hanging="780"/>
      </w:pPr>
      <w:rPr>
        <w:rFonts w:hint="default"/>
        <w:lang w:val="en-US" w:eastAsia="en-US" w:bidi="ar-SA"/>
      </w:rPr>
    </w:lvl>
    <w:lvl w:ilvl="5" w:tplc="B54A74FE">
      <w:numFmt w:val="bullet"/>
      <w:lvlText w:val="•"/>
      <w:lvlJc w:val="left"/>
      <w:pPr>
        <w:ind w:left="6608" w:hanging="780"/>
      </w:pPr>
      <w:rPr>
        <w:rFonts w:hint="default"/>
        <w:lang w:val="en-US" w:eastAsia="en-US" w:bidi="ar-SA"/>
      </w:rPr>
    </w:lvl>
    <w:lvl w:ilvl="6" w:tplc="AF1C4D3C">
      <w:numFmt w:val="bullet"/>
      <w:lvlText w:val="•"/>
      <w:lvlJc w:val="left"/>
      <w:pPr>
        <w:ind w:left="7497" w:hanging="780"/>
      </w:pPr>
      <w:rPr>
        <w:rFonts w:hint="default"/>
        <w:lang w:val="en-US" w:eastAsia="en-US" w:bidi="ar-SA"/>
      </w:rPr>
    </w:lvl>
    <w:lvl w:ilvl="7" w:tplc="46C67F20">
      <w:numFmt w:val="bullet"/>
      <w:lvlText w:val="•"/>
      <w:lvlJc w:val="left"/>
      <w:pPr>
        <w:ind w:left="8387" w:hanging="780"/>
      </w:pPr>
      <w:rPr>
        <w:rFonts w:hint="default"/>
        <w:lang w:val="en-US" w:eastAsia="en-US" w:bidi="ar-SA"/>
      </w:rPr>
    </w:lvl>
    <w:lvl w:ilvl="8" w:tplc="590A4EB8">
      <w:numFmt w:val="bullet"/>
      <w:lvlText w:val="•"/>
      <w:lvlJc w:val="left"/>
      <w:pPr>
        <w:ind w:left="9277" w:hanging="780"/>
      </w:pPr>
      <w:rPr>
        <w:rFonts w:hint="default"/>
        <w:lang w:val="en-US" w:eastAsia="en-US" w:bidi="ar-SA"/>
      </w:rPr>
    </w:lvl>
  </w:abstractNum>
  <w:num w:numId="1" w16cid:durableId="1985967350">
    <w:abstractNumId w:val="0"/>
  </w:num>
  <w:num w:numId="2" w16cid:durableId="16117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D2"/>
    <w:rsid w:val="000A0282"/>
    <w:rsid w:val="000F70E2"/>
    <w:rsid w:val="001A6504"/>
    <w:rsid w:val="001C77D4"/>
    <w:rsid w:val="00265015"/>
    <w:rsid w:val="003172B0"/>
    <w:rsid w:val="00317C51"/>
    <w:rsid w:val="003E44D1"/>
    <w:rsid w:val="003F05AE"/>
    <w:rsid w:val="00444137"/>
    <w:rsid w:val="004F1E9A"/>
    <w:rsid w:val="00615120"/>
    <w:rsid w:val="00631AD2"/>
    <w:rsid w:val="00670973"/>
    <w:rsid w:val="006A6371"/>
    <w:rsid w:val="007D7327"/>
    <w:rsid w:val="008C57D3"/>
    <w:rsid w:val="008E3E5B"/>
    <w:rsid w:val="00906CED"/>
    <w:rsid w:val="009B2863"/>
    <w:rsid w:val="00A45116"/>
    <w:rsid w:val="00AB04B4"/>
    <w:rsid w:val="00AC3C3A"/>
    <w:rsid w:val="00B17131"/>
    <w:rsid w:val="00B24E7B"/>
    <w:rsid w:val="00B31F90"/>
    <w:rsid w:val="00CF0F06"/>
    <w:rsid w:val="00D13FBD"/>
    <w:rsid w:val="00D22967"/>
    <w:rsid w:val="00D30514"/>
    <w:rsid w:val="00DC0BEA"/>
    <w:rsid w:val="00E00FB2"/>
    <w:rsid w:val="00EF1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FCEB"/>
  <w15:chartTrackingRefBased/>
  <w15:docId w15:val="{13A03DE3-F12E-4F4A-BAAD-2EF0952B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06"/>
  </w:style>
  <w:style w:type="paragraph" w:styleId="Heading1">
    <w:name w:val="heading 1"/>
    <w:basedOn w:val="Normal"/>
    <w:next w:val="Normal"/>
    <w:link w:val="Heading1Char"/>
    <w:uiPriority w:val="9"/>
    <w:qFormat/>
    <w:rsid w:val="00631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A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A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A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A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A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A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A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D2"/>
    <w:rPr>
      <w:rFonts w:eastAsiaTheme="majorEastAsia" w:cstheme="majorBidi"/>
      <w:color w:val="272727" w:themeColor="text1" w:themeTint="D8"/>
    </w:rPr>
  </w:style>
  <w:style w:type="paragraph" w:styleId="Title">
    <w:name w:val="Title"/>
    <w:basedOn w:val="Normal"/>
    <w:next w:val="Normal"/>
    <w:link w:val="TitleChar"/>
    <w:uiPriority w:val="10"/>
    <w:qFormat/>
    <w:rsid w:val="00631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D2"/>
    <w:pPr>
      <w:spacing w:before="160"/>
      <w:jc w:val="center"/>
    </w:pPr>
    <w:rPr>
      <w:i/>
      <w:iCs/>
      <w:color w:val="404040" w:themeColor="text1" w:themeTint="BF"/>
    </w:rPr>
  </w:style>
  <w:style w:type="character" w:customStyle="1" w:styleId="QuoteChar">
    <w:name w:val="Quote Char"/>
    <w:basedOn w:val="DefaultParagraphFont"/>
    <w:link w:val="Quote"/>
    <w:uiPriority w:val="29"/>
    <w:rsid w:val="00631AD2"/>
    <w:rPr>
      <w:i/>
      <w:iCs/>
      <w:color w:val="404040" w:themeColor="text1" w:themeTint="BF"/>
    </w:rPr>
  </w:style>
  <w:style w:type="paragraph" w:styleId="ListParagraph">
    <w:name w:val="List Paragraph"/>
    <w:basedOn w:val="Normal"/>
    <w:uiPriority w:val="1"/>
    <w:qFormat/>
    <w:rsid w:val="00631AD2"/>
    <w:pPr>
      <w:ind w:left="720"/>
      <w:contextualSpacing/>
    </w:pPr>
  </w:style>
  <w:style w:type="character" w:styleId="IntenseEmphasis">
    <w:name w:val="Intense Emphasis"/>
    <w:basedOn w:val="DefaultParagraphFont"/>
    <w:uiPriority w:val="21"/>
    <w:qFormat/>
    <w:rsid w:val="00631AD2"/>
    <w:rPr>
      <w:i/>
      <w:iCs/>
      <w:color w:val="2F5496" w:themeColor="accent1" w:themeShade="BF"/>
    </w:rPr>
  </w:style>
  <w:style w:type="paragraph" w:styleId="IntenseQuote">
    <w:name w:val="Intense Quote"/>
    <w:basedOn w:val="Normal"/>
    <w:next w:val="Normal"/>
    <w:link w:val="IntenseQuoteChar"/>
    <w:uiPriority w:val="30"/>
    <w:qFormat/>
    <w:rsid w:val="00631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AD2"/>
    <w:rPr>
      <w:i/>
      <w:iCs/>
      <w:color w:val="2F5496" w:themeColor="accent1" w:themeShade="BF"/>
    </w:rPr>
  </w:style>
  <w:style w:type="character" w:styleId="IntenseReference">
    <w:name w:val="Intense Reference"/>
    <w:basedOn w:val="DefaultParagraphFont"/>
    <w:uiPriority w:val="32"/>
    <w:qFormat/>
    <w:rsid w:val="00631AD2"/>
    <w:rPr>
      <w:b/>
      <w:bCs/>
      <w:smallCaps/>
      <w:color w:val="2F5496" w:themeColor="accent1" w:themeShade="BF"/>
      <w:spacing w:val="5"/>
    </w:rPr>
  </w:style>
  <w:style w:type="paragraph" w:styleId="BodyText">
    <w:name w:val="Body Text"/>
    <w:basedOn w:val="Normal"/>
    <w:link w:val="BodyTextChar"/>
    <w:uiPriority w:val="1"/>
    <w:qFormat/>
    <w:rsid w:val="00631AD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31AD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kothamasu</dc:creator>
  <cp:keywords/>
  <dc:description/>
  <cp:lastModifiedBy>jaswanth kothamasu</cp:lastModifiedBy>
  <cp:revision>25</cp:revision>
  <dcterms:created xsi:type="dcterms:W3CDTF">2025-03-31T16:28:00Z</dcterms:created>
  <dcterms:modified xsi:type="dcterms:W3CDTF">2025-04-01T05:26:00Z</dcterms:modified>
</cp:coreProperties>
</file>