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968" w:rsidRPr="008E07ED" w:rsidRDefault="008E07ED" w:rsidP="008E07ED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                                         Hire a Driver</w:t>
      </w:r>
      <w:r w:rsidR="00886968" w:rsidRPr="008E07ED">
        <w:rPr>
          <w:sz w:val="28"/>
          <w:szCs w:val="28"/>
        </w:rPr>
        <w:t xml:space="preserve"> or Chauffeur</w:t>
      </w:r>
      <w:r>
        <w:rPr>
          <w:sz w:val="28"/>
          <w:szCs w:val="28"/>
        </w:rPr>
        <w:t xml:space="preserve"> in Dubai </w:t>
      </w:r>
    </w:p>
    <w:p w:rsidR="00804473" w:rsidRDefault="00804473" w:rsidP="003B3195">
      <w:r w:rsidRPr="00804473">
        <w:rPr>
          <w:highlight w:val="yellow"/>
        </w:rPr>
        <w:t>Hire a Driver or Chauffe</w:t>
      </w:r>
      <w:r w:rsidR="009F3D8E">
        <w:rPr>
          <w:highlight w:val="yellow"/>
        </w:rPr>
        <w:t>u</w:t>
      </w:r>
      <w:r w:rsidRPr="00804473">
        <w:rPr>
          <w:highlight w:val="yellow"/>
        </w:rPr>
        <w:t>r in Dubai</w:t>
      </w:r>
      <w:r>
        <w:t xml:space="preserve"> to drive you around this beautiful city while you can sit at the back seat relaxing, thinking or talking to your soul itself without any worries. </w:t>
      </w:r>
    </w:p>
    <w:p w:rsidR="009F3D8E" w:rsidRDefault="009F3D8E" w:rsidP="003B3195">
      <w:r>
        <w:t xml:space="preserve">Pilot and Cars can provide with amazing options </w:t>
      </w:r>
      <w:r w:rsidRPr="003B3195">
        <w:t>for all class of traveler</w:t>
      </w:r>
      <w:r>
        <w:t>s</w:t>
      </w:r>
      <w:r w:rsidRPr="003B3195">
        <w:t xml:space="preserve"> from Luxury Chauffer service to </w:t>
      </w:r>
      <w:r>
        <w:t xml:space="preserve">the </w:t>
      </w:r>
      <w:r w:rsidRPr="003B3195">
        <w:t>most economical and affordable one</w:t>
      </w:r>
      <w:r>
        <w:t xml:space="preserve"> in Dubai. Our professional drivers will be at your doorstep to serve you while ensuring your security </w:t>
      </w:r>
      <w:r w:rsidRPr="003B3195">
        <w:t>and</w:t>
      </w:r>
      <w:r>
        <w:t xml:space="preserve"> pleasurable commutes. </w:t>
      </w:r>
    </w:p>
    <w:p w:rsidR="001B54BD" w:rsidRDefault="003F796D" w:rsidP="002C094E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Pilot &amp; Cars </w:t>
      </w:r>
      <w:r w:rsidR="00634449">
        <w:rPr>
          <w:sz w:val="28"/>
          <w:szCs w:val="28"/>
        </w:rPr>
        <w:t xml:space="preserve">let </w:t>
      </w:r>
      <w:r w:rsidR="00634449">
        <w:rPr>
          <w:sz w:val="28"/>
          <w:szCs w:val="28"/>
          <w:highlight w:val="yellow"/>
        </w:rPr>
        <w:t>D</w:t>
      </w:r>
      <w:r w:rsidR="00634449" w:rsidRPr="00634449">
        <w:rPr>
          <w:sz w:val="28"/>
          <w:szCs w:val="28"/>
        </w:rPr>
        <w:t>river on hire</w:t>
      </w:r>
      <w:r w:rsidR="00634449">
        <w:rPr>
          <w:rFonts w:ascii="Calibri" w:eastAsia="Times New Roman" w:hAnsi="Calibri" w:cs="Calibri"/>
          <w:color w:val="000000"/>
          <w:sz w:val="22"/>
        </w:rPr>
        <w:t xml:space="preserve"> </w:t>
      </w:r>
      <w:r w:rsidR="00634449" w:rsidRPr="00211C48">
        <w:rPr>
          <w:sz w:val="28"/>
          <w:szCs w:val="28"/>
        </w:rPr>
        <w:t>for</w:t>
      </w:r>
      <w:r>
        <w:rPr>
          <w:sz w:val="28"/>
          <w:szCs w:val="28"/>
        </w:rPr>
        <w:t xml:space="preserve">: </w:t>
      </w:r>
      <w:r w:rsidR="002C094E">
        <w:rPr>
          <w:sz w:val="28"/>
          <w:szCs w:val="28"/>
        </w:rPr>
        <w:tab/>
      </w:r>
    </w:p>
    <w:p w:rsidR="003F796D" w:rsidRDefault="003F796D" w:rsidP="003F796D">
      <w:pPr>
        <w:pStyle w:val="ListParagraph"/>
        <w:numPr>
          <w:ilvl w:val="0"/>
          <w:numId w:val="2"/>
        </w:numPr>
        <w:rPr>
          <w:szCs w:val="24"/>
        </w:rPr>
      </w:pPr>
      <w:r w:rsidRPr="003F796D">
        <w:rPr>
          <w:szCs w:val="24"/>
        </w:rPr>
        <w:t>Mo</w:t>
      </w:r>
      <w:r>
        <w:rPr>
          <w:szCs w:val="24"/>
        </w:rPr>
        <w:t xml:space="preserve">nthly/Weekly/Daily Transportation </w:t>
      </w:r>
    </w:p>
    <w:p w:rsidR="003F796D" w:rsidRDefault="003F796D" w:rsidP="003F796D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Late Night Safe Transportation </w:t>
      </w:r>
    </w:p>
    <w:p w:rsidR="00DB1357" w:rsidRDefault="00DB1357" w:rsidP="003F796D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Driving your Personal Car </w:t>
      </w:r>
    </w:p>
    <w:p w:rsidR="00DB1357" w:rsidRDefault="00DB1357" w:rsidP="003F796D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Corporate and Elegant Transportations </w:t>
      </w:r>
    </w:p>
    <w:p w:rsidR="00DB1357" w:rsidRDefault="00DB1357" w:rsidP="003F796D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Valet Parking </w:t>
      </w:r>
    </w:p>
    <w:p w:rsidR="00DB1357" w:rsidRDefault="00DB1357" w:rsidP="003F796D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One-way Drop</w:t>
      </w:r>
      <w:r w:rsidR="009F3D8E">
        <w:rPr>
          <w:szCs w:val="24"/>
        </w:rPr>
        <w:t>-</w:t>
      </w:r>
      <w:r>
        <w:rPr>
          <w:szCs w:val="24"/>
        </w:rPr>
        <w:t xml:space="preserve">off </w:t>
      </w:r>
    </w:p>
    <w:p w:rsidR="003F796D" w:rsidRPr="003F796D" w:rsidRDefault="00CA2CEF" w:rsidP="003F796D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Airport Transfers,</w:t>
      </w:r>
      <w:r w:rsidR="00972BE3">
        <w:rPr>
          <w:szCs w:val="24"/>
        </w:rPr>
        <w:t xml:space="preserve"> Children School Transportation, Shopping Tours, </w:t>
      </w:r>
      <w:r>
        <w:rPr>
          <w:szCs w:val="24"/>
        </w:rPr>
        <w:t>City Tours,</w:t>
      </w:r>
      <w:r w:rsidR="00972BE3">
        <w:rPr>
          <w:szCs w:val="24"/>
        </w:rPr>
        <w:t xml:space="preserve"> Group Travels,</w:t>
      </w:r>
      <w:r>
        <w:rPr>
          <w:szCs w:val="24"/>
        </w:rPr>
        <w:t xml:space="preserve"> Wedding Transportations &amp; a lot more at the minimum</w:t>
      </w:r>
      <w:r w:rsidR="00972BE3">
        <w:rPr>
          <w:szCs w:val="24"/>
        </w:rPr>
        <w:t xml:space="preserve"> priced </w:t>
      </w:r>
      <w:r>
        <w:rPr>
          <w:szCs w:val="24"/>
        </w:rPr>
        <w:t xml:space="preserve"> </w:t>
      </w:r>
      <w:r w:rsidRPr="00CA2CEF">
        <w:rPr>
          <w:szCs w:val="24"/>
          <w:highlight w:val="yellow"/>
        </w:rPr>
        <w:t>AED</w:t>
      </w:r>
      <w:r>
        <w:rPr>
          <w:szCs w:val="24"/>
        </w:rPr>
        <w:t xml:space="preserve"> </w:t>
      </w:r>
    </w:p>
    <w:p w:rsidR="00634449" w:rsidRDefault="00634449" w:rsidP="00634449">
      <w:pPr>
        <w:rPr>
          <w:sz w:val="28"/>
          <w:szCs w:val="28"/>
        </w:rPr>
      </w:pPr>
      <w:r w:rsidRPr="00634449">
        <w:rPr>
          <w:sz w:val="28"/>
          <w:szCs w:val="28"/>
        </w:rPr>
        <w:t>Drawbacks of hiring a permanent driver</w:t>
      </w:r>
      <w:r>
        <w:rPr>
          <w:sz w:val="28"/>
          <w:szCs w:val="28"/>
        </w:rPr>
        <w:t>:</w:t>
      </w:r>
    </w:p>
    <w:p w:rsidR="008C1AC5" w:rsidRDefault="008C1AC5" w:rsidP="00634449">
      <w:r>
        <w:t xml:space="preserve">Hiring a personal driver sounds quite tempting and many would like to take this option because </w:t>
      </w:r>
      <w:r w:rsidR="001143CB">
        <w:t xml:space="preserve">you would be appointing driver at your service for 24/7. </w:t>
      </w:r>
    </w:p>
    <w:p w:rsidR="001143CB" w:rsidRDefault="001143CB" w:rsidP="00634449">
      <w:r>
        <w:t xml:space="preserve">When you are abroad the option to </w:t>
      </w:r>
      <w:r w:rsidR="00634449" w:rsidRPr="001143CB">
        <w:t xml:space="preserve">hire a personal </w:t>
      </w:r>
      <w:r w:rsidRPr="001143CB">
        <w:rPr>
          <w:highlight w:val="yellow"/>
        </w:rPr>
        <w:t>driver</w:t>
      </w:r>
      <w:r w:rsidRPr="00634449">
        <w:t xml:space="preserve"> </w:t>
      </w:r>
      <w:r w:rsidR="009F3D8E">
        <w:t xml:space="preserve">has some </w:t>
      </w:r>
      <w:r>
        <w:t xml:space="preserve">drawbacks. If you are planning to bring your driver to Dubai then you will have to get him a </w:t>
      </w:r>
      <w:r w:rsidR="00634449">
        <w:t xml:space="preserve">visa </w:t>
      </w:r>
      <w:r>
        <w:t>which will include time</w:t>
      </w:r>
      <w:r w:rsidR="009F3D8E">
        <w:t>-</w:t>
      </w:r>
      <w:r>
        <w:t xml:space="preserve">consuming legal procedures to follow. </w:t>
      </w:r>
    </w:p>
    <w:p w:rsidR="001143CB" w:rsidRDefault="001143CB" w:rsidP="00634449">
      <w:r>
        <w:t xml:space="preserve">When you are planning to stay in Dubai for a short span of time but </w:t>
      </w:r>
      <w:r w:rsidRPr="001143CB">
        <w:rPr>
          <w:szCs w:val="24"/>
          <w:highlight w:val="yellow"/>
        </w:rPr>
        <w:t>hire a driver or chauffeur</w:t>
      </w:r>
      <w:r>
        <w:rPr>
          <w:szCs w:val="24"/>
        </w:rPr>
        <w:t xml:space="preserve"> from the localities permanently then you would be required to pay him for the whole year regardless of the services taken or not. </w:t>
      </w:r>
    </w:p>
    <w:p w:rsidR="001143CB" w:rsidRDefault="001143CB" w:rsidP="00634449">
      <w:r>
        <w:t xml:space="preserve">Hence, the best solution at hand is to </w:t>
      </w:r>
      <w:r w:rsidRPr="001143CB">
        <w:rPr>
          <w:highlight w:val="yellow"/>
        </w:rPr>
        <w:t xml:space="preserve">hire someone to drive your </w:t>
      </w:r>
      <w:r w:rsidR="00C2319C" w:rsidRPr="001143CB">
        <w:rPr>
          <w:highlight w:val="yellow"/>
        </w:rPr>
        <w:t>car</w:t>
      </w:r>
      <w:r w:rsidR="00C2319C">
        <w:t xml:space="preserve"> to</w:t>
      </w:r>
      <w:r>
        <w:t xml:space="preserve"> avoid all kin</w:t>
      </w:r>
      <w:r w:rsidR="00C2319C">
        <w:t xml:space="preserve">ds of headaches. You may go for an enthusiastic </w:t>
      </w:r>
      <w:r w:rsidR="00C2319C" w:rsidRPr="00C2319C">
        <w:rPr>
          <w:highlight w:val="yellow"/>
        </w:rPr>
        <w:t>young driver car hire</w:t>
      </w:r>
      <w:r w:rsidR="00C2319C">
        <w:t xml:space="preserve"> or </w:t>
      </w:r>
      <w:r w:rsidR="00C2319C" w:rsidRPr="00C2319C">
        <w:rPr>
          <w:highlight w:val="yellow"/>
        </w:rPr>
        <w:t>professional driver for hire</w:t>
      </w:r>
      <w:r w:rsidR="00C2319C">
        <w:t xml:space="preserve"> according to your preferences. </w:t>
      </w:r>
    </w:p>
    <w:p w:rsidR="00C2319C" w:rsidRPr="00634449" w:rsidRDefault="00C2319C" w:rsidP="00634449">
      <w:r>
        <w:t xml:space="preserve">Going to </w:t>
      </w:r>
      <w:r w:rsidRPr="00C2319C">
        <w:rPr>
          <w:highlight w:val="yellow"/>
        </w:rPr>
        <w:t>rent a driver</w:t>
      </w:r>
      <w:r>
        <w:t xml:space="preserve"> on a temporary basis will save you to time, money and will help you to avoid unnecessary headaches. </w:t>
      </w:r>
    </w:p>
    <w:p w:rsidR="00631F68" w:rsidRPr="00211C48" w:rsidRDefault="00631F68" w:rsidP="00631F68">
      <w:pPr>
        <w:rPr>
          <w:sz w:val="28"/>
          <w:szCs w:val="28"/>
        </w:rPr>
      </w:pPr>
      <w:r w:rsidRPr="00211C48">
        <w:rPr>
          <w:sz w:val="28"/>
          <w:szCs w:val="28"/>
        </w:rPr>
        <w:t xml:space="preserve">Weekly/Daily Service </w:t>
      </w:r>
    </w:p>
    <w:p w:rsidR="009F3D8E" w:rsidRDefault="00631F68" w:rsidP="00631F68">
      <w:r>
        <w:lastRenderedPageBreak/>
        <w:t xml:space="preserve">Have your guests come to Dubai to visit you? </w:t>
      </w:r>
    </w:p>
    <w:p w:rsidR="00631F68" w:rsidRDefault="00631F68" w:rsidP="00631F68">
      <w:r>
        <w:t xml:space="preserve">You need not worry about their amusement </w:t>
      </w:r>
      <w:r w:rsidR="00D4784F">
        <w:t xml:space="preserve">or city tours once you are accepting transportation services from us. </w:t>
      </w:r>
    </w:p>
    <w:p w:rsidR="00631F68" w:rsidRDefault="00631F68" w:rsidP="00631F68">
      <w:pPr>
        <w:rPr>
          <w:rFonts w:ascii="Calibri" w:eastAsia="Times New Roman" w:hAnsi="Calibri" w:cs="Calibri"/>
          <w:color w:val="000000"/>
          <w:szCs w:val="24"/>
        </w:rPr>
      </w:pPr>
      <w:r>
        <w:t xml:space="preserve">If you are planning a trip out of the town then you may consider </w:t>
      </w:r>
      <w:r w:rsidRPr="00631F68">
        <w:rPr>
          <w:highlight w:val="yellow"/>
        </w:rPr>
        <w:t>hiring driver for outstation</w:t>
      </w:r>
      <w:r>
        <w:t xml:space="preserve"> for a week. If you are going on a trip in large groups then traveling on a </w:t>
      </w:r>
      <w:r w:rsidRPr="00631F68">
        <w:rPr>
          <w:rFonts w:ascii="Calibri" w:eastAsia="Times New Roman" w:hAnsi="Calibri" w:cs="Calibri"/>
          <w:color w:val="000000"/>
          <w:szCs w:val="24"/>
          <w:highlight w:val="yellow"/>
        </w:rPr>
        <w:t>minibus and driver hire</w:t>
      </w:r>
      <w:r>
        <w:rPr>
          <w:rFonts w:ascii="Calibri" w:eastAsia="Times New Roman" w:hAnsi="Calibri" w:cs="Calibri"/>
          <w:color w:val="000000"/>
          <w:szCs w:val="24"/>
        </w:rPr>
        <w:t xml:space="preserve"> would be the most convenient option for you. </w:t>
      </w:r>
    </w:p>
    <w:p w:rsidR="00D4784F" w:rsidRDefault="00D4784F" w:rsidP="00D4784F">
      <w:r>
        <w:t>With Pilot and Cars</w:t>
      </w:r>
      <w:r w:rsidR="009F3D8E">
        <w:t>,</w:t>
      </w:r>
      <w:r>
        <w:t xml:space="preserve"> you can rejoice your full</w:t>
      </w:r>
      <w:r w:rsidR="009F3D8E">
        <w:t>-</w:t>
      </w:r>
      <w:r>
        <w:t xml:space="preserve">day trip </w:t>
      </w:r>
      <w:r w:rsidR="009F3D8E">
        <w:t>to</w:t>
      </w:r>
      <w:r>
        <w:t xml:space="preserve"> Dubai by </w:t>
      </w:r>
      <w:r w:rsidRPr="00631F68">
        <w:t xml:space="preserve">hiring a chauffeur for a </w:t>
      </w:r>
      <w:r w:rsidRPr="00631F68">
        <w:rPr>
          <w:highlight w:val="yellow"/>
        </w:rPr>
        <w:t>day</w:t>
      </w:r>
      <w:r>
        <w:rPr>
          <w:highlight w:val="yellow"/>
        </w:rPr>
        <w:t xml:space="preserve">.  </w:t>
      </w:r>
    </w:p>
    <w:p w:rsidR="00D4784F" w:rsidRDefault="00D4784F" w:rsidP="00D4784F">
      <w:pPr>
        <w:rPr>
          <w:rFonts w:ascii="Calibri" w:eastAsia="Times New Roman" w:hAnsi="Calibri" w:cs="Calibri"/>
          <w:color w:val="000000"/>
          <w:sz w:val="22"/>
        </w:rPr>
      </w:pPr>
      <w:r w:rsidRPr="00631F68">
        <w:t>Our chauf</w:t>
      </w:r>
      <w:r>
        <w:t xml:space="preserve">feurs are educated, well mannered and have good knowledge about the local routes so you can travel with us carefree. </w:t>
      </w:r>
    </w:p>
    <w:p w:rsidR="00211C48" w:rsidRPr="00631F68" w:rsidRDefault="00211C48" w:rsidP="00211C48">
      <w:r w:rsidRPr="00211C48">
        <w:rPr>
          <w:sz w:val="28"/>
          <w:szCs w:val="28"/>
        </w:rPr>
        <w:t xml:space="preserve">Monthly </w:t>
      </w:r>
      <w:r w:rsidR="00634449">
        <w:rPr>
          <w:sz w:val="28"/>
          <w:szCs w:val="28"/>
        </w:rPr>
        <w:t xml:space="preserve">Service: </w:t>
      </w:r>
    </w:p>
    <w:p w:rsidR="00D4784F" w:rsidRDefault="00D4784F" w:rsidP="00D4784F">
      <w:pPr>
        <w:rPr>
          <w:rFonts w:ascii="Calibri" w:eastAsia="Times New Roman" w:hAnsi="Calibri" w:cs="Calibri"/>
          <w:color w:val="000000"/>
          <w:sz w:val="22"/>
        </w:rPr>
      </w:pPr>
      <w:r>
        <w:t xml:space="preserve">If you need to commute on a regular basis in the city then you may choose </w:t>
      </w:r>
      <w:r w:rsidR="00211C48" w:rsidRPr="003B3195">
        <w:t xml:space="preserve">our monthly </w:t>
      </w:r>
      <w:r w:rsidRPr="00D4784F">
        <w:t xml:space="preserve">chauffeur </w:t>
      </w:r>
      <w:r w:rsidRPr="00D4784F">
        <w:rPr>
          <w:highlight w:val="yellow"/>
        </w:rPr>
        <w:t>hire</w:t>
      </w:r>
      <w:r w:rsidRPr="003B3195">
        <w:t xml:space="preserve"> </w:t>
      </w:r>
      <w:r>
        <w:t xml:space="preserve">in </w:t>
      </w:r>
      <w:r w:rsidR="00211C48" w:rsidRPr="003B3195">
        <w:t xml:space="preserve">Dubai at very affordable rates. </w:t>
      </w:r>
      <w:r>
        <w:t>According to your preferences</w:t>
      </w:r>
      <w:r w:rsidR="009F3D8E">
        <w:t>,</w:t>
      </w:r>
      <w:r>
        <w:t xml:space="preserve"> you may choose </w:t>
      </w:r>
      <w:r w:rsidRPr="00D4784F">
        <w:rPr>
          <w:highlight w:val="yellow"/>
        </w:rPr>
        <w:t>private taxi driver</w:t>
      </w:r>
      <w:r>
        <w:t xml:space="preserve"> to be on the economical side or get a </w:t>
      </w:r>
      <w:r w:rsidRPr="00D4784F">
        <w:t>chauffeur</w:t>
      </w:r>
      <w:r w:rsidR="009F3D8E">
        <w:rPr>
          <w:highlight w:val="yellow"/>
        </w:rPr>
        <w:t>-</w:t>
      </w:r>
      <w:r w:rsidRPr="00D4784F">
        <w:t>driven limousine</w:t>
      </w:r>
      <w:r>
        <w:rPr>
          <w:highlight w:val="yellow"/>
        </w:rPr>
        <w:t xml:space="preserve"> </w:t>
      </w:r>
      <w:r>
        <w:t xml:space="preserve">to enjoy luxurious travels in Dubai. </w:t>
      </w:r>
    </w:p>
    <w:p w:rsidR="00EB4225" w:rsidRDefault="00D4784F" w:rsidP="00211C48">
      <w:r>
        <w:t xml:space="preserve">Our </w:t>
      </w:r>
      <w:r w:rsidRPr="00D4784F">
        <w:rPr>
          <w:highlight w:val="yellow"/>
        </w:rPr>
        <w:t>private driver for hire</w:t>
      </w:r>
      <w:r>
        <w:t xml:space="preserve"> is a hassle-free service because we will not burden you with any surprising fees. We do not charge </w:t>
      </w:r>
      <w:r w:rsidR="00EB4225">
        <w:t xml:space="preserve">our customers for monthly </w:t>
      </w:r>
      <w:r w:rsidR="00211C48" w:rsidRPr="003B3195">
        <w:t>car</w:t>
      </w:r>
      <w:r w:rsidR="00EB4225">
        <w:t xml:space="preserve"> installments. Even our customers don’t need to pay for other charges like parking, fuel or toll-gate fees. You will only pay for the </w:t>
      </w:r>
      <w:r w:rsidR="00EB4225" w:rsidRPr="00EB4225">
        <w:t xml:space="preserve">chauffeur </w:t>
      </w:r>
      <w:r w:rsidR="0040079D" w:rsidRPr="00EB4225">
        <w:rPr>
          <w:highlight w:val="yellow"/>
        </w:rPr>
        <w:t>hire</w:t>
      </w:r>
      <w:r w:rsidR="0040079D">
        <w:rPr>
          <w:highlight w:val="yellow"/>
        </w:rPr>
        <w:t xml:space="preserve"> </w:t>
      </w:r>
      <w:r w:rsidR="0040079D" w:rsidRPr="00EB4225">
        <w:t>on</w:t>
      </w:r>
      <w:r w:rsidR="00EB4225" w:rsidRPr="00EB4225">
        <w:t xml:space="preserve"> </w:t>
      </w:r>
      <w:r w:rsidR="00EB4225">
        <w:t xml:space="preserve">an affordable monthly package. </w:t>
      </w:r>
    </w:p>
    <w:p w:rsidR="00211C48" w:rsidRDefault="00211C48" w:rsidP="00211C48"/>
    <w:tbl>
      <w:tblPr>
        <w:tblW w:w="22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4"/>
      </w:tblGrid>
      <w:tr w:rsidR="00972BE3" w:rsidRPr="00995E18" w:rsidTr="00972BE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972BE3" w:rsidRPr="00995E18" w:rsidRDefault="00972BE3" w:rsidP="00D47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:rsidR="00211C48" w:rsidRPr="00211C48" w:rsidRDefault="00211C48" w:rsidP="003B3195">
      <w:pPr>
        <w:rPr>
          <w:sz w:val="28"/>
          <w:szCs w:val="28"/>
        </w:rPr>
      </w:pPr>
      <w:r w:rsidRPr="00211C48">
        <w:rPr>
          <w:sz w:val="28"/>
          <w:szCs w:val="28"/>
        </w:rPr>
        <w:t xml:space="preserve">Chauffeurs for </w:t>
      </w:r>
      <w:r w:rsidR="00EB4225" w:rsidRPr="00211C48">
        <w:rPr>
          <w:sz w:val="28"/>
          <w:szCs w:val="28"/>
        </w:rPr>
        <w:t>Corporate</w:t>
      </w:r>
      <w:r w:rsidR="00EB4225">
        <w:rPr>
          <w:sz w:val="28"/>
          <w:szCs w:val="28"/>
        </w:rPr>
        <w:t xml:space="preserve"> Personas or Use: </w:t>
      </w:r>
    </w:p>
    <w:p w:rsidR="00EB4225" w:rsidRDefault="00EB4225" w:rsidP="003B3195">
      <w:r>
        <w:t xml:space="preserve">Pilot and Cars understand the elegancy that corporate personas need to maintain while attending important meetings or official parties at any time of the day. </w:t>
      </w:r>
    </w:p>
    <w:p w:rsidR="00EB4225" w:rsidRDefault="00EB4225" w:rsidP="00EB4225">
      <w:r>
        <w:t xml:space="preserve">We offer you </w:t>
      </w:r>
      <w:r w:rsidRPr="00EB4225">
        <w:t>private driver hire</w:t>
      </w:r>
      <w:r>
        <w:rPr>
          <w:highlight w:val="yellow"/>
        </w:rPr>
        <w:t xml:space="preserve"> </w:t>
      </w:r>
      <w:r w:rsidRPr="00EB4225">
        <w:t xml:space="preserve">for your </w:t>
      </w:r>
      <w:r>
        <w:t>regular office commutes with well</w:t>
      </w:r>
      <w:r w:rsidR="009F3D8E">
        <w:t>-</w:t>
      </w:r>
      <w:r>
        <w:t xml:space="preserve">poised chauffeurs. If you are looking for a </w:t>
      </w:r>
      <w:r w:rsidRPr="00EB4225">
        <w:rPr>
          <w:highlight w:val="yellow"/>
        </w:rPr>
        <w:t>luxury car hire with chauffer</w:t>
      </w:r>
      <w:r>
        <w:t xml:space="preserve"> to attend elegant parties or </w:t>
      </w:r>
      <w:r w:rsidRPr="00EB4225">
        <w:rPr>
          <w:highlight w:val="yellow"/>
        </w:rPr>
        <w:t>limo drivers for hire</w:t>
      </w:r>
      <w:r>
        <w:t xml:space="preserve"> for confidential meetings- we got you covered for everything. </w:t>
      </w:r>
    </w:p>
    <w:p w:rsidR="00EB4225" w:rsidRDefault="00EB4225" w:rsidP="003B3195">
      <w:r>
        <w:t xml:space="preserve">You may </w:t>
      </w:r>
      <w:r w:rsidRPr="00EB4225">
        <w:rPr>
          <w:highlight w:val="yellow"/>
        </w:rPr>
        <w:t>hire a driver for a day</w:t>
      </w:r>
      <w:r>
        <w:t xml:space="preserve"> or on a weekly or monthly basis any time according to your preferences. </w:t>
      </w:r>
    </w:p>
    <w:p w:rsidR="00211C48" w:rsidRDefault="00211C48" w:rsidP="00211C48">
      <w:pPr>
        <w:rPr>
          <w:sz w:val="28"/>
          <w:szCs w:val="28"/>
        </w:rPr>
      </w:pPr>
      <w:r w:rsidRPr="00211C48">
        <w:rPr>
          <w:sz w:val="28"/>
          <w:szCs w:val="28"/>
        </w:rPr>
        <w:t>Late Night Transfers</w:t>
      </w:r>
    </w:p>
    <w:p w:rsidR="0040079D" w:rsidRDefault="0040079D" w:rsidP="00211C48">
      <w:r>
        <w:lastRenderedPageBreak/>
        <w:t>Late</w:t>
      </w:r>
      <w:r w:rsidR="009F3D8E">
        <w:t>-</w:t>
      </w:r>
      <w:r>
        <w:t>night commute</w:t>
      </w:r>
      <w:r w:rsidR="009F3D8E">
        <w:t>r</w:t>
      </w:r>
      <w:r>
        <w:t xml:space="preserve">s often become huge hassles due to less availability of public or private transports. </w:t>
      </w:r>
    </w:p>
    <w:p w:rsidR="0040079D" w:rsidRDefault="009F3D8E" w:rsidP="00211C48">
      <w:r>
        <w:t xml:space="preserve">Our </w:t>
      </w:r>
      <w:r w:rsidRPr="009F3D8E">
        <w:rPr>
          <w:highlight w:val="yellow"/>
        </w:rPr>
        <w:t xml:space="preserve">Hire a Driver or </w:t>
      </w:r>
      <w:proofErr w:type="gramStart"/>
      <w:r w:rsidRPr="009F3D8E">
        <w:rPr>
          <w:highlight w:val="yellow"/>
        </w:rPr>
        <w:t>Chauffeur</w:t>
      </w:r>
      <w:r>
        <w:t xml:space="preserve">  Services</w:t>
      </w:r>
      <w:proofErr w:type="gramEnd"/>
      <w:r>
        <w:t xml:space="preserve"> </w:t>
      </w:r>
      <w:r w:rsidR="0040079D">
        <w:t>can ensure you a saf</w:t>
      </w:r>
      <w:r>
        <w:t xml:space="preserve">e and sound late-night transfer. </w:t>
      </w:r>
      <w:r w:rsidR="0040079D">
        <w:t xml:space="preserve">You can book our </w:t>
      </w:r>
      <w:r w:rsidR="0040079D" w:rsidRPr="0040079D">
        <w:rPr>
          <w:highlight w:val="yellow"/>
        </w:rPr>
        <w:t>chauffe</w:t>
      </w:r>
      <w:r>
        <w:rPr>
          <w:highlight w:val="yellow"/>
        </w:rPr>
        <w:t>u</w:t>
      </w:r>
      <w:r w:rsidR="0040079D" w:rsidRPr="0040079D">
        <w:rPr>
          <w:highlight w:val="yellow"/>
        </w:rPr>
        <w:t>r driven car</w:t>
      </w:r>
      <w:r w:rsidR="0040079D">
        <w:t xml:space="preserve"> just with a single car and plan your late</w:t>
      </w:r>
      <w:r>
        <w:t>-</w:t>
      </w:r>
      <w:r w:rsidR="0040079D">
        <w:t xml:space="preserve">night safe commute ahead of your night programs or parties. </w:t>
      </w:r>
    </w:p>
    <w:p w:rsidR="00211C48" w:rsidRDefault="00211C48" w:rsidP="00211C48">
      <w:pPr>
        <w:rPr>
          <w:sz w:val="28"/>
          <w:szCs w:val="28"/>
        </w:rPr>
      </w:pPr>
      <w:r w:rsidRPr="00211C48">
        <w:rPr>
          <w:sz w:val="28"/>
          <w:szCs w:val="28"/>
        </w:rPr>
        <w:t>One way Drop off</w:t>
      </w:r>
      <w:r w:rsidR="00804473">
        <w:rPr>
          <w:sz w:val="28"/>
          <w:szCs w:val="28"/>
        </w:rPr>
        <w:t xml:space="preserve"> and Valet Parking: </w:t>
      </w:r>
    </w:p>
    <w:p w:rsidR="0040079D" w:rsidRDefault="0040079D" w:rsidP="00211C48">
      <w:r>
        <w:t>Are you planning a romantic lunch or dinner with your spouse</w:t>
      </w:r>
      <w:r w:rsidR="00804473">
        <w:t xml:space="preserve">? </w:t>
      </w:r>
      <w:r>
        <w:t xml:space="preserve"> </w:t>
      </w:r>
      <w:r w:rsidR="00804473">
        <w:t xml:space="preserve">Do you want to travel in a solitary mood and </w:t>
      </w:r>
      <w:r>
        <w:t xml:space="preserve">your privacy any cost? </w:t>
      </w:r>
    </w:p>
    <w:p w:rsidR="0040079D" w:rsidRDefault="009F3D8E" w:rsidP="00211C48">
      <w:r>
        <w:t xml:space="preserve">We have </w:t>
      </w:r>
      <w:r w:rsidR="0040079D">
        <w:t>also got you covered with One-Way Drop Off</w:t>
      </w:r>
      <w:r w:rsidR="00804473">
        <w:t xml:space="preserve"> and Valet Parking Services</w:t>
      </w:r>
      <w:r w:rsidR="0040079D">
        <w:t xml:space="preserve">.  </w:t>
      </w:r>
    </w:p>
    <w:p w:rsidR="00804473" w:rsidRDefault="0040079D" w:rsidP="00804473">
      <w:pPr>
        <w:rPr>
          <w:sz w:val="28"/>
          <w:szCs w:val="28"/>
        </w:rPr>
      </w:pPr>
      <w:r>
        <w:t xml:space="preserve">We are as adventurous as you are and offer our customers the option to </w:t>
      </w:r>
      <w:r w:rsidRPr="0040079D">
        <w:rPr>
          <w:highlight w:val="yellow"/>
        </w:rPr>
        <w:t>rent a car to drive</w:t>
      </w:r>
      <w:r>
        <w:t xml:space="preserve"> if they are keen to experience smooth driving on Dubai roads by themselves. </w:t>
      </w:r>
    </w:p>
    <w:p w:rsidR="00804473" w:rsidRDefault="0040079D" w:rsidP="00211C48">
      <w:r>
        <w:t xml:space="preserve">With our </w:t>
      </w:r>
      <w:r w:rsidRPr="0040079D">
        <w:rPr>
          <w:highlight w:val="yellow"/>
        </w:rPr>
        <w:t xml:space="preserve">drive it rent a </w:t>
      </w:r>
      <w:r w:rsidR="00804473" w:rsidRPr="0040079D">
        <w:rPr>
          <w:highlight w:val="yellow"/>
        </w:rPr>
        <w:t>car</w:t>
      </w:r>
      <w:r w:rsidR="00804473">
        <w:t xml:space="preserve"> package</w:t>
      </w:r>
      <w:r>
        <w:t xml:space="preserve"> </w:t>
      </w:r>
      <w:r w:rsidR="00804473">
        <w:t xml:space="preserve">you can take our car and drop it off somewhere else and we will charge you with this one-way fee to back the car in its original location. </w:t>
      </w:r>
    </w:p>
    <w:p w:rsidR="00211C48" w:rsidRDefault="00804473" w:rsidP="00211C48">
      <w:pPr>
        <w:rPr>
          <w:sz w:val="28"/>
          <w:szCs w:val="28"/>
        </w:rPr>
      </w:pPr>
      <w:r>
        <w:rPr>
          <w:sz w:val="28"/>
          <w:szCs w:val="28"/>
        </w:rPr>
        <w:t xml:space="preserve">Drivers for Home: </w:t>
      </w:r>
    </w:p>
    <w:p w:rsidR="00804473" w:rsidRPr="00804473" w:rsidRDefault="00804473" w:rsidP="00804473">
      <w:r w:rsidRPr="00804473">
        <w:t xml:space="preserve">If you are planning to stay </w:t>
      </w:r>
      <w:r>
        <w:t xml:space="preserve">in Dubai for a few months </w:t>
      </w:r>
      <w:r w:rsidR="009F3D8E">
        <w:t xml:space="preserve">or more </w:t>
      </w:r>
      <w:r>
        <w:t>we have got you covered with our private chauffe</w:t>
      </w:r>
      <w:r w:rsidR="009F3D8E">
        <w:t>u</w:t>
      </w:r>
      <w:r>
        <w:t xml:space="preserve">r to provide you transportation service for home. You may </w:t>
      </w:r>
      <w:r w:rsidRPr="00804473">
        <w:rPr>
          <w:highlight w:val="yellow"/>
        </w:rPr>
        <w:t>hire a driver to drive your car</w:t>
      </w:r>
      <w:r>
        <w:t xml:space="preserve"> or get our </w:t>
      </w:r>
      <w:r>
        <w:rPr>
          <w:highlight w:val="yellow"/>
        </w:rPr>
        <w:t>chauffe</w:t>
      </w:r>
      <w:r w:rsidR="009F3D8E">
        <w:rPr>
          <w:highlight w:val="yellow"/>
        </w:rPr>
        <w:t>u</w:t>
      </w:r>
      <w:r>
        <w:rPr>
          <w:highlight w:val="yellow"/>
        </w:rPr>
        <w:t xml:space="preserve">r driven </w:t>
      </w:r>
      <w:r w:rsidRPr="00804473">
        <w:rPr>
          <w:highlight w:val="yellow"/>
        </w:rPr>
        <w:t xml:space="preserve">car </w:t>
      </w:r>
      <w:r w:rsidR="009F3D8E" w:rsidRPr="00804473">
        <w:rPr>
          <w:highlight w:val="yellow"/>
        </w:rPr>
        <w:t>hire</w:t>
      </w:r>
      <w:r w:rsidR="009F3D8E">
        <w:t xml:space="preserve"> for</w:t>
      </w:r>
      <w:r>
        <w:t xml:space="preserve"> office, </w:t>
      </w:r>
      <w:r w:rsidR="009F3D8E">
        <w:t>school,</w:t>
      </w:r>
      <w:r>
        <w:t xml:space="preserve"> shopping and all sorts of solitary or family commutes. </w:t>
      </w:r>
    </w:p>
    <w:p w:rsidR="00C2319C" w:rsidRPr="00211C48" w:rsidRDefault="00C2319C" w:rsidP="00211C48">
      <w:pPr>
        <w:rPr>
          <w:sz w:val="28"/>
          <w:szCs w:val="28"/>
        </w:rPr>
      </w:pPr>
    </w:p>
    <w:p w:rsidR="00631F68" w:rsidRPr="00211C48" w:rsidRDefault="00631F68" w:rsidP="00211C48"/>
    <w:bookmarkEnd w:id="0"/>
    <w:p w:rsidR="008E07ED" w:rsidRPr="003B3195" w:rsidRDefault="008E07ED" w:rsidP="003B3195"/>
    <w:sectPr w:rsidR="008E07ED" w:rsidRPr="003B3195" w:rsidSect="00C33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36662"/>
    <w:multiLevelType w:val="multilevel"/>
    <w:tmpl w:val="5C74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E8658E"/>
    <w:multiLevelType w:val="hybridMultilevel"/>
    <w:tmpl w:val="783E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DE0MjEyNzcxtTS3NDdW0lEKTi0uzszPAykwqgUAsnBriCwAAAA="/>
  </w:docVars>
  <w:rsids>
    <w:rsidRoot w:val="00886968"/>
    <w:rsid w:val="000B57DE"/>
    <w:rsid w:val="001143CB"/>
    <w:rsid w:val="001B54BD"/>
    <w:rsid w:val="00211C48"/>
    <w:rsid w:val="002C094E"/>
    <w:rsid w:val="0035416A"/>
    <w:rsid w:val="003B3195"/>
    <w:rsid w:val="003F796D"/>
    <w:rsid w:val="0040079D"/>
    <w:rsid w:val="004A7DB0"/>
    <w:rsid w:val="00631F68"/>
    <w:rsid w:val="00634449"/>
    <w:rsid w:val="00725557"/>
    <w:rsid w:val="00804473"/>
    <w:rsid w:val="00806C76"/>
    <w:rsid w:val="00886968"/>
    <w:rsid w:val="008C1AC5"/>
    <w:rsid w:val="008E07ED"/>
    <w:rsid w:val="00972BE3"/>
    <w:rsid w:val="009F3D8E"/>
    <w:rsid w:val="00C2319C"/>
    <w:rsid w:val="00C33924"/>
    <w:rsid w:val="00C63996"/>
    <w:rsid w:val="00CA2CEF"/>
    <w:rsid w:val="00D4784F"/>
    <w:rsid w:val="00DB1357"/>
    <w:rsid w:val="00DB7A62"/>
    <w:rsid w:val="00EB4225"/>
    <w:rsid w:val="00FF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079F16-D0F4-4D95-8B12-993B145C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924"/>
  </w:style>
  <w:style w:type="paragraph" w:styleId="Heading1">
    <w:name w:val="heading 1"/>
    <w:basedOn w:val="Normal"/>
    <w:next w:val="Normal"/>
    <w:link w:val="Heading1Char"/>
    <w:uiPriority w:val="9"/>
    <w:qFormat/>
    <w:rsid w:val="00FF4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E0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07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E0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8E07E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E07ED"/>
    <w:rPr>
      <w:b/>
      <w:bCs/>
    </w:rPr>
  </w:style>
  <w:style w:type="paragraph" w:styleId="ListParagraph">
    <w:name w:val="List Paragraph"/>
    <w:basedOn w:val="Normal"/>
    <w:uiPriority w:val="34"/>
    <w:qFormat/>
    <w:rsid w:val="003F79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4D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D0A"/>
    <w:rPr>
      <w:rFonts w:asciiTheme="majorHAnsi" w:eastAsiaTheme="majorEastAsia" w:hAnsiTheme="majorHAnsi" w:cstheme="majorBidi"/>
      <w:color w:val="243F60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46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2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6574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2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38879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10677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97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4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0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0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50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sajjad ali</cp:lastModifiedBy>
  <cp:revision>8</cp:revision>
  <dcterms:created xsi:type="dcterms:W3CDTF">2019-09-28T06:04:00Z</dcterms:created>
  <dcterms:modified xsi:type="dcterms:W3CDTF">2019-09-30T07:01:00Z</dcterms:modified>
</cp:coreProperties>
</file>