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876" w:rsidRPr="002C419C" w:rsidRDefault="00550876" w:rsidP="002C419C">
      <w:pPr>
        <w:spacing w:after="300" w:line="240" w:lineRule="auto"/>
        <w:jc w:val="center"/>
        <w:rPr>
          <w:rFonts w:ascii="Segoe UI" w:eastAsia="Times New Roman" w:hAnsi="Segoe UI" w:cs="Segoe UI"/>
          <w:b/>
          <w:bCs/>
          <w:sz w:val="40"/>
          <w:szCs w:val="40"/>
          <w:u w:val="single"/>
          <w:bdr w:val="single" w:sz="2" w:space="0" w:color="D9D9E3" w:frame="1"/>
        </w:rPr>
      </w:pPr>
      <w:r w:rsidRPr="002C419C">
        <w:rPr>
          <w:rFonts w:ascii="Segoe UI" w:eastAsia="Times New Roman" w:hAnsi="Segoe UI" w:cs="Segoe UI"/>
          <w:b/>
          <w:bCs/>
          <w:sz w:val="40"/>
          <w:szCs w:val="40"/>
          <w:u w:val="single"/>
          <w:bdr w:val="single" w:sz="2" w:space="0" w:color="D9D9E3" w:frame="1"/>
        </w:rPr>
        <w:t xml:space="preserve">Data Analysis Report: </w:t>
      </w:r>
      <w:r w:rsidR="00892882" w:rsidRPr="002C419C">
        <w:rPr>
          <w:rFonts w:ascii="Segoe UI" w:eastAsia="Times New Roman" w:hAnsi="Segoe UI" w:cs="Segoe UI"/>
          <w:b/>
          <w:bCs/>
          <w:sz w:val="40"/>
          <w:szCs w:val="40"/>
          <w:u w:val="single"/>
          <w:bdr w:val="single" w:sz="2" w:space="0" w:color="D9D9E3" w:frame="1"/>
        </w:rPr>
        <w:t xml:space="preserve">Accidents </w:t>
      </w:r>
      <w:r w:rsidR="002C419C" w:rsidRPr="002C419C">
        <w:rPr>
          <w:rFonts w:ascii="Segoe UI" w:eastAsia="Times New Roman" w:hAnsi="Segoe UI" w:cs="Segoe UI"/>
          <w:b/>
          <w:bCs/>
          <w:sz w:val="40"/>
          <w:szCs w:val="40"/>
          <w:u w:val="single"/>
          <w:bdr w:val="single" w:sz="2" w:space="0" w:color="D9D9E3" w:frame="1"/>
        </w:rPr>
        <w:t>Survey</w:t>
      </w:r>
    </w:p>
    <w:p w:rsidR="002C419C" w:rsidRPr="002C419C" w:rsidRDefault="002C419C" w:rsidP="002C419C">
      <w:pPr>
        <w:spacing w:after="300" w:line="240" w:lineRule="auto"/>
        <w:jc w:val="center"/>
        <w:rPr>
          <w:rFonts w:ascii="Segoe UI" w:eastAsia="Times New Roman" w:hAnsi="Segoe UI" w:cs="Segoe UI"/>
          <w:sz w:val="24"/>
          <w:szCs w:val="24"/>
          <w:u w:val="single"/>
        </w:rPr>
      </w:pPr>
    </w:p>
    <w:p w:rsidR="00550876" w:rsidRPr="00550876" w:rsidRDefault="00550876" w:rsidP="00892882">
      <w:pPr>
        <w:spacing w:before="300" w:after="300" w:line="240" w:lineRule="auto"/>
        <w:rPr>
          <w:rFonts w:ascii="Segoe UI" w:eastAsia="Times New Roman" w:hAnsi="Segoe UI" w:cs="Segoe UI"/>
          <w:sz w:val="24"/>
          <w:szCs w:val="24"/>
        </w:rPr>
      </w:pPr>
      <w:r w:rsidRPr="00550876">
        <w:rPr>
          <w:rFonts w:ascii="Segoe UI" w:eastAsia="Times New Roman" w:hAnsi="Segoe UI" w:cs="Segoe UI"/>
          <w:i/>
          <w:iCs/>
          <w:sz w:val="24"/>
          <w:szCs w:val="24"/>
          <w:bdr w:val="single" w:sz="2" w:space="0" w:color="D9D9E3" w:frame="1"/>
        </w:rPr>
        <w:t>Executive Summary:</w:t>
      </w:r>
    </w:p>
    <w:p w:rsidR="00550876" w:rsidRPr="00550876" w:rsidRDefault="00550876" w:rsidP="00892882">
      <w:pPr>
        <w:spacing w:before="300" w:after="300" w:line="240" w:lineRule="auto"/>
        <w:rPr>
          <w:rFonts w:ascii="Segoe UI" w:eastAsia="Times New Roman" w:hAnsi="Segoe UI" w:cs="Segoe UI"/>
          <w:sz w:val="24"/>
          <w:szCs w:val="24"/>
        </w:rPr>
      </w:pPr>
      <w:r w:rsidRPr="00550876">
        <w:rPr>
          <w:rFonts w:ascii="Segoe UI" w:eastAsia="Times New Roman" w:hAnsi="Segoe UI" w:cs="Segoe UI"/>
          <w:sz w:val="24"/>
          <w:szCs w:val="24"/>
        </w:rPr>
        <w:t>This data analysis repor</w:t>
      </w:r>
      <w:bookmarkStart w:id="0" w:name="_GoBack"/>
      <w:bookmarkEnd w:id="0"/>
      <w:r w:rsidRPr="00550876">
        <w:rPr>
          <w:rFonts w:ascii="Segoe UI" w:eastAsia="Times New Roman" w:hAnsi="Segoe UI" w:cs="Segoe UI"/>
          <w:sz w:val="24"/>
          <w:szCs w:val="24"/>
        </w:rPr>
        <w:t xml:space="preserve">t presents an in-depth examination of accident data over the past year to identify trends, contributing factors, and potential strategies for improving road safety. </w:t>
      </w:r>
    </w:p>
    <w:p w:rsidR="00550876" w:rsidRPr="00550876" w:rsidRDefault="00550876" w:rsidP="00892882">
      <w:pPr>
        <w:spacing w:before="300" w:after="300" w:line="240" w:lineRule="auto"/>
        <w:rPr>
          <w:rFonts w:ascii="Segoe UI" w:eastAsia="Times New Roman" w:hAnsi="Segoe UI" w:cs="Segoe UI"/>
          <w:sz w:val="24"/>
          <w:szCs w:val="24"/>
        </w:rPr>
      </w:pPr>
      <w:r w:rsidRPr="00550876">
        <w:rPr>
          <w:rFonts w:ascii="Segoe UI" w:eastAsia="Times New Roman" w:hAnsi="Segoe UI" w:cs="Segoe UI"/>
          <w:sz w:val="24"/>
          <w:szCs w:val="24"/>
        </w:rPr>
        <w:t xml:space="preserve">We collected and analyzed accident data from </w:t>
      </w:r>
      <w:r w:rsidR="0081514F">
        <w:rPr>
          <w:rFonts w:ascii="Segoe UI" w:eastAsia="Times New Roman" w:hAnsi="Segoe UI" w:cs="Segoe UI"/>
          <w:sz w:val="24"/>
          <w:szCs w:val="24"/>
        </w:rPr>
        <w:t>UK</w:t>
      </w:r>
      <w:r w:rsidRPr="00550876">
        <w:rPr>
          <w:rFonts w:ascii="Segoe UI" w:eastAsia="Times New Roman" w:hAnsi="Segoe UI" w:cs="Segoe UI"/>
          <w:sz w:val="24"/>
          <w:szCs w:val="24"/>
        </w:rPr>
        <w:t xml:space="preserve"> for</w:t>
      </w:r>
      <w:r w:rsidR="0081514F">
        <w:rPr>
          <w:rFonts w:ascii="Segoe UI" w:eastAsia="Times New Roman" w:hAnsi="Segoe UI" w:cs="Segoe UI"/>
          <w:sz w:val="24"/>
          <w:szCs w:val="24"/>
        </w:rPr>
        <w:t xml:space="preserve"> 2012 to 2014</w:t>
      </w:r>
      <w:r w:rsidRPr="00550876">
        <w:rPr>
          <w:rFonts w:ascii="Segoe UI" w:eastAsia="Times New Roman" w:hAnsi="Segoe UI" w:cs="Segoe UI"/>
          <w:sz w:val="24"/>
          <w:szCs w:val="24"/>
        </w:rPr>
        <w:t xml:space="preserve">. The analysis involved both </w:t>
      </w:r>
      <w:r w:rsidR="0081514F">
        <w:rPr>
          <w:rFonts w:ascii="Segoe UI" w:eastAsia="Times New Roman" w:hAnsi="Segoe UI" w:cs="Segoe UI"/>
          <w:sz w:val="24"/>
          <w:szCs w:val="24"/>
        </w:rPr>
        <w:t>charts and pivot tables.</w:t>
      </w:r>
    </w:p>
    <w:p w:rsidR="00550876" w:rsidRPr="00550876" w:rsidRDefault="00550876" w:rsidP="00892882">
      <w:pPr>
        <w:spacing w:before="300" w:after="300" w:line="240" w:lineRule="auto"/>
        <w:rPr>
          <w:rFonts w:ascii="Segoe UI" w:eastAsia="Times New Roman" w:hAnsi="Segoe UI" w:cs="Segoe UI"/>
          <w:sz w:val="24"/>
          <w:szCs w:val="24"/>
        </w:rPr>
      </w:pPr>
      <w:r w:rsidRPr="00550876">
        <w:rPr>
          <w:rFonts w:ascii="Segoe UI" w:eastAsia="Times New Roman" w:hAnsi="Segoe UI" w:cs="Segoe UI"/>
          <w:i/>
          <w:iCs/>
          <w:sz w:val="24"/>
          <w:szCs w:val="24"/>
          <w:bdr w:val="single" w:sz="2" w:space="0" w:color="D9D9E3" w:frame="1"/>
        </w:rPr>
        <w:t>Key Findings:</w:t>
      </w:r>
    </w:p>
    <w:p w:rsidR="00550876" w:rsidRDefault="00550876" w:rsidP="00892882">
      <w:pPr>
        <w:numPr>
          <w:ilvl w:val="1"/>
          <w:numId w:val="1"/>
        </w:numPr>
        <w:spacing w:after="0" w:line="240" w:lineRule="auto"/>
        <w:ind w:left="720"/>
        <w:rPr>
          <w:rFonts w:ascii="Segoe UI" w:eastAsia="Times New Roman" w:hAnsi="Segoe UI" w:cs="Segoe UI"/>
          <w:sz w:val="24"/>
          <w:szCs w:val="24"/>
        </w:rPr>
      </w:pPr>
      <w:r w:rsidRPr="00550876">
        <w:rPr>
          <w:rFonts w:ascii="Segoe UI" w:eastAsia="Times New Roman" w:hAnsi="Segoe UI" w:cs="Segoe UI"/>
          <w:sz w:val="24"/>
          <w:szCs w:val="24"/>
        </w:rPr>
        <w:t xml:space="preserve">The majority of accidents reported were </w:t>
      </w:r>
      <w:r w:rsidR="0081514F">
        <w:rPr>
          <w:rFonts w:ascii="Segoe UI" w:eastAsia="Times New Roman" w:hAnsi="Segoe UI" w:cs="Segoe UI"/>
          <w:sz w:val="24"/>
          <w:szCs w:val="24"/>
        </w:rPr>
        <w:t xml:space="preserve">on the Single Carriage Way i.e. </w:t>
      </w:r>
      <w:r w:rsidR="00E6233C">
        <w:rPr>
          <w:rFonts w:ascii="Segoe UI" w:eastAsia="Times New Roman" w:hAnsi="Segoe UI" w:cs="Segoe UI"/>
          <w:sz w:val="24"/>
          <w:szCs w:val="24"/>
        </w:rPr>
        <w:t>1719</w:t>
      </w:r>
    </w:p>
    <w:p w:rsidR="00FF07A6" w:rsidRDefault="00FF07A6" w:rsidP="00FF07A6">
      <w:pPr>
        <w:spacing w:after="0" w:line="240" w:lineRule="auto"/>
        <w:rPr>
          <w:rFonts w:ascii="Segoe UI" w:eastAsia="Times New Roman" w:hAnsi="Segoe UI" w:cs="Segoe UI"/>
          <w:sz w:val="24"/>
          <w:szCs w:val="24"/>
        </w:rPr>
      </w:pPr>
    </w:p>
    <w:p w:rsidR="00FF07A6" w:rsidRDefault="00E6233C" w:rsidP="00FF07A6">
      <w:pPr>
        <w:spacing w:after="0" w:line="240" w:lineRule="auto"/>
        <w:ind w:firstLine="360"/>
        <w:rPr>
          <w:rFonts w:ascii="Segoe UI" w:eastAsia="Times New Roman" w:hAnsi="Segoe UI" w:cs="Segoe UI"/>
          <w:sz w:val="24"/>
          <w:szCs w:val="24"/>
        </w:rPr>
      </w:pPr>
      <w:r>
        <w:rPr>
          <w:rFonts w:ascii="Segoe UI" w:eastAsia="Times New Roman" w:hAnsi="Segoe UI" w:cs="Segoe UI"/>
          <w:noProof/>
          <w:sz w:val="24"/>
          <w:szCs w:val="24"/>
        </w:rPr>
        <mc:AlternateContent>
          <mc:Choice Requires="wps">
            <w:drawing>
              <wp:anchor distT="0" distB="0" distL="114300" distR="114300" simplePos="0" relativeHeight="251660288" behindDoc="0" locked="0" layoutInCell="1" allowOverlap="1">
                <wp:simplePos x="0" y="0"/>
                <wp:positionH relativeFrom="column">
                  <wp:posOffset>4581525</wp:posOffset>
                </wp:positionH>
                <wp:positionV relativeFrom="paragraph">
                  <wp:posOffset>354330</wp:posOffset>
                </wp:positionV>
                <wp:extent cx="304800" cy="1905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304800" cy="190500"/>
                        </a:xfrm>
                        <a:prstGeom prst="rect">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C64233" id="Rectangle 9" o:spid="_x0000_s1026" style="position:absolute;margin-left:360.75pt;margin-top:27.9pt;width:24pt;height: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3J0cQIAAEMFAAAOAAAAZHJzL2Uyb0RvYy54bWysVE1v2zAMvQ/YfxB0X21n6dYEcYogRYcB&#10;RVv0Az2rshQbkEWNUuJkv36U7LhFV2zAsItMiuQj+Uxqcb5vDdsp9A3YkhcnOWfKSqgauyn548Pl&#10;pzPOfBC2EgasKvlBeX6+/Phh0bm5mkANplLICMT6eedKXofg5lnmZa1a4U/AKUtGDdiKQCpusgpF&#10;R+itySZ5/iXrACuHIJX3dHvRG/ky4WutZLjR2qvATMmptpBOTOdzPLPlQsw3KFzdyKEM8Q9VtKKx&#10;lHSEuhBBsC02v0G1jUTwoMOJhDYDrRupUg/UTZG/6ea+Fk6lXogc70aa/P+Dlde7W2RNVfIZZ1a0&#10;9IvuiDRhN0axWaSnc35OXvfuFgfNkxh73Wts45e6YPtE6WGkVO0Dk3T5OZ+e5US8JFMxy09JJpTs&#10;JdihD98UtCwKJUdKnogUuysfetejS8xl4bIxJt7HuvpKkhQORkUHY++UpoYo9yQBpVFSa4NsJ2gI&#10;hJTKhsFUi0r111TYWNoYkQpNgBFZU+IRu/gTdl/24B9DVZrEMTj/e/AYkTKDDWNw21jA9wBMKAZu&#10;de9/JKmnJrL0DNWBfjdCvwfeycuGaL8SPtwKpMGnP0XLHG7o0Aa6ksMgcVYD/nzvPvrTPJKVs44W&#10;qeT+x1ag4sx8tzSps2I6jZuXlOnp1wkp+Nry/Npit+0a6DcV9Gw4mcToH8xR1AjtE+38KmYlk7CS&#10;cpdcBjwq69AvOL0aUq1WyY22zYlwZe+djOCR1ThWD/sngW6YvUBDew3HpRPzNyPY+8ZIC6ttAN2k&#10;+XzhdeCbNjUNzvCqxKfgtZ68Xt6+5S8AAAD//wMAUEsDBBQABgAIAAAAIQAGMtis3AAAAAkBAAAP&#10;AAAAZHJzL2Rvd25yZXYueG1sTI89T8MwEIZ3JP6DdUhs1Gml1G2IU1UgNhgoEbMbu3FU+xxstwn/&#10;nmOC8d579H7Uu9k7djUxDQElLBcFMINd0AP2EtqPl4cNsJQVauUCGgnfJsGuub2pVaXDhO/mesg9&#10;IxNMlZJgcx4rzlNnjVdpEUaD9DuF6FWmM/ZcRzWRuXd8VRRr7tWAlGDVaJ6s6c6Hi5ewf53etDid&#10;W1e2Nopnkb8+i62U93fz/hFYNnP+g+G3PlWHhjodwwV1Yk6CWC1LQiWUJU0gQKy3JBwlbEjgTc3/&#10;L2h+AAAA//8DAFBLAQItABQABgAIAAAAIQC2gziS/gAAAOEBAAATAAAAAAAAAAAAAAAAAAAAAABb&#10;Q29udGVudF9UeXBlc10ueG1sUEsBAi0AFAAGAAgAAAAhADj9If/WAAAAlAEAAAsAAAAAAAAAAAAA&#10;AAAALwEAAF9yZWxzLy5yZWxzUEsBAi0AFAAGAAgAAAAhABtDcnRxAgAAQwUAAA4AAAAAAAAAAAAA&#10;AAAALgIAAGRycy9lMm9Eb2MueG1sUEsBAi0AFAAGAAgAAAAhAAYy2KzcAAAACQEAAA8AAAAAAAAA&#10;AAAAAAAAywQAAGRycy9kb3ducmV2LnhtbFBLBQYAAAAABAAEAPMAAADUBQAAAAA=&#10;" filled="f" strokecolor="#823b0b [1605]" strokeweight="1pt"/>
            </w:pict>
          </mc:Fallback>
        </mc:AlternateContent>
      </w:r>
      <w:r w:rsidR="00FF07A6" w:rsidRPr="00FF07A6">
        <w:rPr>
          <w:rFonts w:ascii="Segoe UI" w:eastAsia="Times New Roman" w:hAnsi="Segoe UI" w:cs="Segoe UI"/>
          <w:noProof/>
          <w:sz w:val="24"/>
          <w:szCs w:val="24"/>
        </w:rPr>
        <w:drawing>
          <wp:inline distT="0" distB="0" distL="0" distR="0">
            <wp:extent cx="5438775" cy="666750"/>
            <wp:effectExtent l="0" t="0" r="9525" b="0"/>
            <wp:docPr id="3" name="Picture 3" descr="C:\Users\sajja\OneDrive\Desktop\road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jja\OneDrive\Desktop\road typ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8775" cy="666750"/>
                    </a:xfrm>
                    <a:prstGeom prst="rect">
                      <a:avLst/>
                    </a:prstGeom>
                    <a:noFill/>
                    <a:ln>
                      <a:noFill/>
                    </a:ln>
                  </pic:spPr>
                </pic:pic>
              </a:graphicData>
            </a:graphic>
          </wp:inline>
        </w:drawing>
      </w:r>
    </w:p>
    <w:p w:rsidR="00FF07A6" w:rsidRPr="00550876" w:rsidRDefault="00FF07A6" w:rsidP="00FF07A6">
      <w:pPr>
        <w:spacing w:after="0" w:line="240" w:lineRule="auto"/>
        <w:rPr>
          <w:rFonts w:ascii="Segoe UI" w:eastAsia="Times New Roman" w:hAnsi="Segoe UI" w:cs="Segoe UI"/>
          <w:sz w:val="24"/>
          <w:szCs w:val="24"/>
        </w:rPr>
      </w:pPr>
    </w:p>
    <w:p w:rsidR="00550876" w:rsidRDefault="0081514F" w:rsidP="00892882">
      <w:pPr>
        <w:numPr>
          <w:ilvl w:val="1"/>
          <w:numId w:val="1"/>
        </w:numPr>
        <w:spacing w:after="0" w:line="240" w:lineRule="auto"/>
        <w:ind w:left="720"/>
        <w:rPr>
          <w:rFonts w:ascii="Segoe UI" w:eastAsia="Times New Roman" w:hAnsi="Segoe UI" w:cs="Segoe UI"/>
          <w:sz w:val="24"/>
          <w:szCs w:val="24"/>
        </w:rPr>
      </w:pPr>
      <w:r>
        <w:rPr>
          <w:rFonts w:ascii="Segoe UI" w:eastAsia="Times New Roman" w:hAnsi="Segoe UI" w:cs="Segoe UI"/>
          <w:sz w:val="24"/>
          <w:szCs w:val="24"/>
        </w:rPr>
        <w:t xml:space="preserve">On the Single Carriage </w:t>
      </w:r>
      <w:r w:rsidR="00FF07A6">
        <w:rPr>
          <w:rFonts w:ascii="Segoe UI" w:eastAsia="Times New Roman" w:hAnsi="Segoe UI" w:cs="Segoe UI"/>
          <w:sz w:val="24"/>
          <w:szCs w:val="24"/>
        </w:rPr>
        <w:t>Way, When</w:t>
      </w:r>
      <w:r>
        <w:rPr>
          <w:rFonts w:ascii="Segoe UI" w:eastAsia="Times New Roman" w:hAnsi="Segoe UI" w:cs="Segoe UI"/>
          <w:sz w:val="24"/>
          <w:szCs w:val="24"/>
        </w:rPr>
        <w:t xml:space="preserve"> the Accident happened the Weather was Fine and No </w:t>
      </w:r>
      <w:r w:rsidR="00FF07A6">
        <w:rPr>
          <w:rFonts w:ascii="Segoe UI" w:eastAsia="Times New Roman" w:hAnsi="Segoe UI" w:cs="Segoe UI"/>
          <w:sz w:val="24"/>
          <w:szCs w:val="24"/>
        </w:rPr>
        <w:t>High</w:t>
      </w:r>
      <w:r>
        <w:rPr>
          <w:rFonts w:ascii="Segoe UI" w:eastAsia="Times New Roman" w:hAnsi="Segoe UI" w:cs="Segoe UI"/>
          <w:sz w:val="24"/>
          <w:szCs w:val="24"/>
        </w:rPr>
        <w:t xml:space="preserve"> Wind and the Small no of Accident </w:t>
      </w:r>
      <w:r w:rsidR="00FF07A6">
        <w:rPr>
          <w:rFonts w:ascii="Segoe UI" w:eastAsia="Times New Roman" w:hAnsi="Segoe UI" w:cs="Segoe UI"/>
          <w:sz w:val="24"/>
          <w:szCs w:val="24"/>
        </w:rPr>
        <w:t>Occurs</w:t>
      </w:r>
      <w:r>
        <w:rPr>
          <w:rFonts w:ascii="Segoe UI" w:eastAsia="Times New Roman" w:hAnsi="Segoe UI" w:cs="Segoe UI"/>
          <w:sz w:val="24"/>
          <w:szCs w:val="24"/>
        </w:rPr>
        <w:t xml:space="preserve"> in Rain.</w:t>
      </w:r>
    </w:p>
    <w:p w:rsidR="00FF07A6" w:rsidRDefault="00FF07A6" w:rsidP="00FF07A6">
      <w:pPr>
        <w:spacing w:after="0" w:line="240" w:lineRule="auto"/>
        <w:ind w:left="2880" w:firstLine="720"/>
        <w:rPr>
          <w:rFonts w:ascii="Segoe UI" w:eastAsia="Times New Roman" w:hAnsi="Segoe UI" w:cs="Segoe UI"/>
          <w:sz w:val="24"/>
          <w:szCs w:val="24"/>
        </w:rPr>
      </w:pPr>
      <w:r w:rsidRPr="00FF07A6">
        <w:rPr>
          <w:rFonts w:ascii="Segoe UI" w:eastAsia="Times New Roman" w:hAnsi="Segoe UI" w:cs="Segoe UI"/>
          <w:noProof/>
          <w:sz w:val="24"/>
          <w:szCs w:val="24"/>
        </w:rPr>
        <w:drawing>
          <wp:inline distT="0" distB="0" distL="0" distR="0">
            <wp:extent cx="1114425" cy="1390650"/>
            <wp:effectExtent l="0" t="0" r="9525" b="0"/>
            <wp:docPr id="4" name="Picture 4" descr="C:\Users\sajja\OneDrive\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jja\OneDrive\Desktop\Screenshot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4425" cy="1390650"/>
                    </a:xfrm>
                    <a:prstGeom prst="rect">
                      <a:avLst/>
                    </a:prstGeom>
                    <a:noFill/>
                    <a:ln>
                      <a:noFill/>
                    </a:ln>
                  </pic:spPr>
                </pic:pic>
              </a:graphicData>
            </a:graphic>
          </wp:inline>
        </w:drawing>
      </w:r>
    </w:p>
    <w:p w:rsidR="00FF07A6" w:rsidRDefault="00FF07A6" w:rsidP="00FF07A6">
      <w:pPr>
        <w:spacing w:after="0" w:line="240" w:lineRule="auto"/>
        <w:rPr>
          <w:rFonts w:ascii="Segoe UI" w:eastAsia="Times New Roman" w:hAnsi="Segoe UI" w:cs="Segoe UI"/>
          <w:sz w:val="24"/>
          <w:szCs w:val="24"/>
        </w:rPr>
      </w:pPr>
    </w:p>
    <w:p w:rsidR="00FF07A6" w:rsidRDefault="00FF07A6" w:rsidP="00FF07A6">
      <w:pPr>
        <w:spacing w:after="0" w:line="240" w:lineRule="auto"/>
        <w:rPr>
          <w:rFonts w:ascii="Segoe UI" w:eastAsia="Times New Roman" w:hAnsi="Segoe UI" w:cs="Segoe UI"/>
          <w:sz w:val="24"/>
          <w:szCs w:val="24"/>
        </w:rPr>
      </w:pPr>
    </w:p>
    <w:p w:rsidR="0081514F" w:rsidRDefault="0081514F" w:rsidP="00892882">
      <w:pPr>
        <w:numPr>
          <w:ilvl w:val="1"/>
          <w:numId w:val="1"/>
        </w:numPr>
        <w:spacing w:after="0" w:line="240" w:lineRule="auto"/>
        <w:ind w:left="720"/>
        <w:rPr>
          <w:rFonts w:ascii="Segoe UI" w:eastAsia="Times New Roman" w:hAnsi="Segoe UI" w:cs="Segoe UI"/>
          <w:sz w:val="24"/>
          <w:szCs w:val="24"/>
        </w:rPr>
      </w:pPr>
      <w:r>
        <w:rPr>
          <w:rFonts w:ascii="Segoe UI" w:eastAsia="Times New Roman" w:hAnsi="Segoe UI" w:cs="Segoe UI"/>
          <w:sz w:val="24"/>
          <w:szCs w:val="24"/>
        </w:rPr>
        <w:t xml:space="preserve">Also the Majority of Accident </w:t>
      </w:r>
      <w:r w:rsidR="00FF07A6">
        <w:rPr>
          <w:rFonts w:ascii="Segoe UI" w:eastAsia="Times New Roman" w:hAnsi="Segoe UI" w:cs="Segoe UI"/>
          <w:sz w:val="24"/>
          <w:szCs w:val="24"/>
        </w:rPr>
        <w:t>occur</w:t>
      </w:r>
      <w:r>
        <w:rPr>
          <w:rFonts w:ascii="Segoe UI" w:eastAsia="Times New Roman" w:hAnsi="Segoe UI" w:cs="Segoe UI"/>
          <w:sz w:val="24"/>
          <w:szCs w:val="24"/>
        </w:rPr>
        <w:t xml:space="preserve"> on Dry Road Surface i.e. 1446 and Wet Road Surface Value is 265.</w:t>
      </w:r>
    </w:p>
    <w:p w:rsidR="00FF07A6" w:rsidRDefault="00FF07A6" w:rsidP="00FF07A6">
      <w:pPr>
        <w:spacing w:after="0" w:line="240" w:lineRule="auto"/>
        <w:rPr>
          <w:rFonts w:ascii="Segoe UI" w:eastAsia="Times New Roman" w:hAnsi="Segoe UI" w:cs="Segoe UI"/>
          <w:sz w:val="24"/>
          <w:szCs w:val="24"/>
        </w:rPr>
      </w:pPr>
    </w:p>
    <w:p w:rsidR="00FF07A6" w:rsidRDefault="00E6233C" w:rsidP="00FF07A6">
      <w:pPr>
        <w:spacing w:after="0" w:line="240" w:lineRule="auto"/>
        <w:rPr>
          <w:rFonts w:ascii="Segoe UI" w:eastAsia="Times New Roman" w:hAnsi="Segoe UI" w:cs="Segoe UI"/>
          <w:sz w:val="24"/>
          <w:szCs w:val="24"/>
        </w:rPr>
      </w:pPr>
      <w:r>
        <w:rPr>
          <w:rFonts w:ascii="Segoe UI" w:eastAsia="Times New Roman" w:hAnsi="Segoe UI" w:cs="Segoe UI"/>
          <w:noProof/>
          <w:sz w:val="24"/>
          <w:szCs w:val="24"/>
        </w:rPr>
        <mc:AlternateContent>
          <mc:Choice Requires="wps">
            <w:drawing>
              <wp:anchor distT="0" distB="0" distL="114300" distR="114300" simplePos="0" relativeHeight="251659264" behindDoc="0" locked="0" layoutInCell="1" allowOverlap="1">
                <wp:simplePos x="0" y="0"/>
                <wp:positionH relativeFrom="column">
                  <wp:posOffset>2800350</wp:posOffset>
                </wp:positionH>
                <wp:positionV relativeFrom="paragraph">
                  <wp:posOffset>513715</wp:posOffset>
                </wp:positionV>
                <wp:extent cx="238125" cy="1428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238125" cy="142875"/>
                        </a:xfrm>
                        <a:prstGeom prst="rect">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9FF519" id="Rectangle 2" o:spid="_x0000_s1026" style="position:absolute;margin-left:220.5pt;margin-top:40.45pt;width:18.75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aKScwIAAEMFAAAOAAAAZHJzL2Uyb0RvYy54bWysVMFu2zAMvQ/YPwi6r469ZG2DOEWQosOA&#10;oi3aDj2rshQbkEWNUuJkXz9KdtyiKzZgWA4KKZKP5DOpxcW+NWyn0DdgS56fTDhTVkLV2E3Jvz9e&#10;fTrjzAdhK2HAqpIflOcXy48fFp2bqwJqMJVCRiDWzztX8joEN88yL2vVCn8CTlkyasBWBFJxk1Uo&#10;OkJvTVZMJl+yDrByCFJ5T7eXvZEvE77WSoZbrb0KzJScagvpxHQ+xzNbLsR8g8LVjRzKEP9QRSsa&#10;S0lHqEsRBNti8xtU20gEDzqcSGgz0LqRKvVA3eSTN9081MKp1AuR491Ik/9/sPJmd4esqUpecGZF&#10;S5/onkgTdmMUKyI9nfNz8npwdzhonsTY615jG/+pC7ZPlB5GStU+MEmXxeezvJhxJsmUT4uz01nE&#10;zF6CHfrwVUHLolBypOSJSLG79qF3PbrEXBauGmPifayrryRJ4WBUdDD2XmlqKOZOQGmU1Nog2wka&#10;AiGlsmEw1aJS/fVsQr+htDEiFZoAI7KmxCN2/ifsvuzBP4aqNIlj8OTvwWNEygw2jMFtYwHfAzAh&#10;HxrQvf+RpJ6ayNIzVAf63Aj9Hngnrxqi/Vr4cCeQBp9WhJY53NKhDXQlh0HirAb8+d599Kd5JCtn&#10;HS1Syf2PrUDFmflmaVLP8+k0bl5SprPTghR8bXl+bbHbdg30mXJ6NpxMYvQP5ihqhPaJdn4Vs5JJ&#10;WEm5Sy4DHpV16BecXg2pVqvkRtvmRLi2D05G8MhqHKvH/ZNAN8xeoKG9gePSifmbEex9Y6SF1TaA&#10;btJ8vvA68E2bmgZneFXiU/BaT14vb9/yFwAAAP//AwBQSwMEFAAGAAgAAAAhABA3qg/eAAAACgEA&#10;AA8AAABkcnMvZG93bnJldi54bWxMj8FOwzAQRO9I/IO1SNyoXUhJGuJUFYgbHFoizm68jaPa6xC7&#10;Tfh7zAmOq32aeVNtZmfZBcfQe5KwXAhgSK3XPXUSmo/XuwJYiIq0sp5QwjcG2NTXV5UqtZ9oh5d9&#10;7FgKoVAqCSbGoeQ8tAadCgs/IKXf0Y9OxXSOHdejmlK4s/xeiEfuVE+pwagBnw22p/3ZSdi+Te86&#10;P54au2rMmL/k8etTrKW8vZm3T8AizvEPhl/9pA51cjr4M+nArIQsW6YtUUIh1sASkOXFCtghkeIh&#10;A15X/P+E+gcAAP//AwBQSwECLQAUAAYACAAAACEAtoM4kv4AAADhAQAAEwAAAAAAAAAAAAAAAAAA&#10;AAAAW0NvbnRlbnRfVHlwZXNdLnhtbFBLAQItABQABgAIAAAAIQA4/SH/1gAAAJQBAAALAAAAAAAA&#10;AAAAAAAAAC8BAABfcmVscy8ucmVsc1BLAQItABQABgAIAAAAIQBEQaKScwIAAEMFAAAOAAAAAAAA&#10;AAAAAAAAAC4CAABkcnMvZTJvRG9jLnhtbFBLAQItABQABgAIAAAAIQAQN6oP3gAAAAoBAAAPAAAA&#10;AAAAAAAAAAAAAM0EAABkcnMvZG93bnJldi54bWxQSwUGAAAAAAQABADzAAAA2AUAAAAA&#10;" filled="f" strokecolor="#823b0b [1605]" strokeweight="1pt"/>
            </w:pict>
          </mc:Fallback>
        </mc:AlternateContent>
      </w:r>
      <w:r w:rsidR="00FF07A6" w:rsidRPr="00FF07A6">
        <w:rPr>
          <w:rFonts w:ascii="Segoe UI" w:eastAsia="Times New Roman" w:hAnsi="Segoe UI" w:cs="Segoe UI"/>
          <w:noProof/>
          <w:sz w:val="24"/>
          <w:szCs w:val="24"/>
        </w:rPr>
        <w:drawing>
          <wp:inline distT="0" distB="0" distL="0" distR="0">
            <wp:extent cx="6681440" cy="690245"/>
            <wp:effectExtent l="0" t="0" r="5715" b="0"/>
            <wp:docPr id="5" name="Picture 5" descr="C:\Users\sajja\OneDrive\Desktop\road_serface_vs_road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jja\OneDrive\Desktop\road_serface_vs_roadtyp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00323" cy="692196"/>
                    </a:xfrm>
                    <a:prstGeom prst="rect">
                      <a:avLst/>
                    </a:prstGeom>
                    <a:noFill/>
                    <a:ln>
                      <a:noFill/>
                    </a:ln>
                  </pic:spPr>
                </pic:pic>
              </a:graphicData>
            </a:graphic>
          </wp:inline>
        </w:drawing>
      </w:r>
    </w:p>
    <w:p w:rsidR="00FF07A6" w:rsidRDefault="00FF07A6" w:rsidP="00FF07A6">
      <w:pPr>
        <w:spacing w:after="0" w:line="240" w:lineRule="auto"/>
        <w:rPr>
          <w:rFonts w:ascii="Segoe UI" w:eastAsia="Times New Roman" w:hAnsi="Segoe UI" w:cs="Segoe UI"/>
          <w:sz w:val="24"/>
          <w:szCs w:val="24"/>
        </w:rPr>
      </w:pPr>
    </w:p>
    <w:p w:rsidR="00FF07A6" w:rsidRDefault="00FF07A6" w:rsidP="00FF07A6">
      <w:pPr>
        <w:spacing w:after="0" w:line="240" w:lineRule="auto"/>
        <w:rPr>
          <w:rFonts w:ascii="Segoe UI" w:eastAsia="Times New Roman" w:hAnsi="Segoe UI" w:cs="Segoe UI"/>
          <w:sz w:val="24"/>
          <w:szCs w:val="24"/>
        </w:rPr>
      </w:pPr>
    </w:p>
    <w:p w:rsidR="00FF07A6" w:rsidRPr="00FF07A6" w:rsidRDefault="00E6233C" w:rsidP="00FF07A6">
      <w:pPr>
        <w:numPr>
          <w:ilvl w:val="1"/>
          <w:numId w:val="1"/>
        </w:numPr>
        <w:spacing w:after="0" w:line="240" w:lineRule="auto"/>
        <w:rPr>
          <w:rFonts w:ascii="Segoe UI" w:eastAsia="Times New Roman" w:hAnsi="Segoe UI" w:cs="Segoe UI"/>
          <w:sz w:val="24"/>
          <w:szCs w:val="24"/>
        </w:rPr>
      </w:pPr>
      <w:r>
        <w:rPr>
          <w:rFonts w:ascii="Segoe UI" w:eastAsia="Times New Roman" w:hAnsi="Segoe UI" w:cs="Segoe UI"/>
          <w:noProof/>
          <w:sz w:val="24"/>
          <w:szCs w:val="24"/>
        </w:rPr>
        <mc:AlternateContent>
          <mc:Choice Requires="wps">
            <w:drawing>
              <wp:anchor distT="0" distB="0" distL="114300" distR="114300" simplePos="0" relativeHeight="251662336" behindDoc="0" locked="0" layoutInCell="1" allowOverlap="1" wp14:anchorId="7073C524" wp14:editId="245EE3A0">
                <wp:simplePos x="0" y="0"/>
                <wp:positionH relativeFrom="column">
                  <wp:posOffset>2314575</wp:posOffset>
                </wp:positionH>
                <wp:positionV relativeFrom="paragraph">
                  <wp:posOffset>619124</wp:posOffset>
                </wp:positionV>
                <wp:extent cx="609600" cy="161925"/>
                <wp:effectExtent l="0" t="0" r="19050" b="28575"/>
                <wp:wrapNone/>
                <wp:docPr id="10" name="Rectangle 10"/>
                <wp:cNvGraphicFramePr/>
                <a:graphic xmlns:a="http://schemas.openxmlformats.org/drawingml/2006/main">
                  <a:graphicData uri="http://schemas.microsoft.com/office/word/2010/wordprocessingShape">
                    <wps:wsp>
                      <wps:cNvSpPr/>
                      <wps:spPr>
                        <a:xfrm flipV="1">
                          <a:off x="0" y="0"/>
                          <a:ext cx="609600" cy="161925"/>
                        </a:xfrm>
                        <a:prstGeom prst="rect">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BD3AA" id="Rectangle 10" o:spid="_x0000_s1026" style="position:absolute;margin-left:182.25pt;margin-top:48.75pt;width:48pt;height:12.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WayfgIAAE8FAAAOAAAAZHJzL2Uyb0RvYy54bWysVFFv2yAQfp+0/4B4X21HbbZGdaqoVadJ&#10;VVe13fpMMcRIwDEgcbJfvwMct+uqPUzzgwXcd9/dfdxxdr4zmmyFDwpsS5ujmhJhOXTKrlv67eHq&#10;wydKQmS2YxqsaOleBHq+fP/ubHALMYMedCc8QRIbFoNraR+jW1RV4L0wLByBExaNErxhEbd+XXWe&#10;DchudDWr63k1gO+cBy5CwNPLYqTLzC+l4PGrlEFEoluKucX89/n/lP7V8owt1p65XvExDfYPWRim&#10;LAadqC5ZZGTj1R9URnEPAWQ84mAqkFJxkWvAapr6VTX3PXMi14LiBDfJFP4fLb/Z3nqiOrw7lMcy&#10;g3d0h6oxu9aC4BkKNLiwQNy9u/XjLuAyVbuT3hCplfuO/rl+rIjssrz7SV6xi4Tj4bw+ndcYhaOp&#10;mTens5PEXhWaROd8iJ8FGJIWLfWYRyZl2+sQC/QASXALV0rrdJ4yLDnlVdxrkQDa3gmJxWHsWSbK&#10;bSUutCdbhg3BOBc2jqaedaIcn9T4jalNHjnRTJiYJQaeuEvlE/J37pL2iE+uInfl5Fz/LbHiPHnk&#10;yGDj5GyUBf8WgY7NWIAs+INIRZqk0hN0e7x6D2UmguNXCmW/ZiHeMo9DgDeFgx2/4k9qGFoK44qS&#10;HvzPt84THnsTrZQMOFQtDT82zAtK9BeLXXvaHB+nKcyb45OPM9z4l5anlxa7MReA19TgE+J4XiZ8&#10;1Iel9GAecf5XKSqamOUYu6U8+sPmIpZhxxeEi9Uqw3DyHIvX9t7xQ9umtnrYPTLvxt6L2LQ3cBhA&#10;tnjVggWb7sPCahNBqtyfz7qOeuPU5sYZX5j0LLzcZ9TzO7j8BQAA//8DAFBLAwQUAAYACAAAACEA&#10;ni3JYOEAAAAKAQAADwAAAGRycy9kb3ducmV2LnhtbEyPwU7DMAyG70i8Q2QkLoglbKWw0nSaBhw4&#10;cGBw2c1rvLZak3RNtpY9PeYEJ9vyp9+f88VoW3GiPjTeabibKBDkSm8aV2n4+ny9fQQRIjqDrXek&#10;4ZsCLIrLixwz4wf3Qad1rASHuJChhjrGLpMylDVZDBPfkePdzvcWI499JU2PA4fbVk6VSqXFxvGF&#10;Gjta1VTu10er4XlTnt/mtMKbdHx/SQ67zXk/dFpfX43LJxCRxvgHw68+q0PBTlt/dCaIVsMsTe4Z&#10;1TB/4MpAkiputkxOZwpkkcv/LxQ/AAAA//8DAFBLAQItABQABgAIAAAAIQC2gziS/gAAAOEBAAAT&#10;AAAAAAAAAAAAAAAAAAAAAABbQ29udGVudF9UeXBlc10ueG1sUEsBAi0AFAAGAAgAAAAhADj9If/W&#10;AAAAlAEAAAsAAAAAAAAAAAAAAAAALwEAAF9yZWxzLy5yZWxzUEsBAi0AFAAGAAgAAAAhAIblZrJ+&#10;AgAATwUAAA4AAAAAAAAAAAAAAAAALgIAAGRycy9lMm9Eb2MueG1sUEsBAi0AFAAGAAgAAAAhAJ4t&#10;yWDhAAAACgEAAA8AAAAAAAAAAAAAAAAA2AQAAGRycy9kb3ducmV2LnhtbFBLBQYAAAAABAAEAPMA&#10;AADmBQAAAAA=&#10;" filled="f" strokecolor="#823b0b [1605]" strokeweight="1pt"/>
            </w:pict>
          </mc:Fallback>
        </mc:AlternateContent>
      </w:r>
      <w:r w:rsidR="0081514F">
        <w:rPr>
          <w:rFonts w:ascii="Segoe UI" w:eastAsia="Times New Roman" w:hAnsi="Segoe UI" w:cs="Segoe UI"/>
          <w:sz w:val="24"/>
          <w:szCs w:val="24"/>
        </w:rPr>
        <w:t xml:space="preserve">In the Urban Areas the Accident </w:t>
      </w:r>
      <w:proofErr w:type="gramStart"/>
      <w:r w:rsidR="00FF07A6">
        <w:rPr>
          <w:rFonts w:ascii="Segoe UI" w:eastAsia="Times New Roman" w:hAnsi="Segoe UI" w:cs="Segoe UI"/>
          <w:sz w:val="24"/>
          <w:szCs w:val="24"/>
        </w:rPr>
        <w:t>no’s</w:t>
      </w:r>
      <w:proofErr w:type="gramEnd"/>
      <w:r w:rsidR="0081514F">
        <w:rPr>
          <w:rFonts w:ascii="Segoe UI" w:eastAsia="Times New Roman" w:hAnsi="Segoe UI" w:cs="Segoe UI"/>
          <w:sz w:val="24"/>
          <w:szCs w:val="24"/>
        </w:rPr>
        <w:t xml:space="preserve"> are 2007 while Rural areas its 36.</w:t>
      </w:r>
      <w:r w:rsidRPr="00E6233C">
        <w:rPr>
          <w:rFonts w:ascii="Segoe UI" w:eastAsia="Times New Roman" w:hAnsi="Segoe UI" w:cs="Segoe UI"/>
          <w:noProof/>
          <w:sz w:val="24"/>
          <w:szCs w:val="24"/>
        </w:rPr>
        <w:t xml:space="preserve"> </w:t>
      </w:r>
      <w:r w:rsidR="00FF07A6" w:rsidRPr="00FF07A6">
        <w:rPr>
          <w:rFonts w:ascii="Segoe UI" w:eastAsia="Times New Roman" w:hAnsi="Segoe UI" w:cs="Segoe UI"/>
          <w:noProof/>
          <w:sz w:val="24"/>
          <w:szCs w:val="24"/>
        </w:rPr>
        <w:drawing>
          <wp:inline distT="0" distB="0" distL="0" distR="0" wp14:anchorId="080C27EA" wp14:editId="5563FF4B">
            <wp:extent cx="2190750" cy="733425"/>
            <wp:effectExtent l="0" t="0" r="0" b="9525"/>
            <wp:docPr id="6" name="Picture 6" descr="C:\Users\sajja\OneDrive\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jja\OneDrive\Desktop\Screenshot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733425"/>
                    </a:xfrm>
                    <a:prstGeom prst="rect">
                      <a:avLst/>
                    </a:prstGeom>
                    <a:noFill/>
                    <a:ln>
                      <a:noFill/>
                    </a:ln>
                  </pic:spPr>
                </pic:pic>
              </a:graphicData>
            </a:graphic>
          </wp:inline>
        </w:drawing>
      </w:r>
    </w:p>
    <w:p w:rsidR="0081514F" w:rsidRPr="00550876" w:rsidRDefault="0081514F" w:rsidP="00FF07A6">
      <w:pPr>
        <w:spacing w:after="0" w:line="240" w:lineRule="auto"/>
        <w:ind w:left="720"/>
        <w:rPr>
          <w:rFonts w:ascii="Segoe UI" w:eastAsia="Times New Roman" w:hAnsi="Segoe UI" w:cs="Segoe UI"/>
          <w:sz w:val="24"/>
          <w:szCs w:val="24"/>
        </w:rPr>
      </w:pPr>
    </w:p>
    <w:p w:rsidR="00550876" w:rsidRPr="00550876" w:rsidRDefault="00550876" w:rsidP="00892882">
      <w:pPr>
        <w:spacing w:before="300" w:after="300" w:line="240" w:lineRule="auto"/>
        <w:rPr>
          <w:rFonts w:ascii="Segoe UI" w:eastAsia="Times New Roman" w:hAnsi="Segoe UI" w:cs="Segoe UI"/>
          <w:sz w:val="24"/>
          <w:szCs w:val="24"/>
        </w:rPr>
      </w:pPr>
      <w:r w:rsidRPr="00550876">
        <w:rPr>
          <w:rFonts w:ascii="Segoe UI" w:eastAsia="Times New Roman" w:hAnsi="Segoe UI" w:cs="Segoe UI"/>
          <w:i/>
          <w:iCs/>
          <w:sz w:val="24"/>
          <w:szCs w:val="24"/>
          <w:bdr w:val="single" w:sz="2" w:space="0" w:color="D9D9E3" w:frame="1"/>
        </w:rPr>
        <w:t>Visual Representations:</w:t>
      </w:r>
    </w:p>
    <w:p w:rsidR="00563D50" w:rsidRDefault="00563D50" w:rsidP="00563D50">
      <w:pPr>
        <w:spacing w:after="0" w:line="240" w:lineRule="auto"/>
        <w:ind w:left="720"/>
        <w:rPr>
          <w:rFonts w:ascii="Segoe UI" w:eastAsia="Times New Roman" w:hAnsi="Segoe UI" w:cs="Segoe UI"/>
          <w:sz w:val="24"/>
          <w:szCs w:val="24"/>
        </w:rPr>
      </w:pPr>
    </w:p>
    <w:p w:rsidR="00563D50" w:rsidRDefault="00563D50" w:rsidP="00563D50">
      <w:pPr>
        <w:spacing w:after="0" w:line="240" w:lineRule="auto"/>
        <w:ind w:left="720"/>
        <w:rPr>
          <w:rFonts w:ascii="Segoe UI" w:eastAsia="Times New Roman" w:hAnsi="Segoe UI" w:cs="Segoe UI"/>
          <w:sz w:val="24"/>
          <w:szCs w:val="24"/>
        </w:rPr>
      </w:pPr>
    </w:p>
    <w:p w:rsidR="00550876" w:rsidRPr="00550876" w:rsidRDefault="00FF07A6" w:rsidP="00563D50">
      <w:pPr>
        <w:spacing w:after="0" w:line="240" w:lineRule="auto"/>
        <w:ind w:left="720"/>
        <w:rPr>
          <w:rFonts w:ascii="Segoe UI" w:eastAsia="Times New Roman" w:hAnsi="Segoe UI" w:cs="Segoe UI"/>
          <w:sz w:val="24"/>
          <w:szCs w:val="24"/>
        </w:rPr>
      </w:pPr>
      <w:r w:rsidRPr="00FF07A6">
        <w:rPr>
          <w:rFonts w:ascii="Segoe UI" w:eastAsia="Times New Roman" w:hAnsi="Segoe UI" w:cs="Segoe UI"/>
          <w:noProof/>
          <w:sz w:val="24"/>
          <w:szCs w:val="24"/>
        </w:rPr>
        <w:drawing>
          <wp:inline distT="0" distB="0" distL="0" distR="0">
            <wp:extent cx="5971457" cy="2134870"/>
            <wp:effectExtent l="0" t="0" r="0" b="0"/>
            <wp:docPr id="7" name="Picture 7" descr="C:\Users\sajja\OneDrive\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jja\OneDrive\Desktop\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2615" cy="2138859"/>
                    </a:xfrm>
                    <a:prstGeom prst="rect">
                      <a:avLst/>
                    </a:prstGeom>
                    <a:noFill/>
                    <a:ln>
                      <a:noFill/>
                    </a:ln>
                  </pic:spPr>
                </pic:pic>
              </a:graphicData>
            </a:graphic>
          </wp:inline>
        </w:drawing>
      </w:r>
      <w:r w:rsidR="00550876" w:rsidRPr="00550876">
        <w:rPr>
          <w:rFonts w:ascii="Segoe UI" w:eastAsia="Times New Roman" w:hAnsi="Segoe UI" w:cs="Segoe UI"/>
          <w:noProof/>
          <w:sz w:val="24"/>
          <w:szCs w:val="24"/>
        </w:rPr>
        <mc:AlternateContent>
          <mc:Choice Requires="wps">
            <w:drawing>
              <wp:inline distT="0" distB="0" distL="0" distR="0">
                <wp:extent cx="304800" cy="304800"/>
                <wp:effectExtent l="0" t="0" r="0" b="0"/>
                <wp:docPr id="1" name="Rectangle 1" descr="Time of Occurrence Heatma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8A69C5" id="Rectangle 1" o:spid="_x0000_s1026" alt="Time of Occurrence Heatma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iiJygIAANoFAAAOAAAAZHJzL2Uyb0RvYy54bWysVG1v0zAQ/o7Ef7D8PUvSuS+Jlk6jaQBp&#10;sImNH+A6TmOR2MF2mw7Ef+fstF27fUFAPlj2nfPc3XOP7+p61zZoy7URSmY4vogw4pKpUsh1hr8+&#10;FsEMI2OpLGmjJM/wEzf4ev72zVXfpXykatWUXCMAkSbtuwzX1nZpGBpW85aaC9VxCc5K6ZZaOOp1&#10;WGraA3rbhKMomoS90mWnFePGgDUfnHju8auKM3tXVYZb1GQYcrN+1X5duTWcX9F0rWlXC7ZPg/5F&#10;Fi0VEoIeoXJqKdpo8QqqFUwroyp7wVQbqqoSjPsaoJo4elHNQ0077msBckx3pMn8P1j2eXuvkSih&#10;dxhJ2kKLvgBpVK4bjsBUcsOArkfRcqQqdMfYRmvoMEcfOLUt7RyDfWdSAHro7rXjwHS3in0zSKpF&#10;DUD8xnQAOUQ4mLRWfc1pCaXEDiI8w3AHA2ho1X9SJeREN1Z5fneVbl0MYA7tfBufjm3kO4sYGC8j&#10;Moug2Qxc+72LQNPDz5029j1XLXKbDGvIzoPT7a2xw9XDFRdLqkI0Ddhp2sgzA2AOFggNvzqfS8I3&#10;/mcSJcvZckYCMposAxLleXBTLEgwKeLpOL/MF4s8/uXixiStRVly6cIcRBiTP2vy/jkM8jnK0KhG&#10;lA7OpWT0erVoNNpSeASF/zzl4Hm+Fp6n4fmCWl6UFI9I9G6UBMVkNg1IQcZBMo1mQRQn75JJRBKS&#10;F+cl3QrJ/70k1Gc4GY/GvksnSb+oLfLf69po2goLY6YRbYZBGvC5SzR1ClzK0u8tFc2wP6HCpf9M&#10;BbT70GivVyfRQf0rVT6BXLUCOYHyYCDCplb6B0Y9DJcMm+8bqjlGzUcJkk9iQtw08gcyno7goE89&#10;q1MPlQygMmwxGrYLO0ywTafFuoZIsSdGqht4JpXwEnZPaMhq/7hggPhK9sPOTajTs7/1PJLnvwE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85iiJygIAANo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563D50" w:rsidRDefault="00563D50" w:rsidP="00892882">
      <w:pPr>
        <w:spacing w:before="300" w:after="300" w:line="240" w:lineRule="auto"/>
        <w:rPr>
          <w:rFonts w:ascii="Segoe UI" w:eastAsia="Times New Roman" w:hAnsi="Segoe UI" w:cs="Segoe UI"/>
          <w:i/>
          <w:iCs/>
          <w:sz w:val="24"/>
          <w:szCs w:val="24"/>
          <w:bdr w:val="single" w:sz="2" w:space="0" w:color="D9D9E3" w:frame="1"/>
        </w:rPr>
      </w:pPr>
      <w:r w:rsidRPr="00563D50">
        <w:rPr>
          <w:rFonts w:ascii="Segoe UI" w:eastAsia="Times New Roman" w:hAnsi="Segoe UI" w:cs="Segoe UI"/>
          <w:i/>
          <w:iCs/>
          <w:noProof/>
          <w:sz w:val="24"/>
          <w:szCs w:val="24"/>
          <w:bdr w:val="single" w:sz="2" w:space="0" w:color="D9D9E3" w:frame="1"/>
        </w:rPr>
        <w:drawing>
          <wp:inline distT="0" distB="0" distL="0" distR="0">
            <wp:extent cx="5943600" cy="2135128"/>
            <wp:effectExtent l="0" t="0" r="0" b="0"/>
            <wp:docPr id="8" name="Picture 8" descr="C:\Users\sajja\OneDrive\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jja\OneDrive\Desktop\download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35128"/>
                    </a:xfrm>
                    <a:prstGeom prst="rect">
                      <a:avLst/>
                    </a:prstGeom>
                    <a:noFill/>
                    <a:ln>
                      <a:noFill/>
                    </a:ln>
                  </pic:spPr>
                </pic:pic>
              </a:graphicData>
            </a:graphic>
          </wp:inline>
        </w:drawing>
      </w:r>
    </w:p>
    <w:p w:rsidR="00563D50" w:rsidRDefault="00563D50" w:rsidP="00892882">
      <w:pPr>
        <w:spacing w:before="300" w:after="300" w:line="240" w:lineRule="auto"/>
        <w:rPr>
          <w:rFonts w:ascii="Segoe UI" w:eastAsia="Times New Roman" w:hAnsi="Segoe UI" w:cs="Segoe UI"/>
          <w:i/>
          <w:iCs/>
          <w:sz w:val="24"/>
          <w:szCs w:val="24"/>
          <w:bdr w:val="single" w:sz="2" w:space="0" w:color="D9D9E3" w:frame="1"/>
        </w:rPr>
      </w:pPr>
    </w:p>
    <w:p w:rsidR="00563D50" w:rsidRDefault="00563D50" w:rsidP="00892882">
      <w:pPr>
        <w:spacing w:before="300" w:after="300" w:line="240" w:lineRule="auto"/>
        <w:rPr>
          <w:rFonts w:ascii="Segoe UI" w:eastAsia="Times New Roman" w:hAnsi="Segoe UI" w:cs="Segoe UI"/>
          <w:i/>
          <w:iCs/>
          <w:sz w:val="24"/>
          <w:szCs w:val="24"/>
          <w:bdr w:val="single" w:sz="2" w:space="0" w:color="D9D9E3" w:frame="1"/>
        </w:rPr>
      </w:pPr>
    </w:p>
    <w:p w:rsidR="00563D50" w:rsidRDefault="00563D50" w:rsidP="00892882">
      <w:pPr>
        <w:spacing w:before="300" w:after="300" w:line="240" w:lineRule="auto"/>
        <w:rPr>
          <w:rFonts w:ascii="Segoe UI" w:eastAsia="Times New Roman" w:hAnsi="Segoe UI" w:cs="Segoe UI"/>
          <w:i/>
          <w:iCs/>
          <w:sz w:val="24"/>
          <w:szCs w:val="24"/>
          <w:bdr w:val="single" w:sz="2" w:space="0" w:color="D9D9E3" w:frame="1"/>
        </w:rPr>
      </w:pPr>
      <w:r>
        <w:rPr>
          <w:rFonts w:ascii="Segoe UI" w:eastAsia="Times New Roman" w:hAnsi="Segoe UI" w:cs="Segoe UI"/>
          <w:i/>
          <w:iCs/>
          <w:sz w:val="24"/>
          <w:szCs w:val="24"/>
          <w:bdr w:val="single" w:sz="2" w:space="0" w:color="D9D9E3" w:frame="1"/>
        </w:rPr>
        <w:lastRenderedPageBreak/>
        <w:t>Summery:</w:t>
      </w:r>
    </w:p>
    <w:p w:rsidR="002C419C" w:rsidRDefault="00563D50" w:rsidP="00892882">
      <w:pPr>
        <w:spacing w:before="300" w:after="300" w:line="240" w:lineRule="auto"/>
        <w:rPr>
          <w:rFonts w:ascii="Segoe UI" w:hAnsi="Segoe UI" w:cs="Segoe UI"/>
          <w:color w:val="0D0D0D"/>
          <w:shd w:val="clear" w:color="auto" w:fill="FFFFFF"/>
        </w:rPr>
      </w:pPr>
      <w:r>
        <w:rPr>
          <w:rFonts w:ascii="Segoe UI" w:eastAsia="Times New Roman" w:hAnsi="Segoe UI" w:cs="Segoe UI"/>
          <w:i/>
          <w:iCs/>
          <w:sz w:val="24"/>
          <w:szCs w:val="24"/>
          <w:bdr w:val="single" w:sz="2" w:space="0" w:color="D9D9E3" w:frame="1"/>
        </w:rPr>
        <w:t xml:space="preserve">Simply </w:t>
      </w:r>
      <w:r w:rsidR="002C419C">
        <w:rPr>
          <w:rFonts w:ascii="Segoe UI" w:hAnsi="Segoe UI" w:cs="Segoe UI"/>
          <w:color w:val="0D0D0D"/>
          <w:shd w:val="clear" w:color="auto" w:fill="FFFFFF"/>
        </w:rPr>
        <w:t>The preponderance of accidents occurred on single-carriageway roads during daylight hours, where vehicular speeds did not exceed 30 km/h, and road conditions were reported as dry</w:t>
      </w:r>
      <w:r w:rsidR="002C419C">
        <w:rPr>
          <w:rFonts w:ascii="Segoe UI" w:hAnsi="Segoe UI" w:cs="Segoe UI"/>
          <w:color w:val="0D0D0D"/>
          <w:shd w:val="clear" w:color="auto" w:fill="FFFFFF"/>
        </w:rPr>
        <w:t>.</w:t>
      </w:r>
    </w:p>
    <w:p w:rsidR="00550876" w:rsidRPr="00563D50" w:rsidRDefault="00550876" w:rsidP="00892882">
      <w:pPr>
        <w:spacing w:before="300" w:after="300" w:line="240" w:lineRule="auto"/>
        <w:rPr>
          <w:rFonts w:ascii="Segoe UI" w:eastAsia="Times New Roman" w:hAnsi="Segoe UI" w:cs="Segoe UI"/>
          <w:b/>
          <w:sz w:val="24"/>
          <w:szCs w:val="24"/>
          <w:u w:val="single"/>
        </w:rPr>
      </w:pPr>
      <w:r w:rsidRPr="00563D50">
        <w:rPr>
          <w:rFonts w:ascii="Segoe UI" w:eastAsia="Times New Roman" w:hAnsi="Segoe UI" w:cs="Segoe UI"/>
          <w:b/>
          <w:i/>
          <w:iCs/>
          <w:sz w:val="24"/>
          <w:szCs w:val="24"/>
          <w:u w:val="single"/>
          <w:bdr w:val="single" w:sz="2" w:space="0" w:color="D9D9E3" w:frame="1"/>
        </w:rPr>
        <w:t>Recommendations:</w:t>
      </w:r>
    </w:p>
    <w:p w:rsidR="00550876" w:rsidRPr="00550876" w:rsidRDefault="00550876" w:rsidP="00892882">
      <w:pPr>
        <w:numPr>
          <w:ilvl w:val="0"/>
          <w:numId w:val="3"/>
        </w:numPr>
        <w:spacing w:after="0" w:line="240" w:lineRule="auto"/>
        <w:ind w:left="0"/>
        <w:rPr>
          <w:rFonts w:ascii="Segoe UI" w:eastAsia="Times New Roman" w:hAnsi="Segoe UI" w:cs="Segoe UI"/>
          <w:sz w:val="24"/>
          <w:szCs w:val="24"/>
        </w:rPr>
      </w:pPr>
      <w:r w:rsidRPr="00550876">
        <w:rPr>
          <w:rFonts w:ascii="Segoe UI" w:eastAsia="Times New Roman" w:hAnsi="Segoe UI" w:cs="Segoe UI"/>
          <w:b/>
          <w:bCs/>
          <w:sz w:val="24"/>
          <w:szCs w:val="24"/>
          <w:bdr w:val="single" w:sz="2" w:space="0" w:color="D9D9E3" w:frame="1"/>
        </w:rPr>
        <w:t>Public Awareness Campaigns:</w:t>
      </w:r>
    </w:p>
    <w:p w:rsidR="00550876" w:rsidRPr="00550876" w:rsidRDefault="00550876" w:rsidP="00892882">
      <w:pPr>
        <w:numPr>
          <w:ilvl w:val="1"/>
          <w:numId w:val="3"/>
        </w:numPr>
        <w:spacing w:after="0" w:line="240" w:lineRule="auto"/>
        <w:ind w:left="720"/>
        <w:rPr>
          <w:rFonts w:ascii="Segoe UI" w:eastAsia="Times New Roman" w:hAnsi="Segoe UI" w:cs="Segoe UI"/>
          <w:sz w:val="24"/>
          <w:szCs w:val="24"/>
        </w:rPr>
      </w:pPr>
      <w:r w:rsidRPr="00550876">
        <w:rPr>
          <w:rFonts w:ascii="Segoe UI" w:eastAsia="Times New Roman" w:hAnsi="Segoe UI" w:cs="Segoe UI"/>
          <w:sz w:val="24"/>
          <w:szCs w:val="24"/>
        </w:rPr>
        <w:t>Launch campaigns targeting distracted driving, emphasizing the dangers of using mobile devices while driving.</w:t>
      </w:r>
    </w:p>
    <w:p w:rsidR="00550876" w:rsidRPr="00550876" w:rsidRDefault="00550876" w:rsidP="00892882">
      <w:pPr>
        <w:numPr>
          <w:ilvl w:val="1"/>
          <w:numId w:val="3"/>
        </w:numPr>
        <w:spacing w:after="0" w:line="240" w:lineRule="auto"/>
        <w:ind w:left="720"/>
        <w:rPr>
          <w:rFonts w:ascii="Segoe UI" w:eastAsia="Times New Roman" w:hAnsi="Segoe UI" w:cs="Segoe UI"/>
          <w:sz w:val="24"/>
          <w:szCs w:val="24"/>
        </w:rPr>
      </w:pPr>
      <w:r w:rsidRPr="00550876">
        <w:rPr>
          <w:rFonts w:ascii="Segoe UI" w:eastAsia="Times New Roman" w:hAnsi="Segoe UI" w:cs="Segoe UI"/>
          <w:sz w:val="24"/>
          <w:szCs w:val="24"/>
        </w:rPr>
        <w:t>Implement public service announcements during peak commuting hours to raise awareness and promote responsible driving behavior.</w:t>
      </w:r>
    </w:p>
    <w:p w:rsidR="00550876" w:rsidRPr="00550876" w:rsidRDefault="00550876" w:rsidP="00842181">
      <w:pPr>
        <w:numPr>
          <w:ilvl w:val="0"/>
          <w:numId w:val="4"/>
        </w:numPr>
        <w:spacing w:after="0" w:line="240" w:lineRule="auto"/>
        <w:rPr>
          <w:rFonts w:ascii="Segoe UI" w:eastAsia="Times New Roman" w:hAnsi="Segoe UI" w:cs="Segoe UI"/>
          <w:sz w:val="24"/>
          <w:szCs w:val="24"/>
        </w:rPr>
      </w:pPr>
      <w:r w:rsidRPr="00550876">
        <w:rPr>
          <w:rFonts w:ascii="Segoe UI" w:eastAsia="Times New Roman" w:hAnsi="Segoe UI" w:cs="Segoe UI"/>
          <w:b/>
          <w:bCs/>
          <w:sz w:val="24"/>
          <w:szCs w:val="24"/>
          <w:bdr w:val="single" w:sz="2" w:space="0" w:color="D9D9E3" w:frame="1"/>
        </w:rPr>
        <w:t>Infrastructure Improvements:</w:t>
      </w:r>
    </w:p>
    <w:p w:rsidR="00550876" w:rsidRPr="00550876" w:rsidRDefault="00550876" w:rsidP="00842181">
      <w:pPr>
        <w:numPr>
          <w:ilvl w:val="1"/>
          <w:numId w:val="4"/>
        </w:numPr>
        <w:spacing w:after="0" w:line="240" w:lineRule="auto"/>
        <w:ind w:left="720"/>
        <w:rPr>
          <w:rFonts w:ascii="Segoe UI" w:eastAsia="Times New Roman" w:hAnsi="Segoe UI" w:cs="Segoe UI"/>
          <w:sz w:val="24"/>
          <w:szCs w:val="24"/>
        </w:rPr>
      </w:pPr>
      <w:r w:rsidRPr="00550876">
        <w:rPr>
          <w:rFonts w:ascii="Segoe UI" w:eastAsia="Times New Roman" w:hAnsi="Segoe UI" w:cs="Segoe UI"/>
          <w:sz w:val="24"/>
          <w:szCs w:val="24"/>
        </w:rPr>
        <w:t>Evaluate</w:t>
      </w:r>
      <w:r w:rsidR="00563D50">
        <w:rPr>
          <w:rFonts w:ascii="Segoe UI" w:eastAsia="Times New Roman" w:hAnsi="Segoe UI" w:cs="Segoe UI"/>
          <w:sz w:val="24"/>
          <w:szCs w:val="24"/>
        </w:rPr>
        <w:t xml:space="preserve"> single carriage way conditions and put proper barricades with the visible colors.</w:t>
      </w:r>
    </w:p>
    <w:p w:rsidR="00550876" w:rsidRPr="00550876" w:rsidRDefault="00550876" w:rsidP="00842181">
      <w:pPr>
        <w:numPr>
          <w:ilvl w:val="1"/>
          <w:numId w:val="4"/>
        </w:numPr>
        <w:spacing w:after="0" w:line="240" w:lineRule="auto"/>
        <w:ind w:left="720"/>
        <w:rPr>
          <w:rFonts w:ascii="Segoe UI" w:eastAsia="Times New Roman" w:hAnsi="Segoe UI" w:cs="Segoe UI"/>
          <w:sz w:val="24"/>
          <w:szCs w:val="24"/>
        </w:rPr>
      </w:pPr>
      <w:r w:rsidRPr="00550876">
        <w:rPr>
          <w:rFonts w:ascii="Segoe UI" w:eastAsia="Times New Roman" w:hAnsi="Segoe UI" w:cs="Segoe UI"/>
          <w:sz w:val="24"/>
          <w:szCs w:val="24"/>
        </w:rPr>
        <w:t>Enhance street lighting and visibility at intersections to reduce accidents during nighttime hours.</w:t>
      </w:r>
    </w:p>
    <w:p w:rsidR="00550876" w:rsidRPr="00563D50" w:rsidRDefault="00550876" w:rsidP="00892882">
      <w:pPr>
        <w:spacing w:before="300" w:after="300" w:line="240" w:lineRule="auto"/>
        <w:rPr>
          <w:rFonts w:ascii="Segoe UI" w:eastAsia="Times New Roman" w:hAnsi="Segoe UI" w:cs="Segoe UI"/>
          <w:b/>
          <w:sz w:val="24"/>
          <w:szCs w:val="24"/>
          <w:u w:val="single"/>
        </w:rPr>
      </w:pPr>
      <w:r w:rsidRPr="00563D50">
        <w:rPr>
          <w:rFonts w:ascii="Segoe UI" w:eastAsia="Times New Roman" w:hAnsi="Segoe UI" w:cs="Segoe UI"/>
          <w:b/>
          <w:i/>
          <w:iCs/>
          <w:sz w:val="24"/>
          <w:szCs w:val="24"/>
          <w:u w:val="single"/>
          <w:bdr w:val="single" w:sz="2" w:space="0" w:color="D9D9E3" w:frame="1"/>
        </w:rPr>
        <w:t>Conclusion:</w:t>
      </w:r>
    </w:p>
    <w:p w:rsidR="00550876" w:rsidRPr="00550876" w:rsidRDefault="00550876" w:rsidP="00892882">
      <w:pPr>
        <w:spacing w:before="300" w:after="300" w:line="240" w:lineRule="auto"/>
        <w:rPr>
          <w:rFonts w:ascii="Segoe UI" w:eastAsia="Times New Roman" w:hAnsi="Segoe UI" w:cs="Segoe UI"/>
          <w:sz w:val="24"/>
          <w:szCs w:val="24"/>
        </w:rPr>
      </w:pPr>
      <w:r w:rsidRPr="00550876">
        <w:rPr>
          <w:rFonts w:ascii="Segoe UI" w:eastAsia="Times New Roman" w:hAnsi="Segoe UI" w:cs="Segoe UI"/>
          <w:sz w:val="24"/>
          <w:szCs w:val="24"/>
        </w:rPr>
        <w:t xml:space="preserve">This data analysis report provides valuable insights into the patterns and contributing factors of road accidents. By addressing key areas such as distracted driving, improving infrastructure, and implementing targeted awareness campaigns, we can work towards reducing the overall incidence and severity of accidents in </w:t>
      </w:r>
      <w:r w:rsidR="00563D50">
        <w:rPr>
          <w:rFonts w:ascii="Segoe UI" w:eastAsia="Times New Roman" w:hAnsi="Segoe UI" w:cs="Segoe UI"/>
          <w:sz w:val="24"/>
          <w:szCs w:val="24"/>
        </w:rPr>
        <w:t>UK.</w:t>
      </w:r>
    </w:p>
    <w:p w:rsidR="00550876" w:rsidRDefault="00550876" w:rsidP="00892882"/>
    <w:sectPr w:rsidR="00550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034A3"/>
    <w:multiLevelType w:val="multilevel"/>
    <w:tmpl w:val="2194B3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A44C6A"/>
    <w:multiLevelType w:val="multilevel"/>
    <w:tmpl w:val="AC7CB8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FE22B0"/>
    <w:multiLevelType w:val="multilevel"/>
    <w:tmpl w:val="ECFE4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827A6E"/>
    <w:multiLevelType w:val="multilevel"/>
    <w:tmpl w:val="AC7CB8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876"/>
    <w:rsid w:val="002C419C"/>
    <w:rsid w:val="00550876"/>
    <w:rsid w:val="00563D50"/>
    <w:rsid w:val="0081514F"/>
    <w:rsid w:val="00842181"/>
    <w:rsid w:val="00892882"/>
    <w:rsid w:val="00E6233C"/>
    <w:rsid w:val="00FF0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8C60C"/>
  <w15:chartTrackingRefBased/>
  <w15:docId w15:val="{925BA9FD-CE5D-4E38-9152-D1ADC650A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08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0876"/>
    <w:rPr>
      <w:b/>
      <w:bCs/>
    </w:rPr>
  </w:style>
  <w:style w:type="character" w:styleId="Emphasis">
    <w:name w:val="Emphasis"/>
    <w:basedOn w:val="DefaultParagraphFont"/>
    <w:uiPriority w:val="20"/>
    <w:qFormat/>
    <w:rsid w:val="005508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12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7</cp:revision>
  <dcterms:created xsi:type="dcterms:W3CDTF">2023-11-21T10:53:00Z</dcterms:created>
  <dcterms:modified xsi:type="dcterms:W3CDTF">2024-02-29T15:54:00Z</dcterms:modified>
</cp:coreProperties>
</file>