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926D" w14:textId="43B54A9A" w:rsidR="00C91011" w:rsidRPr="00C12352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Artificial Intelligence</w:t>
      </w:r>
    </w:p>
    <w:p w14:paraId="5A821B2A" w14:textId="77777777" w:rsidR="00C91011" w:rsidRPr="00C12352" w:rsidRDefault="00C91011" w:rsidP="00C91011">
      <w:pPr>
        <w:jc w:val="center"/>
        <w:rPr>
          <w:b/>
          <w:bCs/>
        </w:rPr>
      </w:pPr>
    </w:p>
    <w:p w14:paraId="4C59039B" w14:textId="1CFBD7F4" w:rsidR="00C91011" w:rsidRPr="00C12352" w:rsidRDefault="00C91011" w:rsidP="00C91011">
      <w:pPr>
        <w:jc w:val="center"/>
        <w:rPr>
          <w:b/>
          <w:bCs/>
        </w:rPr>
      </w:pPr>
      <w:r w:rsidRPr="00C12352">
        <w:rPr>
          <w:b/>
          <w:bCs/>
          <w:noProof/>
        </w:rPr>
        <w:drawing>
          <wp:inline distT="0" distB="0" distL="0" distR="0" wp14:anchorId="118B22F1" wp14:editId="21C83CC9">
            <wp:extent cx="2735726" cy="2735726"/>
            <wp:effectExtent l="0" t="0" r="7620" b="7620"/>
            <wp:docPr id="790941670" name="Picture 2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872" cy="274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39FD" w14:textId="77777777" w:rsidR="00C91011" w:rsidRPr="00C12352" w:rsidRDefault="00C91011" w:rsidP="00C91011">
      <w:pPr>
        <w:jc w:val="center"/>
        <w:rPr>
          <w:b/>
          <w:bCs/>
        </w:rPr>
      </w:pPr>
    </w:p>
    <w:p w14:paraId="3A7948DF" w14:textId="04987599" w:rsidR="00C91011" w:rsidRPr="00C12352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2352">
        <w:rPr>
          <w:rFonts w:ascii="Times New Roman" w:hAnsi="Times New Roman" w:cs="Times New Roman"/>
          <w:b/>
          <w:bCs/>
          <w:sz w:val="28"/>
          <w:szCs w:val="28"/>
        </w:rPr>
        <w:t xml:space="preserve">Instructor: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Sir </w:t>
      </w:r>
      <w:r>
        <w:rPr>
          <w:rFonts w:ascii="Times New Roman" w:hAnsi="Times New Roman" w:cs="Times New Roman"/>
          <w:b/>
          <w:bCs/>
          <w:sz w:val="28"/>
          <w:szCs w:val="28"/>
        </w:rPr>
        <w:t>Haseeb Arshad</w:t>
      </w:r>
    </w:p>
    <w:p w14:paraId="59ED620F" w14:textId="67E42CC5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7CB7E" w14:textId="379678A1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2352">
        <w:rPr>
          <w:rFonts w:ascii="Times New Roman" w:hAnsi="Times New Roman" w:cs="Times New Roman"/>
          <w:b/>
          <w:bCs/>
          <w:sz w:val="28"/>
          <w:szCs w:val="28"/>
        </w:rPr>
        <w:t>Spring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BA665C9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B8EAA" w14:textId="229E8405" w:rsidR="00C91011" w:rsidRPr="004247A6" w:rsidRDefault="00C91011" w:rsidP="00C91011">
      <w:pPr>
        <w:jc w:val="center"/>
        <w:rPr>
          <w:rFonts w:ascii="Times New Roman" w:hAnsi="Times New Roman" w:cs="Times New Roman"/>
          <w:sz w:val="28"/>
          <w:szCs w:val="28"/>
        </w:rPr>
      </w:pPr>
      <w:r w:rsidRPr="004247A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247A6">
        <w:rPr>
          <w:rFonts w:ascii="Times New Roman" w:hAnsi="Times New Roman" w:cs="Times New Roman"/>
          <w:sz w:val="28"/>
          <w:szCs w:val="28"/>
        </w:rPr>
        <w:t xml:space="preserve"> Amama Sajja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4FBCD48B" w14:textId="363B6AE4" w:rsidR="00C91011" w:rsidRPr="004247A6" w:rsidRDefault="00C91011" w:rsidP="00C91011">
      <w:pPr>
        <w:jc w:val="center"/>
        <w:rPr>
          <w:rFonts w:ascii="Times New Roman" w:hAnsi="Times New Roman" w:cs="Times New Roman"/>
          <w:sz w:val="28"/>
          <w:szCs w:val="28"/>
        </w:rPr>
      </w:pPr>
      <w:r w:rsidRPr="004247A6">
        <w:rPr>
          <w:rFonts w:ascii="Times New Roman" w:hAnsi="Times New Roman" w:cs="Times New Roman"/>
          <w:b/>
          <w:bCs/>
          <w:sz w:val="28"/>
          <w:szCs w:val="28"/>
        </w:rPr>
        <w:t>Roll number:</w:t>
      </w:r>
      <w:r w:rsidRPr="004247A6">
        <w:rPr>
          <w:rFonts w:ascii="Times New Roman" w:hAnsi="Times New Roman" w:cs="Times New Roman"/>
          <w:sz w:val="28"/>
          <w:szCs w:val="28"/>
        </w:rPr>
        <w:t xml:space="preserve"> 23f-6014</w:t>
      </w:r>
    </w:p>
    <w:p w14:paraId="1A32A899" w14:textId="77777777" w:rsidR="00C91011" w:rsidRPr="00C12352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AAFBA" w14:textId="77777777" w:rsidR="00C91011" w:rsidRPr="00C12352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44A9D" w14:textId="208073B6" w:rsidR="00C91011" w:rsidRPr="00C12352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2352">
        <w:rPr>
          <w:rFonts w:ascii="Times New Roman" w:hAnsi="Times New Roman" w:cs="Times New Roman"/>
          <w:b/>
          <w:bCs/>
          <w:sz w:val="28"/>
          <w:szCs w:val="28"/>
        </w:rPr>
        <w:t>National University of Computer &amp; Emerging Sciences</w:t>
      </w:r>
    </w:p>
    <w:p w14:paraId="4C9F2CEB" w14:textId="1328E1CD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2352">
        <w:rPr>
          <w:rFonts w:ascii="Times New Roman" w:hAnsi="Times New Roman" w:cs="Times New Roman"/>
          <w:b/>
          <w:bCs/>
          <w:sz w:val="28"/>
          <w:szCs w:val="28"/>
        </w:rPr>
        <w:t>Department: Computer Science</w:t>
      </w:r>
    </w:p>
    <w:p w14:paraId="055C34F4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037DE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3A31E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7E16C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2E4AC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FE6EC" w14:textId="77777777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lastRenderedPageBreak/>
        <w:t xml:space="preserve">Question 2: </w:t>
      </w:r>
    </w:p>
    <w:p w14:paraId="1B92440A" w14:textId="3DC4A5F8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t>Minimax &amp; Alpha-Beta Pruning (Tic-Tac-Toe Simulation)</w:t>
      </w:r>
    </w:p>
    <w:p w14:paraId="5548FEC9" w14:textId="77777777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t>Objective</w:t>
      </w:r>
    </w:p>
    <w:p w14:paraId="6C6345F9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objective of this task is to implement a Tic-Tac-Toe game in which two rational agents compete against each other using the Minimax algorithm enhanced with Alpha-Beta pruning. The goal is to simulate a complete game where both agents make optimal decisions.</w:t>
      </w:r>
    </w:p>
    <w:p w14:paraId="3780634F" w14:textId="2EEABEAE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</w:p>
    <w:p w14:paraId="536E9F4C" w14:textId="77777777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t>Game Implementation</w:t>
      </w:r>
    </w:p>
    <w:p w14:paraId="55E1F908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A standard 3×3 Tic-Tac-Toe board is used, represented as a list of 9 positions. The game follows the traditional rules:</w:t>
      </w:r>
    </w:p>
    <w:p w14:paraId="591B7A40" w14:textId="77777777" w:rsidR="00C91011" w:rsidRPr="00C91011" w:rsidRDefault="00C91011" w:rsidP="00C91011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Player MAX (X) and Player MIN (O) take turns.</w:t>
      </w:r>
    </w:p>
    <w:p w14:paraId="0E2DDAFF" w14:textId="77777777" w:rsidR="00C91011" w:rsidRPr="00C91011" w:rsidRDefault="00C91011" w:rsidP="00C91011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A player wins if they form a row, column, or diagonal.</w:t>
      </w:r>
    </w:p>
    <w:p w14:paraId="103711C7" w14:textId="77777777" w:rsidR="00C91011" w:rsidRPr="00C91011" w:rsidRDefault="00C91011" w:rsidP="00C91011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If all positions are filled and no player wins, the game results in a draw.</w:t>
      </w:r>
    </w:p>
    <w:p w14:paraId="2BB1A80E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system continuously checks for terminal states (win/loss/draw) after each move.</w:t>
      </w:r>
    </w:p>
    <w:p w14:paraId="5988F3BB" w14:textId="7EA1F5F8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</w:p>
    <w:p w14:paraId="75FB342F" w14:textId="77777777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t>Agent Design</w:t>
      </w:r>
    </w:p>
    <w:p w14:paraId="410DD474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Two independent rational agents are implemented:</w:t>
      </w:r>
    </w:p>
    <w:p w14:paraId="4A9C36D7" w14:textId="77777777" w:rsidR="00C91011" w:rsidRPr="00C91011" w:rsidRDefault="00C91011" w:rsidP="00C91011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MAX agent (X): Attempts to maximize the utility value.</w:t>
      </w:r>
    </w:p>
    <w:p w14:paraId="65F0A1A2" w14:textId="77777777" w:rsidR="00C91011" w:rsidRPr="00C91011" w:rsidRDefault="00C91011" w:rsidP="00C91011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MIN agent (O): Attempts to minimize the utility value.</w:t>
      </w:r>
    </w:p>
    <w:p w14:paraId="5B75A149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Both agents use the Minimax algorithm to explore all possible future game states and select the optimal move. The utility values are defined as:</w:t>
      </w:r>
    </w:p>
    <w:p w14:paraId="4AB95AC4" w14:textId="77777777" w:rsidR="00C91011" w:rsidRPr="00C91011" w:rsidRDefault="00C91011" w:rsidP="00C91011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+1 for MAX win</w:t>
      </w:r>
    </w:p>
    <w:p w14:paraId="43DBE499" w14:textId="77777777" w:rsidR="00C91011" w:rsidRPr="00C91011" w:rsidRDefault="00C91011" w:rsidP="00C91011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-1 for MIN win</w:t>
      </w:r>
    </w:p>
    <w:p w14:paraId="65DDA1CA" w14:textId="77777777" w:rsidR="00C91011" w:rsidRPr="00C91011" w:rsidRDefault="00C91011" w:rsidP="00C91011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0 for draw</w:t>
      </w:r>
    </w:p>
    <w:p w14:paraId="0294A4EB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To improve efficiency, Alpha-Beta pruning is integrated into Minimax:</w:t>
      </w:r>
    </w:p>
    <w:p w14:paraId="1B877961" w14:textId="77777777" w:rsidR="00C91011" w:rsidRPr="00C91011" w:rsidRDefault="00C91011" w:rsidP="00C91011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Alpha (α): Best value MAX can guarantee so far</w:t>
      </w:r>
    </w:p>
    <w:p w14:paraId="374845F3" w14:textId="77777777" w:rsidR="00C91011" w:rsidRPr="00C91011" w:rsidRDefault="00C91011" w:rsidP="00C91011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Beta (β): Best value MIN can guarantee so far</w:t>
      </w:r>
    </w:p>
    <w:p w14:paraId="6AB03F3C" w14:textId="77777777" w:rsidR="00C91011" w:rsidRPr="00C91011" w:rsidRDefault="00C91011" w:rsidP="00C91011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Branches that cannot influence the final decision are pruned, reducing unnecessary computations.</w:t>
      </w:r>
    </w:p>
    <w:p w14:paraId="0676D756" w14:textId="2666265A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</w:p>
    <w:p w14:paraId="7E18BEC4" w14:textId="77777777" w:rsid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</w:p>
    <w:p w14:paraId="182FBF5C" w14:textId="1B073213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lastRenderedPageBreak/>
        <w:t>Simulation Process</w:t>
      </w:r>
    </w:p>
    <w:p w14:paraId="7ACCD9FA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game is simulated automatically without human input:</w:t>
      </w:r>
    </w:p>
    <w:p w14:paraId="1FD33672" w14:textId="77777777" w:rsidR="00C91011" w:rsidRPr="00C91011" w:rsidRDefault="00C91011" w:rsidP="00C91011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board starts empty.</w:t>
      </w:r>
    </w:p>
    <w:p w14:paraId="04DC792D" w14:textId="77777777" w:rsidR="00C91011" w:rsidRPr="00C91011" w:rsidRDefault="00C91011" w:rsidP="00C91011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MAX (X) makes the first move using Minimax.</w:t>
      </w:r>
    </w:p>
    <w:p w14:paraId="19216AF2" w14:textId="77777777" w:rsidR="00C91011" w:rsidRPr="00C91011" w:rsidRDefault="00C91011" w:rsidP="00C91011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MIN (O) responds optimally using Minimax.</w:t>
      </w:r>
    </w:p>
    <w:p w14:paraId="32109736" w14:textId="77777777" w:rsidR="00C91011" w:rsidRPr="00C91011" w:rsidRDefault="00C91011" w:rsidP="00C91011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process continues until a terminal state is reached.</w:t>
      </w:r>
    </w:p>
    <w:p w14:paraId="4185CF87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At each step, the following information is displayed:</w:t>
      </w:r>
    </w:p>
    <w:p w14:paraId="457750E0" w14:textId="77777777" w:rsidR="00C91011" w:rsidRPr="00C91011" w:rsidRDefault="00C91011" w:rsidP="00C91011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move selected by each agent</w:t>
      </w:r>
    </w:p>
    <w:p w14:paraId="0D666B42" w14:textId="77777777" w:rsidR="00C91011" w:rsidRPr="00C91011" w:rsidRDefault="00C91011" w:rsidP="00C91011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utility value of that move</w:t>
      </w:r>
    </w:p>
    <w:p w14:paraId="2D2D7A33" w14:textId="77777777" w:rsidR="00C91011" w:rsidRPr="00C91011" w:rsidRDefault="00C91011" w:rsidP="00C91011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Updated alpha (α) and beta (β) values</w:t>
      </w:r>
    </w:p>
    <w:p w14:paraId="44B5CB59" w14:textId="77777777" w:rsidR="00C91011" w:rsidRPr="00C91011" w:rsidRDefault="00C91011" w:rsidP="00C91011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Points where Alpha-Beta cutoffs occur</w:t>
      </w:r>
    </w:p>
    <w:p w14:paraId="0D46E07D" w14:textId="37DA1CE4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</w:p>
    <w:p w14:paraId="731ED600" w14:textId="77777777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t>Results and Observations</w:t>
      </w:r>
    </w:p>
    <w:p w14:paraId="0104BFDB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simulation demonstrates that:</w:t>
      </w:r>
    </w:p>
    <w:p w14:paraId="2E40DFCB" w14:textId="77777777" w:rsidR="00C91011" w:rsidRPr="00C91011" w:rsidRDefault="00C91011" w:rsidP="00C91011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Both agents always make optimal decisions.</w:t>
      </w:r>
    </w:p>
    <w:p w14:paraId="09D6412C" w14:textId="77777777" w:rsidR="00C91011" w:rsidRPr="00C91011" w:rsidRDefault="00C91011" w:rsidP="00C91011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game typically results in a draw, as Tic-Tac-Toe is a solved game when both players play optimally.</w:t>
      </w:r>
    </w:p>
    <w:p w14:paraId="7B8EEC77" w14:textId="77777777" w:rsidR="00C91011" w:rsidRPr="00C91011" w:rsidRDefault="00C91011" w:rsidP="00C91011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Alpha-Beta pruning significantly reduces the number of nodes explored compared to standard Minimax.</w:t>
      </w:r>
    </w:p>
    <w:p w14:paraId="3512919F" w14:textId="77777777" w:rsidR="00C91011" w:rsidRPr="00C91011" w:rsidRDefault="00C91011" w:rsidP="00C91011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The algorithm efficiently avoids exploring unnecessary branches by applying pruning conditions.</w:t>
      </w:r>
    </w:p>
    <w:p w14:paraId="246950B6" w14:textId="45933AA2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</w:p>
    <w:p w14:paraId="774A28AF" w14:textId="77777777" w:rsidR="00C91011" w:rsidRPr="00C91011" w:rsidRDefault="00C91011" w:rsidP="00C91011">
      <w:pPr>
        <w:rPr>
          <w:rFonts w:ascii="Times New Roman" w:hAnsi="Times New Roman" w:cs="Times New Roman"/>
          <w:b/>
          <w:bCs/>
          <w:lang w:val="en-PK"/>
        </w:rPr>
      </w:pPr>
      <w:r w:rsidRPr="00C91011">
        <w:rPr>
          <w:rFonts w:ascii="Times New Roman" w:hAnsi="Times New Roman" w:cs="Times New Roman"/>
          <w:b/>
          <w:bCs/>
          <w:lang w:val="en-PK"/>
        </w:rPr>
        <w:t>Conclusion</w:t>
      </w:r>
    </w:p>
    <w:p w14:paraId="7307C838" w14:textId="77777777" w:rsidR="00C91011" w:rsidRPr="00C91011" w:rsidRDefault="00C91011" w:rsidP="00C91011">
      <w:pPr>
        <w:rPr>
          <w:rFonts w:ascii="Times New Roman" w:hAnsi="Times New Roman" w:cs="Times New Roman"/>
          <w:lang w:val="en-PK"/>
        </w:rPr>
      </w:pPr>
      <w:r w:rsidRPr="00C91011">
        <w:rPr>
          <w:rFonts w:ascii="Times New Roman" w:hAnsi="Times New Roman" w:cs="Times New Roman"/>
          <w:lang w:val="en-PK"/>
        </w:rPr>
        <w:t>This implementation successfully demonstrates the use of the Minimax algorithm with Alpha-Beta pruning in a two-player adversarial setting. The simulation highlights how rational agents can make optimal decisions and how pruning improves computational efficiency without affecting correctness.</w:t>
      </w:r>
    </w:p>
    <w:p w14:paraId="0C98F5EC" w14:textId="3C3D3098" w:rsidR="00C91011" w:rsidRP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67719673" w14:textId="77777777" w:rsidR="00C91011" w:rsidRDefault="00C91011" w:rsidP="00C910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AE7B1" w14:textId="77777777" w:rsidR="00C91011" w:rsidRDefault="00C91011"/>
    <w:sectPr w:rsidR="00C91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EA1"/>
    <w:multiLevelType w:val="multilevel"/>
    <w:tmpl w:val="66B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3BFA"/>
    <w:multiLevelType w:val="multilevel"/>
    <w:tmpl w:val="5A4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4AB5"/>
    <w:multiLevelType w:val="multilevel"/>
    <w:tmpl w:val="940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26B4F"/>
    <w:multiLevelType w:val="multilevel"/>
    <w:tmpl w:val="24D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04B76"/>
    <w:multiLevelType w:val="multilevel"/>
    <w:tmpl w:val="3F50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36F0D"/>
    <w:multiLevelType w:val="multilevel"/>
    <w:tmpl w:val="09AE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63E06"/>
    <w:multiLevelType w:val="multilevel"/>
    <w:tmpl w:val="46E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140262">
    <w:abstractNumId w:val="2"/>
  </w:num>
  <w:num w:numId="2" w16cid:durableId="476265895">
    <w:abstractNumId w:val="6"/>
  </w:num>
  <w:num w:numId="3" w16cid:durableId="1936356833">
    <w:abstractNumId w:val="5"/>
  </w:num>
  <w:num w:numId="4" w16cid:durableId="2085909100">
    <w:abstractNumId w:val="1"/>
  </w:num>
  <w:num w:numId="5" w16cid:durableId="992442966">
    <w:abstractNumId w:val="4"/>
  </w:num>
  <w:num w:numId="6" w16cid:durableId="673264351">
    <w:abstractNumId w:val="0"/>
  </w:num>
  <w:num w:numId="7" w16cid:durableId="907035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11"/>
    <w:rsid w:val="004962C7"/>
    <w:rsid w:val="00C9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8198"/>
  <w15:chartTrackingRefBased/>
  <w15:docId w15:val="{C14D870C-2436-4202-8F3D-26693ABF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011"/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 jung</dc:creator>
  <cp:keywords/>
  <dc:description/>
  <cp:lastModifiedBy>Eun jung</cp:lastModifiedBy>
  <cp:revision>2</cp:revision>
  <dcterms:created xsi:type="dcterms:W3CDTF">2026-03-30T18:46:00Z</dcterms:created>
  <dcterms:modified xsi:type="dcterms:W3CDTF">2026-03-30T18:46:00Z</dcterms:modified>
</cp:coreProperties>
</file>