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C4340" w14:textId="77777777" w:rsidR="00E84275" w:rsidRPr="005549FE" w:rsidRDefault="00BC340C">
      <w:pPr>
        <w:pStyle w:val="Heading1"/>
        <w:spacing w:before="1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49FE">
        <w:rPr>
          <w:rFonts w:ascii="Times New Roman" w:hAnsi="Times New Roman" w:cs="Times New Roman"/>
          <w:color w:val="000000" w:themeColor="text1"/>
          <w:sz w:val="24"/>
          <w:szCs w:val="24"/>
        </w:rPr>
        <w:t>1. GitHub Repository Link</w:t>
      </w:r>
    </w:p>
    <w:p w14:paraId="45D477D3" w14:textId="6D23DF1D" w:rsidR="00702069" w:rsidRPr="005549FE" w:rsidRDefault="00702069" w:rsidP="00702069">
      <w:pPr>
        <w:rPr>
          <w:color w:val="4F81BD" w:themeColor="accent1"/>
        </w:rPr>
      </w:pPr>
      <w:hyperlink r:id="rId6" w:history="1">
        <w:r w:rsidRPr="005549FE">
          <w:rPr>
            <w:rStyle w:val="Hyperlink"/>
            <w:color w:val="4F81BD" w:themeColor="accent1"/>
          </w:rPr>
          <w:t>https://github.com/sajjadamama/DL_AS02_F236014/tree/main</w:t>
        </w:r>
      </w:hyperlink>
    </w:p>
    <w:p w14:paraId="0734AFF8" w14:textId="77777777" w:rsidR="00E84275" w:rsidRPr="005549FE" w:rsidRDefault="00BC340C">
      <w:pPr>
        <w:pStyle w:val="Heading1"/>
        <w:spacing w:before="1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49FE">
        <w:rPr>
          <w:rFonts w:ascii="Times New Roman" w:hAnsi="Times New Roman" w:cs="Times New Roman"/>
          <w:color w:val="000000" w:themeColor="text1"/>
          <w:sz w:val="24"/>
          <w:szCs w:val="24"/>
        </w:rPr>
        <w:t>2. Baseline Performance (Part A)</w:t>
      </w:r>
    </w:p>
    <w:p w14:paraId="0B4F6436" w14:textId="59814BB9" w:rsidR="00E84275" w:rsidRPr="00702069" w:rsidRDefault="00BC340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Based on the initial run of the provided model without augmentation (Seeds: 0, 1, 2 Data seed: 123 Split seed: </w:t>
      </w:r>
      <w:proofErr w:type="gramStart"/>
      <w:r>
        <w:rPr>
          <w:rFonts w:ascii="Times New Roman" w:hAnsi="Times New Roman" w:cs="Times New Roman"/>
          <w:sz w:val="24"/>
          <w:szCs w:val="24"/>
        </w:rPr>
        <w:t>42  Shift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seed: 999), the baseline metrics (mean ± std) are as follows:</w:t>
      </w:r>
    </w:p>
    <w:p w14:paraId="7FC4180C" w14:textId="77777777" w:rsidR="00E84275" w:rsidRPr="00702069" w:rsidRDefault="00BC340C">
      <w:pPr>
        <w:pStyle w:val="ListBulle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Train accuracy: 64.75% ± 2.70%</w:t>
      </w:r>
    </w:p>
    <w:p w14:paraId="20DB798D" w14:textId="77777777" w:rsidR="00E84275" w:rsidRPr="00702069" w:rsidRDefault="00BC340C">
      <w:pPr>
        <w:pStyle w:val="ListBulle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Validation accuracy: 40.00% ± 0.82%</w:t>
      </w:r>
    </w:p>
    <w:p w14:paraId="1ED2CCFF" w14:textId="77777777" w:rsidR="00E84275" w:rsidRPr="00702069" w:rsidRDefault="00BC340C">
      <w:pPr>
        <w:pStyle w:val="ListBulle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Clean Test accuracy: 38.52% ± 0.27%</w:t>
      </w:r>
    </w:p>
    <w:p w14:paraId="180F2403" w14:textId="77777777" w:rsidR="00E84275" w:rsidRPr="00702069" w:rsidRDefault="00BC340C">
      <w:pPr>
        <w:pStyle w:val="ListBulle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Shifted Test accuracy: 17.82% ± 0.82%</w:t>
      </w:r>
    </w:p>
    <w:p w14:paraId="17E5449C" w14:textId="77777777" w:rsidR="00E84275" w:rsidRPr="005549FE" w:rsidRDefault="00BC340C">
      <w:pPr>
        <w:pStyle w:val="Heading2"/>
        <w:spacing w:before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49FE">
        <w:rPr>
          <w:rFonts w:ascii="Times New Roman" w:hAnsi="Times New Roman" w:cs="Times New Roman"/>
          <w:color w:val="000000" w:themeColor="text1"/>
          <w:sz w:val="24"/>
          <w:szCs w:val="24"/>
        </w:rPr>
        <w:t>Baseline Diagnosis:</w:t>
      </w:r>
    </w:p>
    <w:p w14:paraId="5185CD04" w14:textId="77777777" w:rsidR="00E84275" w:rsidRPr="00702069" w:rsidRDefault="00BC340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substantial drop from the clean test accuracy (38.52%) to the shifted test accuracy (17.82%) indicates a severe failure to generalize to unseen corruptions, which is a symptom of covariate shift. Furthermore, the notable gap between the training accuracy (64.75%) and the validation/clean test accuracies (~38-40%) highlights that the plain model is overfitting to the small training set of 500 clean images.</w:t>
      </w:r>
    </w:p>
    <w:p w14:paraId="15170313" w14:textId="77777777" w:rsidR="00E84275" w:rsidRPr="005549FE" w:rsidRDefault="00BC340C">
      <w:pPr>
        <w:pStyle w:val="Heading1"/>
        <w:spacing w:before="1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49FE">
        <w:rPr>
          <w:rFonts w:ascii="Times New Roman" w:hAnsi="Times New Roman" w:cs="Times New Roman"/>
          <w:color w:val="000000" w:themeColor="text1"/>
          <w:sz w:val="24"/>
          <w:szCs w:val="24"/>
        </w:rPr>
        <w:t>3. Final Results Summary</w:t>
      </w:r>
    </w:p>
    <w:p w14:paraId="2EDDA39B" w14:textId="77777777" w:rsidR="00E84275" w:rsidRPr="005549FE" w:rsidRDefault="00BC340C">
      <w:pPr>
        <w:pStyle w:val="Heading2"/>
        <w:spacing w:before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49FE">
        <w:rPr>
          <w:rFonts w:ascii="Times New Roman" w:hAnsi="Times New Roman" w:cs="Times New Roman"/>
          <w:color w:val="000000" w:themeColor="text1"/>
          <w:sz w:val="24"/>
          <w:szCs w:val="24"/>
        </w:rPr>
        <w:t>Final Test Score:</w:t>
      </w:r>
    </w:p>
    <w:p w14:paraId="07DA3187" w14:textId="77777777" w:rsidR="00E84275" w:rsidRPr="00702069" w:rsidRDefault="00BC340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Shifted-test accuracy: 28.77% ± 0.99% (mean ± std over seeds 0, 1, 2). Clean-test accuracy of the same model: 41.40% ± 2.21%.</w:t>
      </w:r>
    </w:p>
    <w:p w14:paraId="58AAAEB4" w14:textId="5A2F35DF" w:rsidR="00E84275" w:rsidRPr="00702069" w:rsidRDefault="00BC340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Selection note: chosen on validation accuracy only, before any test evaluation. The three candidates (45.33%, 43.00%, 44.00%) were tied within one standard error (about 5 points on 100 images), so a fixed tie-break from the task description (Cutout first, since about 25% of each shifted test image is occluded) selected Cutout. Disclosure: I saw shifted-test results in an earlier draft before restructuring the notebook to evaluate the test sets only after selection.</w:t>
      </w:r>
    </w:p>
    <w:p w14:paraId="26FD251B" w14:textId="77777777" w:rsidR="00E84275" w:rsidRPr="005549FE" w:rsidRDefault="00BC340C">
      <w:pPr>
        <w:pStyle w:val="Heading2"/>
        <w:spacing w:before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49FE">
        <w:rPr>
          <w:rFonts w:ascii="Times New Roman" w:hAnsi="Times New Roman" w:cs="Times New Roman"/>
          <w:color w:val="000000" w:themeColor="text1"/>
          <w:sz w:val="24"/>
          <w:szCs w:val="24"/>
        </w:rPr>
        <w:t>Configuration that Produced the Final Score:</w:t>
      </w:r>
    </w:p>
    <w:p w14:paraId="58853DFF" w14:textId="77777777" w:rsidR="00E84275" w:rsidRPr="00702069" w:rsidRDefault="00BC340C">
      <w:pPr>
        <w:pStyle w:val="ListBulle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Architecture (189,474 trainable parameters): two 3×3 convs (32, 64 filters), an Inception-style module (1×1, 3×3, 5×5 and pooling branches, 120 channels), and a 3×3 conv (128 filters), each followed by BatchNorm, then Global Average Pooling, Dropout (0.3) and a 10-way softmax.</w:t>
      </w:r>
    </w:p>
    <w:p w14:paraId="0AA83A87" w14:textId="77777777" w:rsidR="00E84275" w:rsidRPr="00702069" w:rsidRDefault="00BC340C">
      <w:pPr>
        <w:pStyle w:val="ListBulle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Augmentation (on the fly, training only): rotation ±25°, 10% shift and zoom, horizontal flip, brightness and contrast jitter, Gaussian blur (30%), Gaussian noise, grayscale and channel swap (20% each), and Cutout (16×16 black square, 50% of images).</w:t>
      </w:r>
    </w:p>
    <w:p w14:paraId="72DA0D2E" w14:textId="77777777" w:rsidR="00E84275" w:rsidRPr="00702069" w:rsidRDefault="00BC340C">
      <w:pPr>
        <w:pStyle w:val="ListBulle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Training: L2 weight decay 1e-5, Adam (lr 1e-3), batch size 32, 60 epochs max, LR reduction on plateau and early stopping on validation loss. No Mixup or label smoothing.</w:t>
      </w:r>
    </w:p>
    <w:p w14:paraId="32388A22" w14:textId="77777777" w:rsidR="00E84275" w:rsidRPr="005549FE" w:rsidRDefault="00BC340C">
      <w:pPr>
        <w:pStyle w:val="Heading2"/>
        <w:spacing w:before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49FE">
        <w:rPr>
          <w:rFonts w:ascii="Times New Roman" w:hAnsi="Times New Roman" w:cs="Times New Roman"/>
          <w:color w:val="000000" w:themeColor="text1"/>
          <w:sz w:val="24"/>
          <w:szCs w:val="24"/>
        </w:rPr>
        <w:t>Most Impactful Change:</w:t>
      </w:r>
    </w:p>
    <w:p w14:paraId="3E180DE6" w14:textId="77777777" w:rsidR="00E84275" w:rsidRPr="00702069" w:rsidRDefault="00BC340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Adding Cutout. It raised shifted-test accuracy from 21.91% ± 0.96% (geometric + photometric) to 28.77% ± 0.99%, a gain of 6.86 points, and 11.43 points over no augmentation (17.34% ± 0.43%). It matches the random rectangular occlusion (about 25% of the image) in the shifted test set. Mixup with label smoothing did not add to it (27.49% ± 1.05%).</w:t>
      </w:r>
    </w:p>
    <w:sectPr w:rsidR="00E84275" w:rsidRPr="00702069" w:rsidSect="00034616">
      <w:pgSz w:w="12240" w:h="15840"/>
      <w:pgMar w:top="864" w:right="1296" w:bottom="86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5261862">
    <w:abstractNumId w:val="8"/>
  </w:num>
  <w:num w:numId="2" w16cid:durableId="719668264">
    <w:abstractNumId w:val="6"/>
  </w:num>
  <w:num w:numId="3" w16cid:durableId="1938782520">
    <w:abstractNumId w:val="5"/>
  </w:num>
  <w:num w:numId="4" w16cid:durableId="742870976">
    <w:abstractNumId w:val="4"/>
  </w:num>
  <w:num w:numId="5" w16cid:durableId="379480741">
    <w:abstractNumId w:val="7"/>
  </w:num>
  <w:num w:numId="6" w16cid:durableId="1965038303">
    <w:abstractNumId w:val="3"/>
  </w:num>
  <w:num w:numId="7" w16cid:durableId="1459494585">
    <w:abstractNumId w:val="2"/>
  </w:num>
  <w:num w:numId="8" w16cid:durableId="2056418642">
    <w:abstractNumId w:val="1"/>
  </w:num>
  <w:num w:numId="9" w16cid:durableId="853617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7612"/>
    <w:rsid w:val="004947C5"/>
    <w:rsid w:val="005549FE"/>
    <w:rsid w:val="0068568C"/>
    <w:rsid w:val="006A31E0"/>
    <w:rsid w:val="00702069"/>
    <w:rsid w:val="007F7CCF"/>
    <w:rsid w:val="00AA1D8D"/>
    <w:rsid w:val="00B47730"/>
    <w:rsid w:val="00BC340C"/>
    <w:rsid w:val="00CB0664"/>
    <w:rsid w:val="00E84275"/>
    <w:rsid w:val="00EA74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3AC40E"/>
  <w14:defaultImageDpi w14:val="300"/>
  <w15:docId w15:val="{B50D26D9-810E-4E82-87EA-A3192342D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0206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206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0206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sajjadamama/DL_AS02_F236014/tree/main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402</Words>
  <Characters>2296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amama</dc:creator>
  <cp:keywords/>
  <dc:description>generated by python-docx</dc:description>
  <cp:lastModifiedBy>23F-6014 Amama Sajjad</cp:lastModifiedBy>
  <cp:revision>2</cp:revision>
  <dcterms:created xsi:type="dcterms:W3CDTF">2026-10-11T15:50:00Z</dcterms:created>
  <dcterms:modified xsi:type="dcterms:W3CDTF">2026-10-11T15:50:00Z</dcterms:modified>
  <cp:category/>
</cp:coreProperties>
</file>