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6CDE3" w14:textId="74E46D57" w:rsidR="00F42E5A" w:rsidRPr="00B911FA" w:rsidRDefault="0027146C" w:rsidP="00B911FA">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Project Report</w:t>
      </w:r>
    </w:p>
    <w:p w14:paraId="36952C98" w14:textId="77777777" w:rsidR="00F42E5A" w:rsidRDefault="00F42E5A">
      <w:pPr>
        <w:spacing w:line="240" w:lineRule="auto"/>
        <w:rPr>
          <w:rFonts w:ascii="Times New Roman" w:eastAsia="Times New Roman" w:hAnsi="Times New Roman" w:cs="Times New Roman"/>
          <w:b/>
          <w:sz w:val="40"/>
          <w:szCs w:val="40"/>
        </w:rPr>
      </w:pPr>
    </w:p>
    <w:p w14:paraId="13DCA6BA" w14:textId="77777777" w:rsidR="00F42E5A" w:rsidRDefault="0027146C">
      <w:pPr>
        <w:spacing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Serial and Parallel Execution of Searching Algorithms</w:t>
      </w:r>
    </w:p>
    <w:p w14:paraId="58AC4C8C" w14:textId="7A4393F8" w:rsidR="00F42E5A" w:rsidRDefault="00F42E5A">
      <w:pPr>
        <w:spacing w:line="240" w:lineRule="auto"/>
        <w:rPr>
          <w:rFonts w:ascii="Times New Roman" w:eastAsia="Times New Roman" w:hAnsi="Times New Roman" w:cs="Times New Roman"/>
          <w:b/>
          <w:sz w:val="40"/>
          <w:szCs w:val="40"/>
        </w:rPr>
      </w:pPr>
      <w:bookmarkStart w:id="0" w:name="_GoBack"/>
      <w:bookmarkEnd w:id="0"/>
    </w:p>
    <w:p w14:paraId="65016F0C" w14:textId="77777777" w:rsidR="00F42E5A" w:rsidRDefault="0027146C">
      <w:pPr>
        <w:spacing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Objective:</w:t>
      </w:r>
    </w:p>
    <w:p w14:paraId="030E178C" w14:textId="77777777" w:rsidR="00F42E5A" w:rsidRDefault="0027146C">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objective for this project is to run searching algorithms that are already running sequentially and convert their running into parallel execution. The searching algorithms like linear search, exponential search and binary search algorithms will be running over parallel execution. We implemented the execution of the program over sequential and parallel running so we can have a clear image of the difference in time and space complexity affected due to the parallel execution.</w:t>
      </w:r>
    </w:p>
    <w:p w14:paraId="4EAA16D2" w14:textId="77777777" w:rsidR="00F42E5A" w:rsidRDefault="00F42E5A">
      <w:pPr>
        <w:spacing w:line="240" w:lineRule="auto"/>
        <w:rPr>
          <w:rFonts w:ascii="Times New Roman" w:eastAsia="Times New Roman" w:hAnsi="Times New Roman" w:cs="Times New Roman"/>
          <w:sz w:val="28"/>
          <w:szCs w:val="28"/>
        </w:rPr>
      </w:pPr>
    </w:p>
    <w:p w14:paraId="6E3A62A3" w14:textId="77777777" w:rsidR="00F42E5A" w:rsidRDefault="0027146C">
      <w:pPr>
        <w:spacing w:line="240" w:lineRule="auto"/>
        <w:rPr>
          <w:rFonts w:ascii="Times New Roman" w:eastAsia="Times New Roman" w:hAnsi="Times New Roman" w:cs="Times New Roman"/>
          <w:sz w:val="32"/>
          <w:szCs w:val="32"/>
        </w:rPr>
      </w:pPr>
      <w:r>
        <w:rPr>
          <w:rFonts w:ascii="Times New Roman" w:eastAsia="Times New Roman" w:hAnsi="Times New Roman" w:cs="Times New Roman"/>
          <w:b/>
          <w:sz w:val="40"/>
          <w:szCs w:val="40"/>
        </w:rPr>
        <w:t>Introduction:</w:t>
      </w:r>
      <w:r>
        <w:rPr>
          <w:rFonts w:ascii="Times New Roman" w:eastAsia="Times New Roman" w:hAnsi="Times New Roman" w:cs="Times New Roman"/>
          <w:b/>
          <w:sz w:val="34"/>
          <w:szCs w:val="34"/>
        </w:rPr>
        <w:br/>
      </w:r>
      <w:r>
        <w:rPr>
          <w:rFonts w:ascii="Times New Roman" w:eastAsia="Times New Roman" w:hAnsi="Times New Roman" w:cs="Times New Roman"/>
          <w:sz w:val="32"/>
          <w:szCs w:val="32"/>
        </w:rPr>
        <w:t>Searching has been a hassle for the entire programming community when it comes to the matter of space and time complexity. The project solves the problem with the huge differences observed in parallel execution of the sequential steps observed in the searching algorithms. However not only this, the project aims to explain the major differences where sequential execution is preferred over the parallel execution however at times the parallel execution is not possible which may cause other problems to rise for the programmers and as well as for the users, so we implement these steps in appropriate and optimized ways.</w:t>
      </w:r>
    </w:p>
    <w:p w14:paraId="50E6EAB8" w14:textId="77777777" w:rsidR="00F42E5A" w:rsidRDefault="00F42E5A">
      <w:pPr>
        <w:spacing w:line="240" w:lineRule="auto"/>
        <w:rPr>
          <w:rFonts w:ascii="Times New Roman" w:eastAsia="Times New Roman" w:hAnsi="Times New Roman" w:cs="Times New Roman"/>
          <w:sz w:val="28"/>
          <w:szCs w:val="28"/>
        </w:rPr>
      </w:pPr>
    </w:p>
    <w:p w14:paraId="45C77713" w14:textId="77777777" w:rsidR="00F42E5A" w:rsidRDefault="0027146C">
      <w:pPr>
        <w:spacing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Methodology:</w:t>
      </w:r>
    </w:p>
    <w:p w14:paraId="102FF2C4" w14:textId="77777777" w:rsidR="00F42E5A" w:rsidRDefault="0027146C">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We use </w:t>
      </w:r>
      <w:proofErr w:type="spellStart"/>
      <w:r>
        <w:rPr>
          <w:rFonts w:ascii="Times New Roman" w:eastAsia="Times New Roman" w:hAnsi="Times New Roman" w:cs="Times New Roman"/>
          <w:sz w:val="32"/>
          <w:szCs w:val="32"/>
        </w:rPr>
        <w:t>OpenMP</w:t>
      </w:r>
      <w:proofErr w:type="spellEnd"/>
      <w:r>
        <w:rPr>
          <w:rFonts w:ascii="Times New Roman" w:eastAsia="Times New Roman" w:hAnsi="Times New Roman" w:cs="Times New Roman"/>
          <w:sz w:val="32"/>
          <w:szCs w:val="32"/>
        </w:rPr>
        <w:t xml:space="preserve"> and multithreading and implement it on different searching algorithms making their executions parallel, comparing their results on large data sets. With the parallel execution we will execute them sequentially and represent their results so the difference can be analyzed easily.</w:t>
      </w:r>
    </w:p>
    <w:p w14:paraId="1A80FB08" w14:textId="3A038C69" w:rsidR="00F42E5A" w:rsidRDefault="0027146C">
      <w:pPr>
        <w:spacing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Graph:</w:t>
      </w:r>
    </w:p>
    <w:p w14:paraId="40DEBE4D" w14:textId="77777777" w:rsidR="00F42E5A" w:rsidRDefault="00F42E5A">
      <w:pPr>
        <w:spacing w:line="240" w:lineRule="auto"/>
        <w:rPr>
          <w:rFonts w:ascii="Times New Roman" w:eastAsia="Times New Roman" w:hAnsi="Times New Roman" w:cs="Times New Roman"/>
          <w:b/>
          <w:sz w:val="34"/>
          <w:szCs w:val="34"/>
        </w:rPr>
      </w:pPr>
    </w:p>
    <w:p w14:paraId="3C37732E" w14:textId="77777777" w:rsidR="00F42E5A" w:rsidRDefault="00F42E5A">
      <w:pPr>
        <w:spacing w:line="240" w:lineRule="auto"/>
        <w:rPr>
          <w:rFonts w:ascii="Times New Roman" w:eastAsia="Times New Roman" w:hAnsi="Times New Roman" w:cs="Times New Roman"/>
          <w:b/>
          <w:sz w:val="34"/>
          <w:szCs w:val="34"/>
        </w:rPr>
      </w:pPr>
    </w:p>
    <w:p w14:paraId="364A7212" w14:textId="60141D3F" w:rsidR="00F42E5A" w:rsidRDefault="0027146C">
      <w:pPr>
        <w:spacing w:line="240" w:lineRule="auto"/>
        <w:rPr>
          <w:rFonts w:ascii="Times New Roman" w:eastAsia="Times New Roman" w:hAnsi="Times New Roman" w:cs="Times New Roman"/>
          <w:b/>
          <w:sz w:val="34"/>
          <w:szCs w:val="34"/>
        </w:rPr>
      </w:pPr>
      <w:r>
        <w:rPr>
          <w:noProof/>
          <w:lang w:val="en-US"/>
        </w:rPr>
        <w:drawing>
          <wp:inline distT="0" distB="0" distL="0" distR="0" wp14:anchorId="7EB2EE66" wp14:editId="3170AA34">
            <wp:extent cx="5781676" cy="3371850"/>
            <wp:effectExtent l="0" t="0" r="9525" b="0"/>
            <wp:docPr id="4" name="Chart 4">
              <a:extLst xmlns:a="http://schemas.openxmlformats.org/drawingml/2006/main">
                <a:ext uri="{FF2B5EF4-FFF2-40B4-BE49-F238E27FC236}">
                  <a16:creationId xmlns:a16="http://schemas.microsoft.com/office/drawing/2014/main" id="{5E321DCD-458A-6EF9-DF29-FF7D78181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106E584" w14:textId="77777777" w:rsidR="00F42E5A" w:rsidRDefault="00F42E5A">
      <w:pPr>
        <w:spacing w:line="240" w:lineRule="auto"/>
        <w:rPr>
          <w:rFonts w:ascii="Times New Roman" w:eastAsia="Times New Roman" w:hAnsi="Times New Roman" w:cs="Times New Roman"/>
          <w:b/>
          <w:sz w:val="34"/>
          <w:szCs w:val="34"/>
        </w:rPr>
      </w:pPr>
    </w:p>
    <w:p w14:paraId="609FF602" w14:textId="77777777" w:rsidR="00F42E5A" w:rsidRDefault="00F42E5A">
      <w:pPr>
        <w:spacing w:line="240" w:lineRule="auto"/>
        <w:rPr>
          <w:rFonts w:ascii="Times New Roman" w:eastAsia="Times New Roman" w:hAnsi="Times New Roman" w:cs="Times New Roman"/>
          <w:b/>
          <w:sz w:val="34"/>
          <w:szCs w:val="34"/>
        </w:rPr>
      </w:pPr>
    </w:p>
    <w:p w14:paraId="73AD8AA2" w14:textId="77777777" w:rsidR="00F42E5A" w:rsidRDefault="00F42E5A">
      <w:pPr>
        <w:spacing w:line="240" w:lineRule="auto"/>
        <w:rPr>
          <w:rFonts w:ascii="Times New Roman" w:eastAsia="Times New Roman" w:hAnsi="Times New Roman" w:cs="Times New Roman"/>
          <w:b/>
          <w:sz w:val="34"/>
          <w:szCs w:val="34"/>
        </w:rPr>
      </w:pPr>
    </w:p>
    <w:p w14:paraId="63AC55DF" w14:textId="77777777" w:rsidR="00F42E5A" w:rsidRDefault="0027146C">
      <w:pPr>
        <w:spacing w:line="24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Time Complexity Table:</w:t>
      </w:r>
    </w:p>
    <w:p w14:paraId="656730F0" w14:textId="77777777" w:rsidR="00F42E5A" w:rsidRDefault="00F42E5A">
      <w:pPr>
        <w:spacing w:line="240" w:lineRule="auto"/>
        <w:rPr>
          <w:rFonts w:ascii="Times New Roman" w:eastAsia="Times New Roman" w:hAnsi="Times New Roman" w:cs="Times New Roman"/>
          <w:b/>
          <w:sz w:val="34"/>
          <w:szCs w:val="3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42E5A" w14:paraId="57016E49" w14:textId="77777777">
        <w:tc>
          <w:tcPr>
            <w:tcW w:w="3120" w:type="dxa"/>
            <w:shd w:val="clear" w:color="auto" w:fill="auto"/>
            <w:tcMar>
              <w:top w:w="100" w:type="dxa"/>
              <w:left w:w="100" w:type="dxa"/>
              <w:bottom w:w="100" w:type="dxa"/>
              <w:right w:w="100" w:type="dxa"/>
            </w:tcMar>
          </w:tcPr>
          <w:p w14:paraId="42CD5ABA"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Searching Algorithms</w:t>
            </w:r>
          </w:p>
        </w:tc>
        <w:tc>
          <w:tcPr>
            <w:tcW w:w="3120" w:type="dxa"/>
            <w:shd w:val="clear" w:color="auto" w:fill="auto"/>
            <w:tcMar>
              <w:top w:w="100" w:type="dxa"/>
              <w:left w:w="100" w:type="dxa"/>
              <w:bottom w:w="100" w:type="dxa"/>
              <w:right w:w="100" w:type="dxa"/>
            </w:tcMar>
          </w:tcPr>
          <w:p w14:paraId="5B1E6EDB"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Serial</w:t>
            </w:r>
          </w:p>
        </w:tc>
        <w:tc>
          <w:tcPr>
            <w:tcW w:w="3120" w:type="dxa"/>
            <w:shd w:val="clear" w:color="auto" w:fill="auto"/>
            <w:tcMar>
              <w:top w:w="100" w:type="dxa"/>
              <w:left w:w="100" w:type="dxa"/>
              <w:bottom w:w="100" w:type="dxa"/>
              <w:right w:w="100" w:type="dxa"/>
            </w:tcMar>
          </w:tcPr>
          <w:p w14:paraId="398FA6DE"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Parallel</w:t>
            </w:r>
          </w:p>
        </w:tc>
      </w:tr>
      <w:tr w:rsidR="00F42E5A" w14:paraId="605B3C8C" w14:textId="77777777">
        <w:tc>
          <w:tcPr>
            <w:tcW w:w="3120" w:type="dxa"/>
            <w:shd w:val="clear" w:color="auto" w:fill="auto"/>
            <w:tcMar>
              <w:top w:w="100" w:type="dxa"/>
              <w:left w:w="100" w:type="dxa"/>
              <w:bottom w:w="100" w:type="dxa"/>
              <w:right w:w="100" w:type="dxa"/>
            </w:tcMar>
          </w:tcPr>
          <w:p w14:paraId="6CF0C5FA"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Binary Search</w:t>
            </w:r>
          </w:p>
        </w:tc>
        <w:tc>
          <w:tcPr>
            <w:tcW w:w="3120" w:type="dxa"/>
            <w:shd w:val="clear" w:color="auto" w:fill="auto"/>
            <w:tcMar>
              <w:top w:w="100" w:type="dxa"/>
              <w:left w:w="100" w:type="dxa"/>
              <w:bottom w:w="100" w:type="dxa"/>
              <w:right w:w="100" w:type="dxa"/>
            </w:tcMar>
          </w:tcPr>
          <w:p w14:paraId="6BE7F164"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0.002</w:t>
            </w:r>
          </w:p>
        </w:tc>
        <w:tc>
          <w:tcPr>
            <w:tcW w:w="3120" w:type="dxa"/>
            <w:shd w:val="clear" w:color="auto" w:fill="auto"/>
            <w:tcMar>
              <w:top w:w="100" w:type="dxa"/>
              <w:left w:w="100" w:type="dxa"/>
              <w:bottom w:w="100" w:type="dxa"/>
              <w:right w:w="100" w:type="dxa"/>
            </w:tcMar>
          </w:tcPr>
          <w:p w14:paraId="3C2486FC"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0.003714</w:t>
            </w:r>
          </w:p>
        </w:tc>
      </w:tr>
      <w:tr w:rsidR="00F42E5A" w14:paraId="4BAB1C76" w14:textId="77777777">
        <w:tc>
          <w:tcPr>
            <w:tcW w:w="3120" w:type="dxa"/>
            <w:shd w:val="clear" w:color="auto" w:fill="auto"/>
            <w:tcMar>
              <w:top w:w="100" w:type="dxa"/>
              <w:left w:w="100" w:type="dxa"/>
              <w:bottom w:w="100" w:type="dxa"/>
              <w:right w:w="100" w:type="dxa"/>
            </w:tcMar>
          </w:tcPr>
          <w:p w14:paraId="272EC03F"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Exponential Search</w:t>
            </w:r>
          </w:p>
        </w:tc>
        <w:tc>
          <w:tcPr>
            <w:tcW w:w="3120" w:type="dxa"/>
            <w:shd w:val="clear" w:color="auto" w:fill="auto"/>
            <w:tcMar>
              <w:top w:w="100" w:type="dxa"/>
              <w:left w:w="100" w:type="dxa"/>
              <w:bottom w:w="100" w:type="dxa"/>
              <w:right w:w="100" w:type="dxa"/>
            </w:tcMar>
          </w:tcPr>
          <w:p w14:paraId="4791EE41"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0.023802</w:t>
            </w:r>
          </w:p>
        </w:tc>
        <w:tc>
          <w:tcPr>
            <w:tcW w:w="3120" w:type="dxa"/>
            <w:shd w:val="clear" w:color="auto" w:fill="auto"/>
            <w:tcMar>
              <w:top w:w="100" w:type="dxa"/>
              <w:left w:w="100" w:type="dxa"/>
              <w:bottom w:w="100" w:type="dxa"/>
              <w:right w:w="100" w:type="dxa"/>
            </w:tcMar>
          </w:tcPr>
          <w:p w14:paraId="446E0463"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0.000488</w:t>
            </w:r>
          </w:p>
        </w:tc>
      </w:tr>
      <w:tr w:rsidR="00F42E5A" w14:paraId="69A4D996" w14:textId="77777777">
        <w:tc>
          <w:tcPr>
            <w:tcW w:w="3120" w:type="dxa"/>
            <w:shd w:val="clear" w:color="auto" w:fill="auto"/>
            <w:tcMar>
              <w:top w:w="100" w:type="dxa"/>
              <w:left w:w="100" w:type="dxa"/>
              <w:bottom w:w="100" w:type="dxa"/>
              <w:right w:w="100" w:type="dxa"/>
            </w:tcMar>
          </w:tcPr>
          <w:p w14:paraId="7E6FB42E"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Fibonacci Search</w:t>
            </w:r>
          </w:p>
        </w:tc>
        <w:tc>
          <w:tcPr>
            <w:tcW w:w="3120" w:type="dxa"/>
            <w:shd w:val="clear" w:color="auto" w:fill="auto"/>
            <w:tcMar>
              <w:top w:w="100" w:type="dxa"/>
              <w:left w:w="100" w:type="dxa"/>
              <w:bottom w:w="100" w:type="dxa"/>
              <w:right w:w="100" w:type="dxa"/>
            </w:tcMar>
          </w:tcPr>
          <w:p w14:paraId="1E603655"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0.000046</w:t>
            </w:r>
          </w:p>
        </w:tc>
        <w:tc>
          <w:tcPr>
            <w:tcW w:w="3120" w:type="dxa"/>
            <w:shd w:val="clear" w:color="auto" w:fill="auto"/>
            <w:tcMar>
              <w:top w:w="100" w:type="dxa"/>
              <w:left w:w="100" w:type="dxa"/>
              <w:bottom w:w="100" w:type="dxa"/>
              <w:right w:w="100" w:type="dxa"/>
            </w:tcMar>
          </w:tcPr>
          <w:p w14:paraId="6C112AD3"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0.000236</w:t>
            </w:r>
          </w:p>
        </w:tc>
      </w:tr>
      <w:tr w:rsidR="00F42E5A" w14:paraId="4AF4C3D8" w14:textId="77777777">
        <w:tc>
          <w:tcPr>
            <w:tcW w:w="3120" w:type="dxa"/>
            <w:shd w:val="clear" w:color="auto" w:fill="auto"/>
            <w:tcMar>
              <w:top w:w="100" w:type="dxa"/>
              <w:left w:w="100" w:type="dxa"/>
              <w:bottom w:w="100" w:type="dxa"/>
              <w:right w:w="100" w:type="dxa"/>
            </w:tcMar>
          </w:tcPr>
          <w:p w14:paraId="743C2FEC"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Interpolation Search</w:t>
            </w:r>
          </w:p>
        </w:tc>
        <w:tc>
          <w:tcPr>
            <w:tcW w:w="3120" w:type="dxa"/>
            <w:shd w:val="clear" w:color="auto" w:fill="auto"/>
            <w:tcMar>
              <w:top w:w="100" w:type="dxa"/>
              <w:left w:w="100" w:type="dxa"/>
              <w:bottom w:w="100" w:type="dxa"/>
              <w:right w:w="100" w:type="dxa"/>
            </w:tcMar>
          </w:tcPr>
          <w:p w14:paraId="4407682C"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0.464</w:t>
            </w:r>
          </w:p>
        </w:tc>
        <w:tc>
          <w:tcPr>
            <w:tcW w:w="3120" w:type="dxa"/>
            <w:shd w:val="clear" w:color="auto" w:fill="auto"/>
            <w:tcMar>
              <w:top w:w="100" w:type="dxa"/>
              <w:left w:w="100" w:type="dxa"/>
              <w:bottom w:w="100" w:type="dxa"/>
              <w:right w:w="100" w:type="dxa"/>
            </w:tcMar>
          </w:tcPr>
          <w:p w14:paraId="6B342823"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0.306</w:t>
            </w:r>
          </w:p>
        </w:tc>
      </w:tr>
      <w:tr w:rsidR="00F42E5A" w14:paraId="1FE963D5" w14:textId="77777777">
        <w:tc>
          <w:tcPr>
            <w:tcW w:w="3120" w:type="dxa"/>
            <w:shd w:val="clear" w:color="auto" w:fill="auto"/>
            <w:tcMar>
              <w:top w:w="100" w:type="dxa"/>
              <w:left w:w="100" w:type="dxa"/>
              <w:bottom w:w="100" w:type="dxa"/>
              <w:right w:w="100" w:type="dxa"/>
            </w:tcMar>
          </w:tcPr>
          <w:p w14:paraId="2B0A1C7F"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Jump Search</w:t>
            </w:r>
          </w:p>
        </w:tc>
        <w:tc>
          <w:tcPr>
            <w:tcW w:w="3120" w:type="dxa"/>
            <w:shd w:val="clear" w:color="auto" w:fill="auto"/>
            <w:tcMar>
              <w:top w:w="100" w:type="dxa"/>
              <w:left w:w="100" w:type="dxa"/>
              <w:bottom w:w="100" w:type="dxa"/>
              <w:right w:w="100" w:type="dxa"/>
            </w:tcMar>
          </w:tcPr>
          <w:p w14:paraId="3DF4049C"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0.019</w:t>
            </w:r>
          </w:p>
        </w:tc>
        <w:tc>
          <w:tcPr>
            <w:tcW w:w="3120" w:type="dxa"/>
            <w:shd w:val="clear" w:color="auto" w:fill="auto"/>
            <w:tcMar>
              <w:top w:w="100" w:type="dxa"/>
              <w:left w:w="100" w:type="dxa"/>
              <w:bottom w:w="100" w:type="dxa"/>
              <w:right w:w="100" w:type="dxa"/>
            </w:tcMar>
          </w:tcPr>
          <w:p w14:paraId="5561B1A8"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0.000581</w:t>
            </w:r>
          </w:p>
        </w:tc>
      </w:tr>
      <w:tr w:rsidR="00F42E5A" w14:paraId="65C3B25A" w14:textId="77777777">
        <w:tc>
          <w:tcPr>
            <w:tcW w:w="3120" w:type="dxa"/>
            <w:shd w:val="clear" w:color="auto" w:fill="auto"/>
            <w:tcMar>
              <w:top w:w="100" w:type="dxa"/>
              <w:left w:w="100" w:type="dxa"/>
              <w:bottom w:w="100" w:type="dxa"/>
              <w:right w:w="100" w:type="dxa"/>
            </w:tcMar>
          </w:tcPr>
          <w:p w14:paraId="57A7A823"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Linear Search</w:t>
            </w:r>
          </w:p>
        </w:tc>
        <w:tc>
          <w:tcPr>
            <w:tcW w:w="3120" w:type="dxa"/>
            <w:shd w:val="clear" w:color="auto" w:fill="auto"/>
            <w:tcMar>
              <w:top w:w="100" w:type="dxa"/>
              <w:left w:w="100" w:type="dxa"/>
              <w:bottom w:w="100" w:type="dxa"/>
              <w:right w:w="100" w:type="dxa"/>
            </w:tcMar>
          </w:tcPr>
          <w:p w14:paraId="55EA24AD"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0.000376</w:t>
            </w:r>
          </w:p>
        </w:tc>
        <w:tc>
          <w:tcPr>
            <w:tcW w:w="3120" w:type="dxa"/>
            <w:shd w:val="clear" w:color="auto" w:fill="auto"/>
            <w:tcMar>
              <w:top w:w="100" w:type="dxa"/>
              <w:left w:w="100" w:type="dxa"/>
              <w:bottom w:w="100" w:type="dxa"/>
              <w:right w:w="100" w:type="dxa"/>
            </w:tcMar>
          </w:tcPr>
          <w:p w14:paraId="128DD226" w14:textId="77777777" w:rsidR="00F42E5A" w:rsidRDefault="0027146C">
            <w:pPr>
              <w:widowControl w:val="0"/>
              <w:pBdr>
                <w:top w:val="nil"/>
                <w:left w:val="nil"/>
                <w:bottom w:val="nil"/>
                <w:right w:val="nil"/>
                <w:between w:val="nil"/>
              </w:pBd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0.000432</w:t>
            </w:r>
          </w:p>
        </w:tc>
      </w:tr>
    </w:tbl>
    <w:p w14:paraId="1F9E0987" w14:textId="77777777" w:rsidR="00F42E5A" w:rsidRDefault="00F42E5A">
      <w:pPr>
        <w:spacing w:line="240" w:lineRule="auto"/>
        <w:rPr>
          <w:rFonts w:ascii="Times New Roman" w:eastAsia="Times New Roman" w:hAnsi="Times New Roman" w:cs="Times New Roman"/>
          <w:b/>
          <w:sz w:val="34"/>
          <w:szCs w:val="34"/>
        </w:rPr>
      </w:pPr>
    </w:p>
    <w:p w14:paraId="26F84935" w14:textId="77777777" w:rsidR="0027146C" w:rsidRDefault="0027146C">
      <w:pPr>
        <w:spacing w:line="240" w:lineRule="auto"/>
        <w:rPr>
          <w:rFonts w:ascii="Times New Roman" w:eastAsia="Times New Roman" w:hAnsi="Times New Roman" w:cs="Times New Roman"/>
          <w:b/>
          <w:sz w:val="40"/>
          <w:szCs w:val="40"/>
        </w:rPr>
      </w:pPr>
    </w:p>
    <w:p w14:paraId="653A7E87" w14:textId="77777777" w:rsidR="0027146C" w:rsidRDefault="0027146C">
      <w:pPr>
        <w:spacing w:line="240" w:lineRule="auto"/>
        <w:rPr>
          <w:rFonts w:ascii="Times New Roman" w:eastAsia="Times New Roman" w:hAnsi="Times New Roman" w:cs="Times New Roman"/>
          <w:b/>
          <w:sz w:val="40"/>
          <w:szCs w:val="40"/>
        </w:rPr>
      </w:pPr>
    </w:p>
    <w:p w14:paraId="0CE049ED" w14:textId="1E1D4DB3" w:rsidR="00F42E5A" w:rsidRDefault="0027146C">
      <w:pPr>
        <w:spacing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Applications:</w:t>
      </w:r>
    </w:p>
    <w:p w14:paraId="1380C053" w14:textId="77777777" w:rsidR="00F42E5A" w:rsidRDefault="0027146C">
      <w:pPr>
        <w:numPr>
          <w:ilvl w:val="0"/>
          <w:numId w:val="1"/>
        </w:numPr>
        <w:spacing w:line="240" w:lineRule="auto"/>
        <w:rPr>
          <w:rFonts w:ascii="Times New Roman" w:eastAsia="Times New Roman" w:hAnsi="Times New Roman" w:cs="Times New Roman"/>
          <w:color w:val="202124"/>
          <w:sz w:val="32"/>
          <w:szCs w:val="32"/>
          <w:highlight w:val="white"/>
        </w:rPr>
      </w:pPr>
      <w:r>
        <w:rPr>
          <w:rFonts w:ascii="Times New Roman" w:eastAsia="Times New Roman" w:hAnsi="Times New Roman" w:cs="Times New Roman"/>
          <w:color w:val="202124"/>
          <w:sz w:val="32"/>
          <w:szCs w:val="32"/>
          <w:highlight w:val="white"/>
        </w:rPr>
        <w:t>Explicitly stored databases.</w:t>
      </w:r>
    </w:p>
    <w:p w14:paraId="4D5EDE9B" w14:textId="77777777" w:rsidR="00F42E5A" w:rsidRDefault="0027146C">
      <w:pPr>
        <w:numPr>
          <w:ilvl w:val="0"/>
          <w:numId w:val="1"/>
        </w:numPr>
        <w:spacing w:line="240" w:lineRule="auto"/>
        <w:rPr>
          <w:rFonts w:ascii="Times New Roman" w:eastAsia="Times New Roman" w:hAnsi="Times New Roman" w:cs="Times New Roman"/>
          <w:color w:val="202124"/>
          <w:sz w:val="32"/>
          <w:szCs w:val="32"/>
          <w:highlight w:val="white"/>
        </w:rPr>
      </w:pPr>
      <w:r>
        <w:rPr>
          <w:rFonts w:ascii="Times New Roman" w:eastAsia="Times New Roman" w:hAnsi="Times New Roman" w:cs="Times New Roman"/>
          <w:color w:val="202124"/>
          <w:sz w:val="32"/>
          <w:szCs w:val="32"/>
          <w:highlight w:val="white"/>
        </w:rPr>
        <w:t>Virtual search spaces.</w:t>
      </w:r>
    </w:p>
    <w:p w14:paraId="4B8ED1D3" w14:textId="77777777" w:rsidR="00F42E5A" w:rsidRDefault="0027146C">
      <w:pPr>
        <w:numPr>
          <w:ilvl w:val="0"/>
          <w:numId w:val="1"/>
        </w:numPr>
        <w:spacing w:line="240" w:lineRule="auto"/>
        <w:rPr>
          <w:rFonts w:ascii="Times New Roman" w:eastAsia="Times New Roman" w:hAnsi="Times New Roman" w:cs="Times New Roman"/>
          <w:color w:val="202124"/>
          <w:sz w:val="32"/>
          <w:szCs w:val="32"/>
          <w:highlight w:val="white"/>
        </w:rPr>
      </w:pPr>
      <w:r>
        <w:rPr>
          <w:rFonts w:ascii="Times New Roman" w:eastAsia="Times New Roman" w:hAnsi="Times New Roman" w:cs="Times New Roman"/>
          <w:color w:val="202124"/>
          <w:sz w:val="32"/>
          <w:szCs w:val="32"/>
          <w:highlight w:val="white"/>
        </w:rPr>
        <w:t>Sub-structures of a given structure.</w:t>
      </w:r>
    </w:p>
    <w:p w14:paraId="41146C9C" w14:textId="77777777" w:rsidR="00F42E5A" w:rsidRDefault="0027146C">
      <w:pPr>
        <w:numPr>
          <w:ilvl w:val="0"/>
          <w:numId w:val="1"/>
        </w:numPr>
        <w:spacing w:line="240" w:lineRule="auto"/>
        <w:rPr>
          <w:rFonts w:ascii="Times New Roman" w:eastAsia="Times New Roman" w:hAnsi="Times New Roman" w:cs="Times New Roman"/>
          <w:color w:val="202124"/>
          <w:sz w:val="32"/>
          <w:szCs w:val="32"/>
          <w:highlight w:val="white"/>
        </w:rPr>
      </w:pPr>
      <w:r>
        <w:rPr>
          <w:rFonts w:ascii="Times New Roman" w:eastAsia="Times New Roman" w:hAnsi="Times New Roman" w:cs="Times New Roman"/>
          <w:color w:val="202124"/>
          <w:sz w:val="32"/>
          <w:szCs w:val="32"/>
          <w:highlight w:val="white"/>
        </w:rPr>
        <w:t>The quantum computers of the future.</w:t>
      </w:r>
    </w:p>
    <w:p w14:paraId="47977829" w14:textId="77777777" w:rsidR="00F42E5A" w:rsidRDefault="00F42E5A">
      <w:pPr>
        <w:spacing w:line="240" w:lineRule="auto"/>
        <w:rPr>
          <w:rFonts w:ascii="Times New Roman" w:eastAsia="Times New Roman" w:hAnsi="Times New Roman" w:cs="Times New Roman"/>
          <w:color w:val="202124"/>
          <w:sz w:val="28"/>
          <w:szCs w:val="28"/>
          <w:highlight w:val="white"/>
        </w:rPr>
      </w:pPr>
    </w:p>
    <w:p w14:paraId="18E98E6B" w14:textId="77777777" w:rsidR="00F42E5A" w:rsidRDefault="0027146C">
      <w:pPr>
        <w:spacing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Conclusion:</w:t>
      </w:r>
    </w:p>
    <w:p w14:paraId="53096A53" w14:textId="0D908595" w:rsidR="00F42E5A" w:rsidRDefault="0027146C">
      <w:pPr>
        <w:rPr>
          <w:color w:val="202124"/>
          <w:sz w:val="24"/>
          <w:szCs w:val="24"/>
          <w:highlight w:val="white"/>
        </w:rPr>
      </w:pPr>
      <w:r>
        <w:rPr>
          <w:rFonts w:ascii="Times New Roman" w:eastAsia="Times New Roman" w:hAnsi="Times New Roman" w:cs="Times New Roman"/>
          <w:sz w:val="32"/>
          <w:szCs w:val="32"/>
        </w:rPr>
        <w:t>Searching is a step-by-step procedure to solve a search-problem in a given search space. A search problem can have three main factors: search space which represents a set of possible solutions, which a system may have, start state from which the agent begins the search and the goal test which observes the current state and returns whether the goal state is achieved or not. Having these search algorithms in parallel saves much time if we have a huge dataset. In this project we have distinguished between sequential and parallel execution of searching algorithms.</w:t>
      </w:r>
    </w:p>
    <w:sectPr w:rsidR="00F42E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F5B14"/>
    <w:multiLevelType w:val="multilevel"/>
    <w:tmpl w:val="C4B61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E5A"/>
    <w:rsid w:val="0027146C"/>
    <w:rsid w:val="00B911FA"/>
    <w:rsid w:val="00F42E5A"/>
    <w:rsid w:val="00F4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E5B3"/>
  <w15:docId w15:val="{928B581E-D776-4326-A0A4-EBA90D6F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QC\Desktop\algo%20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ALGORITHMS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Sheet1!$B$1</c:f>
              <c:strCache>
                <c:ptCount val="1"/>
                <c:pt idx="0">
                  <c:v>Serial</c:v>
                </c:pt>
              </c:strCache>
            </c:strRef>
          </c:tx>
          <c:spPr>
            <a:solidFill>
              <a:schemeClr val="accent1"/>
            </a:solidFill>
            <a:ln>
              <a:noFill/>
            </a:ln>
            <a:effectLst/>
          </c:spPr>
          <c:invertIfNegative val="0"/>
          <c:cat>
            <c:strRef>
              <c:f>Sheet1!$A$2:$A$7</c:f>
              <c:strCache>
                <c:ptCount val="6"/>
                <c:pt idx="0">
                  <c:v>Binary Search</c:v>
                </c:pt>
                <c:pt idx="1">
                  <c:v>Exponential Search</c:v>
                </c:pt>
                <c:pt idx="2">
                  <c:v>Fibonacci Search</c:v>
                </c:pt>
                <c:pt idx="3">
                  <c:v>Interpolation Search</c:v>
                </c:pt>
                <c:pt idx="4">
                  <c:v>Jump Search</c:v>
                </c:pt>
                <c:pt idx="5">
                  <c:v>Linear Search</c:v>
                </c:pt>
              </c:strCache>
            </c:strRef>
          </c:cat>
          <c:val>
            <c:numRef>
              <c:f>Sheet1!$B$2:$B$7</c:f>
              <c:numCache>
                <c:formatCode>General</c:formatCode>
                <c:ptCount val="6"/>
                <c:pt idx="0">
                  <c:v>2E-3</c:v>
                </c:pt>
                <c:pt idx="1">
                  <c:v>2.3802E-2</c:v>
                </c:pt>
                <c:pt idx="2">
                  <c:v>4.6E-5</c:v>
                </c:pt>
                <c:pt idx="3">
                  <c:v>0.46400000000000002</c:v>
                </c:pt>
                <c:pt idx="4">
                  <c:v>1.9E-2</c:v>
                </c:pt>
                <c:pt idx="5">
                  <c:v>3.7599999999999998E-4</c:v>
                </c:pt>
              </c:numCache>
            </c:numRef>
          </c:val>
          <c:extLst>
            <c:ext xmlns:c16="http://schemas.microsoft.com/office/drawing/2014/chart" uri="{C3380CC4-5D6E-409C-BE32-E72D297353CC}">
              <c16:uniqueId val="{00000000-CE29-4274-A320-DEB836542C7C}"/>
            </c:ext>
          </c:extLst>
        </c:ser>
        <c:ser>
          <c:idx val="1"/>
          <c:order val="1"/>
          <c:tx>
            <c:strRef>
              <c:f>Sheet1!$C$1</c:f>
              <c:strCache>
                <c:ptCount val="1"/>
                <c:pt idx="0">
                  <c:v>Parallel</c:v>
                </c:pt>
              </c:strCache>
            </c:strRef>
          </c:tx>
          <c:spPr>
            <a:solidFill>
              <a:schemeClr val="accent2"/>
            </a:solidFill>
            <a:ln>
              <a:noFill/>
            </a:ln>
            <a:effectLst/>
          </c:spPr>
          <c:invertIfNegative val="0"/>
          <c:cat>
            <c:strRef>
              <c:f>Sheet1!$A$2:$A$7</c:f>
              <c:strCache>
                <c:ptCount val="6"/>
                <c:pt idx="0">
                  <c:v>Binary Search</c:v>
                </c:pt>
                <c:pt idx="1">
                  <c:v>Exponential Search</c:v>
                </c:pt>
                <c:pt idx="2">
                  <c:v>Fibonacci Search</c:v>
                </c:pt>
                <c:pt idx="3">
                  <c:v>Interpolation Search</c:v>
                </c:pt>
                <c:pt idx="4">
                  <c:v>Jump Search</c:v>
                </c:pt>
                <c:pt idx="5">
                  <c:v>Linear Search</c:v>
                </c:pt>
              </c:strCache>
            </c:strRef>
          </c:cat>
          <c:val>
            <c:numRef>
              <c:f>Sheet1!$C$2:$C$7</c:f>
              <c:numCache>
                <c:formatCode>General</c:formatCode>
                <c:ptCount val="6"/>
                <c:pt idx="0">
                  <c:v>3.7139999999999999E-3</c:v>
                </c:pt>
                <c:pt idx="1">
                  <c:v>4.8799999999999999E-4</c:v>
                </c:pt>
                <c:pt idx="2">
                  <c:v>2.3599999999999999E-4</c:v>
                </c:pt>
                <c:pt idx="3">
                  <c:v>0.30599999999999999</c:v>
                </c:pt>
                <c:pt idx="4">
                  <c:v>5.8100000000000003E-4</c:v>
                </c:pt>
                <c:pt idx="5">
                  <c:v>4.3199999999999998E-4</c:v>
                </c:pt>
              </c:numCache>
            </c:numRef>
          </c:val>
          <c:extLst>
            <c:ext xmlns:c16="http://schemas.microsoft.com/office/drawing/2014/chart" uri="{C3380CC4-5D6E-409C-BE32-E72D297353CC}">
              <c16:uniqueId val="{00000001-CE29-4274-A320-DEB836542C7C}"/>
            </c:ext>
          </c:extLst>
        </c:ser>
        <c:dLbls>
          <c:showLegendKey val="0"/>
          <c:showVal val="0"/>
          <c:showCatName val="0"/>
          <c:showSerName val="0"/>
          <c:showPercent val="0"/>
          <c:showBubbleSize val="0"/>
        </c:dLbls>
        <c:gapWidth val="79"/>
        <c:overlap val="100"/>
        <c:axId val="1585432464"/>
        <c:axId val="1585425808"/>
      </c:barChart>
      <c:catAx>
        <c:axId val="1585432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85425808"/>
        <c:crosses val="autoZero"/>
        <c:auto val="1"/>
        <c:lblAlgn val="ctr"/>
        <c:lblOffset val="100"/>
        <c:noMultiLvlLbl val="0"/>
      </c:catAx>
      <c:valAx>
        <c:axId val="1585425808"/>
        <c:scaling>
          <c:orientation val="minMax"/>
        </c:scaling>
        <c:delete val="1"/>
        <c:axPos val="l"/>
        <c:numFmt formatCode="0%" sourceLinked="1"/>
        <c:majorTickMark val="none"/>
        <c:minorTickMark val="none"/>
        <c:tickLblPos val="nextTo"/>
        <c:crossAx val="1585432464"/>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374</Words>
  <Characters>2133</Characters>
  <Application>Microsoft Office Word</Application>
  <DocSecurity>0</DocSecurity>
  <Lines>17</Lines>
  <Paragraphs>5</Paragraphs>
  <ScaleCrop>false</ScaleCrop>
  <Company>home</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4</cp:revision>
  <dcterms:created xsi:type="dcterms:W3CDTF">2022-05-23T15:29:00Z</dcterms:created>
  <dcterms:modified xsi:type="dcterms:W3CDTF">2022-07-28T13:59:00Z</dcterms:modified>
</cp:coreProperties>
</file>