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E603" w14:textId="77777777" w:rsidR="00486315" w:rsidRPr="00486315" w:rsidRDefault="00486315" w:rsidP="00486315">
      <w:pPr>
        <w:jc w:val="center"/>
        <w:rPr>
          <w:rFonts w:ascii="Courier New" w:hAnsi="Courier New" w:cs="Courier New"/>
          <w:sz w:val="32"/>
          <w:szCs w:val="32"/>
        </w:rPr>
      </w:pPr>
      <w:r w:rsidRPr="00486315">
        <w:rPr>
          <w:rFonts w:ascii="Courier New" w:hAnsi="Courier New" w:cs="Courier New"/>
          <w:sz w:val="32"/>
          <w:szCs w:val="32"/>
        </w:rPr>
        <w:t>2023 Lancaster University</w:t>
      </w:r>
    </w:p>
    <w:p w14:paraId="2C2C4A6C" w14:textId="14CD47F9" w:rsidR="00FC76F7" w:rsidRPr="00486315" w:rsidRDefault="00FC76F7" w:rsidP="00486315">
      <w:pPr>
        <w:jc w:val="center"/>
        <w:rPr>
          <w:rFonts w:ascii="Courier New" w:hAnsi="Courier New" w:cs="Courier New"/>
          <w:sz w:val="32"/>
          <w:szCs w:val="32"/>
        </w:rPr>
      </w:pPr>
      <w:r w:rsidRPr="00486315">
        <w:rPr>
          <w:rFonts w:ascii="Courier New" w:hAnsi="Courier New" w:cs="Courier New"/>
          <w:sz w:val="32"/>
          <w:szCs w:val="32"/>
        </w:rPr>
        <w:t>CSS 201 Lab Week 1</w:t>
      </w:r>
    </w:p>
    <w:p w14:paraId="2FACBB58" w14:textId="109BE794" w:rsidR="00FC76F7" w:rsidRDefault="00FC76F7">
      <w:pPr>
        <w:rPr>
          <w:rFonts w:ascii="Courier New" w:hAnsi="Courier New" w:cs="Courier New"/>
        </w:rPr>
      </w:pPr>
    </w:p>
    <w:p w14:paraId="480FCC9E" w14:textId="30663F38" w:rsidR="00FC76F7" w:rsidRPr="00486315" w:rsidRDefault="00FC76F7">
      <w:pPr>
        <w:rPr>
          <w:rFonts w:ascii="Courier New" w:hAnsi="Courier New" w:cs="Courier New"/>
          <w:b/>
          <w:bCs/>
          <w:u w:val="single"/>
        </w:rPr>
      </w:pPr>
      <w:r w:rsidRPr="00486315">
        <w:rPr>
          <w:rFonts w:ascii="Courier New" w:hAnsi="Courier New" w:cs="Courier New"/>
          <w:b/>
          <w:bCs/>
          <w:u w:val="single"/>
        </w:rPr>
        <w:t>Instructions:</w:t>
      </w:r>
    </w:p>
    <w:p w14:paraId="5D9412B8" w14:textId="3E8E8667" w:rsidR="00FC76F7" w:rsidRDefault="00FC76F7">
      <w:pPr>
        <w:rPr>
          <w:rFonts w:ascii="Courier New" w:hAnsi="Courier New" w:cs="Courier New"/>
        </w:rPr>
      </w:pPr>
      <w:r>
        <w:rPr>
          <w:rFonts w:ascii="Courier New" w:hAnsi="Courier New" w:cs="Courier New"/>
        </w:rPr>
        <w:t>This week you will gain hands-on experience with reading/writing Entity-Relationship diagrams (ER diagrams for short).</w:t>
      </w:r>
    </w:p>
    <w:p w14:paraId="4D834525" w14:textId="2EBB99BA" w:rsidR="00FC76F7" w:rsidRDefault="00FC76F7">
      <w:pPr>
        <w:rPr>
          <w:rFonts w:ascii="Courier New" w:hAnsi="Courier New" w:cs="Courier New"/>
        </w:rPr>
      </w:pPr>
    </w:p>
    <w:p w14:paraId="6E054BDC" w14:textId="0DA32FB8" w:rsidR="00FC76F7" w:rsidRDefault="00FC76F7">
      <w:pPr>
        <w:rPr>
          <w:rFonts w:ascii="Courier New" w:hAnsi="Courier New" w:cs="Courier New"/>
        </w:rPr>
      </w:pPr>
      <w:r>
        <w:rPr>
          <w:rFonts w:ascii="Courier New" w:hAnsi="Courier New" w:cs="Courier New"/>
        </w:rPr>
        <w:t xml:space="preserve">There are some examples for you to read and reinforce your learning. These are followed by exercises you need to solve. You are free to discuss your answers with your classmates. </w:t>
      </w:r>
    </w:p>
    <w:p w14:paraId="18BDA325" w14:textId="4D21E3B2" w:rsidR="008A1FDF" w:rsidRDefault="003D265A">
      <w:pPr>
        <w:rPr>
          <w:rFonts w:ascii="Courier New" w:hAnsi="Courier New" w:cs="Courier New"/>
          <w:b/>
          <w:bCs/>
          <w:u w:val="single"/>
        </w:rPr>
      </w:pPr>
      <w:r w:rsidRPr="005755CD">
        <w:rPr>
          <w:rFonts w:ascii="Courier New" w:hAnsi="Courier New" w:cs="Courier New"/>
          <w:b/>
          <w:bCs/>
          <w:u w:val="single"/>
        </w:rPr>
        <w:t xml:space="preserve">TASK 1: </w:t>
      </w:r>
      <w:r w:rsidR="00EA76CE" w:rsidRPr="005755CD">
        <w:rPr>
          <w:rFonts w:ascii="Courier New" w:hAnsi="Courier New" w:cs="Courier New"/>
          <w:b/>
          <w:bCs/>
          <w:u w:val="single"/>
        </w:rPr>
        <w:t xml:space="preserve">Getting familiar </w:t>
      </w:r>
      <w:r w:rsidR="00CA42ED">
        <w:rPr>
          <w:rFonts w:ascii="Courier New" w:hAnsi="Courier New" w:cs="Courier New"/>
          <w:b/>
          <w:bCs/>
          <w:u w:val="single"/>
        </w:rPr>
        <w:t>with</w:t>
      </w:r>
      <w:r w:rsidR="00EA76CE" w:rsidRPr="005755CD">
        <w:rPr>
          <w:rFonts w:ascii="Courier New" w:hAnsi="Courier New" w:cs="Courier New"/>
          <w:b/>
          <w:bCs/>
          <w:u w:val="single"/>
        </w:rPr>
        <w:t xml:space="preserve"> draw.io</w:t>
      </w:r>
      <w:r w:rsidR="005755CD" w:rsidRPr="005755CD">
        <w:rPr>
          <w:rFonts w:ascii="Courier New" w:hAnsi="Courier New" w:cs="Courier New"/>
          <w:b/>
          <w:bCs/>
          <w:u w:val="single"/>
        </w:rPr>
        <w:t>.</w:t>
      </w:r>
      <w:r w:rsidR="005755CD">
        <w:rPr>
          <w:rFonts w:ascii="Courier New" w:hAnsi="Courier New" w:cs="Courier New"/>
          <w:b/>
          <w:bCs/>
          <w:u w:val="single"/>
        </w:rPr>
        <w:t xml:space="preserve">(The expected time of work </w:t>
      </w:r>
      <w:r w:rsidR="005F4898">
        <w:rPr>
          <w:rFonts w:ascii="Courier New" w:hAnsi="Courier New" w:cs="Courier New"/>
          <w:b/>
          <w:bCs/>
          <w:u w:val="single"/>
        </w:rPr>
        <w:t xml:space="preserve">is </w:t>
      </w:r>
      <w:r w:rsidR="0051136A">
        <w:rPr>
          <w:rFonts w:ascii="Courier New" w:hAnsi="Courier New" w:cs="Courier New"/>
          <w:b/>
          <w:bCs/>
          <w:u w:val="single"/>
        </w:rPr>
        <w:t>20</w:t>
      </w:r>
      <w:r w:rsidR="005755CD">
        <w:rPr>
          <w:rFonts w:ascii="Courier New" w:hAnsi="Courier New" w:cs="Courier New"/>
          <w:b/>
          <w:bCs/>
          <w:u w:val="single"/>
        </w:rPr>
        <w:t xml:space="preserve"> mins)</w:t>
      </w:r>
    </w:p>
    <w:p w14:paraId="591ACD6D" w14:textId="21C91B47" w:rsidR="00CA42ED" w:rsidRPr="005755CD" w:rsidRDefault="00CA42ED">
      <w:pPr>
        <w:rPr>
          <w:rFonts w:ascii="Courier New" w:hAnsi="Courier New" w:cs="Courier New"/>
          <w:b/>
          <w:bCs/>
          <w:u w:val="single"/>
        </w:rPr>
      </w:pPr>
      <w:r>
        <w:rPr>
          <w:rFonts w:ascii="Courier New" w:hAnsi="Courier New" w:cs="Courier New"/>
          <w:b/>
          <w:bCs/>
          <w:u w:val="single"/>
        </w:rPr>
        <w:t>Follow the steps:</w:t>
      </w:r>
    </w:p>
    <w:p w14:paraId="486A5DF7" w14:textId="65F02450" w:rsidR="000108E6" w:rsidRPr="008A1FDF" w:rsidRDefault="008A1FDF" w:rsidP="008A1FDF">
      <w:pPr>
        <w:pStyle w:val="ListParagraph"/>
        <w:numPr>
          <w:ilvl w:val="0"/>
          <w:numId w:val="5"/>
        </w:numPr>
        <w:rPr>
          <w:rFonts w:ascii="Courier New" w:hAnsi="Courier New" w:cs="Courier New"/>
        </w:rPr>
      </w:pPr>
      <w:r w:rsidRPr="008A1FDF">
        <w:rPr>
          <w:rFonts w:ascii="Courier New" w:hAnsi="Courier New" w:cs="Courier New"/>
        </w:rPr>
        <w:t>Write Draw.io in the search bar</w:t>
      </w:r>
      <w:r>
        <w:rPr>
          <w:rFonts w:ascii="Courier New" w:hAnsi="Courier New" w:cs="Courier New"/>
        </w:rPr>
        <w:t xml:space="preserve"> and then press </w:t>
      </w:r>
      <w:r w:rsidR="006D5D23">
        <w:rPr>
          <w:rFonts w:ascii="Courier New" w:hAnsi="Courier New" w:cs="Courier New"/>
        </w:rPr>
        <w:t>enter.</w:t>
      </w:r>
    </w:p>
    <w:p w14:paraId="3047E656" w14:textId="20466A01" w:rsidR="00EA76CE" w:rsidRDefault="00EA76CE" w:rsidP="00EA76CE">
      <w:pPr>
        <w:jc w:val="center"/>
        <w:rPr>
          <w:rFonts w:ascii="Courier New" w:hAnsi="Courier New" w:cs="Courier New"/>
        </w:rPr>
      </w:pPr>
      <w:r>
        <w:rPr>
          <w:rFonts w:ascii="Courier New" w:hAnsi="Courier New" w:cs="Courier New"/>
          <w:noProof/>
        </w:rPr>
        <w:drawing>
          <wp:inline distT="0" distB="0" distL="0" distR="0" wp14:anchorId="0F9BA370" wp14:editId="4F98A0FE">
            <wp:extent cx="4048125" cy="1623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548" cy="1627070"/>
                    </a:xfrm>
                    <a:prstGeom prst="rect">
                      <a:avLst/>
                    </a:prstGeom>
                    <a:noFill/>
                    <a:ln>
                      <a:noFill/>
                    </a:ln>
                  </pic:spPr>
                </pic:pic>
              </a:graphicData>
            </a:graphic>
          </wp:inline>
        </w:drawing>
      </w:r>
    </w:p>
    <w:p w14:paraId="485D6488" w14:textId="5E5CB76A" w:rsidR="008A1FDF" w:rsidRDefault="00A03779" w:rsidP="008A1FDF">
      <w:pPr>
        <w:pStyle w:val="ListParagraph"/>
        <w:numPr>
          <w:ilvl w:val="0"/>
          <w:numId w:val="5"/>
        </w:numPr>
        <w:rPr>
          <w:rFonts w:ascii="Courier New" w:hAnsi="Courier New" w:cs="Courier New"/>
        </w:rPr>
      </w:pPr>
      <w:r>
        <w:rPr>
          <w:rFonts w:ascii="Courier New" w:hAnsi="Courier New" w:cs="Courier New"/>
        </w:rPr>
        <w:t>Click</w:t>
      </w:r>
      <w:r w:rsidR="006D5D23">
        <w:rPr>
          <w:rFonts w:ascii="Courier New" w:hAnsi="Courier New" w:cs="Courier New"/>
        </w:rPr>
        <w:t xml:space="preserve"> on</w:t>
      </w:r>
      <w:r>
        <w:rPr>
          <w:rFonts w:ascii="Courier New" w:hAnsi="Courier New" w:cs="Courier New"/>
        </w:rPr>
        <w:t xml:space="preserve"> </w:t>
      </w:r>
      <w:r w:rsidR="006D5D23">
        <w:rPr>
          <w:rFonts w:ascii="Courier New" w:hAnsi="Courier New" w:cs="Courier New"/>
        </w:rPr>
        <w:t>the Entity Relationship Diagram button</w:t>
      </w:r>
      <w:r w:rsidR="009D0037">
        <w:rPr>
          <w:rFonts w:ascii="Courier New" w:hAnsi="Courier New" w:cs="Courier New"/>
        </w:rPr>
        <w:t xml:space="preserve"> and then press Create</w:t>
      </w:r>
      <w:r w:rsidR="006D5D23">
        <w:rPr>
          <w:rFonts w:ascii="Courier New" w:hAnsi="Courier New" w:cs="Courier New"/>
        </w:rPr>
        <w:t>.</w:t>
      </w:r>
    </w:p>
    <w:p w14:paraId="25F540A4" w14:textId="77FE1BB0" w:rsidR="004F7FC1" w:rsidRPr="004F7FC1" w:rsidRDefault="004F7FC1" w:rsidP="004F7FC1">
      <w:pPr>
        <w:ind w:left="360"/>
        <w:jc w:val="center"/>
        <w:rPr>
          <w:rFonts w:ascii="Courier New" w:hAnsi="Courier New" w:cs="Courier New"/>
        </w:rPr>
      </w:pPr>
      <w:r>
        <w:rPr>
          <w:noProof/>
        </w:rPr>
        <w:drawing>
          <wp:inline distT="0" distB="0" distL="0" distR="0" wp14:anchorId="72439454" wp14:editId="4789230E">
            <wp:extent cx="3363004" cy="2590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840" cy="2592985"/>
                    </a:xfrm>
                    <a:prstGeom prst="rect">
                      <a:avLst/>
                    </a:prstGeom>
                    <a:noFill/>
                    <a:ln>
                      <a:noFill/>
                    </a:ln>
                  </pic:spPr>
                </pic:pic>
              </a:graphicData>
            </a:graphic>
          </wp:inline>
        </w:drawing>
      </w:r>
    </w:p>
    <w:p w14:paraId="34722FD4" w14:textId="5702B02C" w:rsidR="006D5D23" w:rsidRDefault="00D83E4A" w:rsidP="008A1FDF">
      <w:pPr>
        <w:pStyle w:val="ListParagraph"/>
        <w:numPr>
          <w:ilvl w:val="0"/>
          <w:numId w:val="5"/>
        </w:numPr>
        <w:rPr>
          <w:rFonts w:ascii="Courier New" w:hAnsi="Courier New" w:cs="Courier New"/>
        </w:rPr>
      </w:pPr>
      <w:r>
        <w:rPr>
          <w:rFonts w:ascii="Courier New" w:hAnsi="Courier New" w:cs="Courier New"/>
        </w:rPr>
        <w:t>Use</w:t>
      </w:r>
      <w:r w:rsidR="00E81A90">
        <w:rPr>
          <w:rFonts w:ascii="Courier New" w:hAnsi="Courier New" w:cs="Courier New"/>
        </w:rPr>
        <w:t xml:space="preserve"> the</w:t>
      </w:r>
      <w:r>
        <w:rPr>
          <w:rFonts w:ascii="Courier New" w:hAnsi="Courier New" w:cs="Courier New"/>
        </w:rPr>
        <w:t xml:space="preserve"> root folder or create a new folder.</w:t>
      </w:r>
    </w:p>
    <w:p w14:paraId="1D2D7169" w14:textId="4DCAE013" w:rsidR="008173C6" w:rsidRDefault="008173C6" w:rsidP="008173C6">
      <w:pPr>
        <w:rPr>
          <w:rFonts w:ascii="Courier New" w:hAnsi="Courier New" w:cs="Courier New"/>
        </w:rPr>
      </w:pPr>
    </w:p>
    <w:p w14:paraId="7B030F48" w14:textId="77777777" w:rsidR="008173C6" w:rsidRPr="008173C6" w:rsidRDefault="008173C6" w:rsidP="008173C6">
      <w:pPr>
        <w:rPr>
          <w:rFonts w:ascii="Courier New" w:hAnsi="Courier New" w:cs="Courier New"/>
        </w:rPr>
      </w:pPr>
    </w:p>
    <w:p w14:paraId="508C0705" w14:textId="509F8946" w:rsidR="00D83E4A" w:rsidRDefault="00E81A90" w:rsidP="008A1FDF">
      <w:pPr>
        <w:pStyle w:val="ListParagraph"/>
        <w:numPr>
          <w:ilvl w:val="0"/>
          <w:numId w:val="5"/>
        </w:numPr>
        <w:rPr>
          <w:rFonts w:ascii="Courier New" w:hAnsi="Courier New" w:cs="Courier New"/>
        </w:rPr>
      </w:pPr>
      <w:r>
        <w:rPr>
          <w:rFonts w:ascii="Courier New" w:hAnsi="Courier New" w:cs="Courier New"/>
        </w:rPr>
        <w:t>You will see a page like the following.</w:t>
      </w:r>
    </w:p>
    <w:p w14:paraId="13621B73" w14:textId="0CD70D1F" w:rsidR="00E81A90" w:rsidRPr="008173C6" w:rsidRDefault="00E81A90" w:rsidP="008173C6">
      <w:pPr>
        <w:ind w:left="360"/>
        <w:rPr>
          <w:rFonts w:ascii="Courier New" w:hAnsi="Courier New" w:cs="Courier New"/>
        </w:rPr>
      </w:pPr>
      <w:r>
        <w:rPr>
          <w:noProof/>
        </w:rPr>
        <w:drawing>
          <wp:inline distT="0" distB="0" distL="0" distR="0" wp14:anchorId="22854D4C" wp14:editId="1E9D1FBB">
            <wp:extent cx="57245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6E23B4A4" w14:textId="616BDF85" w:rsidR="00E81A90" w:rsidRDefault="008173C6" w:rsidP="008A1FDF">
      <w:pPr>
        <w:pStyle w:val="ListParagraph"/>
        <w:numPr>
          <w:ilvl w:val="0"/>
          <w:numId w:val="5"/>
        </w:numPr>
        <w:rPr>
          <w:rFonts w:ascii="Courier New" w:hAnsi="Courier New" w:cs="Courier New"/>
        </w:rPr>
      </w:pPr>
      <w:r>
        <w:rPr>
          <w:rFonts w:ascii="Courier New" w:hAnsi="Courier New" w:cs="Courier New"/>
        </w:rPr>
        <w:t>Press CTRL + A and</w:t>
      </w:r>
      <w:r w:rsidR="005F5E9D">
        <w:rPr>
          <w:rFonts w:ascii="Courier New" w:hAnsi="Courier New" w:cs="Courier New"/>
        </w:rPr>
        <w:t xml:space="preserve"> then press Delete. This will clear the screen for you (or create a new page.).</w:t>
      </w:r>
      <w:r>
        <w:rPr>
          <w:rFonts w:ascii="Courier New" w:hAnsi="Courier New" w:cs="Courier New"/>
        </w:rPr>
        <w:t xml:space="preserve"> </w:t>
      </w:r>
    </w:p>
    <w:p w14:paraId="026AE16A" w14:textId="1C68788A" w:rsidR="005F5E9D" w:rsidRDefault="005A6AC5" w:rsidP="008A1FDF">
      <w:pPr>
        <w:pStyle w:val="ListParagraph"/>
        <w:numPr>
          <w:ilvl w:val="0"/>
          <w:numId w:val="5"/>
        </w:numPr>
        <w:rPr>
          <w:rFonts w:ascii="Courier New" w:hAnsi="Courier New" w:cs="Courier New"/>
        </w:rPr>
      </w:pPr>
      <w:r>
        <w:rPr>
          <w:rFonts w:ascii="Courier New" w:hAnsi="Courier New" w:cs="Courier New"/>
        </w:rPr>
        <w:t xml:space="preserve">Click </w:t>
      </w:r>
      <w:r w:rsidR="00BF4349">
        <w:rPr>
          <w:rFonts w:ascii="Courier New" w:hAnsi="Courier New" w:cs="Courier New"/>
        </w:rPr>
        <w:t xml:space="preserve">the Entity Relation tab to see the built-in images. </w:t>
      </w:r>
    </w:p>
    <w:p w14:paraId="6EE4FAE1" w14:textId="0999423D" w:rsidR="00BF4349" w:rsidRPr="008A1FDF" w:rsidRDefault="00BF4349" w:rsidP="00BF4349">
      <w:pPr>
        <w:pStyle w:val="ListParagraph"/>
        <w:rPr>
          <w:rFonts w:ascii="Courier New" w:hAnsi="Courier New" w:cs="Courier New"/>
        </w:rPr>
      </w:pPr>
      <w:r>
        <w:rPr>
          <w:rFonts w:ascii="Courier New" w:hAnsi="Courier New" w:cs="Courier New"/>
          <w:noProof/>
        </w:rPr>
        <w:drawing>
          <wp:inline distT="0" distB="0" distL="0" distR="0" wp14:anchorId="620A9AE2" wp14:editId="34CBCD8C">
            <wp:extent cx="5724525" cy="3362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646E5164" w14:textId="77777777" w:rsidR="008D74FB" w:rsidRDefault="008D74FB" w:rsidP="008D74FB">
      <w:pPr>
        <w:pStyle w:val="ListParagraph"/>
        <w:rPr>
          <w:rFonts w:ascii="Courier New" w:hAnsi="Courier New" w:cs="Courier New"/>
        </w:rPr>
      </w:pPr>
    </w:p>
    <w:p w14:paraId="53868CED" w14:textId="6BD93FEE" w:rsidR="008D74FB" w:rsidRDefault="008D74FB" w:rsidP="008D74FB">
      <w:pPr>
        <w:pStyle w:val="ListParagraph"/>
        <w:rPr>
          <w:rFonts w:ascii="Courier New" w:hAnsi="Courier New" w:cs="Courier New"/>
        </w:rPr>
      </w:pPr>
    </w:p>
    <w:p w14:paraId="08767384" w14:textId="433A51B7" w:rsidR="008D74FB" w:rsidRDefault="008D74FB" w:rsidP="008D74FB">
      <w:pPr>
        <w:pStyle w:val="ListParagraph"/>
        <w:rPr>
          <w:rFonts w:ascii="Courier New" w:hAnsi="Courier New" w:cs="Courier New"/>
        </w:rPr>
      </w:pPr>
    </w:p>
    <w:p w14:paraId="2F5DAD40" w14:textId="37CC4CF0" w:rsidR="008D74FB" w:rsidRDefault="008D74FB" w:rsidP="008D74FB">
      <w:pPr>
        <w:pStyle w:val="ListParagraph"/>
        <w:rPr>
          <w:rFonts w:ascii="Courier New" w:hAnsi="Courier New" w:cs="Courier New"/>
        </w:rPr>
      </w:pPr>
    </w:p>
    <w:p w14:paraId="33B0611D" w14:textId="108A6BC8" w:rsidR="008D74FB" w:rsidRDefault="008D74FB" w:rsidP="008D74FB">
      <w:pPr>
        <w:pStyle w:val="ListParagraph"/>
        <w:rPr>
          <w:rFonts w:ascii="Courier New" w:hAnsi="Courier New" w:cs="Courier New"/>
        </w:rPr>
      </w:pPr>
    </w:p>
    <w:p w14:paraId="29558DC2" w14:textId="522C047F" w:rsidR="008D74FB" w:rsidRDefault="008D74FB" w:rsidP="008D74FB">
      <w:pPr>
        <w:pStyle w:val="ListParagraph"/>
        <w:rPr>
          <w:rFonts w:ascii="Courier New" w:hAnsi="Courier New" w:cs="Courier New"/>
        </w:rPr>
      </w:pPr>
    </w:p>
    <w:p w14:paraId="7DB55EBD" w14:textId="32007A5D" w:rsidR="008D74FB" w:rsidRDefault="008D74FB" w:rsidP="008D74FB">
      <w:pPr>
        <w:pStyle w:val="ListParagraph"/>
        <w:rPr>
          <w:rFonts w:ascii="Courier New" w:hAnsi="Courier New" w:cs="Courier New"/>
        </w:rPr>
      </w:pPr>
    </w:p>
    <w:p w14:paraId="57630572" w14:textId="0CD4C115" w:rsidR="008D74FB" w:rsidRDefault="008D74FB" w:rsidP="008D74FB">
      <w:pPr>
        <w:pStyle w:val="ListParagraph"/>
        <w:rPr>
          <w:rFonts w:ascii="Courier New" w:hAnsi="Courier New" w:cs="Courier New"/>
        </w:rPr>
      </w:pPr>
    </w:p>
    <w:p w14:paraId="58FFEDDD" w14:textId="6D5509B4" w:rsidR="008D74FB" w:rsidRDefault="008D74FB" w:rsidP="008D74FB">
      <w:pPr>
        <w:pStyle w:val="ListParagraph"/>
        <w:rPr>
          <w:rFonts w:ascii="Courier New" w:hAnsi="Courier New" w:cs="Courier New"/>
        </w:rPr>
      </w:pPr>
    </w:p>
    <w:p w14:paraId="72623719" w14:textId="77777777" w:rsidR="008D74FB" w:rsidRDefault="008D74FB" w:rsidP="008D74FB">
      <w:pPr>
        <w:pStyle w:val="ListParagraph"/>
        <w:rPr>
          <w:rFonts w:ascii="Courier New" w:hAnsi="Courier New" w:cs="Courier New"/>
        </w:rPr>
      </w:pPr>
    </w:p>
    <w:p w14:paraId="0F05BDC1" w14:textId="7735518D" w:rsidR="00D94938" w:rsidRDefault="008D74FB" w:rsidP="00D94938">
      <w:pPr>
        <w:pStyle w:val="ListParagraph"/>
        <w:numPr>
          <w:ilvl w:val="0"/>
          <w:numId w:val="5"/>
        </w:numPr>
        <w:rPr>
          <w:rFonts w:ascii="Courier New" w:hAnsi="Courier New" w:cs="Courier New"/>
        </w:rPr>
      </w:pPr>
      <w:r>
        <w:rPr>
          <w:rFonts w:ascii="Courier New" w:hAnsi="Courier New" w:cs="Courier New"/>
        </w:rPr>
        <w:t>Familiarise yourself by drawing the below ER diagrams</w:t>
      </w:r>
    </w:p>
    <w:p w14:paraId="72F16C6E" w14:textId="747A2785" w:rsidR="008D74FB" w:rsidRPr="00D94938" w:rsidRDefault="008D74FB" w:rsidP="008D74FB">
      <w:pPr>
        <w:pStyle w:val="ListParagraph"/>
        <w:rPr>
          <w:rFonts w:ascii="Courier New" w:hAnsi="Courier New" w:cs="Courier New"/>
        </w:rPr>
      </w:pPr>
      <w:r>
        <w:rPr>
          <w:rFonts w:ascii="Courier New" w:hAnsi="Courier New" w:cs="Courier New"/>
          <w:noProof/>
        </w:rPr>
        <w:drawing>
          <wp:inline distT="0" distB="0" distL="0" distR="0" wp14:anchorId="2CD4DDFF" wp14:editId="58028A22">
            <wp:extent cx="2705100" cy="399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3990975"/>
                    </a:xfrm>
                    <a:prstGeom prst="rect">
                      <a:avLst/>
                    </a:prstGeom>
                    <a:noFill/>
                    <a:ln>
                      <a:noFill/>
                    </a:ln>
                  </pic:spPr>
                </pic:pic>
              </a:graphicData>
            </a:graphic>
          </wp:inline>
        </w:drawing>
      </w:r>
    </w:p>
    <w:p w14:paraId="45176D19" w14:textId="77777777" w:rsidR="008D74FB" w:rsidRDefault="008D74FB">
      <w:pPr>
        <w:rPr>
          <w:rFonts w:ascii="Courier New" w:hAnsi="Courier New" w:cs="Courier New"/>
        </w:rPr>
      </w:pPr>
    </w:p>
    <w:p w14:paraId="437729FC" w14:textId="77777777" w:rsidR="008D74FB" w:rsidRDefault="008D74FB">
      <w:pPr>
        <w:rPr>
          <w:rFonts w:ascii="Courier New" w:hAnsi="Courier New" w:cs="Courier New"/>
        </w:rPr>
      </w:pPr>
    </w:p>
    <w:p w14:paraId="0A2AAFEC" w14:textId="77777777" w:rsidR="008D74FB" w:rsidRDefault="008D74FB">
      <w:pPr>
        <w:rPr>
          <w:rFonts w:ascii="Courier New" w:hAnsi="Courier New" w:cs="Courier New"/>
        </w:rPr>
      </w:pPr>
    </w:p>
    <w:p w14:paraId="2F570B50" w14:textId="77777777" w:rsidR="008D74FB" w:rsidRDefault="008D74FB">
      <w:pPr>
        <w:rPr>
          <w:rFonts w:ascii="Courier New" w:hAnsi="Courier New" w:cs="Courier New"/>
        </w:rPr>
      </w:pPr>
    </w:p>
    <w:p w14:paraId="46C32CD7" w14:textId="77777777" w:rsidR="008D74FB" w:rsidRDefault="008D74FB">
      <w:pPr>
        <w:rPr>
          <w:rFonts w:ascii="Courier New" w:hAnsi="Courier New" w:cs="Courier New"/>
        </w:rPr>
      </w:pPr>
    </w:p>
    <w:p w14:paraId="2514F6FE" w14:textId="77777777" w:rsidR="008D74FB" w:rsidRDefault="008D74FB">
      <w:pPr>
        <w:rPr>
          <w:rFonts w:ascii="Courier New" w:hAnsi="Courier New" w:cs="Courier New"/>
        </w:rPr>
      </w:pPr>
    </w:p>
    <w:p w14:paraId="2C343426" w14:textId="77777777" w:rsidR="008D74FB" w:rsidRDefault="008D74FB">
      <w:pPr>
        <w:rPr>
          <w:rFonts w:ascii="Courier New" w:hAnsi="Courier New" w:cs="Courier New"/>
        </w:rPr>
      </w:pPr>
    </w:p>
    <w:p w14:paraId="3A979920" w14:textId="77777777" w:rsidR="008D74FB" w:rsidRDefault="008D74FB">
      <w:pPr>
        <w:rPr>
          <w:rFonts w:ascii="Courier New" w:hAnsi="Courier New" w:cs="Courier New"/>
        </w:rPr>
      </w:pPr>
    </w:p>
    <w:p w14:paraId="23101842" w14:textId="77777777" w:rsidR="008D74FB" w:rsidRDefault="008D74FB">
      <w:pPr>
        <w:rPr>
          <w:rFonts w:ascii="Courier New" w:hAnsi="Courier New" w:cs="Courier New"/>
        </w:rPr>
      </w:pPr>
    </w:p>
    <w:p w14:paraId="20AFE8F1" w14:textId="77777777" w:rsidR="008D74FB" w:rsidRDefault="008D74FB">
      <w:pPr>
        <w:rPr>
          <w:rFonts w:ascii="Courier New" w:hAnsi="Courier New" w:cs="Courier New"/>
        </w:rPr>
      </w:pPr>
    </w:p>
    <w:p w14:paraId="5C34C7B4" w14:textId="77777777" w:rsidR="008D74FB" w:rsidRDefault="008D74FB">
      <w:pPr>
        <w:rPr>
          <w:rFonts w:ascii="Courier New" w:hAnsi="Courier New" w:cs="Courier New"/>
        </w:rPr>
      </w:pPr>
    </w:p>
    <w:p w14:paraId="39B012C9" w14:textId="77777777" w:rsidR="008D74FB" w:rsidRDefault="008D74FB">
      <w:pPr>
        <w:rPr>
          <w:rFonts w:ascii="Courier New" w:hAnsi="Courier New" w:cs="Courier New"/>
        </w:rPr>
      </w:pPr>
    </w:p>
    <w:p w14:paraId="0E0E6708" w14:textId="77777777" w:rsidR="008D74FB" w:rsidRDefault="008D74FB">
      <w:pPr>
        <w:rPr>
          <w:rFonts w:ascii="Courier New" w:hAnsi="Courier New" w:cs="Courier New"/>
        </w:rPr>
      </w:pPr>
    </w:p>
    <w:p w14:paraId="0612D258" w14:textId="77777777" w:rsidR="008D74FB" w:rsidRDefault="008D74FB">
      <w:pPr>
        <w:rPr>
          <w:rFonts w:ascii="Courier New" w:hAnsi="Courier New" w:cs="Courier New"/>
        </w:rPr>
      </w:pPr>
    </w:p>
    <w:p w14:paraId="21CC0E50" w14:textId="77777777" w:rsidR="008D74FB" w:rsidRDefault="008D74FB">
      <w:pPr>
        <w:rPr>
          <w:rFonts w:ascii="Courier New" w:hAnsi="Courier New" w:cs="Courier New"/>
        </w:rPr>
      </w:pPr>
    </w:p>
    <w:p w14:paraId="1DD91F73" w14:textId="77777777" w:rsidR="00072CCD" w:rsidRDefault="00072CCD" w:rsidP="00072CCD">
      <w:pPr>
        <w:ind w:firstLine="360"/>
        <w:rPr>
          <w:rFonts w:ascii="Courier New" w:hAnsi="Courier New" w:cs="Courier New"/>
        </w:rPr>
      </w:pPr>
      <w:r>
        <w:rPr>
          <w:rFonts w:ascii="Courier New" w:hAnsi="Courier New" w:cs="Courier New"/>
        </w:rPr>
        <w:t>Expression 1: “A c</w:t>
      </w:r>
      <w:r w:rsidRPr="00441612">
        <w:rPr>
          <w:rFonts w:ascii="Courier New" w:hAnsi="Courier New" w:cs="Courier New"/>
        </w:rPr>
        <w:t>ustomer ha</w:t>
      </w:r>
      <w:r>
        <w:rPr>
          <w:rFonts w:ascii="Courier New" w:hAnsi="Courier New" w:cs="Courier New"/>
        </w:rPr>
        <w:t>s</w:t>
      </w:r>
      <w:r w:rsidRPr="00441612">
        <w:rPr>
          <w:rFonts w:ascii="Courier New" w:hAnsi="Courier New" w:cs="Courier New"/>
        </w:rPr>
        <w:t xml:space="preserve"> </w:t>
      </w:r>
      <w:r>
        <w:rPr>
          <w:rFonts w:ascii="Courier New" w:hAnsi="Courier New" w:cs="Courier New"/>
        </w:rPr>
        <w:t xml:space="preserve">a </w:t>
      </w:r>
      <w:r w:rsidRPr="00441612">
        <w:rPr>
          <w:rFonts w:ascii="Courier New" w:hAnsi="Courier New" w:cs="Courier New"/>
        </w:rPr>
        <w:t xml:space="preserve">name, SSN, Account No, </w:t>
      </w:r>
      <w:r>
        <w:rPr>
          <w:rFonts w:ascii="Courier New" w:hAnsi="Courier New" w:cs="Courier New"/>
        </w:rPr>
        <w:t>balance.”</w:t>
      </w:r>
    </w:p>
    <w:p w14:paraId="4C3A7DAE" w14:textId="77777777" w:rsidR="00072CCD" w:rsidRPr="001109DC" w:rsidRDefault="00072CCD" w:rsidP="00072CCD">
      <w:pPr>
        <w:rPr>
          <w:rFonts w:ascii="Courier New" w:hAnsi="Courier New" w:cs="Courier New"/>
          <w:b/>
          <w:bCs/>
        </w:rPr>
      </w:pPr>
      <w:r w:rsidRPr="001109DC">
        <w:rPr>
          <w:rFonts w:ascii="Courier New" w:hAnsi="Courier New" w:cs="Courier New"/>
          <w:b/>
          <w:bCs/>
        </w:rPr>
        <w:t>Explanation:</w:t>
      </w:r>
    </w:p>
    <w:p w14:paraId="2D984D14" w14:textId="77777777" w:rsidR="00072CCD" w:rsidRDefault="00072CCD" w:rsidP="00072CCD">
      <w:pPr>
        <w:ind w:firstLine="360"/>
        <w:rPr>
          <w:rFonts w:ascii="Courier New" w:hAnsi="Courier New" w:cs="Courier New"/>
          <w:i/>
          <w:iCs/>
        </w:rPr>
      </w:pPr>
      <w:r w:rsidRPr="00B24F7F">
        <w:rPr>
          <w:rFonts w:ascii="Courier New" w:hAnsi="Courier New" w:cs="Courier New"/>
          <w:i/>
          <w:iCs/>
        </w:rPr>
        <w:t>The account number is selected as a primary key for a customer to keep more than one account</w:t>
      </w:r>
      <w:r w:rsidRPr="002D605C">
        <w:rPr>
          <w:rFonts w:ascii="Courier New" w:hAnsi="Courier New" w:cs="Courier New"/>
          <w:i/>
          <w:iCs/>
        </w:rPr>
        <w:t>.</w:t>
      </w:r>
    </w:p>
    <w:p w14:paraId="076542F0" w14:textId="77777777" w:rsidR="00B5377E" w:rsidRPr="001109DC" w:rsidRDefault="00B5377E" w:rsidP="00B5377E">
      <w:pPr>
        <w:rPr>
          <w:rFonts w:ascii="Courier New" w:hAnsi="Courier New" w:cs="Courier New"/>
          <w:b/>
          <w:bCs/>
        </w:rPr>
      </w:pPr>
      <w:r>
        <w:rPr>
          <w:rFonts w:ascii="Courier New" w:hAnsi="Courier New" w:cs="Courier New"/>
          <w:b/>
          <w:bCs/>
        </w:rPr>
        <w:t xml:space="preserve">The </w:t>
      </w:r>
      <w:r w:rsidRPr="001109DC">
        <w:rPr>
          <w:rFonts w:ascii="Courier New" w:hAnsi="Courier New" w:cs="Courier New"/>
          <w:b/>
          <w:bCs/>
        </w:rPr>
        <w:t>ER diagram:</w:t>
      </w:r>
    </w:p>
    <w:p w14:paraId="3D231EE6" w14:textId="77777777" w:rsidR="00B5377E" w:rsidRPr="002D605C" w:rsidRDefault="00B5377E" w:rsidP="00072CCD">
      <w:pPr>
        <w:ind w:firstLine="360"/>
        <w:rPr>
          <w:rFonts w:ascii="Courier New" w:hAnsi="Courier New" w:cs="Courier New"/>
          <w:i/>
          <w:iCs/>
        </w:rPr>
      </w:pPr>
    </w:p>
    <w:p w14:paraId="46D1CAFD" w14:textId="77777777" w:rsidR="00072CCD" w:rsidRDefault="00072CCD" w:rsidP="00072CCD">
      <w:pPr>
        <w:ind w:firstLine="360"/>
        <w:rPr>
          <w:rFonts w:ascii="Courier New" w:hAnsi="Courier New" w:cs="Courier New"/>
        </w:rPr>
      </w:pPr>
      <w:r>
        <w:rPr>
          <w:rFonts w:ascii="Courier New" w:hAnsi="Courier New" w:cs="Courier New"/>
          <w:noProof/>
        </w:rPr>
        <w:drawing>
          <wp:inline distT="0" distB="0" distL="0" distR="0" wp14:anchorId="38A28550" wp14:editId="4DE1291A">
            <wp:extent cx="4362450" cy="2343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343150"/>
                    </a:xfrm>
                    <a:prstGeom prst="rect">
                      <a:avLst/>
                    </a:prstGeom>
                    <a:noFill/>
                    <a:ln>
                      <a:noFill/>
                    </a:ln>
                  </pic:spPr>
                </pic:pic>
              </a:graphicData>
            </a:graphic>
          </wp:inline>
        </w:drawing>
      </w:r>
    </w:p>
    <w:p w14:paraId="08E4A56D" w14:textId="77777777" w:rsidR="00EB4DF3" w:rsidRDefault="00EB4DF3" w:rsidP="00072CCD">
      <w:pPr>
        <w:ind w:firstLine="360"/>
        <w:rPr>
          <w:rFonts w:ascii="Courier New" w:hAnsi="Courier New" w:cs="Courier New"/>
        </w:rPr>
      </w:pPr>
    </w:p>
    <w:p w14:paraId="796513C3" w14:textId="46AB0610" w:rsidR="00072CCD" w:rsidRDefault="00072CCD" w:rsidP="00072CCD">
      <w:pPr>
        <w:ind w:firstLine="360"/>
        <w:rPr>
          <w:rFonts w:ascii="Courier New" w:hAnsi="Courier New" w:cs="Courier New"/>
        </w:rPr>
      </w:pPr>
      <w:r>
        <w:rPr>
          <w:rFonts w:ascii="Courier New" w:hAnsi="Courier New" w:cs="Courier New"/>
        </w:rPr>
        <w:t>Expression 2: “A fish has weight (in KG.), and price per gram value, its type”</w:t>
      </w:r>
    </w:p>
    <w:p w14:paraId="0C594E18" w14:textId="77777777" w:rsidR="00072CCD" w:rsidRPr="001109DC" w:rsidRDefault="00072CCD" w:rsidP="00072CCD">
      <w:pPr>
        <w:rPr>
          <w:rFonts w:ascii="Courier New" w:hAnsi="Courier New" w:cs="Courier New"/>
          <w:b/>
          <w:bCs/>
        </w:rPr>
      </w:pPr>
      <w:r w:rsidRPr="001109DC">
        <w:rPr>
          <w:rFonts w:ascii="Courier New" w:hAnsi="Courier New" w:cs="Courier New"/>
          <w:b/>
          <w:bCs/>
        </w:rPr>
        <w:t>Explanation:</w:t>
      </w:r>
    </w:p>
    <w:p w14:paraId="35B42776" w14:textId="77777777" w:rsidR="00072CCD" w:rsidRPr="002D605C" w:rsidRDefault="00072CCD" w:rsidP="00072CCD">
      <w:pPr>
        <w:ind w:firstLine="360"/>
        <w:rPr>
          <w:rFonts w:ascii="Courier New" w:hAnsi="Courier New" w:cs="Courier New"/>
          <w:i/>
          <w:iCs/>
        </w:rPr>
      </w:pPr>
      <w:r w:rsidRPr="00B24F7F">
        <w:rPr>
          <w:rFonts w:ascii="Courier New" w:hAnsi="Courier New" w:cs="Courier New"/>
          <w:i/>
          <w:iCs/>
        </w:rPr>
        <w:t xml:space="preserve">The </w:t>
      </w:r>
      <w:r>
        <w:rPr>
          <w:rFonts w:ascii="Courier New" w:hAnsi="Courier New" w:cs="Courier New"/>
          <w:i/>
          <w:iCs/>
        </w:rPr>
        <w:t>type</w:t>
      </w:r>
      <w:r w:rsidRPr="00B24F7F">
        <w:rPr>
          <w:rFonts w:ascii="Courier New" w:hAnsi="Courier New" w:cs="Courier New"/>
          <w:i/>
          <w:iCs/>
        </w:rPr>
        <w:t xml:space="preserve"> is selected as a primary key </w:t>
      </w:r>
      <w:r>
        <w:rPr>
          <w:rFonts w:ascii="Courier New" w:hAnsi="Courier New" w:cs="Courier New"/>
          <w:i/>
          <w:iCs/>
        </w:rPr>
        <w:t>to identify the fish type. Please note</w:t>
      </w:r>
      <w:r w:rsidRPr="003A09AE">
        <w:rPr>
          <w:rFonts w:ascii="Courier New" w:hAnsi="Courier New" w:cs="Courier New"/>
          <w:i/>
          <w:iCs/>
        </w:rPr>
        <w:t xml:space="preserve"> that </w:t>
      </w:r>
      <w:r>
        <w:rPr>
          <w:rFonts w:ascii="Courier New" w:hAnsi="Courier New" w:cs="Courier New"/>
          <w:i/>
          <w:iCs/>
        </w:rPr>
        <w:t xml:space="preserve">not </w:t>
      </w:r>
      <w:r w:rsidRPr="003A09AE">
        <w:rPr>
          <w:rFonts w:ascii="Courier New" w:hAnsi="Courier New" w:cs="Courier New"/>
          <w:i/>
          <w:iCs/>
        </w:rPr>
        <w:t>having a primary key for this entity set is okay</w:t>
      </w:r>
      <w:r>
        <w:rPr>
          <w:rFonts w:ascii="Courier New" w:hAnsi="Courier New" w:cs="Courier New"/>
          <w:i/>
          <w:iCs/>
        </w:rPr>
        <w:t>. Moreover, you can also introduce a derived attribute (price).</w:t>
      </w:r>
    </w:p>
    <w:p w14:paraId="77592250" w14:textId="77777777" w:rsidR="00B5377E" w:rsidRPr="001109DC" w:rsidRDefault="00B5377E" w:rsidP="00B5377E">
      <w:pPr>
        <w:rPr>
          <w:rFonts w:ascii="Courier New" w:hAnsi="Courier New" w:cs="Courier New"/>
          <w:b/>
          <w:bCs/>
        </w:rPr>
      </w:pPr>
      <w:r>
        <w:rPr>
          <w:rFonts w:ascii="Courier New" w:hAnsi="Courier New" w:cs="Courier New"/>
          <w:b/>
          <w:bCs/>
        </w:rPr>
        <w:t xml:space="preserve">The </w:t>
      </w:r>
      <w:r w:rsidRPr="001109DC">
        <w:rPr>
          <w:rFonts w:ascii="Courier New" w:hAnsi="Courier New" w:cs="Courier New"/>
          <w:b/>
          <w:bCs/>
        </w:rPr>
        <w:t>ER diagram:</w:t>
      </w:r>
    </w:p>
    <w:p w14:paraId="5B5AAB03" w14:textId="77777777" w:rsidR="00072CCD" w:rsidRDefault="00072CCD" w:rsidP="00072CCD">
      <w:pPr>
        <w:ind w:firstLine="360"/>
        <w:rPr>
          <w:rFonts w:ascii="Courier New" w:hAnsi="Courier New" w:cs="Courier New"/>
        </w:rPr>
      </w:pPr>
    </w:p>
    <w:p w14:paraId="405F876E" w14:textId="77777777" w:rsidR="00072CCD" w:rsidRDefault="00072CCD" w:rsidP="00072CCD">
      <w:pPr>
        <w:ind w:firstLine="360"/>
        <w:rPr>
          <w:rFonts w:ascii="Courier New" w:hAnsi="Courier New" w:cs="Courier New"/>
        </w:rPr>
      </w:pPr>
      <w:r>
        <w:rPr>
          <w:rFonts w:ascii="Courier New" w:hAnsi="Courier New" w:cs="Courier New"/>
          <w:noProof/>
        </w:rPr>
        <w:drawing>
          <wp:inline distT="0" distB="0" distL="0" distR="0" wp14:anchorId="51F29885" wp14:editId="62D20A7E">
            <wp:extent cx="3105150" cy="23050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2305050"/>
                    </a:xfrm>
                    <a:prstGeom prst="rect">
                      <a:avLst/>
                    </a:prstGeom>
                    <a:noFill/>
                    <a:ln>
                      <a:noFill/>
                    </a:ln>
                  </pic:spPr>
                </pic:pic>
              </a:graphicData>
            </a:graphic>
          </wp:inline>
        </w:drawing>
      </w:r>
    </w:p>
    <w:p w14:paraId="2BDB4BAC" w14:textId="77777777" w:rsidR="00072CCD" w:rsidRDefault="00072CCD" w:rsidP="00072CCD">
      <w:pPr>
        <w:ind w:left="360"/>
        <w:rPr>
          <w:rFonts w:ascii="Courier New" w:hAnsi="Courier New" w:cs="Courier New"/>
          <w:lang w:val="en-US"/>
        </w:rPr>
      </w:pPr>
      <w:r>
        <w:rPr>
          <w:rFonts w:ascii="Courier New" w:hAnsi="Courier New" w:cs="Courier New"/>
          <w:lang w:val="en-US"/>
        </w:rPr>
        <w:lastRenderedPageBreak/>
        <w:t>Expression 3: “</w:t>
      </w:r>
      <w:r w:rsidRPr="000108E6">
        <w:rPr>
          <w:rFonts w:ascii="Courier New" w:hAnsi="Courier New" w:cs="Courier New"/>
          <w:lang w:val="en-US"/>
        </w:rPr>
        <w:t>There are football teams and players.  Each football player has a name, surname, age, and role. You may assume that football players have distinct name-surname combinations. Teams have names, coaches, and sponsors. Names of the teams are unique.</w:t>
      </w:r>
      <w:r>
        <w:rPr>
          <w:rFonts w:ascii="Courier New" w:hAnsi="Courier New" w:cs="Courier New"/>
          <w:lang w:val="en-US"/>
        </w:rPr>
        <w:t>“</w:t>
      </w:r>
    </w:p>
    <w:p w14:paraId="2EB4218F" w14:textId="77777777" w:rsidR="00072CCD" w:rsidRPr="001109DC" w:rsidRDefault="00072CCD" w:rsidP="00072CCD">
      <w:pPr>
        <w:rPr>
          <w:rFonts w:ascii="Courier New" w:hAnsi="Courier New" w:cs="Courier New"/>
          <w:b/>
          <w:bCs/>
        </w:rPr>
      </w:pPr>
      <w:r w:rsidRPr="001109DC">
        <w:rPr>
          <w:rFonts w:ascii="Courier New" w:hAnsi="Courier New" w:cs="Courier New"/>
          <w:b/>
          <w:bCs/>
        </w:rPr>
        <w:t>Explanation:</w:t>
      </w:r>
    </w:p>
    <w:p w14:paraId="16F2CE9E" w14:textId="453AAF05" w:rsidR="00072CCD" w:rsidRDefault="00072CCD" w:rsidP="00072CCD">
      <w:pPr>
        <w:ind w:firstLine="360"/>
        <w:rPr>
          <w:rFonts w:ascii="Courier New" w:hAnsi="Courier New" w:cs="Courier New"/>
          <w:i/>
          <w:iCs/>
        </w:rPr>
      </w:pPr>
      <w:r>
        <w:rPr>
          <w:rFonts w:ascii="Courier New" w:hAnsi="Courier New" w:cs="Courier New"/>
          <w:i/>
          <w:iCs/>
        </w:rPr>
        <w:t xml:space="preserve">The name and surname of the player </w:t>
      </w:r>
      <w:r w:rsidR="00B5377E">
        <w:rPr>
          <w:rFonts w:ascii="Courier New" w:hAnsi="Courier New" w:cs="Courier New"/>
          <w:i/>
          <w:iCs/>
        </w:rPr>
        <w:t>are</w:t>
      </w:r>
      <w:r>
        <w:rPr>
          <w:rFonts w:ascii="Courier New" w:hAnsi="Courier New" w:cs="Courier New"/>
          <w:i/>
          <w:iCs/>
        </w:rPr>
        <w:t xml:space="preserve"> </w:t>
      </w:r>
      <w:r w:rsidR="00B5377E">
        <w:rPr>
          <w:rFonts w:ascii="Courier New" w:hAnsi="Courier New" w:cs="Courier New"/>
          <w:i/>
          <w:iCs/>
        </w:rPr>
        <w:t xml:space="preserve">the </w:t>
      </w:r>
      <w:r>
        <w:rPr>
          <w:rFonts w:ascii="Courier New" w:hAnsi="Courier New" w:cs="Courier New"/>
          <w:i/>
          <w:iCs/>
        </w:rPr>
        <w:t xml:space="preserve">primary key (composite </w:t>
      </w:r>
      <w:r w:rsidR="00B5377E">
        <w:rPr>
          <w:rFonts w:ascii="Courier New" w:hAnsi="Courier New" w:cs="Courier New"/>
          <w:i/>
          <w:iCs/>
        </w:rPr>
        <w:t>keys</w:t>
      </w:r>
      <w:r>
        <w:rPr>
          <w:rFonts w:ascii="Courier New" w:hAnsi="Courier New" w:cs="Courier New"/>
          <w:i/>
          <w:iCs/>
        </w:rPr>
        <w:t xml:space="preserve">), as suggested by the text. </w:t>
      </w:r>
    </w:p>
    <w:p w14:paraId="7BED41A9" w14:textId="53E28903" w:rsidR="00072CCD" w:rsidRDefault="00072CCD" w:rsidP="00072CCD">
      <w:pPr>
        <w:ind w:firstLine="360"/>
        <w:rPr>
          <w:rFonts w:ascii="Courier New" w:hAnsi="Courier New" w:cs="Courier New"/>
          <w:lang w:val="en-US"/>
        </w:rPr>
      </w:pPr>
      <w:r>
        <w:rPr>
          <w:rFonts w:ascii="Courier New" w:hAnsi="Courier New" w:cs="Courier New"/>
          <w:i/>
          <w:iCs/>
        </w:rPr>
        <w:t>The attributes of coaches and sponsors are multivalued, so drawn using double-lined ellipses.</w:t>
      </w:r>
    </w:p>
    <w:p w14:paraId="57FCEE6C" w14:textId="77777777" w:rsidR="00072CCD" w:rsidRDefault="00072CCD" w:rsidP="00072CCD">
      <w:pPr>
        <w:ind w:firstLine="360"/>
        <w:rPr>
          <w:rFonts w:ascii="Courier New" w:hAnsi="Courier New" w:cs="Courier New"/>
          <w:i/>
          <w:iCs/>
        </w:rPr>
      </w:pPr>
    </w:p>
    <w:p w14:paraId="46B5AF22" w14:textId="77777777" w:rsidR="00072CCD" w:rsidRPr="001109DC" w:rsidRDefault="00072CCD" w:rsidP="00072CCD">
      <w:pPr>
        <w:rPr>
          <w:rFonts w:ascii="Courier New" w:hAnsi="Courier New" w:cs="Courier New"/>
          <w:b/>
          <w:bCs/>
        </w:rPr>
      </w:pPr>
      <w:r>
        <w:rPr>
          <w:rFonts w:ascii="Courier New" w:hAnsi="Courier New" w:cs="Courier New"/>
          <w:b/>
          <w:bCs/>
        </w:rPr>
        <w:t xml:space="preserve">The </w:t>
      </w:r>
      <w:r w:rsidRPr="001109DC">
        <w:rPr>
          <w:rFonts w:ascii="Courier New" w:hAnsi="Courier New" w:cs="Courier New"/>
          <w:b/>
          <w:bCs/>
        </w:rPr>
        <w:t>ER diagram:</w:t>
      </w:r>
    </w:p>
    <w:p w14:paraId="1D539328" w14:textId="77777777" w:rsidR="00072CCD" w:rsidRDefault="00072CCD" w:rsidP="00072CCD">
      <w:pPr>
        <w:ind w:left="360"/>
        <w:rPr>
          <w:rFonts w:ascii="Courier New" w:hAnsi="Courier New" w:cs="Courier New"/>
          <w:lang w:val="en-US"/>
        </w:rPr>
      </w:pPr>
    </w:p>
    <w:p w14:paraId="2A412AEB" w14:textId="77777777" w:rsidR="00072CCD" w:rsidRDefault="00072CCD" w:rsidP="00072CCD">
      <w:pPr>
        <w:jc w:val="center"/>
        <w:rPr>
          <w:rFonts w:ascii="Courier New" w:hAnsi="Courier New" w:cs="Courier New"/>
          <w:b/>
          <w:bCs/>
          <w:sz w:val="28"/>
          <w:szCs w:val="28"/>
          <w:u w:val="single"/>
        </w:rPr>
      </w:pPr>
      <w:r>
        <w:rPr>
          <w:rFonts w:ascii="Courier New" w:hAnsi="Courier New" w:cs="Courier New"/>
          <w:b/>
          <w:bCs/>
          <w:noProof/>
          <w:sz w:val="28"/>
          <w:szCs w:val="28"/>
          <w:u w:val="single"/>
        </w:rPr>
        <w:drawing>
          <wp:inline distT="0" distB="0" distL="0" distR="0" wp14:anchorId="2EE97E5C" wp14:editId="4EA14931">
            <wp:extent cx="5524500" cy="35718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571875"/>
                    </a:xfrm>
                    <a:prstGeom prst="rect">
                      <a:avLst/>
                    </a:prstGeom>
                    <a:noFill/>
                    <a:ln>
                      <a:noFill/>
                    </a:ln>
                  </pic:spPr>
                </pic:pic>
              </a:graphicData>
            </a:graphic>
          </wp:inline>
        </w:drawing>
      </w:r>
    </w:p>
    <w:p w14:paraId="0EF1D31A" w14:textId="77777777" w:rsidR="001109DC" w:rsidRDefault="001109DC">
      <w:pPr>
        <w:rPr>
          <w:rFonts w:ascii="Courier New" w:hAnsi="Courier New" w:cs="Courier New"/>
          <w:b/>
          <w:bCs/>
          <w:u w:val="single"/>
        </w:rPr>
      </w:pPr>
    </w:p>
    <w:p w14:paraId="25868405" w14:textId="77777777" w:rsidR="00EB4DF3" w:rsidRDefault="00EB4DF3">
      <w:pPr>
        <w:rPr>
          <w:rFonts w:ascii="Courier New" w:hAnsi="Courier New" w:cs="Courier New"/>
          <w:b/>
          <w:bCs/>
          <w:u w:val="single"/>
        </w:rPr>
      </w:pPr>
    </w:p>
    <w:p w14:paraId="34D003DC" w14:textId="77777777" w:rsidR="00EB4DF3" w:rsidRDefault="00EB4DF3">
      <w:pPr>
        <w:rPr>
          <w:rFonts w:ascii="Courier New" w:hAnsi="Courier New" w:cs="Courier New"/>
          <w:b/>
          <w:bCs/>
          <w:u w:val="single"/>
        </w:rPr>
      </w:pPr>
    </w:p>
    <w:p w14:paraId="0EDCCCD3" w14:textId="77777777" w:rsidR="00EB4DF3" w:rsidRDefault="00EB4DF3">
      <w:pPr>
        <w:rPr>
          <w:rFonts w:ascii="Courier New" w:hAnsi="Courier New" w:cs="Courier New"/>
          <w:b/>
          <w:bCs/>
          <w:u w:val="single"/>
        </w:rPr>
      </w:pPr>
    </w:p>
    <w:p w14:paraId="71D0E854" w14:textId="77777777" w:rsidR="00EB4DF3" w:rsidRDefault="00EB4DF3">
      <w:pPr>
        <w:rPr>
          <w:rFonts w:ascii="Courier New" w:hAnsi="Courier New" w:cs="Courier New"/>
          <w:b/>
          <w:bCs/>
          <w:u w:val="single"/>
        </w:rPr>
      </w:pPr>
    </w:p>
    <w:p w14:paraId="6DB0257D" w14:textId="77777777" w:rsidR="00EB4DF3" w:rsidRDefault="00EB4DF3">
      <w:pPr>
        <w:rPr>
          <w:rFonts w:ascii="Courier New" w:hAnsi="Courier New" w:cs="Courier New"/>
          <w:b/>
          <w:bCs/>
          <w:u w:val="single"/>
        </w:rPr>
      </w:pPr>
    </w:p>
    <w:p w14:paraId="6E4274DA" w14:textId="77777777" w:rsidR="00EB4DF3" w:rsidRDefault="00EB4DF3">
      <w:pPr>
        <w:rPr>
          <w:rFonts w:ascii="Courier New" w:hAnsi="Courier New" w:cs="Courier New"/>
          <w:b/>
          <w:bCs/>
          <w:u w:val="single"/>
        </w:rPr>
      </w:pPr>
    </w:p>
    <w:p w14:paraId="6ECF7A6B" w14:textId="77777777" w:rsidR="00EB4DF3" w:rsidRPr="001109DC" w:rsidRDefault="00EB4DF3">
      <w:pPr>
        <w:rPr>
          <w:rFonts w:ascii="Courier New" w:hAnsi="Courier New" w:cs="Courier New"/>
          <w:b/>
          <w:bCs/>
          <w:u w:val="single"/>
        </w:rPr>
      </w:pPr>
    </w:p>
    <w:p w14:paraId="4867A455" w14:textId="08D46DF0" w:rsidR="007E6284" w:rsidRPr="00072CCD" w:rsidRDefault="008F51C4" w:rsidP="008F51C4">
      <w:pPr>
        <w:rPr>
          <w:rFonts w:ascii="Courier New" w:hAnsi="Courier New" w:cs="Courier New"/>
        </w:rPr>
      </w:pPr>
      <w:r w:rsidRPr="00072CCD">
        <w:rPr>
          <w:rFonts w:ascii="Courier New" w:hAnsi="Courier New" w:cs="Courier New"/>
        </w:rPr>
        <w:lastRenderedPageBreak/>
        <w:t>Expression 4:</w:t>
      </w:r>
      <w:r w:rsidR="007E6284" w:rsidRPr="00072CCD">
        <w:rPr>
          <w:rFonts w:ascii="Courier New" w:hAnsi="Courier New" w:cs="Courier New"/>
        </w:rPr>
        <w:t xml:space="preserve"> “Car has colours”</w:t>
      </w:r>
    </w:p>
    <w:p w14:paraId="77349D25" w14:textId="0AD44F07" w:rsidR="007E6284" w:rsidRDefault="007E6284" w:rsidP="007E6284">
      <w:pPr>
        <w:rPr>
          <w:rFonts w:ascii="Courier New" w:hAnsi="Courier New" w:cs="Courier New"/>
        </w:rPr>
      </w:pPr>
      <w:r w:rsidRPr="001109DC">
        <w:rPr>
          <w:rFonts w:ascii="Courier New" w:hAnsi="Courier New" w:cs="Courier New"/>
          <w:b/>
          <w:bCs/>
        </w:rPr>
        <w:t>Explanation:</w:t>
      </w:r>
    </w:p>
    <w:p w14:paraId="387D8C7A" w14:textId="5815A0B8" w:rsidR="007E6284" w:rsidRPr="008F51C4" w:rsidRDefault="00025DB2" w:rsidP="007E6284">
      <w:pPr>
        <w:rPr>
          <w:rFonts w:ascii="Courier New" w:hAnsi="Courier New" w:cs="Courier New"/>
          <w:b/>
          <w:bCs/>
          <w:i/>
          <w:iCs/>
        </w:rPr>
      </w:pPr>
      <w:r w:rsidRPr="008F51C4">
        <w:rPr>
          <w:rFonts w:ascii="Courier New" w:hAnsi="Courier New" w:cs="Courier New"/>
          <w:i/>
          <w:iCs/>
        </w:rPr>
        <w:t>This</w:t>
      </w:r>
      <w:r w:rsidR="007E6284" w:rsidRPr="008F51C4">
        <w:rPr>
          <w:rFonts w:ascii="Courier New" w:hAnsi="Courier New" w:cs="Courier New"/>
          <w:i/>
          <w:iCs/>
        </w:rPr>
        <w:t xml:space="preserve"> defines an entity called Car, which has an attribute called colours. Clearly, this is a multivalued attribute, as a car may be associated with several colours during its lifetime.</w:t>
      </w:r>
    </w:p>
    <w:p w14:paraId="4382FDDC" w14:textId="77777777" w:rsidR="007E6284" w:rsidRPr="001109DC" w:rsidRDefault="007E6284" w:rsidP="007E6284">
      <w:pPr>
        <w:rPr>
          <w:rFonts w:ascii="Courier New" w:hAnsi="Courier New" w:cs="Courier New"/>
          <w:b/>
          <w:bCs/>
        </w:rPr>
      </w:pPr>
      <w:r>
        <w:rPr>
          <w:rFonts w:ascii="Courier New" w:hAnsi="Courier New" w:cs="Courier New"/>
          <w:b/>
          <w:bCs/>
        </w:rPr>
        <w:t xml:space="preserve">The </w:t>
      </w:r>
      <w:r w:rsidRPr="001109DC">
        <w:rPr>
          <w:rFonts w:ascii="Courier New" w:hAnsi="Courier New" w:cs="Courier New"/>
          <w:b/>
          <w:bCs/>
        </w:rPr>
        <w:t>ER diagram:</w:t>
      </w:r>
    </w:p>
    <w:p w14:paraId="1351BD16" w14:textId="77777777" w:rsidR="007E6284" w:rsidRDefault="007E6284" w:rsidP="007E6284">
      <w:pPr>
        <w:rPr>
          <w:rFonts w:ascii="Courier New" w:hAnsi="Courier New" w:cs="Courier New"/>
        </w:rPr>
      </w:pPr>
    </w:p>
    <w:p w14:paraId="41CFB881" w14:textId="77777777" w:rsidR="007E6284" w:rsidRDefault="007E6284" w:rsidP="007E6284">
      <w:pPr>
        <w:jc w:val="center"/>
        <w:rPr>
          <w:rFonts w:ascii="Courier New" w:hAnsi="Courier New" w:cs="Courier New"/>
        </w:rPr>
      </w:pPr>
      <w:r>
        <w:rPr>
          <w:rFonts w:ascii="Courier New" w:hAnsi="Courier New" w:cs="Courier New"/>
          <w:noProof/>
        </w:rPr>
        <w:drawing>
          <wp:inline distT="0" distB="0" distL="0" distR="0" wp14:anchorId="09A4EFB3" wp14:editId="178C5157">
            <wp:extent cx="1933575" cy="1274727"/>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545" cy="1278663"/>
                    </a:xfrm>
                    <a:prstGeom prst="rect">
                      <a:avLst/>
                    </a:prstGeom>
                    <a:noFill/>
                    <a:ln>
                      <a:noFill/>
                    </a:ln>
                  </pic:spPr>
                </pic:pic>
              </a:graphicData>
            </a:graphic>
          </wp:inline>
        </w:drawing>
      </w:r>
    </w:p>
    <w:p w14:paraId="58E5F997" w14:textId="77777777" w:rsidR="007E6284" w:rsidRDefault="007E6284" w:rsidP="007E6284">
      <w:pPr>
        <w:rPr>
          <w:rFonts w:ascii="Courier New" w:hAnsi="Courier New" w:cs="Courier New"/>
          <w:sz w:val="28"/>
          <w:szCs w:val="28"/>
        </w:rPr>
      </w:pPr>
    </w:p>
    <w:p w14:paraId="7D1929A1" w14:textId="05610CD6" w:rsidR="007E6284" w:rsidRPr="00072CCD" w:rsidRDefault="00072CCD" w:rsidP="00072CCD">
      <w:pPr>
        <w:rPr>
          <w:rFonts w:ascii="Courier New" w:hAnsi="Courier New" w:cs="Courier New"/>
        </w:rPr>
      </w:pPr>
      <w:r w:rsidRPr="00072CCD">
        <w:rPr>
          <w:rFonts w:ascii="Courier New" w:hAnsi="Courier New" w:cs="Courier New"/>
        </w:rPr>
        <w:t>Expression 5:</w:t>
      </w:r>
      <w:r w:rsidR="007E6284" w:rsidRPr="00072CCD">
        <w:rPr>
          <w:rFonts w:ascii="Courier New" w:hAnsi="Courier New" w:cs="Courier New"/>
        </w:rPr>
        <w:t xml:space="preserve"> “A computer game has Name, </w:t>
      </w:r>
      <w:r w:rsidR="00283746" w:rsidRPr="00072CCD">
        <w:rPr>
          <w:rFonts w:ascii="Courier New" w:hAnsi="Courier New" w:cs="Courier New"/>
        </w:rPr>
        <w:t>Year, System Reqs, Pictures</w:t>
      </w:r>
      <w:r w:rsidR="00CD0C25" w:rsidRPr="00072CCD">
        <w:rPr>
          <w:rFonts w:ascii="Courier New" w:hAnsi="Courier New" w:cs="Courier New"/>
        </w:rPr>
        <w:t>, Developers, Programming</w:t>
      </w:r>
      <w:r w:rsidR="00C42C39" w:rsidRPr="00072CCD">
        <w:rPr>
          <w:rFonts w:ascii="Courier New" w:hAnsi="Courier New" w:cs="Courier New"/>
        </w:rPr>
        <w:t xml:space="preserve"> Language, Owner ID</w:t>
      </w:r>
      <w:r w:rsidR="007E6284" w:rsidRPr="00072CCD">
        <w:rPr>
          <w:rFonts w:ascii="Courier New" w:hAnsi="Courier New" w:cs="Courier New"/>
        </w:rPr>
        <w:t>”</w:t>
      </w:r>
    </w:p>
    <w:p w14:paraId="495EFA14" w14:textId="77777777" w:rsidR="007E6284" w:rsidRPr="001109DC" w:rsidRDefault="007E6284" w:rsidP="007E6284">
      <w:pPr>
        <w:rPr>
          <w:rFonts w:ascii="Courier New" w:hAnsi="Courier New" w:cs="Courier New"/>
          <w:b/>
          <w:bCs/>
        </w:rPr>
      </w:pPr>
      <w:r w:rsidRPr="001109DC">
        <w:rPr>
          <w:rFonts w:ascii="Courier New" w:hAnsi="Courier New" w:cs="Courier New"/>
          <w:b/>
          <w:bCs/>
        </w:rPr>
        <w:t>Explanation:</w:t>
      </w:r>
    </w:p>
    <w:p w14:paraId="081094CC" w14:textId="2829F84E" w:rsidR="007E6284" w:rsidRPr="008F51C4" w:rsidRDefault="00025DB2" w:rsidP="007E6284">
      <w:pPr>
        <w:rPr>
          <w:rFonts w:ascii="Courier New" w:hAnsi="Courier New" w:cs="Courier New"/>
          <w:i/>
          <w:iCs/>
        </w:rPr>
      </w:pPr>
      <w:r w:rsidRPr="008F51C4">
        <w:rPr>
          <w:rFonts w:ascii="Courier New" w:hAnsi="Courier New" w:cs="Courier New"/>
          <w:i/>
          <w:iCs/>
        </w:rPr>
        <w:t>This</w:t>
      </w:r>
      <w:r w:rsidR="007E6284" w:rsidRPr="008F51C4">
        <w:rPr>
          <w:rFonts w:ascii="Courier New" w:hAnsi="Courier New" w:cs="Courier New"/>
          <w:i/>
          <w:iCs/>
        </w:rPr>
        <w:t xml:space="preserve"> defines an entity called C</w:t>
      </w:r>
      <w:r w:rsidRPr="008F51C4">
        <w:rPr>
          <w:rFonts w:ascii="Courier New" w:hAnsi="Courier New" w:cs="Courier New"/>
          <w:i/>
          <w:iCs/>
        </w:rPr>
        <w:t>omputer Game</w:t>
      </w:r>
      <w:r w:rsidR="007E6284" w:rsidRPr="008F51C4">
        <w:rPr>
          <w:rFonts w:ascii="Courier New" w:hAnsi="Courier New" w:cs="Courier New"/>
          <w:i/>
          <w:iCs/>
        </w:rPr>
        <w:t xml:space="preserve">, which has an attribute called </w:t>
      </w:r>
      <w:r w:rsidR="00CC7BD4" w:rsidRPr="008F51C4">
        <w:rPr>
          <w:rFonts w:ascii="Courier New" w:hAnsi="Courier New" w:cs="Courier New"/>
          <w:i/>
          <w:iCs/>
        </w:rPr>
        <w:t>Name, Year (probably the year of publication), Systems Reqs</w:t>
      </w:r>
      <w:r w:rsidR="007E6284" w:rsidRPr="008F51C4">
        <w:rPr>
          <w:rFonts w:ascii="Courier New" w:hAnsi="Courier New" w:cs="Courier New"/>
          <w:i/>
          <w:iCs/>
        </w:rPr>
        <w:t>.</w:t>
      </w:r>
      <w:r w:rsidR="00CC7BD4" w:rsidRPr="008F51C4">
        <w:rPr>
          <w:rFonts w:ascii="Courier New" w:hAnsi="Courier New" w:cs="Courier New"/>
          <w:i/>
          <w:iCs/>
        </w:rPr>
        <w:t>, Pictures,</w:t>
      </w:r>
      <w:r w:rsidR="002C2CA8" w:rsidRPr="008F51C4">
        <w:rPr>
          <w:rFonts w:ascii="Courier New" w:hAnsi="Courier New" w:cs="Courier New"/>
          <w:i/>
          <w:iCs/>
        </w:rPr>
        <w:t xml:space="preserve"> Developers, Programming Language, </w:t>
      </w:r>
      <w:r w:rsidR="008F6784" w:rsidRPr="008F51C4">
        <w:rPr>
          <w:rFonts w:ascii="Courier New" w:hAnsi="Courier New" w:cs="Courier New"/>
          <w:i/>
          <w:iCs/>
        </w:rPr>
        <w:t xml:space="preserve">and </w:t>
      </w:r>
      <w:r w:rsidR="002C2CA8" w:rsidRPr="008F51C4">
        <w:rPr>
          <w:rFonts w:ascii="Courier New" w:hAnsi="Courier New" w:cs="Courier New"/>
          <w:i/>
          <w:iCs/>
        </w:rPr>
        <w:t>Owner ID.</w:t>
      </w:r>
      <w:r w:rsidR="009B6E64" w:rsidRPr="008F51C4">
        <w:rPr>
          <w:rFonts w:ascii="Courier New" w:hAnsi="Courier New" w:cs="Courier New"/>
          <w:i/>
          <w:iCs/>
        </w:rPr>
        <w:t xml:space="preserve"> System Reqs., Pictures, </w:t>
      </w:r>
      <w:r w:rsidR="008F6784" w:rsidRPr="008F51C4">
        <w:rPr>
          <w:rFonts w:ascii="Courier New" w:hAnsi="Courier New" w:cs="Courier New"/>
          <w:i/>
          <w:iCs/>
        </w:rPr>
        <w:t xml:space="preserve">and </w:t>
      </w:r>
      <w:r w:rsidR="009B6E64" w:rsidRPr="008F51C4">
        <w:rPr>
          <w:rFonts w:ascii="Courier New" w:hAnsi="Courier New" w:cs="Courier New"/>
          <w:i/>
          <w:iCs/>
        </w:rPr>
        <w:t xml:space="preserve">Developers are multi-valued attributes. </w:t>
      </w:r>
      <w:r w:rsidR="008F6784" w:rsidRPr="008F51C4">
        <w:rPr>
          <w:rFonts w:ascii="Courier New" w:hAnsi="Courier New" w:cs="Courier New"/>
          <w:i/>
          <w:iCs/>
        </w:rPr>
        <w:t xml:space="preserve">Since this is a computer game, the Name is a key for this </w:t>
      </w:r>
      <w:r w:rsidR="00CD0C25" w:rsidRPr="008F51C4">
        <w:rPr>
          <w:rFonts w:ascii="Courier New" w:hAnsi="Courier New" w:cs="Courier New"/>
          <w:i/>
          <w:iCs/>
        </w:rPr>
        <w:t xml:space="preserve">Entity set. </w:t>
      </w:r>
      <w:r w:rsidR="00265895" w:rsidRPr="008F51C4">
        <w:rPr>
          <w:rFonts w:ascii="Courier New" w:hAnsi="Courier New" w:cs="Courier New"/>
          <w:i/>
          <w:iCs/>
        </w:rPr>
        <w:t xml:space="preserve">It is also OK to have Owner ID as </w:t>
      </w:r>
      <w:r w:rsidR="0056616B" w:rsidRPr="008F51C4">
        <w:rPr>
          <w:rFonts w:ascii="Courier New" w:hAnsi="Courier New" w:cs="Courier New"/>
          <w:i/>
          <w:iCs/>
        </w:rPr>
        <w:t>a multivalued attribute as many owners may own a game.</w:t>
      </w:r>
    </w:p>
    <w:p w14:paraId="7F2910A0" w14:textId="77777777" w:rsidR="007E6284" w:rsidRPr="001109DC" w:rsidRDefault="007E6284" w:rsidP="007E6284">
      <w:pPr>
        <w:rPr>
          <w:rFonts w:ascii="Courier New" w:hAnsi="Courier New" w:cs="Courier New"/>
          <w:b/>
          <w:bCs/>
        </w:rPr>
      </w:pPr>
      <w:r>
        <w:rPr>
          <w:rFonts w:ascii="Courier New" w:hAnsi="Courier New" w:cs="Courier New"/>
          <w:b/>
          <w:bCs/>
        </w:rPr>
        <w:t xml:space="preserve">The </w:t>
      </w:r>
      <w:r w:rsidRPr="001109DC">
        <w:rPr>
          <w:rFonts w:ascii="Courier New" w:hAnsi="Courier New" w:cs="Courier New"/>
          <w:b/>
          <w:bCs/>
        </w:rPr>
        <w:t>ER diagram:</w:t>
      </w:r>
    </w:p>
    <w:p w14:paraId="0BE5B360" w14:textId="4A2AEA4A" w:rsidR="007E6284" w:rsidRDefault="0023055E" w:rsidP="007E6284">
      <w:pPr>
        <w:jc w:val="center"/>
        <w:rPr>
          <w:rFonts w:ascii="Courier New" w:hAnsi="Courier New" w:cs="Courier New"/>
        </w:rPr>
      </w:pPr>
      <w:r>
        <w:rPr>
          <w:rFonts w:ascii="Courier New" w:hAnsi="Courier New" w:cs="Courier New"/>
          <w:noProof/>
        </w:rPr>
        <w:drawing>
          <wp:inline distT="0" distB="0" distL="0" distR="0" wp14:anchorId="6D07FB61" wp14:editId="6D67CBD4">
            <wp:extent cx="3733800" cy="27268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6936" cy="2729116"/>
                    </a:xfrm>
                    <a:prstGeom prst="rect">
                      <a:avLst/>
                    </a:prstGeom>
                    <a:noFill/>
                    <a:ln>
                      <a:noFill/>
                    </a:ln>
                  </pic:spPr>
                </pic:pic>
              </a:graphicData>
            </a:graphic>
          </wp:inline>
        </w:drawing>
      </w:r>
    </w:p>
    <w:p w14:paraId="061F0E98" w14:textId="77777777" w:rsidR="007E6284" w:rsidRDefault="007E6284" w:rsidP="007E6284">
      <w:pPr>
        <w:rPr>
          <w:rFonts w:ascii="Courier New" w:hAnsi="Courier New" w:cs="Courier New"/>
          <w:sz w:val="28"/>
          <w:szCs w:val="28"/>
        </w:rPr>
      </w:pPr>
    </w:p>
    <w:p w14:paraId="02E258AC" w14:textId="77777777" w:rsidR="001417DF" w:rsidRDefault="001417DF" w:rsidP="00751C7F">
      <w:pPr>
        <w:jc w:val="center"/>
        <w:rPr>
          <w:rFonts w:ascii="Courier New" w:hAnsi="Courier New" w:cs="Courier New"/>
          <w:b/>
          <w:bCs/>
          <w:sz w:val="28"/>
          <w:szCs w:val="28"/>
          <w:u w:val="single"/>
        </w:rPr>
      </w:pPr>
    </w:p>
    <w:p w14:paraId="19DFF970" w14:textId="190228C2" w:rsidR="00751C7F" w:rsidRPr="000C62B6" w:rsidRDefault="00751C7F" w:rsidP="00751C7F">
      <w:pPr>
        <w:jc w:val="center"/>
        <w:rPr>
          <w:rFonts w:ascii="Courier New" w:hAnsi="Courier New" w:cs="Courier New"/>
          <w:b/>
          <w:bCs/>
          <w:sz w:val="28"/>
          <w:szCs w:val="28"/>
          <w:u w:val="single"/>
        </w:rPr>
      </w:pPr>
      <w:r w:rsidRPr="000C62B6">
        <w:rPr>
          <w:rFonts w:ascii="Courier New" w:hAnsi="Courier New" w:cs="Courier New"/>
          <w:b/>
          <w:bCs/>
          <w:sz w:val="28"/>
          <w:szCs w:val="28"/>
          <w:u w:val="single"/>
        </w:rPr>
        <w:t>ER Diagram</w:t>
      </w:r>
      <w:r>
        <w:rPr>
          <w:rFonts w:ascii="Courier New" w:hAnsi="Courier New" w:cs="Courier New"/>
          <w:b/>
          <w:bCs/>
          <w:sz w:val="28"/>
          <w:szCs w:val="28"/>
          <w:u w:val="single"/>
        </w:rPr>
        <w:t xml:space="preserve"> to text</w:t>
      </w:r>
    </w:p>
    <w:p w14:paraId="21578B4A" w14:textId="54CC135E" w:rsidR="00831579" w:rsidRDefault="00831579" w:rsidP="00831579">
      <w:pPr>
        <w:pStyle w:val="ListParagraph"/>
        <w:rPr>
          <w:rFonts w:ascii="Courier New" w:hAnsi="Courier New" w:cs="Courier New"/>
        </w:rPr>
      </w:pPr>
    </w:p>
    <w:p w14:paraId="7BC44530" w14:textId="3F210E90" w:rsidR="000108E6" w:rsidRPr="00831579" w:rsidRDefault="00831579" w:rsidP="00831579">
      <w:pPr>
        <w:rPr>
          <w:rFonts w:ascii="Courier New" w:hAnsi="Courier New" w:cs="Courier New"/>
        </w:rPr>
      </w:pPr>
      <w:r>
        <w:rPr>
          <w:rFonts w:ascii="Courier New" w:hAnsi="Courier New" w:cs="Courier New"/>
        </w:rPr>
        <w:t>For the following ER diagram</w:t>
      </w:r>
      <w:r w:rsidR="00157295">
        <w:rPr>
          <w:rFonts w:ascii="Courier New" w:hAnsi="Courier New" w:cs="Courier New"/>
        </w:rPr>
        <w:t>s,</w:t>
      </w:r>
      <w:r>
        <w:rPr>
          <w:rFonts w:ascii="Courier New" w:hAnsi="Courier New" w:cs="Courier New"/>
        </w:rPr>
        <w:t xml:space="preserve"> </w:t>
      </w:r>
      <w:r w:rsidR="007A079A" w:rsidRPr="00831579">
        <w:rPr>
          <w:rFonts w:ascii="Courier New" w:hAnsi="Courier New" w:cs="Courier New"/>
        </w:rPr>
        <w:t>write the</w:t>
      </w:r>
      <w:r w:rsidR="00491FB3">
        <w:rPr>
          <w:rFonts w:ascii="Courier New" w:hAnsi="Courier New" w:cs="Courier New"/>
        </w:rPr>
        <w:t>ir</w:t>
      </w:r>
      <w:r w:rsidR="007A079A" w:rsidRPr="00831579">
        <w:rPr>
          <w:rFonts w:ascii="Courier New" w:hAnsi="Courier New" w:cs="Courier New"/>
        </w:rPr>
        <w:t xml:space="preserve"> English explanation</w:t>
      </w:r>
      <w:r w:rsidR="00157295">
        <w:rPr>
          <w:rFonts w:ascii="Courier New" w:hAnsi="Courier New" w:cs="Courier New"/>
        </w:rPr>
        <w:t>s.</w:t>
      </w:r>
    </w:p>
    <w:p w14:paraId="34A22EA9" w14:textId="59F92E57" w:rsidR="007A079A" w:rsidRPr="007A079A" w:rsidRDefault="007A079A" w:rsidP="007A079A">
      <w:pPr>
        <w:pStyle w:val="ListParagraph"/>
        <w:rPr>
          <w:rFonts w:ascii="Courier New" w:hAnsi="Courier New" w:cs="Courier New"/>
        </w:rPr>
      </w:pPr>
    </w:p>
    <w:p w14:paraId="536D3C2F" w14:textId="1B891AF7" w:rsidR="000108E6" w:rsidRDefault="00067C01" w:rsidP="00D16FAE">
      <w:pPr>
        <w:jc w:val="cente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5168" behindDoc="0" locked="0" layoutInCell="1" allowOverlap="1" wp14:anchorId="607F37B0" wp14:editId="0D659503">
                <wp:simplePos x="0" y="0"/>
                <wp:positionH relativeFrom="column">
                  <wp:posOffset>1776730</wp:posOffset>
                </wp:positionH>
                <wp:positionV relativeFrom="paragraph">
                  <wp:posOffset>167005</wp:posOffset>
                </wp:positionV>
                <wp:extent cx="195364" cy="0"/>
                <wp:effectExtent l="0" t="19050" r="33655" b="19050"/>
                <wp:wrapNone/>
                <wp:docPr id="12" name="Straight Connector 12"/>
                <wp:cNvGraphicFramePr/>
                <a:graphic xmlns:a="http://schemas.openxmlformats.org/drawingml/2006/main">
                  <a:graphicData uri="http://schemas.microsoft.com/office/word/2010/wordprocessingShape">
                    <wps:wsp>
                      <wps:cNvCnPr/>
                      <wps:spPr>
                        <a:xfrm>
                          <a:off x="0" y="0"/>
                          <a:ext cx="195364"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1EA4CB" id="Straight Connector 12"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9pt,13.15pt" to="155.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M5owEAAJgDAAAOAAAAZHJzL2Uyb0RvYy54bWysU02P0zAQvSPxHyzfqdNCl92o6R52BRcE&#10;KxZ+gNcZNxa2xxqbJv332G6bIkArhLg4/pj3Zt6byeZ2cpbtgaJB3/HlouEMvMLe+F3Hv3559+qa&#10;s5ik76VFDx0/QOS325cvNmNoYYUD2h6IZRIf2zF0fEgptEJENYCTcYEBfH7USE6mfKSd6EmOmd1Z&#10;sWqaKzEi9YFQQYz59v74yLeVX2tQ6ZPWERKzHc+1pbpSXZ/KKrYb2e5IhsGoUxnyH6pw0vicdKa6&#10;l0my72R+o3JGEUbUaaHQCdTaKKgasppl84uax0EGqFqyOTHMNsX/R6s+7u/8A2UbxhDbGB6oqJg0&#10;ufLN9bGpmnWYzYIpMZUvlzfr11dvOFPnJ3HBBYrpPaBjZdNxa3yRIVu5/xBTzpVDzyHl2no2dnx1&#10;vX67Lg0Rl1LqLh0sHMM+g2amL8krXZ0SuLPE9jL3t/+2rPBCmCMLRBtrZ1DzPOgUW2BQJ+dvgXN0&#10;zYg+zUBnPNKfsqbpXKo+xp9VH7UW2U/YH2pjqh25/dW206iW+fr5XOGXH2r7AwAA//8DAFBLAwQU&#10;AAYACAAAACEAujv39d4AAAAJAQAADwAAAGRycy9kb3ducmV2LnhtbEyPzUvDQBDF74L/wzKCF7Gb&#10;NhA1ZlNE8KKgbS2ep9nJB+5H2N208b93xIPeZt483vtNtZ6tEUcKcfBOwXKRgSDXeD24TsH+/en6&#10;FkRM6DQa70jBF0VY1+dnFZban9yWjrvUCQ5xsUQFfUpjKWVserIYF34kx7fWB4uJ19BJHfDE4dbI&#10;VZYV0uLguKHHkR57aj53k1UQprf2xeT5c/OBG+y3+6s2vk5KXV7MD/cgEs3pzww/+IwONTMd/OR0&#10;FEbB6uaO0RMPRQ6CDfkyK0AcfgVZV/L/B/U3AAAA//8DAFBLAQItABQABgAIAAAAIQC2gziS/gAA&#10;AOEBAAATAAAAAAAAAAAAAAAAAAAAAABbQ29udGVudF9UeXBlc10ueG1sUEsBAi0AFAAGAAgAAAAh&#10;ADj9If/WAAAAlAEAAAsAAAAAAAAAAAAAAAAALwEAAF9yZWxzLy5yZWxzUEsBAi0AFAAGAAgAAAAh&#10;ALA9MzmjAQAAmAMAAA4AAAAAAAAAAAAAAAAALgIAAGRycy9lMm9Eb2MueG1sUEsBAi0AFAAGAAgA&#10;AAAhALo79/XeAAAACQEAAA8AAAAAAAAAAAAAAAAA/QMAAGRycy9kb3ducmV2LnhtbFBLBQYAAAAA&#10;BAAEAPMAAAAIBQAAAAA=&#10;" strokecolor="black [3200]" strokeweight="2.25pt">
                <v:stroke joinstyle="miter"/>
              </v:line>
            </w:pict>
          </mc:Fallback>
        </mc:AlternateContent>
      </w:r>
      <w:r>
        <w:rPr>
          <w:rFonts w:ascii="Courier New" w:hAnsi="Courier New" w:cs="Courier New"/>
          <w:noProof/>
        </w:rPr>
        <mc:AlternateContent>
          <mc:Choice Requires="wps">
            <w:drawing>
              <wp:anchor distT="0" distB="0" distL="114300" distR="114300" simplePos="0" relativeHeight="251666432" behindDoc="0" locked="0" layoutInCell="1" allowOverlap="1" wp14:anchorId="3A3E5F0B" wp14:editId="6A3E67A9">
                <wp:simplePos x="0" y="0"/>
                <wp:positionH relativeFrom="column">
                  <wp:posOffset>3816985</wp:posOffset>
                </wp:positionH>
                <wp:positionV relativeFrom="paragraph">
                  <wp:posOffset>278765</wp:posOffset>
                </wp:positionV>
                <wp:extent cx="200660" cy="0"/>
                <wp:effectExtent l="0" t="19050" r="27940" b="19050"/>
                <wp:wrapNone/>
                <wp:docPr id="13" name="Straight Connector 13"/>
                <wp:cNvGraphicFramePr/>
                <a:graphic xmlns:a="http://schemas.openxmlformats.org/drawingml/2006/main">
                  <a:graphicData uri="http://schemas.microsoft.com/office/word/2010/wordprocessingShape">
                    <wps:wsp>
                      <wps:cNvCnPr/>
                      <wps:spPr>
                        <a:xfrm>
                          <a:off x="0" y="0"/>
                          <a:ext cx="2006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BF36EE" id="Straight Connector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55pt,21.95pt" to="316.3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3uroQEAAJgDAAAOAAAAZHJzL2Uyb0RvYy54bWysU01PGzEQvSP1P1i+N94gQdEqGw6g9lIV&#10;VOAHGO84a2F7LNvNbv49YyfZVFBVVcXF6495b+a9mV1dT86yLcRk0Hd8uWg4A6+wN37T8afHr5+v&#10;OEtZ+l5a9NDxHSR+vf50thpDC+c4oO0hMiLxqR1Dx4ecQytEUgM4mRYYwNOjxuhkpmPciD7Kkdid&#10;FedNcylGjH2IqCAlur3dP/J15dcaVL7TOkFmtuNUW65rrOtzWcV6JdtNlGEw6lCG/I8qnDSeks5U&#10;tzJL9iuad1TOqIgJdV4odAK1NgqqBlKzbN6oeRhkgKqFzElhtil9HK36sb3x95FsGENqU7iPRcWk&#10;oytfqo9N1azdbBZMmSm6LO5fkqXq+CROuBBT/gboWNl03BpfZMhWbr+nTLko9BhSrq1nIxFeXXy5&#10;KA0Rp1LqLu8s7MN+gmamp+TLSlenBG5sZFtJ/e1flhVeCCmyQLSxdgY1fwcdYgsM6uT8K3COrhnR&#10;5xnojMf4p6x5Opaq9/FH1XutRfYz9rvamGoHtb/adhjVMl+/nyv89EOtXwEAAP//AwBQSwMEFAAG&#10;AAgAAAAhAN7Ve6HeAAAACQEAAA8AAABkcnMvZG93bnJldi54bWxMj01Lw0AQhu+C/2EZwYvYTRqJ&#10;NWZTRPCioLaWnqfZSTa4H2F308Z/74oHPc7MwzvPW69no9mRfBicFZAvMmBkWycH2wvYfTxdr4CF&#10;iFaidpYEfFGAdXN+VmMl3clu6LiNPUshNlQoQMU4VpyHVpHBsHAj2XTrnDcY0+h7Lj2eUrjRfJll&#10;JTc42PRB4UiPitrP7WQE+Omte9FF8dzu8R3VZnfVhddJiMuL+eEeWKQ5/sHwo5/UoUlOBzdZGZgW&#10;UGZ5nlABN8UdsASUxfIW2OF3wZua/2/QfAMAAP//AwBQSwECLQAUAAYACAAAACEAtoM4kv4AAADh&#10;AQAAEwAAAAAAAAAAAAAAAAAAAAAAW0NvbnRlbnRfVHlwZXNdLnhtbFBLAQItABQABgAIAAAAIQA4&#10;/SH/1gAAAJQBAAALAAAAAAAAAAAAAAAAAC8BAABfcmVscy8ucmVsc1BLAQItABQABgAIAAAAIQAQ&#10;Y3uroQEAAJgDAAAOAAAAAAAAAAAAAAAAAC4CAABkcnMvZTJvRG9jLnhtbFBLAQItABQABgAIAAAA&#10;IQDe1Xuh3gAAAAkBAAAPAAAAAAAAAAAAAAAAAPsDAABkcnMvZG93bnJldi54bWxQSwUGAAAAAAQA&#10;BADzAAAABgUAAAAA&#10;" strokecolor="black [3200]" strokeweight="2.25pt">
                <v:stroke joinstyle="miter"/>
              </v:line>
            </w:pict>
          </mc:Fallback>
        </mc:AlternateContent>
      </w:r>
      <w:r w:rsidR="00827F1D">
        <w:rPr>
          <w:rFonts w:ascii="Courier New" w:hAnsi="Courier New" w:cs="Courier New"/>
          <w:noProof/>
        </w:rPr>
        <w:drawing>
          <wp:inline distT="0" distB="0" distL="0" distR="0" wp14:anchorId="0A9C3BFD" wp14:editId="3FB5273C">
            <wp:extent cx="4798695" cy="1082675"/>
            <wp:effectExtent l="0" t="0" r="190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8695" cy="1082675"/>
                    </a:xfrm>
                    <a:prstGeom prst="rect">
                      <a:avLst/>
                    </a:prstGeom>
                    <a:noFill/>
                    <a:ln>
                      <a:noFill/>
                    </a:ln>
                  </pic:spPr>
                </pic:pic>
              </a:graphicData>
            </a:graphic>
          </wp:inline>
        </w:drawing>
      </w:r>
    </w:p>
    <w:p w14:paraId="6BB0AD38" w14:textId="664CD0F4" w:rsidR="00F82F8E" w:rsidRPr="00190670" w:rsidRDefault="00F82F8E">
      <w:pPr>
        <w:rPr>
          <w:rFonts w:ascii="Courier New" w:hAnsi="Courier New" w:cs="Courier New"/>
          <w:i/>
          <w:iCs/>
        </w:rPr>
      </w:pPr>
      <w:r w:rsidRPr="00190670">
        <w:rPr>
          <w:rFonts w:ascii="Courier New" w:hAnsi="Courier New" w:cs="Courier New"/>
          <w:i/>
          <w:iCs/>
        </w:rPr>
        <w:t>The player</w:t>
      </w:r>
      <w:r w:rsidR="00D63A2E" w:rsidRPr="00190670">
        <w:rPr>
          <w:rFonts w:ascii="Courier New" w:hAnsi="Courier New" w:cs="Courier New"/>
          <w:i/>
          <w:iCs/>
        </w:rPr>
        <w:t xml:space="preserve"> has a unique IP address, score, and log_in_time. </w:t>
      </w:r>
      <w:r w:rsidR="00390CC2" w:rsidRPr="00190670">
        <w:rPr>
          <w:rFonts w:ascii="Courier New" w:hAnsi="Courier New" w:cs="Courier New"/>
          <w:i/>
          <w:iCs/>
        </w:rPr>
        <w:t>The duration</w:t>
      </w:r>
      <w:r w:rsidR="00D63A2E" w:rsidRPr="00190670">
        <w:rPr>
          <w:rFonts w:ascii="Courier New" w:hAnsi="Courier New" w:cs="Courier New"/>
          <w:i/>
          <w:iCs/>
        </w:rPr>
        <w:t xml:space="preserve"> of the play can be derived and </w:t>
      </w:r>
      <w:r w:rsidR="00390CC2" w:rsidRPr="00190670">
        <w:rPr>
          <w:rFonts w:ascii="Courier New" w:hAnsi="Courier New" w:cs="Courier New"/>
          <w:i/>
          <w:iCs/>
        </w:rPr>
        <w:t>represented as a derived attribute, “Duration”.</w:t>
      </w:r>
    </w:p>
    <w:p w14:paraId="2F35B559" w14:textId="15DF9995" w:rsidR="00F82F8E" w:rsidRPr="00190670" w:rsidRDefault="00F82F8E">
      <w:pPr>
        <w:rPr>
          <w:rFonts w:ascii="Courier New" w:hAnsi="Courier New" w:cs="Courier New"/>
          <w:i/>
          <w:iCs/>
        </w:rPr>
      </w:pPr>
      <w:r w:rsidRPr="00190670">
        <w:rPr>
          <w:rFonts w:ascii="Courier New" w:hAnsi="Courier New" w:cs="Courier New"/>
          <w:i/>
          <w:iCs/>
        </w:rPr>
        <w:t>A game has a unique name (the primary key) and company attribute.</w:t>
      </w:r>
    </w:p>
    <w:p w14:paraId="63D57A94" w14:textId="2D1402FE" w:rsidR="00390CC2" w:rsidRDefault="00F82F8E">
      <w:pPr>
        <w:rPr>
          <w:rFonts w:ascii="Courier New" w:hAnsi="Courier New" w:cs="Courier New"/>
        </w:rPr>
      </w:pPr>
      <w:r>
        <w:rPr>
          <w:rFonts w:ascii="Courier New" w:hAnsi="Courier New" w:cs="Courier New"/>
          <w:noProof/>
        </w:rPr>
        <w:drawing>
          <wp:anchor distT="0" distB="0" distL="114300" distR="114300" simplePos="0" relativeHeight="251669504" behindDoc="1" locked="0" layoutInCell="1" allowOverlap="1" wp14:anchorId="31D05347" wp14:editId="141E6845">
            <wp:simplePos x="0" y="0"/>
            <wp:positionH relativeFrom="column">
              <wp:posOffset>-57150</wp:posOffset>
            </wp:positionH>
            <wp:positionV relativeFrom="paragraph">
              <wp:posOffset>263525</wp:posOffset>
            </wp:positionV>
            <wp:extent cx="2150745" cy="1697355"/>
            <wp:effectExtent l="0" t="0" r="1905" b="0"/>
            <wp:wrapTight wrapText="bothSides">
              <wp:wrapPolygon edited="0">
                <wp:start x="0" y="0"/>
                <wp:lineTo x="0" y="21333"/>
                <wp:lineTo x="21428" y="21333"/>
                <wp:lineTo x="21428"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0745" cy="1697355"/>
                    </a:xfrm>
                    <a:prstGeom prst="rect">
                      <a:avLst/>
                    </a:prstGeom>
                    <a:noFill/>
                    <a:ln>
                      <a:noFill/>
                    </a:ln>
                  </pic:spPr>
                </pic:pic>
              </a:graphicData>
            </a:graphic>
          </wp:anchor>
        </w:drawing>
      </w:r>
    </w:p>
    <w:p w14:paraId="68332CE9" w14:textId="7D044A14" w:rsidR="00FC76F7" w:rsidRPr="00190670" w:rsidRDefault="00F82F8E">
      <w:pPr>
        <w:rPr>
          <w:rFonts w:ascii="Courier New" w:hAnsi="Courier New" w:cs="Courier New"/>
          <w:i/>
          <w:iCs/>
        </w:rPr>
      </w:pPr>
      <w:r w:rsidRPr="00190670">
        <w:rPr>
          <w:rFonts w:ascii="Courier New" w:hAnsi="Courier New" w:cs="Courier New"/>
          <w:i/>
          <w:iCs/>
          <w:noProof/>
        </w:rPr>
        <w:drawing>
          <wp:anchor distT="0" distB="0" distL="114300" distR="114300" simplePos="0" relativeHeight="251670528" behindDoc="1" locked="0" layoutInCell="1" allowOverlap="1" wp14:anchorId="46F6C24E" wp14:editId="3D14C47D">
            <wp:simplePos x="0" y="0"/>
            <wp:positionH relativeFrom="column">
              <wp:posOffset>-136525</wp:posOffset>
            </wp:positionH>
            <wp:positionV relativeFrom="paragraph">
              <wp:posOffset>1687830</wp:posOffset>
            </wp:positionV>
            <wp:extent cx="2171700" cy="3086100"/>
            <wp:effectExtent l="0" t="0" r="0" b="0"/>
            <wp:wrapTight wrapText="bothSides">
              <wp:wrapPolygon edited="0">
                <wp:start x="0" y="0"/>
                <wp:lineTo x="0" y="21467"/>
                <wp:lineTo x="21411" y="21467"/>
                <wp:lineTo x="21411"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3086100"/>
                    </a:xfrm>
                    <a:prstGeom prst="rect">
                      <a:avLst/>
                    </a:prstGeom>
                    <a:noFill/>
                    <a:ln>
                      <a:noFill/>
                    </a:ln>
                  </pic:spPr>
                </pic:pic>
              </a:graphicData>
            </a:graphic>
          </wp:anchor>
        </w:drawing>
      </w:r>
      <w:r w:rsidRPr="00190670">
        <w:rPr>
          <w:rFonts w:ascii="Courier New" w:hAnsi="Courier New" w:cs="Courier New"/>
          <w:i/>
          <w:iCs/>
          <w:noProof/>
        </w:rPr>
        <w:drawing>
          <wp:anchor distT="0" distB="0" distL="114300" distR="114300" simplePos="0" relativeHeight="251668480" behindDoc="1" locked="0" layoutInCell="1" allowOverlap="1" wp14:anchorId="175D08C3" wp14:editId="07AC2D93">
            <wp:simplePos x="0" y="0"/>
            <wp:positionH relativeFrom="column">
              <wp:posOffset>3695065</wp:posOffset>
            </wp:positionH>
            <wp:positionV relativeFrom="paragraph">
              <wp:posOffset>719455</wp:posOffset>
            </wp:positionV>
            <wp:extent cx="2399665" cy="1236345"/>
            <wp:effectExtent l="0" t="0" r="635" b="1905"/>
            <wp:wrapTight wrapText="bothSides">
              <wp:wrapPolygon edited="0">
                <wp:start x="0" y="0"/>
                <wp:lineTo x="0" y="21300"/>
                <wp:lineTo x="21434" y="21300"/>
                <wp:lineTo x="21434"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9665" cy="1236345"/>
                    </a:xfrm>
                    <a:prstGeom prst="rect">
                      <a:avLst/>
                    </a:prstGeom>
                    <a:noFill/>
                    <a:ln>
                      <a:noFill/>
                    </a:ln>
                  </pic:spPr>
                </pic:pic>
              </a:graphicData>
            </a:graphic>
          </wp:anchor>
        </w:drawing>
      </w:r>
      <w:r w:rsidRPr="00190670">
        <w:rPr>
          <w:rFonts w:ascii="Courier New" w:hAnsi="Courier New" w:cs="Courier New"/>
          <w:i/>
          <w:iCs/>
        </w:rPr>
        <w:t xml:space="preserve"> Professor has a salary, Tenure, and DepartmentA values. No primary key has been given.</w:t>
      </w:r>
    </w:p>
    <w:p w14:paraId="59EDBD26" w14:textId="77777777" w:rsidR="00F82F8E" w:rsidRPr="00190670" w:rsidRDefault="00F82F8E">
      <w:pPr>
        <w:rPr>
          <w:rFonts w:ascii="Courier New" w:hAnsi="Courier New" w:cs="Courier New"/>
          <w:i/>
          <w:iCs/>
        </w:rPr>
      </w:pPr>
    </w:p>
    <w:p w14:paraId="10275FA1" w14:textId="77777777" w:rsidR="00F82F8E" w:rsidRPr="00190670" w:rsidRDefault="00F82F8E">
      <w:pPr>
        <w:rPr>
          <w:rFonts w:ascii="Courier New" w:hAnsi="Courier New" w:cs="Courier New"/>
          <w:i/>
          <w:iCs/>
        </w:rPr>
      </w:pPr>
    </w:p>
    <w:p w14:paraId="107B0D33" w14:textId="21174C87" w:rsidR="00F82F8E" w:rsidRPr="00190670" w:rsidRDefault="0035471F">
      <w:pPr>
        <w:rPr>
          <w:rFonts w:ascii="Courier New" w:hAnsi="Courier New" w:cs="Courier New"/>
          <w:i/>
          <w:iCs/>
        </w:rPr>
      </w:pPr>
      <w:r w:rsidRPr="00190670">
        <w:rPr>
          <w:rFonts w:ascii="Courier New" w:hAnsi="Courier New" w:cs="Courier New"/>
          <w:i/>
          <w:iCs/>
        </w:rPr>
        <w:t xml:space="preserve">A student has a GPA and DepartmentB values, but </w:t>
      </w:r>
      <w:r w:rsidR="001917F0" w:rsidRPr="00190670">
        <w:rPr>
          <w:rFonts w:ascii="Courier New" w:hAnsi="Courier New" w:cs="Courier New"/>
          <w:i/>
          <w:iCs/>
        </w:rPr>
        <w:t xml:space="preserve">a primary key has </w:t>
      </w:r>
      <w:r w:rsidR="00190670" w:rsidRPr="00190670">
        <w:rPr>
          <w:rFonts w:ascii="Courier New" w:hAnsi="Courier New" w:cs="Courier New"/>
          <w:i/>
          <w:iCs/>
        </w:rPr>
        <w:t>not</w:t>
      </w:r>
      <w:r w:rsidR="001917F0" w:rsidRPr="00190670">
        <w:rPr>
          <w:rFonts w:ascii="Courier New" w:hAnsi="Courier New" w:cs="Courier New"/>
          <w:i/>
          <w:iCs/>
        </w:rPr>
        <w:t xml:space="preserve"> be</w:t>
      </w:r>
      <w:r w:rsidR="00190670" w:rsidRPr="00190670">
        <w:rPr>
          <w:rFonts w:ascii="Courier New" w:hAnsi="Courier New" w:cs="Courier New"/>
          <w:i/>
          <w:iCs/>
        </w:rPr>
        <w:t>en</w:t>
      </w:r>
      <w:r w:rsidRPr="00190670">
        <w:rPr>
          <w:rFonts w:ascii="Courier New" w:hAnsi="Courier New" w:cs="Courier New"/>
          <w:i/>
          <w:iCs/>
        </w:rPr>
        <w:t xml:space="preserve"> given.</w:t>
      </w:r>
    </w:p>
    <w:p w14:paraId="12DBA391" w14:textId="77777777" w:rsidR="0035471F" w:rsidRDefault="0035471F">
      <w:pPr>
        <w:rPr>
          <w:rFonts w:ascii="Courier New" w:hAnsi="Courier New" w:cs="Courier New"/>
        </w:rPr>
      </w:pPr>
    </w:p>
    <w:p w14:paraId="29B1ECCD" w14:textId="6D2DE682" w:rsidR="0035471F" w:rsidRPr="00190670" w:rsidRDefault="0035471F">
      <w:pPr>
        <w:rPr>
          <w:rFonts w:ascii="Courier New" w:hAnsi="Courier New" w:cs="Courier New"/>
          <w:i/>
          <w:iCs/>
        </w:rPr>
      </w:pPr>
      <w:r w:rsidRPr="00190670">
        <w:rPr>
          <w:rFonts w:ascii="Courier New" w:hAnsi="Courier New" w:cs="Courier New"/>
          <w:i/>
          <w:iCs/>
        </w:rPr>
        <w:t xml:space="preserve">Employee has a unique SSN value (the primary key), </w:t>
      </w:r>
      <w:r w:rsidR="001917F0" w:rsidRPr="00190670">
        <w:rPr>
          <w:rFonts w:ascii="Courier New" w:hAnsi="Courier New" w:cs="Courier New"/>
          <w:i/>
          <w:iCs/>
        </w:rPr>
        <w:t>and several attributes. The attribute “name” has three parts, first_name, middle_name, and last_name.</w:t>
      </w:r>
    </w:p>
    <w:sectPr w:rsidR="0035471F" w:rsidRPr="0019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Sort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3B2C"/>
    <w:multiLevelType w:val="hybridMultilevel"/>
    <w:tmpl w:val="CB3C5318"/>
    <w:lvl w:ilvl="0" w:tplc="37EA5492">
      <w:start w:val="1"/>
      <w:numFmt w:val="lowerLetter"/>
      <w:lvlText w:val="%1)"/>
      <w:lvlJc w:val="left"/>
      <w:pPr>
        <w:ind w:left="540" w:hanging="405"/>
      </w:pPr>
      <w:rPr>
        <w:rFonts w:hint="default"/>
      </w:rPr>
    </w:lvl>
    <w:lvl w:ilvl="1" w:tplc="08090019" w:tentative="1">
      <w:start w:val="1"/>
      <w:numFmt w:val="lowerLetter"/>
      <w:lvlText w:val="%2."/>
      <w:lvlJc w:val="left"/>
      <w:pPr>
        <w:ind w:left="1215" w:hanging="360"/>
      </w:pPr>
    </w:lvl>
    <w:lvl w:ilvl="2" w:tplc="0809001B" w:tentative="1">
      <w:start w:val="1"/>
      <w:numFmt w:val="lowerRoman"/>
      <w:lvlText w:val="%3."/>
      <w:lvlJc w:val="right"/>
      <w:pPr>
        <w:ind w:left="1935" w:hanging="180"/>
      </w:pPr>
    </w:lvl>
    <w:lvl w:ilvl="3" w:tplc="0809000F" w:tentative="1">
      <w:start w:val="1"/>
      <w:numFmt w:val="decimal"/>
      <w:lvlText w:val="%4."/>
      <w:lvlJc w:val="left"/>
      <w:pPr>
        <w:ind w:left="2655" w:hanging="360"/>
      </w:pPr>
    </w:lvl>
    <w:lvl w:ilvl="4" w:tplc="08090019" w:tentative="1">
      <w:start w:val="1"/>
      <w:numFmt w:val="lowerLetter"/>
      <w:lvlText w:val="%5."/>
      <w:lvlJc w:val="left"/>
      <w:pPr>
        <w:ind w:left="3375" w:hanging="360"/>
      </w:pPr>
    </w:lvl>
    <w:lvl w:ilvl="5" w:tplc="0809001B" w:tentative="1">
      <w:start w:val="1"/>
      <w:numFmt w:val="lowerRoman"/>
      <w:lvlText w:val="%6."/>
      <w:lvlJc w:val="right"/>
      <w:pPr>
        <w:ind w:left="4095" w:hanging="180"/>
      </w:pPr>
    </w:lvl>
    <w:lvl w:ilvl="6" w:tplc="0809000F" w:tentative="1">
      <w:start w:val="1"/>
      <w:numFmt w:val="decimal"/>
      <w:lvlText w:val="%7."/>
      <w:lvlJc w:val="left"/>
      <w:pPr>
        <w:ind w:left="4815" w:hanging="360"/>
      </w:pPr>
    </w:lvl>
    <w:lvl w:ilvl="7" w:tplc="08090019" w:tentative="1">
      <w:start w:val="1"/>
      <w:numFmt w:val="lowerLetter"/>
      <w:lvlText w:val="%8."/>
      <w:lvlJc w:val="left"/>
      <w:pPr>
        <w:ind w:left="5535" w:hanging="360"/>
      </w:pPr>
    </w:lvl>
    <w:lvl w:ilvl="8" w:tplc="0809001B" w:tentative="1">
      <w:start w:val="1"/>
      <w:numFmt w:val="lowerRoman"/>
      <w:lvlText w:val="%9."/>
      <w:lvlJc w:val="right"/>
      <w:pPr>
        <w:ind w:left="6255" w:hanging="180"/>
      </w:pPr>
    </w:lvl>
  </w:abstractNum>
  <w:abstractNum w:abstractNumId="1" w15:restartNumberingAfterBreak="0">
    <w:nsid w:val="370922B1"/>
    <w:multiLevelType w:val="hybridMultilevel"/>
    <w:tmpl w:val="94AAD3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25047F"/>
    <w:multiLevelType w:val="hybridMultilevel"/>
    <w:tmpl w:val="8A567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8457D3"/>
    <w:multiLevelType w:val="hybridMultilevel"/>
    <w:tmpl w:val="CB3C5318"/>
    <w:lvl w:ilvl="0" w:tplc="FFFFFFFF">
      <w:start w:val="1"/>
      <w:numFmt w:val="lowerLetter"/>
      <w:lvlText w:val="%1)"/>
      <w:lvlJc w:val="left"/>
      <w:pPr>
        <w:ind w:left="540" w:hanging="405"/>
      </w:pPr>
      <w:rPr>
        <w:rFonts w:hint="default"/>
      </w:rPr>
    </w:lvl>
    <w:lvl w:ilvl="1" w:tplc="FFFFFFFF" w:tentative="1">
      <w:start w:val="1"/>
      <w:numFmt w:val="lowerLetter"/>
      <w:lvlText w:val="%2."/>
      <w:lvlJc w:val="left"/>
      <w:pPr>
        <w:ind w:left="1215" w:hanging="360"/>
      </w:pPr>
    </w:lvl>
    <w:lvl w:ilvl="2" w:tplc="FFFFFFFF" w:tentative="1">
      <w:start w:val="1"/>
      <w:numFmt w:val="lowerRoman"/>
      <w:lvlText w:val="%3."/>
      <w:lvlJc w:val="right"/>
      <w:pPr>
        <w:ind w:left="1935" w:hanging="180"/>
      </w:pPr>
    </w:lvl>
    <w:lvl w:ilvl="3" w:tplc="FFFFFFFF" w:tentative="1">
      <w:start w:val="1"/>
      <w:numFmt w:val="decimal"/>
      <w:lvlText w:val="%4."/>
      <w:lvlJc w:val="left"/>
      <w:pPr>
        <w:ind w:left="2655" w:hanging="360"/>
      </w:pPr>
    </w:lvl>
    <w:lvl w:ilvl="4" w:tplc="FFFFFFFF" w:tentative="1">
      <w:start w:val="1"/>
      <w:numFmt w:val="lowerLetter"/>
      <w:lvlText w:val="%5."/>
      <w:lvlJc w:val="left"/>
      <w:pPr>
        <w:ind w:left="3375" w:hanging="360"/>
      </w:pPr>
    </w:lvl>
    <w:lvl w:ilvl="5" w:tplc="FFFFFFFF" w:tentative="1">
      <w:start w:val="1"/>
      <w:numFmt w:val="lowerRoman"/>
      <w:lvlText w:val="%6."/>
      <w:lvlJc w:val="right"/>
      <w:pPr>
        <w:ind w:left="4095" w:hanging="180"/>
      </w:pPr>
    </w:lvl>
    <w:lvl w:ilvl="6" w:tplc="FFFFFFFF" w:tentative="1">
      <w:start w:val="1"/>
      <w:numFmt w:val="decimal"/>
      <w:lvlText w:val="%7."/>
      <w:lvlJc w:val="left"/>
      <w:pPr>
        <w:ind w:left="4815" w:hanging="360"/>
      </w:pPr>
    </w:lvl>
    <w:lvl w:ilvl="7" w:tplc="FFFFFFFF" w:tentative="1">
      <w:start w:val="1"/>
      <w:numFmt w:val="lowerLetter"/>
      <w:lvlText w:val="%8."/>
      <w:lvlJc w:val="left"/>
      <w:pPr>
        <w:ind w:left="5535" w:hanging="360"/>
      </w:pPr>
    </w:lvl>
    <w:lvl w:ilvl="8" w:tplc="FFFFFFFF" w:tentative="1">
      <w:start w:val="1"/>
      <w:numFmt w:val="lowerRoman"/>
      <w:lvlText w:val="%9."/>
      <w:lvlJc w:val="right"/>
      <w:pPr>
        <w:ind w:left="6255" w:hanging="180"/>
      </w:pPr>
    </w:lvl>
  </w:abstractNum>
  <w:abstractNum w:abstractNumId="4" w15:restartNumberingAfterBreak="0">
    <w:nsid w:val="635B57C9"/>
    <w:multiLevelType w:val="hybridMultilevel"/>
    <w:tmpl w:val="F09C2610"/>
    <w:lvl w:ilvl="0" w:tplc="B5F89912">
      <w:start w:val="1"/>
      <w:numFmt w:val="bullet"/>
      <w:lvlText w:val="v"/>
      <w:lvlJc w:val="left"/>
      <w:pPr>
        <w:tabs>
          <w:tab w:val="num" w:pos="720"/>
        </w:tabs>
        <w:ind w:left="720" w:hanging="360"/>
      </w:pPr>
      <w:rPr>
        <w:rFonts w:ascii="Monotype Sorts" w:hAnsi="Monotype Sorts" w:hint="default"/>
      </w:rPr>
    </w:lvl>
    <w:lvl w:ilvl="1" w:tplc="BEFA2D5A" w:tentative="1">
      <w:start w:val="1"/>
      <w:numFmt w:val="bullet"/>
      <w:lvlText w:val="v"/>
      <w:lvlJc w:val="left"/>
      <w:pPr>
        <w:tabs>
          <w:tab w:val="num" w:pos="1440"/>
        </w:tabs>
        <w:ind w:left="1440" w:hanging="360"/>
      </w:pPr>
      <w:rPr>
        <w:rFonts w:ascii="Monotype Sorts" w:hAnsi="Monotype Sorts" w:hint="default"/>
      </w:rPr>
    </w:lvl>
    <w:lvl w:ilvl="2" w:tplc="3A96DE6A" w:tentative="1">
      <w:start w:val="1"/>
      <w:numFmt w:val="bullet"/>
      <w:lvlText w:val="v"/>
      <w:lvlJc w:val="left"/>
      <w:pPr>
        <w:tabs>
          <w:tab w:val="num" w:pos="2160"/>
        </w:tabs>
        <w:ind w:left="2160" w:hanging="360"/>
      </w:pPr>
      <w:rPr>
        <w:rFonts w:ascii="Monotype Sorts" w:hAnsi="Monotype Sorts" w:hint="default"/>
      </w:rPr>
    </w:lvl>
    <w:lvl w:ilvl="3" w:tplc="0B68DD5C" w:tentative="1">
      <w:start w:val="1"/>
      <w:numFmt w:val="bullet"/>
      <w:lvlText w:val="v"/>
      <w:lvlJc w:val="left"/>
      <w:pPr>
        <w:tabs>
          <w:tab w:val="num" w:pos="2880"/>
        </w:tabs>
        <w:ind w:left="2880" w:hanging="360"/>
      </w:pPr>
      <w:rPr>
        <w:rFonts w:ascii="Monotype Sorts" w:hAnsi="Monotype Sorts" w:hint="default"/>
      </w:rPr>
    </w:lvl>
    <w:lvl w:ilvl="4" w:tplc="B4F49992" w:tentative="1">
      <w:start w:val="1"/>
      <w:numFmt w:val="bullet"/>
      <w:lvlText w:val="v"/>
      <w:lvlJc w:val="left"/>
      <w:pPr>
        <w:tabs>
          <w:tab w:val="num" w:pos="3600"/>
        </w:tabs>
        <w:ind w:left="3600" w:hanging="360"/>
      </w:pPr>
      <w:rPr>
        <w:rFonts w:ascii="Monotype Sorts" w:hAnsi="Monotype Sorts" w:hint="default"/>
      </w:rPr>
    </w:lvl>
    <w:lvl w:ilvl="5" w:tplc="F19EC360" w:tentative="1">
      <w:start w:val="1"/>
      <w:numFmt w:val="bullet"/>
      <w:lvlText w:val="v"/>
      <w:lvlJc w:val="left"/>
      <w:pPr>
        <w:tabs>
          <w:tab w:val="num" w:pos="4320"/>
        </w:tabs>
        <w:ind w:left="4320" w:hanging="360"/>
      </w:pPr>
      <w:rPr>
        <w:rFonts w:ascii="Monotype Sorts" w:hAnsi="Monotype Sorts" w:hint="default"/>
      </w:rPr>
    </w:lvl>
    <w:lvl w:ilvl="6" w:tplc="C4242472" w:tentative="1">
      <w:start w:val="1"/>
      <w:numFmt w:val="bullet"/>
      <w:lvlText w:val="v"/>
      <w:lvlJc w:val="left"/>
      <w:pPr>
        <w:tabs>
          <w:tab w:val="num" w:pos="5040"/>
        </w:tabs>
        <w:ind w:left="5040" w:hanging="360"/>
      </w:pPr>
      <w:rPr>
        <w:rFonts w:ascii="Monotype Sorts" w:hAnsi="Monotype Sorts" w:hint="default"/>
      </w:rPr>
    </w:lvl>
    <w:lvl w:ilvl="7" w:tplc="9CAAD68C" w:tentative="1">
      <w:start w:val="1"/>
      <w:numFmt w:val="bullet"/>
      <w:lvlText w:val="v"/>
      <w:lvlJc w:val="left"/>
      <w:pPr>
        <w:tabs>
          <w:tab w:val="num" w:pos="5760"/>
        </w:tabs>
        <w:ind w:left="5760" w:hanging="360"/>
      </w:pPr>
      <w:rPr>
        <w:rFonts w:ascii="Monotype Sorts" w:hAnsi="Monotype Sorts" w:hint="default"/>
      </w:rPr>
    </w:lvl>
    <w:lvl w:ilvl="8" w:tplc="6114A37C" w:tentative="1">
      <w:start w:val="1"/>
      <w:numFmt w:val="bullet"/>
      <w:lvlText w:val="v"/>
      <w:lvlJc w:val="left"/>
      <w:pPr>
        <w:tabs>
          <w:tab w:val="num" w:pos="6480"/>
        </w:tabs>
        <w:ind w:left="6480" w:hanging="360"/>
      </w:pPr>
      <w:rPr>
        <w:rFonts w:ascii="Monotype Sorts" w:hAnsi="Monotype Sorts" w:hint="default"/>
      </w:rPr>
    </w:lvl>
  </w:abstractNum>
  <w:num w:numId="1" w16cid:durableId="1665935729">
    <w:abstractNumId w:val="4"/>
  </w:num>
  <w:num w:numId="2" w16cid:durableId="500630759">
    <w:abstractNumId w:val="2"/>
  </w:num>
  <w:num w:numId="3" w16cid:durableId="810177508">
    <w:abstractNumId w:val="0"/>
  </w:num>
  <w:num w:numId="4" w16cid:durableId="1866552577">
    <w:abstractNumId w:val="3"/>
  </w:num>
  <w:num w:numId="5" w16cid:durableId="1004356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F7"/>
    <w:rsid w:val="000108E6"/>
    <w:rsid w:val="00024CF2"/>
    <w:rsid w:val="000253E8"/>
    <w:rsid w:val="00025DB2"/>
    <w:rsid w:val="000316A9"/>
    <w:rsid w:val="00067C01"/>
    <w:rsid w:val="00072CCD"/>
    <w:rsid w:val="00082C60"/>
    <w:rsid w:val="000830F2"/>
    <w:rsid w:val="00090DDD"/>
    <w:rsid w:val="000C0728"/>
    <w:rsid w:val="000C62B6"/>
    <w:rsid w:val="0010005F"/>
    <w:rsid w:val="001109DC"/>
    <w:rsid w:val="001307BC"/>
    <w:rsid w:val="001417DF"/>
    <w:rsid w:val="00157295"/>
    <w:rsid w:val="00190670"/>
    <w:rsid w:val="001917F0"/>
    <w:rsid w:val="00195733"/>
    <w:rsid w:val="001B16BF"/>
    <w:rsid w:val="001B64F9"/>
    <w:rsid w:val="001B67A4"/>
    <w:rsid w:val="001B6A75"/>
    <w:rsid w:val="0023055E"/>
    <w:rsid w:val="00265895"/>
    <w:rsid w:val="00283746"/>
    <w:rsid w:val="002967CC"/>
    <w:rsid w:val="002C2CA8"/>
    <w:rsid w:val="002D605C"/>
    <w:rsid w:val="002D6C56"/>
    <w:rsid w:val="002E7747"/>
    <w:rsid w:val="002F4C25"/>
    <w:rsid w:val="0035471F"/>
    <w:rsid w:val="00390CC2"/>
    <w:rsid w:val="003A09AE"/>
    <w:rsid w:val="003A5ADC"/>
    <w:rsid w:val="003D1C71"/>
    <w:rsid w:val="003D265A"/>
    <w:rsid w:val="003D3903"/>
    <w:rsid w:val="003E2040"/>
    <w:rsid w:val="0040572F"/>
    <w:rsid w:val="00441612"/>
    <w:rsid w:val="004520CD"/>
    <w:rsid w:val="00466E0A"/>
    <w:rsid w:val="00486315"/>
    <w:rsid w:val="00490FD0"/>
    <w:rsid w:val="00491FB3"/>
    <w:rsid w:val="004C1C55"/>
    <w:rsid w:val="004F7FC1"/>
    <w:rsid w:val="0051136A"/>
    <w:rsid w:val="00524782"/>
    <w:rsid w:val="0056616B"/>
    <w:rsid w:val="005755CD"/>
    <w:rsid w:val="005A6AC5"/>
    <w:rsid w:val="005D090B"/>
    <w:rsid w:val="005D2FCC"/>
    <w:rsid w:val="005F4898"/>
    <w:rsid w:val="005F50FD"/>
    <w:rsid w:val="005F5E9D"/>
    <w:rsid w:val="00614F1F"/>
    <w:rsid w:val="0068013A"/>
    <w:rsid w:val="006A5D39"/>
    <w:rsid w:val="006A6AED"/>
    <w:rsid w:val="006D2D35"/>
    <w:rsid w:val="006D5D23"/>
    <w:rsid w:val="00716520"/>
    <w:rsid w:val="0072639A"/>
    <w:rsid w:val="00730FF0"/>
    <w:rsid w:val="00751C7F"/>
    <w:rsid w:val="007A079A"/>
    <w:rsid w:val="007A4221"/>
    <w:rsid w:val="007B3ABD"/>
    <w:rsid w:val="007E6168"/>
    <w:rsid w:val="007E6284"/>
    <w:rsid w:val="007E6E03"/>
    <w:rsid w:val="008173C6"/>
    <w:rsid w:val="008277B6"/>
    <w:rsid w:val="00827F1D"/>
    <w:rsid w:val="00831579"/>
    <w:rsid w:val="008639D8"/>
    <w:rsid w:val="00875B90"/>
    <w:rsid w:val="008A1FDF"/>
    <w:rsid w:val="008B4C17"/>
    <w:rsid w:val="008D74FB"/>
    <w:rsid w:val="008F51C4"/>
    <w:rsid w:val="008F6784"/>
    <w:rsid w:val="00947007"/>
    <w:rsid w:val="00960E26"/>
    <w:rsid w:val="009B6E64"/>
    <w:rsid w:val="009D0037"/>
    <w:rsid w:val="009D5228"/>
    <w:rsid w:val="00A019F4"/>
    <w:rsid w:val="00A03779"/>
    <w:rsid w:val="00A50E5C"/>
    <w:rsid w:val="00A66A9C"/>
    <w:rsid w:val="00A82F19"/>
    <w:rsid w:val="00AD3321"/>
    <w:rsid w:val="00B04331"/>
    <w:rsid w:val="00B14EE9"/>
    <w:rsid w:val="00B24F7F"/>
    <w:rsid w:val="00B37ECE"/>
    <w:rsid w:val="00B5377E"/>
    <w:rsid w:val="00BB5240"/>
    <w:rsid w:val="00BF4349"/>
    <w:rsid w:val="00C40B39"/>
    <w:rsid w:val="00C42797"/>
    <w:rsid w:val="00C42C39"/>
    <w:rsid w:val="00C45FCB"/>
    <w:rsid w:val="00C82794"/>
    <w:rsid w:val="00CA42ED"/>
    <w:rsid w:val="00CC7BD4"/>
    <w:rsid w:val="00CD0C25"/>
    <w:rsid w:val="00D16FAE"/>
    <w:rsid w:val="00D544AC"/>
    <w:rsid w:val="00D63A2E"/>
    <w:rsid w:val="00D83E4A"/>
    <w:rsid w:val="00D94938"/>
    <w:rsid w:val="00DA25A7"/>
    <w:rsid w:val="00E329C6"/>
    <w:rsid w:val="00E36065"/>
    <w:rsid w:val="00E81A90"/>
    <w:rsid w:val="00EA7636"/>
    <w:rsid w:val="00EA76CE"/>
    <w:rsid w:val="00EB4DF3"/>
    <w:rsid w:val="00ED2150"/>
    <w:rsid w:val="00EF0663"/>
    <w:rsid w:val="00EF604D"/>
    <w:rsid w:val="00F216B2"/>
    <w:rsid w:val="00F82F8E"/>
    <w:rsid w:val="00FC76F7"/>
    <w:rsid w:val="00FE66A9"/>
    <w:rsid w:val="00FF0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3A33"/>
  <w15:chartTrackingRefBased/>
  <w15:docId w15:val="{AAC71CEF-84AB-4552-8E21-C734D1EB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34529">
      <w:bodyDiv w:val="1"/>
      <w:marLeft w:val="0"/>
      <w:marRight w:val="0"/>
      <w:marTop w:val="0"/>
      <w:marBottom w:val="0"/>
      <w:divBdr>
        <w:top w:val="none" w:sz="0" w:space="0" w:color="auto"/>
        <w:left w:val="none" w:sz="0" w:space="0" w:color="auto"/>
        <w:bottom w:val="none" w:sz="0" w:space="0" w:color="auto"/>
        <w:right w:val="none" w:sz="0" w:space="0" w:color="auto"/>
      </w:divBdr>
      <w:divsChild>
        <w:div w:id="1413235237">
          <w:marLeft w:val="547"/>
          <w:marRight w:val="0"/>
          <w:marTop w:val="115"/>
          <w:marBottom w:val="0"/>
          <w:divBdr>
            <w:top w:val="none" w:sz="0" w:space="0" w:color="auto"/>
            <w:left w:val="none" w:sz="0" w:space="0" w:color="auto"/>
            <w:bottom w:val="none" w:sz="0" w:space="0" w:color="auto"/>
            <w:right w:val="none" w:sz="0" w:space="0" w:color="auto"/>
          </w:divBdr>
        </w:div>
      </w:divsChild>
    </w:div>
    <w:div w:id="762412355">
      <w:bodyDiv w:val="1"/>
      <w:marLeft w:val="0"/>
      <w:marRight w:val="0"/>
      <w:marTop w:val="0"/>
      <w:marBottom w:val="0"/>
      <w:divBdr>
        <w:top w:val="none" w:sz="0" w:space="0" w:color="auto"/>
        <w:left w:val="none" w:sz="0" w:space="0" w:color="auto"/>
        <w:bottom w:val="none" w:sz="0" w:space="0" w:color="auto"/>
        <w:right w:val="none" w:sz="0" w:space="0" w:color="auto"/>
      </w:divBdr>
      <w:divsChild>
        <w:div w:id="56557800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F3369532941F3409E5738B17359484A" ma:contentTypeVersion="9" ma:contentTypeDescription="Create a new document." ma:contentTypeScope="" ma:versionID="85bc8d4529e88399b68b17828c58e15d">
  <xsd:schema xmlns:xsd="http://www.w3.org/2001/XMLSchema" xmlns:xs="http://www.w3.org/2001/XMLSchema" xmlns:p="http://schemas.microsoft.com/office/2006/metadata/properties" xmlns:ns3="3e18fc51-a862-484b-b21e-6f61e10cf96f" xmlns:ns4="6dfd187e-8570-4591-bf28-7fb3f3b8c111" targetNamespace="http://schemas.microsoft.com/office/2006/metadata/properties" ma:root="true" ma:fieldsID="6c9e4eecf4bc4a31384cb018c1b4168a" ns3:_="" ns4:_="">
    <xsd:import namespace="3e18fc51-a862-484b-b21e-6f61e10cf96f"/>
    <xsd:import namespace="6dfd187e-8570-4591-bf28-7fb3f3b8c1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8fc51-a862-484b-b21e-6f61e10cf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d187e-8570-4591-bf28-7fb3f3b8c1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e18fc51-a862-484b-b21e-6f61e10cf96f" xsi:nil="true"/>
  </documentManagement>
</p:properties>
</file>

<file path=customXml/itemProps1.xml><?xml version="1.0" encoding="utf-8"?>
<ds:datastoreItem xmlns:ds="http://schemas.openxmlformats.org/officeDocument/2006/customXml" ds:itemID="{78FF24D1-40EC-44D5-9151-D04B1892F2CC}">
  <ds:schemaRefs>
    <ds:schemaRef ds:uri="http://schemas.microsoft.com/sharepoint/v3/contenttype/forms"/>
  </ds:schemaRefs>
</ds:datastoreItem>
</file>

<file path=customXml/itemProps2.xml><?xml version="1.0" encoding="utf-8"?>
<ds:datastoreItem xmlns:ds="http://schemas.openxmlformats.org/officeDocument/2006/customXml" ds:itemID="{410B9BE5-C818-4CA8-AF24-36C4AC4B6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8fc51-a862-484b-b21e-6f61e10cf96f"/>
    <ds:schemaRef ds:uri="6dfd187e-8570-4591-bf28-7fb3f3b8c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8F5CE4-CC53-4D09-AD5A-9A19DF4F6F46}">
  <ds:schemaRefs>
    <ds:schemaRef ds:uri="http://schemas.microsoft.com/office/2006/metadata/properties"/>
    <ds:schemaRef ds:uri="http://schemas.microsoft.com/office/infopath/2007/PartnerControls"/>
    <ds:schemaRef ds:uri="3e18fc51-a862-484b-b21e-6f61e10cf96f"/>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Turker, Uraz</dc:creator>
  <cp:keywords/>
  <dc:description/>
  <cp:lastModifiedBy>Turker, Uraz</cp:lastModifiedBy>
  <cp:revision>34</cp:revision>
  <dcterms:created xsi:type="dcterms:W3CDTF">2023-01-16T16:05:00Z</dcterms:created>
  <dcterms:modified xsi:type="dcterms:W3CDTF">2023-01-22T16:21:00Z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ae8f22d0-770e-47ad-bd96-fc3f13a7e7b3</vt:lpwstr>
  </property>
  <property fmtid="{D5CDD505-2E9C-101B-9397-08002B2CF9AE}" pid="3" name="ContentTypeId">
    <vt:lpwstr>0x0101005F3369532941F3409E5738B17359484A</vt:lpwstr>
  </property>
</Properties>
</file>