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664C65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Student Resource Pack</w:t>
      </w:r>
    </w:p>
    <w:p w:rsidR="0080638E" w:rsidRDefault="00664C65">
      <w:pPr>
        <w:jc w:val="center"/>
        <w:rPr>
          <w:b/>
        </w:rPr>
      </w:pPr>
      <w:r>
        <w:rPr>
          <w:b/>
        </w:rPr>
        <w:t xml:space="preserve">Pre-Nursery </w:t>
      </w:r>
    </w:p>
    <w:p w:rsidR="0080638E" w:rsidRDefault="00664C65">
      <w:pPr>
        <w:jc w:val="center"/>
        <w:rPr>
          <w:b/>
        </w:rPr>
      </w:pPr>
      <w:r>
        <w:rPr>
          <w:b/>
        </w:rPr>
        <w:t xml:space="preserve">Oakian Global Citizenship Program </w:t>
      </w:r>
    </w:p>
    <w:p w:rsidR="0080638E" w:rsidRDefault="00664C65">
      <w:pPr>
        <w:jc w:val="center"/>
        <w:rPr>
          <w:b/>
        </w:rPr>
      </w:pPr>
      <w:r>
        <w:rPr>
          <w:b/>
        </w:rPr>
        <w:t>Term II</w:t>
      </w:r>
      <w:r w:rsidR="005C6A2F">
        <w:rPr>
          <w:b/>
        </w:rPr>
        <w:t>I</w:t>
      </w:r>
    </w:p>
    <w:p w:rsidR="0080638E" w:rsidRDefault="00664C65">
      <w:pPr>
        <w:jc w:val="center"/>
        <w:rPr>
          <w:b/>
        </w:rPr>
      </w:pPr>
      <w:r>
        <w:rPr>
          <w:b/>
        </w:rPr>
        <w:t>Week 2</w:t>
      </w: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rPr>
          <w:sz w:val="24"/>
          <w:szCs w:val="24"/>
        </w:rPr>
      </w:pPr>
    </w:p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664C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CONTENTS</w:t>
      </w:r>
    </w:p>
    <w:tbl>
      <w:tblPr>
        <w:tblStyle w:val="a"/>
        <w:tblpPr w:leftFromText="180" w:rightFromText="180" w:vertAnchor="text" w:horzAnchor="margin" w:tblpXSpec="center" w:tblpY="364"/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253"/>
        <w:gridCol w:w="5953"/>
      </w:tblGrid>
      <w:tr w:rsidR="00F51CCB" w:rsidTr="00F51CCB">
        <w:trPr>
          <w:trHeight w:val="53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Sr No.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Module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BA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 2</w:t>
            </w:r>
          </w:p>
        </w:tc>
      </w:tr>
      <w:tr w:rsidR="00F51CCB" w:rsidTr="00F51CCB">
        <w:trPr>
          <w:trHeight w:val="58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Circle Time</w:t>
            </w:r>
          </w:p>
          <w:p w:rsidR="00F51CCB" w:rsidRDefault="00F51CCB" w:rsidP="00F51CC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(Manners, Grooming, General Knowledge,)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Pr="00665285" w:rsidRDefault="00F51CCB" w:rsidP="00F51C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F51CCB" w:rsidRPr="00665285" w:rsidRDefault="00F51CCB" w:rsidP="00F51CC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66528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                         Sharing/Pet Animals</w:t>
            </w:r>
            <w:r w:rsidRPr="00665285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 w:rsidRPr="00665285">
              <w:rPr>
                <w:rFonts w:ascii="Arial" w:hAnsi="Arial" w:cs="Arial"/>
                <w:sz w:val="18"/>
                <w:szCs w:val="18"/>
              </w:rPr>
              <w:t>Revise of previous topic)</w:t>
            </w:r>
          </w:p>
        </w:tc>
      </w:tr>
      <w:tr w:rsidR="00F51CCB" w:rsidTr="00F51CCB">
        <w:trPr>
          <w:trHeight w:val="1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Health &amp; Nutrition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Pr="00665285" w:rsidRDefault="00F51CCB" w:rsidP="00F51C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5285">
              <w:rPr>
                <w:rFonts w:ascii="Arial" w:hAnsi="Arial" w:cs="Arial"/>
                <w:sz w:val="22"/>
                <w:szCs w:val="22"/>
              </w:rPr>
              <w:t>Food of the week is Lettuce</w:t>
            </w:r>
          </w:p>
        </w:tc>
      </w:tr>
      <w:tr w:rsidR="00F51CCB" w:rsidTr="00F51CCB">
        <w:trPr>
          <w:trHeight w:val="24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Physical Education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Pr="00665285" w:rsidRDefault="00F51CCB" w:rsidP="00F51CCB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665285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</w:rPr>
              <w:t>Ring-a-ring o’ roses,</w:t>
            </w:r>
          </w:p>
        </w:tc>
      </w:tr>
      <w:tr w:rsidR="00F51CCB" w:rsidTr="00F51CCB">
        <w:trPr>
          <w:trHeight w:val="26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Default="00F51CCB" w:rsidP="00F51C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Oral Questions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1CCB" w:rsidRPr="00665285" w:rsidRDefault="00F51CCB" w:rsidP="00F51C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5285">
              <w:rPr>
                <w:rFonts w:ascii="Arial" w:hAnsi="Arial" w:cs="Arial"/>
                <w:sz w:val="22"/>
                <w:szCs w:val="22"/>
              </w:rPr>
              <w:t>Nation, Faith &amp; General Knowledge</w:t>
            </w:r>
          </w:p>
        </w:tc>
      </w:tr>
    </w:tbl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80638E">
      <w:pPr>
        <w:jc w:val="center"/>
        <w:rPr>
          <w:b/>
          <w:sz w:val="24"/>
          <w:szCs w:val="24"/>
        </w:rPr>
      </w:pPr>
    </w:p>
    <w:p w:rsidR="0080638E" w:rsidRDefault="00664C65">
      <w:pPr>
        <w:rPr>
          <w:b/>
          <w:sz w:val="24"/>
          <w:szCs w:val="24"/>
        </w:rPr>
      </w:pPr>
      <w:r>
        <w:br w:type="page"/>
      </w:r>
    </w:p>
    <w:tbl>
      <w:tblPr>
        <w:tblStyle w:val="a0"/>
        <w:tblW w:w="136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5"/>
        <w:gridCol w:w="1640"/>
        <w:gridCol w:w="10458"/>
      </w:tblGrid>
      <w:tr w:rsidR="0080638E">
        <w:trPr>
          <w:trHeight w:val="737"/>
          <w:jc w:val="center"/>
        </w:trPr>
        <w:tc>
          <w:tcPr>
            <w:tcW w:w="1505" w:type="dxa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Modules</w:t>
            </w:r>
          </w:p>
        </w:tc>
        <w:tc>
          <w:tcPr>
            <w:tcW w:w="12098" w:type="dxa"/>
            <w:gridSpan w:val="2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 2</w:t>
            </w:r>
          </w:p>
          <w:p w:rsidR="0080638E" w:rsidRDefault="0080638E">
            <w:pPr>
              <w:rPr>
                <w:b/>
                <w:sz w:val="24"/>
                <w:szCs w:val="24"/>
              </w:rPr>
            </w:pPr>
          </w:p>
        </w:tc>
      </w:tr>
      <w:tr w:rsidR="0080638E">
        <w:trPr>
          <w:trHeight w:val="260"/>
          <w:jc w:val="center"/>
        </w:trPr>
        <w:tc>
          <w:tcPr>
            <w:tcW w:w="1505" w:type="dxa"/>
            <w:vMerge w:val="restart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Circle Time </w:t>
            </w:r>
          </w:p>
        </w:tc>
        <w:tc>
          <w:tcPr>
            <w:tcW w:w="1640" w:type="dxa"/>
            <w:shd w:val="clear" w:color="auto" w:fill="auto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10458" w:type="dxa"/>
            <w:shd w:val="clear" w:color="auto" w:fill="auto"/>
          </w:tcPr>
          <w:p w:rsidR="0080638E" w:rsidRDefault="00567E0F">
            <w:pP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Sharing </w:t>
            </w:r>
            <w:r w:rsidR="00664C65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Pet Animals </w:t>
            </w:r>
            <w:r w:rsidR="00FC616F" w:rsidRPr="00EB2F2F">
              <w:rPr>
                <w:rFonts w:ascii="Arial" w:hAnsi="Arial" w:cs="Arial"/>
                <w:iCs/>
                <w:sz w:val="18"/>
                <w:szCs w:val="18"/>
              </w:rPr>
              <w:t>(Revis</w:t>
            </w:r>
            <w:r w:rsidR="008369F2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="00FC616F" w:rsidRPr="00EB2F2F">
              <w:rPr>
                <w:rFonts w:ascii="Arial" w:hAnsi="Arial" w:cs="Arial"/>
                <w:iCs/>
                <w:sz w:val="18"/>
                <w:szCs w:val="18"/>
              </w:rPr>
              <w:t xml:space="preserve"> of previous topic)</w:t>
            </w:r>
          </w:p>
        </w:tc>
      </w:tr>
      <w:tr w:rsidR="0080638E" w:rsidTr="00FC616F">
        <w:trPr>
          <w:trHeight w:val="1235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640" w:type="dxa"/>
            <w:shd w:val="clear" w:color="auto" w:fill="auto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10458" w:type="dxa"/>
            <w:shd w:val="clear" w:color="auto" w:fill="auto"/>
          </w:tcPr>
          <w:p w:rsidR="00B34119" w:rsidRPr="00FC616F" w:rsidRDefault="00664C65" w:rsidP="0067725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FC616F">
              <w:rPr>
                <w:rFonts w:ascii="Arial" w:eastAsia="Arial" w:hAnsi="Arial" w:cs="Arial"/>
                <w:b/>
                <w:sz w:val="18"/>
                <w:szCs w:val="18"/>
              </w:rPr>
              <w:t>Week 2:</w:t>
            </w:r>
            <w:r w:rsidRPr="00FC616F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  <w:p w:rsidR="0067725A" w:rsidRPr="008369F2" w:rsidRDefault="00B34119" w:rsidP="008369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369F2">
              <w:rPr>
                <w:rFonts w:ascii="Arial" w:hAnsi="Arial" w:cs="Arial"/>
                <w:sz w:val="18"/>
                <w:szCs w:val="18"/>
              </w:rPr>
              <w:t>IL will make an exercise for students that they have to share their lunch and other things.</w:t>
            </w:r>
          </w:p>
          <w:p w:rsidR="00C77260" w:rsidRPr="008369F2" w:rsidRDefault="00C77260" w:rsidP="008369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369F2">
              <w:rPr>
                <w:rFonts w:ascii="Arial" w:hAnsi="Arial" w:cs="Arial"/>
                <w:sz w:val="18"/>
                <w:szCs w:val="18"/>
              </w:rPr>
              <w:t>IL will call Pupils and ask them to share their examples of feeling good when they share their things with others.</w:t>
            </w:r>
          </w:p>
          <w:p w:rsidR="00B34119" w:rsidRPr="008369F2" w:rsidRDefault="00B34119" w:rsidP="008369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369F2">
              <w:rPr>
                <w:rFonts w:ascii="Arial" w:hAnsi="Arial" w:cs="Arial"/>
                <w:sz w:val="18"/>
                <w:szCs w:val="18"/>
              </w:rPr>
              <w:t>Pupils will come pick the picture of animal and tell about it. (IL will place pictures of pet animals.</w:t>
            </w:r>
          </w:p>
          <w:p w:rsidR="00C77260" w:rsidRPr="008369F2" w:rsidRDefault="00C77260" w:rsidP="008369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369F2">
              <w:rPr>
                <w:rFonts w:ascii="Arial" w:hAnsi="Arial" w:cs="Arial"/>
                <w:color w:val="000000"/>
                <w:sz w:val="18"/>
                <w:szCs w:val="18"/>
              </w:rPr>
              <w:t>IL will show the pictures of different pet animals and pupils will tell their names.</w:t>
            </w:r>
          </w:p>
          <w:p w:rsidR="0080638E" w:rsidRPr="00FC616F" w:rsidRDefault="00FC616F" w:rsidP="00FC616F">
            <w:pPr>
              <w:spacing w:line="20" w:lineRule="atLeas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FC616F">
              <w:rPr>
                <w:rFonts w:ascii="Arial" w:hAnsi="Arial" w:cs="Arial"/>
                <w:sz w:val="18"/>
                <w:szCs w:val="18"/>
              </w:rPr>
              <w:t>IL will explain the activities, and after that they will do their work independently on booklet.</w:t>
            </w:r>
          </w:p>
        </w:tc>
      </w:tr>
      <w:tr w:rsidR="0080638E">
        <w:trPr>
          <w:trHeight w:val="521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0" w:type="dxa"/>
            <w:shd w:val="clear" w:color="auto" w:fill="auto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10458" w:type="dxa"/>
            <w:shd w:val="clear" w:color="auto" w:fill="auto"/>
          </w:tcPr>
          <w:p w:rsidR="00424D23" w:rsidRDefault="00424D23" w:rsidP="00424D23">
            <w:pPr>
              <w:tabs>
                <w:tab w:val="left" w:pos="2550"/>
              </w:tabs>
              <w:rPr>
                <w:rStyle w:val="Hyperlink"/>
              </w:rPr>
            </w:pPr>
            <w:r w:rsidRPr="00206B28">
              <w:rPr>
                <w:rStyle w:val="Hyperlink"/>
              </w:rPr>
              <w:t>Sharing</w:t>
            </w:r>
          </w:p>
          <w:p w:rsidR="0080638E" w:rsidRPr="00424D23" w:rsidRDefault="00EC3849" w:rsidP="00424D23">
            <w:pPr>
              <w:tabs>
                <w:tab w:val="left" w:pos="2550"/>
              </w:tabs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hyperlink r:id="rId8" w:history="1">
              <w:r w:rsidR="00424D23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Pet Animals</w:t>
              </w:r>
            </w:hyperlink>
            <w:r w:rsidR="00424D23" w:rsidRPr="00FD7376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80638E" w:rsidTr="00C77938">
        <w:trPr>
          <w:trHeight w:val="424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640" w:type="dxa"/>
            <w:shd w:val="clear" w:color="auto" w:fill="auto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Home Work </w:t>
            </w:r>
          </w:p>
        </w:tc>
        <w:tc>
          <w:tcPr>
            <w:tcW w:w="10458" w:type="dxa"/>
            <w:shd w:val="clear" w:color="auto" w:fill="auto"/>
          </w:tcPr>
          <w:p w:rsidR="00FC616F" w:rsidRPr="000870DB" w:rsidRDefault="00FC616F" w:rsidP="00FC616F">
            <w:pPr>
              <w:spacing w:line="20" w:lineRule="atLeast"/>
              <w:contextualSpacing/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</w:pPr>
            <w:r w:rsidRPr="000870DB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>Grooming: (Sharing): booklet page #28</w:t>
            </w:r>
          </w:p>
          <w:p w:rsidR="0080638E" w:rsidRPr="00E81E7E" w:rsidRDefault="00FC616F" w:rsidP="00FC616F">
            <w:pPr>
              <w:rPr>
                <w:rFonts w:ascii="Arial" w:eastAsia="Arial" w:hAnsi="Arial" w:cs="Arial"/>
                <w:iCs/>
                <w:color w:val="000000"/>
                <w:sz w:val="20"/>
                <w:szCs w:val="20"/>
              </w:rPr>
            </w:pPr>
            <w:r w:rsidRPr="000870DB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>General Knowledge: (Pet Animals):</w:t>
            </w:r>
            <w:r w:rsidRPr="000870DB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0870DB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 xml:space="preserve"> booklet page #</w:t>
            </w:r>
            <w:r w:rsidRPr="000870DB">
              <w:rPr>
                <w:rFonts w:ascii="Arial" w:hAnsi="Arial" w:cs="Arial"/>
                <w:iCs/>
                <w:sz w:val="18"/>
                <w:szCs w:val="18"/>
              </w:rPr>
              <w:t xml:space="preserve"> 46 (Revis</w:t>
            </w:r>
            <w:r w:rsidR="000870DB" w:rsidRPr="000870DB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Pr="000870DB">
              <w:rPr>
                <w:rFonts w:ascii="Arial" w:hAnsi="Arial" w:cs="Arial"/>
                <w:iCs/>
                <w:sz w:val="18"/>
                <w:szCs w:val="18"/>
              </w:rPr>
              <w:t xml:space="preserve"> of previous topic)</w:t>
            </w:r>
          </w:p>
        </w:tc>
      </w:tr>
      <w:tr w:rsidR="0080638E" w:rsidTr="0067725A">
        <w:trPr>
          <w:trHeight w:val="70"/>
          <w:jc w:val="center"/>
        </w:trPr>
        <w:tc>
          <w:tcPr>
            <w:tcW w:w="1505" w:type="dxa"/>
            <w:vMerge w:val="restart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Health &amp; Nutrition</w:t>
            </w: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10458" w:type="dxa"/>
          </w:tcPr>
          <w:p w:rsidR="0080638E" w:rsidRDefault="00664C6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Week 2: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r w:rsidR="0099008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Lettuce</w:t>
            </w:r>
          </w:p>
        </w:tc>
      </w:tr>
      <w:tr w:rsidR="0080638E">
        <w:trPr>
          <w:trHeight w:val="275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Activity </w:t>
            </w:r>
          </w:p>
        </w:tc>
        <w:tc>
          <w:tcPr>
            <w:tcW w:w="10458" w:type="dxa"/>
          </w:tcPr>
          <w:p w:rsidR="0080638E" w:rsidRPr="00E81E7E" w:rsidRDefault="00E81E7E">
            <w:pPr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E81E7E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Activity</w:t>
            </w:r>
            <w:r w:rsidRPr="00E81E7E"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  <w:t xml:space="preserve">: </w:t>
            </w:r>
            <w:r w:rsidR="00990082" w:rsidRPr="00D212C3">
              <w:rPr>
                <w:rFonts w:ascii="Arial" w:eastAsia="Times New Roman" w:hAnsi="Arial" w:cs="Arial"/>
                <w:iCs/>
                <w:color w:val="000000"/>
                <w:sz w:val="18"/>
                <w:szCs w:val="18"/>
              </w:rPr>
              <w:t>page #42. IL will mention the day and date on top of the page and check at the end</w:t>
            </w:r>
          </w:p>
        </w:tc>
      </w:tr>
      <w:tr w:rsidR="0080638E">
        <w:trPr>
          <w:trHeight w:val="242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10458" w:type="dxa"/>
          </w:tcPr>
          <w:p w:rsidR="0080638E" w:rsidRDefault="00EC3849">
            <w:pPr>
              <w:tabs>
                <w:tab w:val="left" w:pos="2550"/>
              </w:tabs>
              <w:rPr>
                <w:rFonts w:ascii="Arial" w:eastAsia="Arial" w:hAnsi="Arial" w:cs="Arial"/>
                <w:sz w:val="20"/>
                <w:szCs w:val="20"/>
              </w:rPr>
            </w:pPr>
            <w:hyperlink r:id="rId9" w:history="1">
              <w:r w:rsidR="000100D1" w:rsidRPr="00797AC3">
                <w:rPr>
                  <w:rStyle w:val="Hyperlink"/>
                  <w:rFonts w:ascii="Arial" w:hAnsi="Arial" w:cs="Arial"/>
                  <w:sz w:val="20"/>
                  <w:szCs w:val="20"/>
                </w:rPr>
                <w:t>Food of the week is Lettuce</w:t>
              </w:r>
            </w:hyperlink>
          </w:p>
        </w:tc>
      </w:tr>
      <w:tr w:rsidR="0080638E">
        <w:trPr>
          <w:trHeight w:val="232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Home Work</w:t>
            </w:r>
          </w:p>
        </w:tc>
        <w:tc>
          <w:tcPr>
            <w:tcW w:w="10458" w:type="dxa"/>
          </w:tcPr>
          <w:p w:rsidR="0080638E" w:rsidRPr="00443B88" w:rsidRDefault="00990082">
            <w:pPr>
              <w:rPr>
                <w:rFonts w:ascii="Arial" w:eastAsia="Arial" w:hAnsi="Arial" w:cs="Arial"/>
                <w:iCs/>
                <w:color w:val="000000"/>
              </w:rPr>
            </w:pPr>
            <w:r w:rsidRPr="00697A3C">
              <w:rPr>
                <w:rFonts w:ascii="Arial" w:eastAsia="Times New Roman" w:hAnsi="Arial" w:cs="Arial"/>
                <w:bCs/>
                <w:iCs/>
                <w:color w:val="000000"/>
                <w:sz w:val="18"/>
                <w:szCs w:val="18"/>
              </w:rPr>
              <w:t>Send notice in diaries “Bring lettuce (or anything in which lettuce is used) in lunch.”</w:t>
            </w:r>
          </w:p>
        </w:tc>
      </w:tr>
      <w:tr w:rsidR="0080638E">
        <w:trPr>
          <w:trHeight w:val="131"/>
          <w:jc w:val="center"/>
        </w:trPr>
        <w:tc>
          <w:tcPr>
            <w:tcW w:w="1505" w:type="dxa"/>
            <w:vMerge w:val="restart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Physical Education </w:t>
            </w:r>
          </w:p>
        </w:tc>
        <w:tc>
          <w:tcPr>
            <w:tcW w:w="1640" w:type="dxa"/>
          </w:tcPr>
          <w:p w:rsidR="0080638E" w:rsidRDefault="00664C6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10458" w:type="dxa"/>
          </w:tcPr>
          <w:p w:rsidR="0080638E" w:rsidRPr="00561B6B" w:rsidRDefault="00664C65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61B6B">
              <w:rPr>
                <w:rFonts w:ascii="Arial" w:eastAsia="Arial" w:hAnsi="Arial" w:cs="Arial"/>
                <w:b/>
                <w:sz w:val="18"/>
                <w:szCs w:val="18"/>
              </w:rPr>
              <w:t xml:space="preserve">Week 2: </w:t>
            </w:r>
            <w:r w:rsidR="00990082" w:rsidRPr="00FF43E9">
              <w:rPr>
                <w:rStyle w:val="Emphasis"/>
                <w:rFonts w:ascii="Arial" w:hAnsi="Arial" w:cs="Arial"/>
                <w:b/>
                <w:bCs/>
                <w:sz w:val="20"/>
                <w:szCs w:val="20"/>
              </w:rPr>
              <w:t>Ring-a-ring o’ roses,</w:t>
            </w:r>
          </w:p>
        </w:tc>
      </w:tr>
      <w:tr w:rsidR="0080638E">
        <w:trPr>
          <w:trHeight w:val="277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Activity </w:t>
            </w:r>
          </w:p>
        </w:tc>
        <w:tc>
          <w:tcPr>
            <w:tcW w:w="10458" w:type="dxa"/>
          </w:tcPr>
          <w:p w:rsidR="00C27A84" w:rsidRDefault="00E81E7E" w:rsidP="00C27A84">
            <w:pPr>
              <w:spacing w:after="120" w:line="276" w:lineRule="auto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561B6B"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  <w:t>Warm up:</w:t>
            </w:r>
            <w:r w:rsidRPr="00561B6B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561B6B">
              <w:rPr>
                <w:rFonts w:ascii="Arial" w:hAnsi="Arial" w:cs="Arial"/>
                <w:iCs/>
                <w:sz w:val="20"/>
                <w:szCs w:val="20"/>
              </w:rPr>
              <w:t>IL to do a 5 min warm up with the pupils.</w:t>
            </w:r>
          </w:p>
          <w:p w:rsidR="00C27A84" w:rsidRPr="00C27A84" w:rsidRDefault="00C27A84" w:rsidP="00C27A84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>Ring-a-Ring o’ Roses – Game Instructions.</w:t>
            </w:r>
          </w:p>
          <w:p w:rsidR="00C27A84" w:rsidRPr="00C27A84" w:rsidRDefault="00C27A84" w:rsidP="00C27A8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 xml:space="preserve">Pupils stand in a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circle</w:t>
            </w:r>
            <w:r w:rsidRPr="00C27A84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hold hands</w:t>
            </w:r>
            <w:r w:rsidRPr="00C27A8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27A84" w:rsidRPr="00C27A84" w:rsidRDefault="00C27A84" w:rsidP="00C27A8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 xml:space="preserve">They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walk around in a circle</w:t>
            </w:r>
            <w:r w:rsidRPr="00C27A84">
              <w:rPr>
                <w:rFonts w:ascii="Arial" w:hAnsi="Arial" w:cs="Arial"/>
                <w:sz w:val="18"/>
                <w:szCs w:val="18"/>
              </w:rPr>
              <w:t xml:space="preserve"> while singing:</w:t>
            </w:r>
            <w:r w:rsidRPr="00C27A84">
              <w:rPr>
                <w:rFonts w:ascii="Arial" w:hAnsi="Arial" w:cs="Arial"/>
                <w:sz w:val="18"/>
                <w:szCs w:val="18"/>
              </w:rPr>
              <w:br/>
            </w:r>
            <w:r w:rsidRPr="008E39FE">
              <w:rPr>
                <w:rStyle w:val="Emphasis"/>
                <w:rFonts w:ascii="Arial" w:hAnsi="Arial" w:cs="Arial"/>
                <w:i w:val="0"/>
                <w:iCs w:val="0"/>
                <w:sz w:val="18"/>
                <w:szCs w:val="18"/>
              </w:rPr>
              <w:t>“Ring-a-ring o’ roses,</w:t>
            </w:r>
            <w:r w:rsidRPr="008E39FE"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 w:rsidRPr="008E39FE">
              <w:rPr>
                <w:rStyle w:val="Emphasis"/>
                <w:rFonts w:ascii="Arial" w:hAnsi="Arial" w:cs="Arial"/>
                <w:i w:val="0"/>
                <w:iCs w:val="0"/>
                <w:sz w:val="18"/>
                <w:szCs w:val="18"/>
              </w:rPr>
              <w:t>A pocket full of posies…”</w:t>
            </w:r>
          </w:p>
          <w:p w:rsidR="00C27A84" w:rsidRPr="00C27A84" w:rsidRDefault="00C27A84" w:rsidP="00C27A8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 xml:space="preserve">When the song reaches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“A-tishoo! A-tishoo!”</w:t>
            </w:r>
            <w:r w:rsidRPr="00C27A84">
              <w:rPr>
                <w:rFonts w:ascii="Arial" w:hAnsi="Arial" w:cs="Arial"/>
                <w:sz w:val="18"/>
                <w:szCs w:val="18"/>
              </w:rPr>
              <w:t xml:space="preserve">, everyone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pretends to sneeze</w:t>
            </w:r>
            <w:r w:rsidRPr="00C27A8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27A84" w:rsidRPr="00C27A84" w:rsidRDefault="00C27A84" w:rsidP="00C27A8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 xml:space="preserve">At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“We all fall down!”</w:t>
            </w:r>
            <w:r w:rsidRPr="00C27A84">
              <w:rPr>
                <w:rFonts w:ascii="Arial" w:hAnsi="Arial" w:cs="Arial"/>
                <w:sz w:val="18"/>
                <w:szCs w:val="18"/>
              </w:rPr>
              <w:t xml:space="preserve">, all children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sit or fall down together</w:t>
            </w:r>
            <w:r w:rsidRPr="00C27A8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80638E" w:rsidRPr="00E81E7E" w:rsidRDefault="00C27A84" w:rsidP="00C27A84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C27A84">
              <w:rPr>
                <w:rFonts w:ascii="Arial" w:hAnsi="Arial" w:cs="Arial"/>
                <w:sz w:val="18"/>
                <w:szCs w:val="18"/>
              </w:rPr>
              <w:t xml:space="preserve">The game can be </w:t>
            </w:r>
            <w:r w:rsidRPr="00C27A84">
              <w:rPr>
                <w:rStyle w:val="Strong"/>
                <w:rFonts w:ascii="Arial" w:hAnsi="Arial" w:cs="Arial"/>
                <w:sz w:val="18"/>
                <w:szCs w:val="18"/>
              </w:rPr>
              <w:t>repeated</w:t>
            </w:r>
            <w:r w:rsidRPr="00C27A84">
              <w:rPr>
                <w:rFonts w:ascii="Arial" w:hAnsi="Arial" w:cs="Arial"/>
                <w:sz w:val="18"/>
                <w:szCs w:val="18"/>
              </w:rPr>
              <w:t xml:space="preserve"> for fun.</w:t>
            </w:r>
          </w:p>
        </w:tc>
      </w:tr>
      <w:tr w:rsidR="0080638E">
        <w:trPr>
          <w:trHeight w:val="229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A3A3A"/>
                <w:sz w:val="18"/>
                <w:szCs w:val="18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Link </w:t>
            </w:r>
          </w:p>
        </w:tc>
        <w:tc>
          <w:tcPr>
            <w:tcW w:w="10458" w:type="dxa"/>
          </w:tcPr>
          <w:p w:rsidR="0080638E" w:rsidRDefault="00664C6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-------------------------</w:t>
            </w:r>
          </w:p>
        </w:tc>
      </w:tr>
      <w:tr w:rsidR="0080638E">
        <w:trPr>
          <w:trHeight w:val="287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Home Work</w:t>
            </w:r>
          </w:p>
        </w:tc>
        <w:tc>
          <w:tcPr>
            <w:tcW w:w="10458" w:type="dxa"/>
          </w:tcPr>
          <w:p w:rsidR="0080638E" w:rsidRDefault="00664C6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-------------------------</w:t>
            </w:r>
          </w:p>
        </w:tc>
      </w:tr>
      <w:tr w:rsidR="0080638E" w:rsidTr="00560BFD">
        <w:trPr>
          <w:trHeight w:val="123"/>
          <w:jc w:val="center"/>
        </w:trPr>
        <w:tc>
          <w:tcPr>
            <w:tcW w:w="1505" w:type="dxa"/>
            <w:vMerge w:val="restart"/>
            <w:shd w:val="clear" w:color="auto" w:fill="F7CBAC"/>
          </w:tcPr>
          <w:p w:rsidR="0080638E" w:rsidRDefault="00664C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Oral Questions </w:t>
            </w: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Nation </w:t>
            </w:r>
          </w:p>
        </w:tc>
        <w:tc>
          <w:tcPr>
            <w:tcW w:w="10458" w:type="dxa"/>
          </w:tcPr>
          <w:p w:rsidR="0080638E" w:rsidRPr="00560BFD" w:rsidRDefault="00664C65">
            <w:pPr>
              <w:tabs>
                <w:tab w:val="left" w:pos="0"/>
              </w:tabs>
              <w:rPr>
                <w:rFonts w:ascii="Arial" w:eastAsia="Arial" w:hAnsi="Arial" w:cs="Arial"/>
                <w:b/>
              </w:rPr>
            </w:pPr>
            <w:r w:rsidRPr="00560BFD">
              <w:rPr>
                <w:rFonts w:ascii="Arial" w:eastAsia="Arial" w:hAnsi="Arial" w:cs="Arial"/>
                <w:b/>
                <w:sz w:val="20"/>
                <w:szCs w:val="20"/>
              </w:rPr>
              <w:t>Q 1:</w:t>
            </w:r>
            <w:r w:rsidR="000A319F" w:rsidRPr="00560BF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51CCB" w:rsidRPr="00F51CCB">
              <w:rPr>
                <w:rFonts w:ascii="Arial" w:hAnsi="Arial" w:cs="Arial"/>
                <w:b/>
                <w:bCs/>
                <w:sz w:val="18"/>
                <w:szCs w:val="18"/>
              </w:rPr>
              <w:t>What is the national fruit of Pakistan? Ans:</w:t>
            </w:r>
            <w:r w:rsidR="00F51CCB" w:rsidRPr="00F51C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51CCB" w:rsidRPr="00F51CCB">
              <w:rPr>
                <w:rFonts w:ascii="Arial" w:hAnsi="Arial" w:cs="Arial"/>
                <w:b/>
                <w:bCs/>
                <w:sz w:val="18"/>
                <w:szCs w:val="18"/>
              </w:rPr>
              <w:t>Mango</w:t>
            </w:r>
            <w:r w:rsidR="00F51CCB" w:rsidRPr="00F51CCB">
              <w:rPr>
                <w:rFonts w:ascii="Arial" w:hAnsi="Arial" w:cs="Arial"/>
                <w:sz w:val="18"/>
                <w:szCs w:val="18"/>
              </w:rPr>
              <w:t xml:space="preserve"> is the national fruit.</w:t>
            </w:r>
          </w:p>
        </w:tc>
      </w:tr>
      <w:tr w:rsidR="0080638E">
        <w:trPr>
          <w:trHeight w:val="323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Faith </w:t>
            </w:r>
          </w:p>
        </w:tc>
        <w:tc>
          <w:tcPr>
            <w:tcW w:w="10458" w:type="dxa"/>
          </w:tcPr>
          <w:p w:rsidR="0080638E" w:rsidRPr="00560BFD" w:rsidRDefault="00664C65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60BFD">
              <w:rPr>
                <w:rFonts w:ascii="Arial" w:eastAsia="Arial" w:hAnsi="Arial" w:cs="Arial"/>
                <w:b/>
                <w:color w:val="0E101A"/>
                <w:sz w:val="20"/>
                <w:szCs w:val="20"/>
              </w:rPr>
              <w:t>Q 1:</w:t>
            </w:r>
            <w:r w:rsidR="000A319F" w:rsidRPr="00560BF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How many Eids do Muslims celebrate? Name them. </w:t>
            </w:r>
            <w:r w:rsidR="000A319F" w:rsidRPr="00560BFD">
              <w:rPr>
                <w:rFonts w:ascii="Arial" w:hAnsi="Arial" w:cs="Arial"/>
                <w:sz w:val="18"/>
                <w:szCs w:val="18"/>
              </w:rPr>
              <w:t>Ans: Muslims celebrate two Eids. (Eid-ul-Fitr and Eid-ul-Adha).</w:t>
            </w:r>
            <w:r w:rsidRPr="00560BFD">
              <w:rPr>
                <w:rFonts w:ascii="Arial" w:eastAsia="Arial" w:hAnsi="Arial" w:cs="Arial"/>
                <w:b/>
                <w:color w:val="0E101A"/>
                <w:sz w:val="20"/>
                <w:szCs w:val="20"/>
              </w:rPr>
              <w:t xml:space="preserve"> </w:t>
            </w:r>
          </w:p>
        </w:tc>
      </w:tr>
      <w:tr w:rsidR="0080638E">
        <w:trPr>
          <w:trHeight w:val="262"/>
          <w:jc w:val="center"/>
        </w:trPr>
        <w:tc>
          <w:tcPr>
            <w:tcW w:w="1505" w:type="dxa"/>
            <w:vMerge/>
            <w:shd w:val="clear" w:color="auto" w:fill="F7CBAC"/>
          </w:tcPr>
          <w:p w:rsidR="0080638E" w:rsidRDefault="00806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40" w:type="dxa"/>
          </w:tcPr>
          <w:p w:rsidR="0080638E" w:rsidRDefault="00664C65">
            <w:pPr>
              <w:rPr>
                <w:b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b/>
                <w:sz w:val="24"/>
                <w:szCs w:val="24"/>
              </w:rPr>
              <w:t xml:space="preserve">G.K </w:t>
            </w:r>
          </w:p>
        </w:tc>
        <w:tc>
          <w:tcPr>
            <w:tcW w:w="10458" w:type="dxa"/>
          </w:tcPr>
          <w:p w:rsidR="0080638E" w:rsidRPr="00560BFD" w:rsidRDefault="00664C65">
            <w:pPr>
              <w:tabs>
                <w:tab w:val="left" w:pos="1411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560BFD">
              <w:rPr>
                <w:rFonts w:ascii="Arial" w:eastAsia="Arial" w:hAnsi="Arial" w:cs="Arial"/>
                <w:b/>
                <w:sz w:val="20"/>
                <w:szCs w:val="20"/>
              </w:rPr>
              <w:t xml:space="preserve">Q 1: </w:t>
            </w:r>
            <w:r w:rsidR="00560BFD" w:rsidRPr="00560BFD">
              <w:rPr>
                <w:rFonts w:ascii="Arial" w:hAnsi="Arial" w:cs="Arial"/>
                <w:b/>
                <w:sz w:val="18"/>
                <w:szCs w:val="18"/>
              </w:rPr>
              <w:t xml:space="preserve">Tell the names of 5 pet animals. </w:t>
            </w:r>
            <w:r w:rsidR="00560BFD" w:rsidRPr="00560BFD">
              <w:rPr>
                <w:rFonts w:ascii="Arial" w:hAnsi="Arial" w:cs="Arial"/>
                <w:bCs/>
                <w:sz w:val="18"/>
                <w:szCs w:val="18"/>
              </w:rPr>
              <w:t>Dog, Cat, Parrot, Fish and Rabbit.</w:t>
            </w:r>
          </w:p>
        </w:tc>
      </w:tr>
    </w:tbl>
    <w:p w:rsidR="0080638E" w:rsidRDefault="0080638E">
      <w:pPr>
        <w:tabs>
          <w:tab w:val="left" w:pos="2550"/>
        </w:tabs>
        <w:rPr>
          <w:sz w:val="24"/>
          <w:szCs w:val="24"/>
        </w:rPr>
      </w:pPr>
      <w:bookmarkStart w:id="2" w:name="_GoBack"/>
      <w:bookmarkEnd w:id="2"/>
    </w:p>
    <w:sectPr w:rsidR="0080638E">
      <w:head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3849" w:rsidRDefault="00EC3849">
      <w:pPr>
        <w:spacing w:after="0" w:line="240" w:lineRule="auto"/>
      </w:pPr>
      <w:r>
        <w:separator/>
      </w:r>
    </w:p>
  </w:endnote>
  <w:endnote w:type="continuationSeparator" w:id="0">
    <w:p w:rsidR="00EC3849" w:rsidRDefault="00EC3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3849" w:rsidRDefault="00EC3849">
      <w:pPr>
        <w:spacing w:after="0" w:line="240" w:lineRule="auto"/>
      </w:pPr>
      <w:r>
        <w:separator/>
      </w:r>
    </w:p>
  </w:footnote>
  <w:footnote w:type="continuationSeparator" w:id="0">
    <w:p w:rsidR="00EC3849" w:rsidRDefault="00EC3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38E" w:rsidRDefault="00664C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Arial" w:eastAsia="Arial" w:hAnsi="Arial" w:cs="Arial"/>
        <w:noProof/>
        <w:color w:val="000000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-581025</wp:posOffset>
          </wp:positionH>
          <wp:positionV relativeFrom="paragraph">
            <wp:posOffset>-209550</wp:posOffset>
          </wp:positionV>
          <wp:extent cx="438150" cy="5143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5402A"/>
    <w:multiLevelType w:val="hybridMultilevel"/>
    <w:tmpl w:val="628E5C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A7E0DCA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66812"/>
    <w:multiLevelType w:val="multilevel"/>
    <w:tmpl w:val="7FC2D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02F2DB2"/>
    <w:multiLevelType w:val="hybridMultilevel"/>
    <w:tmpl w:val="6B168E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E52BC"/>
    <w:multiLevelType w:val="multilevel"/>
    <w:tmpl w:val="9AD2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45F56"/>
    <w:multiLevelType w:val="multilevel"/>
    <w:tmpl w:val="580C5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38E"/>
    <w:rsid w:val="000100D1"/>
    <w:rsid w:val="000870DB"/>
    <w:rsid w:val="000A319F"/>
    <w:rsid w:val="003277FA"/>
    <w:rsid w:val="00424D23"/>
    <w:rsid w:val="00443B88"/>
    <w:rsid w:val="004C5C7A"/>
    <w:rsid w:val="00536F13"/>
    <w:rsid w:val="00560BFD"/>
    <w:rsid w:val="00561B6B"/>
    <w:rsid w:val="00567E0F"/>
    <w:rsid w:val="005A1B99"/>
    <w:rsid w:val="005C6A2F"/>
    <w:rsid w:val="00664C65"/>
    <w:rsid w:val="00665285"/>
    <w:rsid w:val="0067725A"/>
    <w:rsid w:val="007A7982"/>
    <w:rsid w:val="007D7103"/>
    <w:rsid w:val="0080638E"/>
    <w:rsid w:val="008369F2"/>
    <w:rsid w:val="008E39FE"/>
    <w:rsid w:val="00907BE5"/>
    <w:rsid w:val="00990082"/>
    <w:rsid w:val="00AC0E95"/>
    <w:rsid w:val="00B03EF2"/>
    <w:rsid w:val="00B34119"/>
    <w:rsid w:val="00C27A84"/>
    <w:rsid w:val="00C4672A"/>
    <w:rsid w:val="00C77260"/>
    <w:rsid w:val="00C77938"/>
    <w:rsid w:val="00E81E7E"/>
    <w:rsid w:val="00EB2F2F"/>
    <w:rsid w:val="00EC3849"/>
    <w:rsid w:val="00F51CCB"/>
    <w:rsid w:val="00FC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C4F06A-B565-4F85-975A-0599ED61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24D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1E7E"/>
    <w:pPr>
      <w:spacing w:after="200" w:line="276" w:lineRule="auto"/>
      <w:ind w:left="720"/>
      <w:contextualSpacing/>
    </w:pPr>
    <w:rPr>
      <w:rFonts w:cs="Times New Roman"/>
      <w:lang w:eastAsia="en-US"/>
    </w:rPr>
  </w:style>
  <w:style w:type="character" w:styleId="Emphasis">
    <w:name w:val="Emphasis"/>
    <w:uiPriority w:val="20"/>
    <w:qFormat/>
    <w:rsid w:val="000100D1"/>
    <w:rPr>
      <w:i/>
      <w:iCs/>
    </w:rPr>
  </w:style>
  <w:style w:type="paragraph" w:styleId="NormalWeb">
    <w:name w:val="Normal (Web)"/>
    <w:basedOn w:val="Normal"/>
    <w:uiPriority w:val="99"/>
    <w:unhideWhenUsed/>
    <w:rsid w:val="00C27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C27A8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51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CCB"/>
  </w:style>
  <w:style w:type="paragraph" w:styleId="Footer">
    <w:name w:val="footer"/>
    <w:basedOn w:val="Normal"/>
    <w:link w:val="FooterChar"/>
    <w:uiPriority w:val="99"/>
    <w:unhideWhenUsed/>
    <w:rsid w:val="00F51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pyIC87xm8UDAPR19_Jnh6V2HPQzqmtn/view?usp=shar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zYBns2gY59XaZFb7A_cra_7c8cxReKRh/view?usp=share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4WoAEFAqAMKapx6oTJSwOlZMyA==">AMUW2mV2Xx4S0otLiJ/FgkzTf5HGKc1ASMgOdXssmw2v8vUr5kS4hbEFPlnExSwHB2ORA3vK6T/ZiV2DgD4Uw/Vsyis7D1stjNsKKsLMOnBx6fLI63biNdwnQMpiDSydSC9XidXAKm5U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TeChNo TrAcK</cp:lastModifiedBy>
  <cp:revision>25</cp:revision>
  <dcterms:created xsi:type="dcterms:W3CDTF">2024-02-15T08:27:00Z</dcterms:created>
  <dcterms:modified xsi:type="dcterms:W3CDTF">2026-02-14T06:16:00Z</dcterms:modified>
</cp:coreProperties>
</file>