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915C" w14:textId="3CED8271" w:rsidR="008A4C1F" w:rsidRDefault="008A4C1F" w:rsidP="008A4C1F">
      <w:pPr>
        <w:pStyle w:val="Heading1"/>
        <w:bidi/>
        <w:rPr>
          <w:rtl/>
        </w:rPr>
      </w:pPr>
      <w:r>
        <w:rPr>
          <w:rFonts w:hint="cs"/>
          <w:rtl/>
        </w:rPr>
        <w:t>های بانک</w:t>
      </w:r>
    </w:p>
    <w:p w14:paraId="6F6188BE" w14:textId="527E53FA" w:rsidR="008A4C1F" w:rsidRDefault="008A4C1F" w:rsidP="008A4C1F">
      <w:pPr>
        <w:pStyle w:val="Heading2"/>
        <w:bidi/>
      </w:pPr>
      <w:r>
        <w:rPr>
          <w:rFonts w:hint="cs"/>
          <w:rtl/>
        </w:rPr>
        <w:t xml:space="preserve">تسهیلات ۵ تا </w:t>
      </w:r>
      <w:r w:rsidRPr="008A4C1F">
        <w:rPr>
          <w:rStyle w:val="Heading2Char"/>
          <w:rFonts w:hint="cs"/>
          <w:rtl/>
        </w:rPr>
        <w:t>۲۰</w:t>
      </w:r>
      <w:r>
        <w:rPr>
          <w:rFonts w:hint="cs"/>
          <w:rtl/>
        </w:rPr>
        <w:t xml:space="preserve"> میلیونی</w:t>
      </w:r>
    </w:p>
    <w:p w14:paraId="781E16AB" w14:textId="4604D8D6" w:rsidR="00FA37E7" w:rsidRDefault="008A4C1F" w:rsidP="008A4C1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سود ۲۳٪ </w:t>
      </w:r>
    </w:p>
    <w:p w14:paraId="6F9CDB6E" w14:textId="63E1F0E3" w:rsidR="008A4C1F" w:rsidRDefault="008A4C1F" w:rsidP="008A4C1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بازپرداخت ۱ الی ۶ ماهه</w:t>
      </w:r>
    </w:p>
    <w:p w14:paraId="3E06F136" w14:textId="74B1201D" w:rsidR="008A4C1F" w:rsidRDefault="008A4C1F" w:rsidP="008A4C1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تسهیلات ۵و ۱۰و ۱۵ و ۲۰ میلیونی</w:t>
      </w:r>
    </w:p>
    <w:p w14:paraId="486BCEA5" w14:textId="7B167D61" w:rsidR="008A4C1F" w:rsidRDefault="008A4C1F" w:rsidP="008A4C1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فقط با استعلام اقساط معوقه و چک برگشتی</w:t>
      </w:r>
    </w:p>
    <w:p w14:paraId="0A71814E" w14:textId="77777777" w:rsidR="008A4C1F" w:rsidRDefault="008A4C1F" w:rsidP="008A4C1F">
      <w:pPr>
        <w:bidi/>
        <w:rPr>
          <w:rtl/>
          <w:lang w:bidi="fa-IR"/>
        </w:rPr>
      </w:pPr>
    </w:p>
    <w:p w14:paraId="2BD60A9B" w14:textId="77777777" w:rsidR="008A4C1F" w:rsidRDefault="008A4C1F" w:rsidP="008A4C1F">
      <w:pPr>
        <w:bidi/>
        <w:rPr>
          <w:rtl/>
          <w:lang w:bidi="fa-IR"/>
        </w:rPr>
      </w:pPr>
    </w:p>
    <w:p w14:paraId="35E0E0A5" w14:textId="77777777" w:rsidR="008A4C1F" w:rsidRDefault="008A4C1F" w:rsidP="008A4C1F">
      <w:pPr>
        <w:bidi/>
        <w:rPr>
          <w:rtl/>
          <w:lang w:bidi="fa-IR"/>
        </w:rPr>
      </w:pPr>
    </w:p>
    <w:p w14:paraId="7DDDF979" w14:textId="6BEAB42D" w:rsidR="008A4C1F" w:rsidRDefault="008A4C1F" w:rsidP="008A4C1F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تسهیلات ۳۰ تا ۵۰ میلیونی</w:t>
      </w:r>
    </w:p>
    <w:p w14:paraId="2AD8ED90" w14:textId="0AEBB5EC" w:rsidR="008A4C1F" w:rsidRDefault="008A4C1F" w:rsidP="008A4C1F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۱۸ و ۲۳ درصد سود</w:t>
      </w:r>
    </w:p>
    <w:p w14:paraId="36E09F07" w14:textId="7D03F1CE" w:rsidR="008A4C1F" w:rsidRDefault="008A4C1F" w:rsidP="008A4C1F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۴ الی ۱۲ ماهه</w:t>
      </w:r>
    </w:p>
    <w:p w14:paraId="4041D91C" w14:textId="7DF8475C" w:rsidR="008A4C1F" w:rsidRDefault="008A4C1F" w:rsidP="008A4C1F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رتبه اعتباری، چک برگشتی و تسهیلات معوق</w:t>
      </w:r>
    </w:p>
    <w:p w14:paraId="18BD8A92" w14:textId="6E2F1FF2" w:rsidR="008A4C1F" w:rsidRDefault="008A4C1F" w:rsidP="008A4C1F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۳۰ و ۴۰ و ۵۰ میلیون تومان</w:t>
      </w:r>
    </w:p>
    <w:p w14:paraId="5D4B8B4F" w14:textId="77777777" w:rsidR="008A4C1F" w:rsidRDefault="008A4C1F" w:rsidP="008A4C1F">
      <w:pPr>
        <w:bidi/>
        <w:rPr>
          <w:rtl/>
          <w:lang w:bidi="fa-IR"/>
        </w:rPr>
      </w:pPr>
    </w:p>
    <w:p w14:paraId="452818DC" w14:textId="77777777" w:rsidR="008A4C1F" w:rsidRDefault="008A4C1F" w:rsidP="008A4C1F">
      <w:pPr>
        <w:bidi/>
        <w:rPr>
          <w:rtl/>
          <w:lang w:bidi="fa-IR"/>
        </w:rPr>
      </w:pPr>
    </w:p>
    <w:p w14:paraId="13FB3727" w14:textId="77777777" w:rsidR="008A4C1F" w:rsidRDefault="008A4C1F" w:rsidP="008A4C1F">
      <w:pPr>
        <w:bidi/>
        <w:rPr>
          <w:rtl/>
          <w:lang w:bidi="fa-IR"/>
        </w:rPr>
      </w:pPr>
    </w:p>
    <w:p w14:paraId="664B4C59" w14:textId="2BB0A3AB" w:rsidR="008A4C1F" w:rsidRDefault="008A4C1F" w:rsidP="008A4C1F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تسعیلا ۷۵ تا ۱۰۰ میلیونی</w:t>
      </w:r>
    </w:p>
    <w:p w14:paraId="7480B093" w14:textId="69B8F126" w:rsidR="008A4C1F" w:rsidRDefault="008A4C1F" w:rsidP="008A4C1F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۱۴ و ۱۸٪</w:t>
      </w:r>
    </w:p>
    <w:p w14:paraId="12B0BE0A" w14:textId="119367F3" w:rsidR="008A4C1F" w:rsidRDefault="008A4C1F" w:rsidP="008A4C1F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۱۲ تا ۱۸ ماهه</w:t>
      </w:r>
    </w:p>
    <w:p w14:paraId="2BF4118E" w14:textId="77777777" w:rsidR="008A4C1F" w:rsidRDefault="008A4C1F" w:rsidP="008A4C1F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رتبه اعتباری، چک برگشتی و تسهیلات معوق</w:t>
      </w:r>
    </w:p>
    <w:p w14:paraId="3EDCA85F" w14:textId="31BF6D44" w:rsidR="008A4C1F" w:rsidRDefault="0094129B" w:rsidP="008A4C1F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۷۵ و ۱۰۰ میلیون تومانی </w:t>
      </w:r>
    </w:p>
    <w:p w14:paraId="109741A4" w14:textId="5C3204E2" w:rsidR="0094129B" w:rsidRPr="008A4C1F" w:rsidRDefault="0094129B" w:rsidP="0094129B">
      <w:pPr>
        <w:pStyle w:val="ListParagraph"/>
        <w:numPr>
          <w:ilvl w:val="0"/>
          <w:numId w:val="3"/>
        </w:num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نیازمند امضای دیجیتال و فقط در اپلیکیشن</w:t>
      </w:r>
    </w:p>
    <w:sectPr w:rsidR="0094129B" w:rsidRPr="008A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17FD"/>
    <w:multiLevelType w:val="hybridMultilevel"/>
    <w:tmpl w:val="10B0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C2CC0"/>
    <w:multiLevelType w:val="hybridMultilevel"/>
    <w:tmpl w:val="090C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D6296"/>
    <w:multiLevelType w:val="hybridMultilevel"/>
    <w:tmpl w:val="D276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753759">
    <w:abstractNumId w:val="1"/>
  </w:num>
  <w:num w:numId="2" w16cid:durableId="380518794">
    <w:abstractNumId w:val="0"/>
  </w:num>
  <w:num w:numId="3" w16cid:durableId="2039504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1F"/>
    <w:rsid w:val="001D3614"/>
    <w:rsid w:val="00413C7A"/>
    <w:rsid w:val="008A4C1F"/>
    <w:rsid w:val="0094129B"/>
    <w:rsid w:val="00F245B7"/>
    <w:rsid w:val="00F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F64A"/>
  <w15:chartTrackingRefBased/>
  <w15:docId w15:val="{DFD99CF7-2225-41F3-BF09-1D585E4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Aghasi</dc:creator>
  <cp:keywords/>
  <dc:description/>
  <cp:lastModifiedBy>Hamed Aghasi</cp:lastModifiedBy>
  <cp:revision>1</cp:revision>
  <dcterms:created xsi:type="dcterms:W3CDTF">2026-01-17T11:18:00Z</dcterms:created>
  <dcterms:modified xsi:type="dcterms:W3CDTF">2026-01-17T11:30:00Z</dcterms:modified>
</cp:coreProperties>
</file>