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7335F" w:rsidRDefault="00625911">
      <w:pPr>
        <w:pStyle w:val="Heading2"/>
      </w:pPr>
      <w:bookmarkStart w:id="0" w:name="_ipma6kcovc7u" w:colFirst="0" w:colLast="0"/>
      <w:bookmarkStart w:id="1" w:name="_GoBack"/>
      <w:bookmarkEnd w:id="0"/>
      <w:bookmarkEnd w:id="1"/>
      <w:r>
        <w:t>Roll Out Plan</w:t>
      </w:r>
    </w:p>
    <w:p w14:paraId="00000002" w14:textId="77777777" w:rsidR="0057335F" w:rsidRDefault="00625911">
      <w:r>
        <w:t>Roll Out will be a Direct Takeover</w:t>
      </w:r>
    </w:p>
    <w:p w14:paraId="00000003" w14:textId="77777777" w:rsidR="0057335F" w:rsidRDefault="00625911">
      <w:r>
        <w:t xml:space="preserve">We will hand over the complete Website to the Client. </w:t>
      </w:r>
    </w:p>
    <w:p w14:paraId="00000004" w14:textId="77777777" w:rsidR="0057335F" w:rsidRDefault="00625911">
      <w:r>
        <w:t xml:space="preserve">We will teach the Client how to add, update and remove content and photos as needed. </w:t>
      </w:r>
    </w:p>
    <w:p w14:paraId="00000005" w14:textId="77777777" w:rsidR="0057335F" w:rsidRDefault="00625911">
      <w:r>
        <w:t>We will complete testing before handover to ensure there are no issues on their end.</w:t>
      </w:r>
    </w:p>
    <w:p w14:paraId="00000006" w14:textId="77777777" w:rsidR="0057335F" w:rsidRDefault="00625911">
      <w:r>
        <w:t>We will ensure all the links and domains are changed to their current ones instead of</w:t>
      </w:r>
      <w:r>
        <w:t xml:space="preserve"> the ones we have used for development.</w:t>
      </w:r>
    </w:p>
    <w:p w14:paraId="00000007" w14:textId="77777777" w:rsidR="0057335F" w:rsidRDefault="00625911">
      <w:r>
        <w:t>Roll Out will be complete once the Client has Signed off on the Completed and Launched Website.</w:t>
      </w:r>
    </w:p>
    <w:sectPr w:rsidR="005733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5F"/>
    <w:rsid w:val="0057335F"/>
    <w:rsid w:val="0062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C3F757-644E-4855-9395-833EE956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Scott.Delaney</dc:creator>
  <cp:lastModifiedBy>Scott.Delaney</cp:lastModifiedBy>
  <cp:revision>2</cp:revision>
  <dcterms:created xsi:type="dcterms:W3CDTF">2020-11-13T02:10:00Z</dcterms:created>
  <dcterms:modified xsi:type="dcterms:W3CDTF">2020-11-13T02:10:00Z</dcterms:modified>
</cp:coreProperties>
</file>