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91944676"/>
        <w:docPartObj>
          <w:docPartGallery w:val="Cover Pages"/>
          <w:docPartUnique/>
        </w:docPartObj>
      </w:sdtPr>
      <w:sdtContent>
        <w:p w14:paraId="715AB80F" w14:textId="04BE06CF" w:rsidR="00DC3486" w:rsidRDefault="00DC3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5411A8" wp14:editId="74363D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09C94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E3E1A" wp14:editId="7374C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4C11F" w14:textId="6D997AE5" w:rsidR="00DC34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431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Dokumentacja projektowa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E18DDD" w14:textId="6BF832F8" w:rsidR="00DC3486" w:rsidRDefault="006643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Skelp internetowy All </w:t>
                                    </w:r>
                                    <w:r w:rsidR="00A74D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EE3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" filled="f" stroked="f" strokeweight=".5pt">
                    <v:textbox inset="126pt,0,54pt,0">
                      <w:txbxContent>
                        <w:p w14:paraId="3B34C11F" w14:textId="6D997AE5" w:rsidR="00DC34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431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Dokumentacja projektowa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E18DDD" w14:textId="6BF832F8" w:rsidR="00DC3486" w:rsidRDefault="006643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Skelp internetowy All </w:t>
                              </w:r>
                              <w:r w:rsidR="00A74D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ab/>
          </w:r>
        </w:p>
        <w:p w14:paraId="03D1EACF" w14:textId="79218938" w:rsidR="00045E02" w:rsidRDefault="00E91F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9A2427" wp14:editId="368A115D">
                    <wp:simplePos x="0" y="0"/>
                    <wp:positionH relativeFrom="column">
                      <wp:posOffset>3919993</wp:posOffset>
                    </wp:positionH>
                    <wp:positionV relativeFrom="paragraph">
                      <wp:posOffset>8175127</wp:posOffset>
                    </wp:positionV>
                    <wp:extent cx="2368964" cy="882457"/>
                    <wp:effectExtent l="0" t="0" r="6350" b="0"/>
                    <wp:wrapNone/>
                    <wp:docPr id="204064776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8964" cy="8824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49F8B" w14:textId="26D0DC6A" w:rsidR="00E91F3F" w:rsidRDefault="00E91F3F">
                                <w:r>
                                  <w:rPr>
                                    <w:lang w:val="pl-PL"/>
                                  </w:rPr>
                                  <w:t xml:space="preserve">Szymon Mikołajek </w:t>
                                </w:r>
                                <w:r w:rsidRPr="00E91F3F">
                                  <w:t>75691</w:t>
                                </w:r>
                              </w:p>
                              <w:p w14:paraId="6A0A1D94" w14:textId="6E49AF47" w:rsidR="00E91F3F" w:rsidRDefault="00E91F3F">
                                <w:r>
                                  <w:t xml:space="preserve">Stefan </w:t>
                                </w:r>
                                <w:r w:rsidR="00A74D07">
                                  <w:t>Reszel 75696</w:t>
                                </w:r>
                              </w:p>
                              <w:p w14:paraId="028777B8" w14:textId="198C309A" w:rsidR="00A74D07" w:rsidRDefault="00A74D07">
                                <w:r>
                                  <w:t>Sebastian Krause 45647</w:t>
                                </w:r>
                              </w:p>
                              <w:p w14:paraId="3885A784" w14:textId="77777777" w:rsidR="00E91F3F" w:rsidRPr="00E91F3F" w:rsidRDefault="00E91F3F">
                                <w:pPr>
                                  <w:rPr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A2427" id="Text Box 6" o:spid="_x0000_s1027" type="#_x0000_t202" style="position:absolute;margin-left:308.65pt;margin-top:643.7pt;width:186.5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" fillcolor="white [3201]" stroked="f" strokeweight=".5pt">
                    <v:textbox>
                      <w:txbxContent>
                        <w:p w14:paraId="1D349F8B" w14:textId="26D0DC6A" w:rsidR="00E91F3F" w:rsidRDefault="00E91F3F">
                          <w:r>
                            <w:rPr>
                              <w:lang w:val="pl-PL"/>
                            </w:rPr>
                            <w:t xml:space="preserve">Szymon Mikołajek </w:t>
                          </w:r>
                          <w:r w:rsidRPr="00E91F3F">
                            <w:t>75691</w:t>
                          </w:r>
                        </w:p>
                        <w:p w14:paraId="6A0A1D94" w14:textId="6E49AF47" w:rsidR="00E91F3F" w:rsidRDefault="00E91F3F">
                          <w:r>
                            <w:t xml:space="preserve">Stefan </w:t>
                          </w:r>
                          <w:r w:rsidR="00A74D07">
                            <w:t>Reszel 75696</w:t>
                          </w:r>
                        </w:p>
                        <w:p w14:paraId="028777B8" w14:textId="198C309A" w:rsidR="00A74D07" w:rsidRDefault="00A74D07">
                          <w:r>
                            <w:t>Sebastian Krause 45647</w:t>
                          </w:r>
                        </w:p>
                        <w:p w14:paraId="3885A784" w14:textId="77777777" w:rsidR="00E91F3F" w:rsidRPr="00E91F3F" w:rsidRDefault="00E91F3F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C329C" wp14:editId="36EBAD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42415"/>
                    <wp:effectExtent l="0" t="0" r="0" b="698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2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D7056" w14:textId="1CA70762" w:rsidR="00DC348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91F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C329C" id="Text Box 21" o:spid="_x0000_s1028" type="#_x0000_t202" style="position:absolute;margin-left:0;margin-top:0;width:8in;height:121.4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" filled="f" stroked="f" strokeweight=".5pt">
                    <v:textbox inset="126pt,0,54pt,0">
                      <w:txbxContent>
                        <w:p w14:paraId="579D7056" w14:textId="1CA70762" w:rsidR="00DC348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91F3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3486">
            <w:br w:type="page"/>
          </w:r>
        </w:p>
        <w:sdt>
          <w:sdtPr>
            <w:id w:val="-106163494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kern w:val="2"/>
              <w:sz w:val="24"/>
              <w:szCs w:val="24"/>
              <w:lang w:val="en-PL"/>
              <w14:ligatures w14:val="standardContextual"/>
            </w:rPr>
          </w:sdtEndPr>
          <w:sdtContent>
            <w:p w14:paraId="53E22119" w14:textId="3E7E44A3" w:rsidR="00045E02" w:rsidRDefault="008B0DF6">
              <w:pPr>
                <w:pStyle w:val="TOCHeading"/>
              </w:pPr>
              <w:proofErr w:type="spellStart"/>
              <w:r>
                <w:t>Spis</w:t>
              </w:r>
              <w:proofErr w:type="spellEnd"/>
              <w:r>
                <w:t xml:space="preserve"> </w:t>
              </w:r>
              <w:proofErr w:type="spellStart"/>
              <w:r>
                <w:t>treści</w:t>
              </w:r>
              <w:proofErr w:type="spellEnd"/>
            </w:p>
            <w:p w14:paraId="0B73AB4D" w14:textId="6953D2A2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7781622" w:history="1">
                <w:r w:rsidRPr="00813818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Opis sytuacji firmy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7F5A46" w14:textId="5111A9D0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23" w:history="1">
                <w:r w:rsidRPr="0081381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Studium wykonalności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B71D34" w14:textId="60760477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4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E80B6A" w14:textId="52ACAB91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25" w:history="1">
                <w:r w:rsidRPr="00813818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Wykonalność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AABD6" w14:textId="0A2BF833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6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Organizacyjna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F11C7" w14:textId="3D9EC510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7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Czasowa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9BB62" w14:textId="3CBCE9E4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8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Finansowa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6925E" w14:textId="130778A1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9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Techniczna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09EC0D" w14:textId="539F132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0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Wiedzy, umiejętności i podejścia ludzi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188A3" w14:textId="69A7B654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1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Prawna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3ADDB" w14:textId="372653E1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32" w:history="1">
                <w:r w:rsidRPr="00813818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Analiza potrzeb informacyjnych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17FD4" w14:textId="3ACA2CC5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3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1. Potrzeba rejestracji klientów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1B69D" w14:textId="52C9CCCD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4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2. Potrzeba rejestracji produktów w systemie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793A2" w14:textId="4BDC9EE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5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3. Potrzeba rejestracji zamówień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76539" w14:textId="3ACD898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6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4. Potrzeba obsługi promocji i kuponów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31E77" w14:textId="45F2CE71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7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5. Potrzeba komunikacji z klientami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47E25" w14:textId="77BDB5AE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8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6. Potrzeba monitorowania stanu magazynowego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580CC8" w14:textId="6B5B83E9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9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7. Potrzeba analizy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EF4F78" w14:textId="37D135C5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0" w:history="1">
                <w:r w:rsidRPr="00813818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Alternatywne rozwiązania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C856FC" w14:textId="4505E4C8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1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1. Gotowa platforma e-commerce (np. Shopify, WooCommerce, PrestaShop)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BDB15A" w14:textId="603903CA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2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2. Marketplace jako główna platforma (np. Allegro, Amazon, eBay)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99F31" w14:textId="0CC5C299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3" w:history="1">
                <w:r w:rsidRPr="00813818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Proponowane rozwiązanie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CEEF2" w14:textId="10C44F76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4" w:history="1">
                <w:r w:rsidRPr="00813818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Wymagania funkcjonalne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179315" w14:textId="2868CDEA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5" w:history="1">
                <w:r w:rsidRPr="00813818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Wymagania systemowe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245F3" w14:textId="48A4952D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6" w:history="1">
                <w:r w:rsidRPr="00813818">
                  <w:rPr>
                    <w:rStyle w:val="Hyperlink"/>
                    <w:noProof/>
                  </w:rPr>
                  <w:t>9.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Załączniki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25364" w14:textId="26F9BF96" w:rsidR="00045E02" w:rsidRDefault="00045E02">
              <w:pPr>
                <w:pStyle w:val="TOC3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7" w:history="1">
                <w:r w:rsidRPr="00813818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Diagram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76148B" w14:textId="73F82E28" w:rsidR="00045E02" w:rsidRDefault="00045E02">
              <w:pPr>
                <w:pStyle w:val="TOC3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8" w:history="1">
                <w:r w:rsidRPr="0081381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Diagram Czynności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CA582" w14:textId="130FA740" w:rsidR="00045E02" w:rsidRDefault="00045E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F6BE0B4" w14:textId="1F5FCB03" w:rsidR="00DC3486" w:rsidRDefault="00045E02">
          <w:r>
            <w:br w:type="page"/>
          </w:r>
        </w:p>
      </w:sdtContent>
    </w:sdt>
    <w:p w14:paraId="0B165A0A" w14:textId="5A32DE96" w:rsidR="00DC3486" w:rsidRPr="00CC4DF1" w:rsidRDefault="00DC3486" w:rsidP="001D617F">
      <w:pPr>
        <w:pStyle w:val="Heading2"/>
        <w:numPr>
          <w:ilvl w:val="0"/>
          <w:numId w:val="31"/>
        </w:numPr>
      </w:pPr>
      <w:bookmarkStart w:id="0" w:name="_Toc187781622"/>
      <w:r w:rsidRPr="00CC4DF1">
        <w:lastRenderedPageBreak/>
        <w:t>Opis sytuacji firmy</w:t>
      </w:r>
      <w:bookmarkEnd w:id="0"/>
    </w:p>
    <w:p w14:paraId="3265AD96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Nazwa firmy: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Miejsce działalności: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siedziba w Warszawie, działalność prowadzona w modelu online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Rodzaj działalności: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sklep internetowy wielobranżowy oferujący szeroki asortyment produktów, od elektroniki, przez odzież, po produkty spożywcze i kosmetyki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Forma prawna: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spółka z ograniczoną odpowiedzialnością</w:t>
      </w:r>
    </w:p>
    <w:p w14:paraId="01C11E0D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zamierza rozpocząć działalność jako nowoczesny sklep internetowy, oferując produkty z różnych kategorii, dostępne dla klientów w całej Polsce. Początkowo firma skoncentruje się na sprzedaży towarów o dużym popycie, takich jak sprzęt elektroniczny, ubrania, oraz produkty codziennego użytku. W planach jest stopniowe poszerzanie oferty o specjalistyczne produkty, takie jak artykuły sportowe czy dekoracje wnętrz.</w:t>
      </w:r>
    </w:p>
    <w:p w14:paraId="68AA98EF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Celem właścicieli firmy jest stworzenie platformy internetowej i aplikacji mobilnej, które będą wyróżniały się łatwą obsługą, możliwością porównywania produktów oraz szerokim wachlarzem metod płatności.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chce także inwestować w zaawansowane technologie, takie jak systemy rekomendacji produktów na podstawie historii zakupów oraz bieżących trendów.</w:t>
      </w:r>
    </w:p>
    <w:p w14:paraId="73B9FC37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 planuje nawiązać współpracę z wieloma dostawcami, zarówno lokalnymi, jak i międzynarodowymi, aby zapewnić konkurencyjne ceny oraz różnorodność asortymentu. Dodatkowo, ze względu na potrzeby klientów, All Here planuje oferować różne formy dostawy, w tym odbiór w punktach paczkowych, dostawę kurierską oraz możliwość odbioru osobistego w wybranym miejscu.</w:t>
      </w:r>
    </w:p>
    <w:p w14:paraId="410DB055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Na początek działalności, firma zakłada stworzenie systemu logowania dla klientów i pracowników sklepu, co umożliwi obsługę zarówno zakupów, jak i zarządzanie stanem magazynowym. Właściciele przewidują, że wdrożenie modułu do generowania faktur oraz funkcji chatu pomiędzy klientem a sprzedawcą poprawi jakość obsługi.</w:t>
      </w:r>
    </w:p>
    <w:p w14:paraId="45328B5D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Założenia finansowe:</w:t>
      </w:r>
    </w:p>
    <w:p w14:paraId="3F194A7F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stworzenia platformy internetowej i aplikacji mobilnej: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150 000 zł</w:t>
      </w:r>
    </w:p>
    <w:p w14:paraId="484BD090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marketingu i reklamy na starcie: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50 000 zł</w:t>
      </w:r>
    </w:p>
    <w:p w14:paraId="1F8D09C5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utrzymania serwerów oraz oprogramowania miesięcznie: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10 000 zł</w:t>
      </w:r>
    </w:p>
    <w:p w14:paraId="00BC7BCC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Budżet na początkowy zakup towarów do sprzedaży: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500 000 zł</w:t>
      </w:r>
    </w:p>
    <w:p w14:paraId="59E6018C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Średnia marża na produktach: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20-30%</w:t>
      </w:r>
    </w:p>
    <w:p w14:paraId="67D639CA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 zakłada szybki rozwój, planując osiągnąć pierwszy próg rentowności w ciągu 12 miesięcy od rozpoczęcia działalności. Dzięki wdrożeniu funkcji takich jak newslettery i promocje,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chce budować lojalność klientów oraz zachęcać do powtarzania zakupów.</w:t>
      </w:r>
    </w:p>
    <w:p w14:paraId="60A0ADCD" w14:textId="77777777" w:rsidR="00EE45AE" w:rsidRPr="00C512F3" w:rsidRDefault="00EE45AE" w:rsidP="00DC3486">
      <w:pPr>
        <w:rPr>
          <w:b/>
          <w:bCs/>
        </w:rPr>
      </w:pPr>
    </w:p>
    <w:p w14:paraId="04B893E0" w14:textId="153D108A" w:rsidR="00EE45AE" w:rsidRPr="00C512F3" w:rsidRDefault="00EE45AE" w:rsidP="001D617F">
      <w:pPr>
        <w:pStyle w:val="Heading2"/>
        <w:numPr>
          <w:ilvl w:val="0"/>
          <w:numId w:val="31"/>
        </w:numPr>
      </w:pPr>
      <w:bookmarkStart w:id="1" w:name="_Toc187781623"/>
      <w:r w:rsidRPr="00C512F3">
        <w:lastRenderedPageBreak/>
        <w:t>Studium wykonalności</w:t>
      </w:r>
      <w:bookmarkEnd w:id="1"/>
    </w:p>
    <w:p w14:paraId="672F5A67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Cele firmy:</w:t>
      </w:r>
    </w:p>
    <w:p w14:paraId="1EAC0F6A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 pierwszym roku osiągnięcie średniego dochodu 15 000 zł miesięcznie.</w:t>
      </w:r>
    </w:p>
    <w:p w14:paraId="49D821DC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 kolejnych latach utrzymanie średniego dochodu 25 000 zł miesięcznie.</w:t>
      </w:r>
    </w:p>
    <w:p w14:paraId="0397D249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Zbudowanie bazy stałych klientów dokonujących zakupów co najmniej raz w miesiącu.</w:t>
      </w:r>
    </w:p>
    <w:p w14:paraId="726AFA6E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Cele projektu:</w:t>
      </w:r>
    </w:p>
    <w:p w14:paraId="0D164BD8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Wdrożenie platformy internetowej i aplikacji mobilnej w ciągu 10 miesięcy.</w:t>
      </w:r>
    </w:p>
    <w:p w14:paraId="2B6856F1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Zapewnienie szybkiej obsługi: czas zakupu produktu w systemie poniżej 2 minut.</w:t>
      </w:r>
    </w:p>
    <w:p w14:paraId="5CDC1B3D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Stworzenie systemu automatyzacji płatności, faktur i komunikacji z klientem.</w:t>
      </w:r>
    </w:p>
    <w:p w14:paraId="118CA183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2" w:name="_Toc187781624"/>
      <w:r w:rsidRPr="00EE45AE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Ograniczenia</w:t>
      </w:r>
      <w:bookmarkEnd w:id="2"/>
    </w:p>
    <w:p w14:paraId="5B1CC986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Organizacyjne:</w:t>
      </w:r>
    </w:p>
    <w:p w14:paraId="7A6BF696" w14:textId="77777777" w:rsidR="00EE45AE" w:rsidRPr="00EE45AE" w:rsidRDefault="00EE45AE" w:rsidP="00EE4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Firma w fazie startupowej, część decyzji organizacyjnych zostanie podjęta w trakcie projektu.</w:t>
      </w:r>
    </w:p>
    <w:p w14:paraId="1ADFE1B0" w14:textId="77777777" w:rsidR="00EE45AE" w:rsidRPr="00EE45AE" w:rsidRDefault="00EE45AE" w:rsidP="00EE4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Testy systemu odbędą się w ograniczonym zakresie i nie mogą trwać dłużej niż 3 tygodnie.</w:t>
      </w:r>
    </w:p>
    <w:p w14:paraId="19E1E6E5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Czasowe:</w:t>
      </w:r>
    </w:p>
    <w:p w14:paraId="0A639D63" w14:textId="77777777" w:rsidR="00EE45AE" w:rsidRPr="00EE45AE" w:rsidRDefault="00EE45AE" w:rsidP="00EE4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być gotowy w ciągu 10 miesięcy, a pierwsza baza produktów wprowadzona w ciągu 2 miesięcy po wdrożeniu.</w:t>
      </w:r>
    </w:p>
    <w:p w14:paraId="2A99894D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Finansowe:</w:t>
      </w:r>
    </w:p>
    <w:p w14:paraId="5F351A80" w14:textId="77777777" w:rsidR="00EE45AE" w:rsidRPr="00EE45AE" w:rsidRDefault="00EE45AE" w:rsidP="00EE4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Budżet projektu: maksymalnie 250 000 zł.</w:t>
      </w:r>
    </w:p>
    <w:p w14:paraId="13467DF0" w14:textId="77777777" w:rsidR="00EE45AE" w:rsidRPr="00EE45AE" w:rsidRDefault="00EE45AE" w:rsidP="00EE4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Koszty utrzymania systemu: maksymalnie 5 000 zł miesięcznie.</w:t>
      </w:r>
    </w:p>
    <w:p w14:paraId="125A2713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Techniczne:</w:t>
      </w:r>
    </w:p>
    <w:p w14:paraId="2799B0F0" w14:textId="77777777" w:rsidR="00EE45AE" w:rsidRPr="00EE45AE" w:rsidRDefault="00EE45AE" w:rsidP="00EE4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Obsługa automatycznych integracji z dostawcami i systemami płatności.</w:t>
      </w:r>
    </w:p>
    <w:p w14:paraId="4E25A108" w14:textId="77777777" w:rsidR="00EE45AE" w:rsidRPr="00EE45AE" w:rsidRDefault="00EE45AE" w:rsidP="00EE4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Zgodność z przepisami dotyczącymi ochrony danych i handlu elektronicznego.</w:t>
      </w:r>
    </w:p>
    <w:p w14:paraId="149F9271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Prawne:</w:t>
      </w:r>
    </w:p>
    <w:p w14:paraId="48C1A70E" w14:textId="77777777" w:rsidR="00EE45AE" w:rsidRPr="00EE45AE" w:rsidRDefault="00EE45AE" w:rsidP="00EE4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Przestrzeganie RODO, praw konsumenta i regulacji księgowych.</w:t>
      </w:r>
    </w:p>
    <w:p w14:paraId="7E20CD5C" w14:textId="77777777" w:rsidR="00EE45AE" w:rsidRPr="00C512F3" w:rsidRDefault="00EE45AE" w:rsidP="00EE45AE"/>
    <w:p w14:paraId="20066358" w14:textId="77777777" w:rsidR="00EE45AE" w:rsidRPr="00C512F3" w:rsidRDefault="00EE45AE" w:rsidP="00EE45AE"/>
    <w:p w14:paraId="04047C95" w14:textId="73416A64" w:rsidR="00EE45AE" w:rsidRPr="00C512F3" w:rsidRDefault="00EE45AE" w:rsidP="001D617F">
      <w:pPr>
        <w:pStyle w:val="Heading2"/>
        <w:numPr>
          <w:ilvl w:val="0"/>
          <w:numId w:val="31"/>
        </w:numPr>
      </w:pPr>
      <w:bookmarkStart w:id="3" w:name="_Toc187781625"/>
      <w:r w:rsidRPr="00C512F3">
        <w:lastRenderedPageBreak/>
        <w:t>Wykonalność</w:t>
      </w:r>
      <w:bookmarkEnd w:id="3"/>
    </w:p>
    <w:p w14:paraId="681CD282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4" w:name="_Toc187781626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Organizacyjna</w:t>
      </w:r>
      <w:bookmarkEnd w:id="4"/>
    </w:p>
    <w:p w14:paraId="34C4A7AF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System jest wykonalny, pod warunkiem przeprowadzenia dokładnych testów przed etapem próbnej eksploatacji. Kluczowe wymagania dotyczące funkcji systemu muszą zostać jasno określone przez właściciela na wczesnym etapie projektu.</w:t>
      </w:r>
    </w:p>
    <w:p w14:paraId="7761B1F9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5" w:name="_Toc187781627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Czasowa</w:t>
      </w:r>
      <w:bookmarkEnd w:id="5"/>
    </w:p>
    <w:p w14:paraId="79F58FA5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10 miesięcy to wystarczający czas na stworzenie systemu i jego wdrożenie. Potencjalnym wyzwaniem może być ograniczony czas właściciela w końcowej fazie projektu, zwłaszcza podczas testów i próbnej eksploatacji.</w:t>
      </w:r>
    </w:p>
    <w:p w14:paraId="5C94A640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6" w:name="_Toc187781628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Finansowa</w:t>
      </w:r>
      <w:bookmarkEnd w:id="6"/>
    </w:p>
    <w:p w14:paraId="4DBAC216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 w ramach założonego budżetu. Koszty utrzymania systemu będą osiągalne, o ile zostaną przyjęte odpowiednie rozwiązania technologiczne.</w:t>
      </w:r>
    </w:p>
    <w:p w14:paraId="10B4A1DC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7" w:name="_Toc187781629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Techniczna</w:t>
      </w:r>
      <w:bookmarkEnd w:id="7"/>
    </w:p>
    <w:p w14:paraId="7CB21C8E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wykonalny. Wprowadzanie danych do systemu może zostać zautomatyzowane w zależności od formatu ofert dostawców. Warto wcześniej zidentyfikować dostępne formaty danych i przygotować system do ich obsługi.</w:t>
      </w:r>
    </w:p>
    <w:p w14:paraId="57FE7729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8" w:name="_Toc187781630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Wiedzy, umiejętności i podejścia ludzi</w:t>
      </w:r>
      <w:bookmarkEnd w:id="8"/>
    </w:p>
    <w:p w14:paraId="582E383C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Na etapie realizacji projektu nie przewiduje się trudności związanych z zaangażowaniem właściciela. Konsultacje z ekspertami mogą być przydatne w celu zapewnienia zgodności technicznej i prawnej. System powinien być prosty i intuicyjny, dostosowany do umiejętności właściciela oraz zespołu obsługującego.</w:t>
      </w:r>
    </w:p>
    <w:p w14:paraId="0030358F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9" w:name="_Toc187781631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Prawna</w:t>
      </w:r>
      <w:bookmarkEnd w:id="9"/>
    </w:p>
    <w:p w14:paraId="548367AB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 w ramach obowiązujących przepisów prawnych. Należy jednak uwzględnić regulacje dotyczące ochrony danych osobowych (RODO) oraz zasad handlu elektronicznego, które będą kluczowe dla organizacyjnych i technicznych rozwiązań.</w:t>
      </w:r>
    </w:p>
    <w:p w14:paraId="3D5B00C3" w14:textId="77777777" w:rsidR="00EE45AE" w:rsidRPr="00C512F3" w:rsidRDefault="00EE45AE" w:rsidP="00EE45AE">
      <w:pPr>
        <w:rPr>
          <w:b/>
          <w:bCs/>
        </w:rPr>
      </w:pPr>
    </w:p>
    <w:p w14:paraId="24551A5B" w14:textId="77777777" w:rsidR="00EE45AE" w:rsidRPr="00C512F3" w:rsidRDefault="00EE45AE" w:rsidP="00EE45AE"/>
    <w:p w14:paraId="16C8B8D5" w14:textId="77777777" w:rsidR="00654DB3" w:rsidRPr="00C512F3" w:rsidRDefault="00654DB3" w:rsidP="00EE45AE"/>
    <w:p w14:paraId="78977B14" w14:textId="77777777" w:rsidR="00654DB3" w:rsidRPr="00C512F3" w:rsidRDefault="00654DB3" w:rsidP="00EE45AE"/>
    <w:p w14:paraId="331EEB27" w14:textId="77777777" w:rsidR="00654DB3" w:rsidRPr="00C512F3" w:rsidRDefault="00654DB3" w:rsidP="00EE45AE"/>
    <w:p w14:paraId="00AAC6B1" w14:textId="27C68269" w:rsidR="00654DB3" w:rsidRPr="00C512F3" w:rsidRDefault="00654DB3" w:rsidP="001D617F">
      <w:pPr>
        <w:pStyle w:val="Heading2"/>
        <w:numPr>
          <w:ilvl w:val="0"/>
          <w:numId w:val="31"/>
        </w:numPr>
      </w:pPr>
      <w:bookmarkStart w:id="10" w:name="_Toc187781632"/>
      <w:r w:rsidRPr="00C512F3">
        <w:lastRenderedPageBreak/>
        <w:t>Analiza potrzeb informacyjnych</w:t>
      </w:r>
      <w:bookmarkEnd w:id="10"/>
    </w:p>
    <w:p w14:paraId="54CB712F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1" w:name="_Toc187781633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Potrzeba rejestracji klientów</w:t>
      </w:r>
      <w:bookmarkEnd w:id="11"/>
    </w:p>
    <w:p w14:paraId="1BC2034D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Klienci powinni mieć możliwość rejestracji poprzez stronę internetową lub aplikację mobilną. Rejestracja będzie wymagała następujących danych:</w:t>
      </w:r>
    </w:p>
    <w:p w14:paraId="7D0551AC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Imię i nazwisko</w:t>
      </w:r>
    </w:p>
    <w:p w14:paraId="501B363C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Adres zamieszkania (ulica, kod pocztowy, miasto)</w:t>
      </w:r>
    </w:p>
    <w:p w14:paraId="3EFC744A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Adres e-mail</w:t>
      </w:r>
    </w:p>
    <w:p w14:paraId="76060236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Numer telefonu</w:t>
      </w:r>
    </w:p>
    <w:p w14:paraId="5F8FCED2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Hasło (z zachowaniem wymogów bezpieczeństwa, np. minimum 8 znaków, zawierające litery, cyfry i znaki specjalne)</w:t>
      </w:r>
    </w:p>
    <w:p w14:paraId="2AFE3C36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Opcjonalnie: zgoda na newsletter lub powiadomienia SMS</w:t>
      </w:r>
    </w:p>
    <w:p w14:paraId="7658A8FF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2" w:name="_Toc187781634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Potrzeba rejestracji produktów w systemie</w:t>
      </w:r>
      <w:bookmarkEnd w:id="12"/>
    </w:p>
    <w:p w14:paraId="4258467B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Każdy produkt dostępny w sklepie musi być zarejestrowany w systemie. Wymagane dane obejmują:</w:t>
      </w:r>
    </w:p>
    <w:p w14:paraId="4F94C2A9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Nazwa produktu</w:t>
      </w:r>
    </w:p>
    <w:p w14:paraId="18FCAF67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Kategoria produktu (np. elektronika, odzież, kosmetyki)</w:t>
      </w:r>
    </w:p>
    <w:p w14:paraId="30E1CC6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Cena brutto</w:t>
      </w:r>
    </w:p>
    <w:p w14:paraId="616A3D1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Stan magazynowy (liczba sztuk dostępnych w magazynie)</w:t>
      </w:r>
    </w:p>
    <w:p w14:paraId="43B585E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Opis produktu (cechy, wymiary, zastosowanie, itd.)</w:t>
      </w:r>
    </w:p>
    <w:p w14:paraId="25DDADE8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Sposoby dostawy (kurier, odbiór osobisty, paczkomat)</w:t>
      </w:r>
    </w:p>
    <w:p w14:paraId="4465545B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dodania produktu do oferty</w:t>
      </w:r>
    </w:p>
    <w:p w14:paraId="7E61EDF0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Dodatkowo dla celów filtrowania i wyszukiwania można uwzględnić:</w:t>
      </w:r>
    </w:p>
    <w:p w14:paraId="0DF209F3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Producent</w:t>
      </w:r>
    </w:p>
    <w:p w14:paraId="19746933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Parametry techniczne (np. rozmiar, waga, materiał)</w:t>
      </w:r>
    </w:p>
    <w:p w14:paraId="21F48CAA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Opinie klientów (średnia ocena i recenzje)</w:t>
      </w:r>
    </w:p>
    <w:p w14:paraId="3DC52602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3" w:name="_Toc187781635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Potrzeba rejestracji zamówień</w:t>
      </w:r>
      <w:bookmarkEnd w:id="13"/>
    </w:p>
    <w:p w14:paraId="4F4FE2CF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Konieczne jest dokładne rejestrowanie każdego zamówienia z podziałem na dane klienta, szczegóły zamówienia i metody płatności. Potrzebne informacje to:</w:t>
      </w:r>
    </w:p>
    <w:p w14:paraId="46BCEEFF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Dane klienta (imię, nazwisko, adres, e-mail, numer telefonu)</w:t>
      </w:r>
    </w:p>
    <w:p w14:paraId="592997A2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Lista produktów w zamówieniu (nazwa, ilość, cena jednostkowa)</w:t>
      </w:r>
    </w:p>
    <w:p w14:paraId="2BAB0A61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Suma zamówienia</w:t>
      </w:r>
    </w:p>
    <w:p w14:paraId="5BB9EDA0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Wybrana metoda płatności (np. karta, BLIK, Google Pay)</w:t>
      </w:r>
    </w:p>
    <w:p w14:paraId="06DDEA6C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Wybrana metoda dostawy (np. kurier, odbiór osobisty)</w:t>
      </w:r>
    </w:p>
    <w:p w14:paraId="0A76D5CE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i godzina złożenia zamówienia</w:t>
      </w:r>
    </w:p>
    <w:p w14:paraId="0BF4E587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Status zamówienia (np. oczekujące na płatność, w realizacji, wysłane, dostarczone)</w:t>
      </w:r>
    </w:p>
    <w:p w14:paraId="4D162D88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lastRenderedPageBreak/>
        <w:t>Dodatkowo należy rejestrować statystyki sprzedaży, takie jak:</w:t>
      </w:r>
    </w:p>
    <w:p w14:paraId="66DD8ACD" w14:textId="77777777" w:rsidR="007D291C" w:rsidRPr="007D291C" w:rsidRDefault="007D291C" w:rsidP="007D29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Ilość sprzedanych sztuk danego produktu</w:t>
      </w:r>
    </w:p>
    <w:p w14:paraId="5C22D6DA" w14:textId="77777777" w:rsidR="007D291C" w:rsidRPr="007D291C" w:rsidRDefault="007D291C" w:rsidP="007D29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Liczba zamówień w określonym czasie</w:t>
      </w:r>
    </w:p>
    <w:p w14:paraId="3F99571E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4" w:name="_Toc187781636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Potrzeba obsługi promocji i kuponów</w:t>
      </w:r>
      <w:bookmarkEnd w:id="14"/>
    </w:p>
    <w:p w14:paraId="78AFDF47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powinien umożliwiać rejestrację promocji i kuponów z następującymi danymi:</w:t>
      </w:r>
    </w:p>
    <w:p w14:paraId="0E15AEA4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Rodzaj promocji (np. zniżka procentowa, darmowa dostawa)</w:t>
      </w:r>
    </w:p>
    <w:p w14:paraId="70D98931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rozpoczęcia i zakończenia promocji</w:t>
      </w:r>
    </w:p>
    <w:p w14:paraId="6470FECE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Produkty objęte promocją</w:t>
      </w:r>
    </w:p>
    <w:p w14:paraId="5DEC1527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Warunki aktywacji (np. minimalna kwota zamówienia)</w:t>
      </w:r>
    </w:p>
    <w:p w14:paraId="44F45DB9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Liczba użyć kuponu (dla kuponów ograniczonych ilościowo)</w:t>
      </w:r>
    </w:p>
    <w:p w14:paraId="6DBC52E7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5" w:name="_Toc187781637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Potrzeba komunikacji z klientami</w:t>
      </w:r>
      <w:bookmarkEnd w:id="15"/>
    </w:p>
    <w:p w14:paraId="6CC559CE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umożliwiać:</w:t>
      </w:r>
    </w:p>
    <w:p w14:paraId="6A1337A2" w14:textId="77777777" w:rsidR="007D291C" w:rsidRPr="007D291C" w:rsidRDefault="007D291C" w:rsidP="007D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Wysyłanie powiadomień o statusie zamówienia (e-mail/SMS)</w:t>
      </w:r>
    </w:p>
    <w:p w14:paraId="7E4A2F2B" w14:textId="77777777" w:rsidR="007D291C" w:rsidRPr="007D291C" w:rsidRDefault="007D291C" w:rsidP="007D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Udostępnienie czatu klient-sprzedawca, gdzie każda rozmowa będzie rejestrowana dla celów analizy i obsługi klienta.</w:t>
      </w:r>
    </w:p>
    <w:p w14:paraId="7F008558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6" w:name="_Toc187781638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Potrzeba monitorowania stanu magazynowego</w:t>
      </w:r>
      <w:bookmarkEnd w:id="16"/>
    </w:p>
    <w:p w14:paraId="5208836B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wspierać:</w:t>
      </w:r>
    </w:p>
    <w:p w14:paraId="2BA682DA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Automatyczne aktualizowanie stanów magazynowych po sprzedaży produktu</w:t>
      </w:r>
    </w:p>
    <w:p w14:paraId="2DF6BD03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Powiadamianie właściciela o niskim stanie magazynowym określonego produktu</w:t>
      </w:r>
    </w:p>
    <w:p w14:paraId="6DBDF16E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Możliwość eksportu raportów magazynowych w formatach CSV lub Excel</w:t>
      </w:r>
    </w:p>
    <w:p w14:paraId="2AE404E5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7" w:name="_Toc187781639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Potrzeba analizy danych</w:t>
      </w:r>
      <w:bookmarkEnd w:id="17"/>
    </w:p>
    <w:p w14:paraId="089C894E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powinien dostarczać raporty dotyczące:</w:t>
      </w:r>
    </w:p>
    <w:p w14:paraId="784C2D14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Najczęściej kupowanych produktów</w:t>
      </w:r>
    </w:p>
    <w:p w14:paraId="1D6A5DDD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Średniej wartości zamówienia</w:t>
      </w:r>
    </w:p>
    <w:p w14:paraId="149FBC08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Skuteczności promocji i kuponów</w:t>
      </w:r>
    </w:p>
    <w:p w14:paraId="4EFD4317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Statystyk rejestracji nowych klientów</w:t>
      </w:r>
    </w:p>
    <w:p w14:paraId="7D4F124C" w14:textId="77777777" w:rsidR="007D291C" w:rsidRPr="00C512F3" w:rsidRDefault="007D291C" w:rsidP="007D291C"/>
    <w:p w14:paraId="1E1DDA12" w14:textId="77777777" w:rsidR="00EE45AE" w:rsidRDefault="00EE45AE" w:rsidP="00EE45AE"/>
    <w:p w14:paraId="7207C6A2" w14:textId="77777777" w:rsidR="009A420B" w:rsidRPr="00C512F3" w:rsidRDefault="009A420B" w:rsidP="00EE45AE"/>
    <w:p w14:paraId="1327E9B5" w14:textId="111A3B2F" w:rsidR="00EE45AE" w:rsidRPr="00C512F3" w:rsidRDefault="00936ECF" w:rsidP="001D617F">
      <w:pPr>
        <w:pStyle w:val="Heading2"/>
        <w:numPr>
          <w:ilvl w:val="0"/>
          <w:numId w:val="31"/>
        </w:numPr>
      </w:pPr>
      <w:bookmarkStart w:id="18" w:name="_Toc187781640"/>
      <w:r w:rsidRPr="00C512F3">
        <w:lastRenderedPageBreak/>
        <w:t>Alternatywne rozwiązania</w:t>
      </w:r>
      <w:bookmarkEnd w:id="18"/>
    </w:p>
    <w:p w14:paraId="058BB34C" w14:textId="77777777" w:rsidR="00936ECF" w:rsidRPr="00C512F3" w:rsidRDefault="00936ECF" w:rsidP="00936ECF">
      <w:pPr>
        <w:jc w:val="center"/>
        <w:rPr>
          <w:b/>
          <w:bCs/>
        </w:rPr>
      </w:pPr>
    </w:p>
    <w:p w14:paraId="75B915D9" w14:textId="77777777" w:rsidR="00936ECF" w:rsidRPr="00936ECF" w:rsidRDefault="00936ECF" w:rsidP="00936E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9" w:name="_Toc187781641"/>
      <w:r w:rsidRPr="00936EC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Gotowa platforma e-commerce (np. Shopify, WooCommerce, PrestaShop)</w:t>
      </w:r>
      <w:bookmarkEnd w:id="19"/>
    </w:p>
    <w:p w14:paraId="58882057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Wykorzystanie istniejących platform, które oferują kompleksowe funkcjonalności potrzebne do prowadzenia sklepu internetowego, takie jak zarządzanie produktami, obsługa zamówień, integracje z systemami płatności i dostaw.</w:t>
      </w:r>
    </w:p>
    <w:p w14:paraId="794D82D8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Zalety:</w:t>
      </w:r>
    </w:p>
    <w:p w14:paraId="2DA17F1F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Bardzo szybkie wdrożenie – sklep może działać w ciągu kilku dni.</w:t>
      </w:r>
    </w:p>
    <w:p w14:paraId="27969C42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Wbudowane funkcjonalności, takie jak SEO, integracja z płatnościami (BLIK, karta, PayPal) i raportowanie sprzedaży.</w:t>
      </w:r>
    </w:p>
    <w:p w14:paraId="57F55B34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Możliwość skalowania działalności poprzez wtyczki i rozszerzenia (np. systemy lojalnościowe, integracja z marketplace’ami).</w:t>
      </w:r>
    </w:p>
    <w:p w14:paraId="7AB8C1D0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Regularne aktualizacje i wsparcie techniczne.</w:t>
      </w:r>
    </w:p>
    <w:p w14:paraId="1CF0464B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Wady:</w:t>
      </w:r>
    </w:p>
    <w:p w14:paraId="48C57D24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Ograniczona elastyczność w dostosowywaniu funkcji – większe zmiany wymagają zaawansowanej wiedzy technicznej lub dodatkowych opłat.</w:t>
      </w:r>
    </w:p>
    <w:p w14:paraId="5B5EBC5F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Koszty licencji/subskrypcji (np. Shopify – od 29 USD miesięcznie) oraz prowizje od sprzedaży.</w:t>
      </w:r>
    </w:p>
    <w:p w14:paraId="5C6D70BC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Uzależnienie od zewnętrznego dostawcy.</w:t>
      </w:r>
    </w:p>
    <w:p w14:paraId="6D8ACF89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Zastosowanie: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Dla firm, które chcą szybko wejść na rynek, oferując standardowy zestaw funkcji, bez konieczności budowania systemu od podstaw.</w:t>
      </w:r>
    </w:p>
    <w:p w14:paraId="3E88284C" w14:textId="77777777" w:rsidR="00936ECF" w:rsidRPr="00936ECF" w:rsidRDefault="00936ECF" w:rsidP="00936E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20" w:name="_Toc187781642"/>
      <w:r w:rsidRPr="00936EC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Marketplace jako główna platforma (np. Allegro, Amazon, eBay)</w:t>
      </w:r>
      <w:bookmarkEnd w:id="20"/>
    </w:p>
    <w:p w14:paraId="087EC886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Sprzedaż produktów wyłącznie za pośrednictwem istniejących marketplace’ów, które zapewniają infrastrukturę, bazę klientów i narzędzia do zarządzania sprzedażą.</w:t>
      </w:r>
    </w:p>
    <w:p w14:paraId="02DF7927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Zalety:</w:t>
      </w:r>
    </w:p>
    <w:p w14:paraId="523770AF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Natychmiastowy dostęp do dużej liczby klientów.</w:t>
      </w:r>
    </w:p>
    <w:p w14:paraId="33EAC72A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Brak konieczności budowania i utrzymywania własnej platformy.</w:t>
      </w:r>
    </w:p>
    <w:p w14:paraId="50E75BB7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Gotowe integracje z systemami płatności, dostaw i fakturowania.</w:t>
      </w:r>
    </w:p>
    <w:p w14:paraId="56B663EE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Narzędzia promocyjne wbudowane w marketplace (np. reklamy sponsorowane).</w:t>
      </w:r>
    </w:p>
    <w:p w14:paraId="45922E64" w14:textId="77777777" w:rsidR="00F66DEE" w:rsidRDefault="00F66DEE" w:rsidP="00936E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E24833E" w14:textId="08086833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Wady:</w:t>
      </w:r>
    </w:p>
    <w:p w14:paraId="49CBBCF0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Wysokie prowizje od sprzedaży (np. Amazon – nawet do 15%).</w:t>
      </w:r>
    </w:p>
    <w:p w14:paraId="281C0DBE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Brak kontroli nad wizerunkiem marki – klienci widzą marketplace, a nie Twoją firmę.</w:t>
      </w:r>
    </w:p>
    <w:p w14:paraId="57480199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Ograniczona możliwość budowy lojalności klientów.</w:t>
      </w:r>
    </w:p>
    <w:p w14:paraId="007220AE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Ryzyko uzależnienia od polityki i zmian w regulaminach marketplace.</w:t>
      </w:r>
    </w:p>
    <w:p w14:paraId="355C5B60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Zastosowanie: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Dla firm, które chcą szybko generować sprzedaż przy minimalnych kosztach początkowych. Doskonałe rozwiązanie na początkowym etapie działalności.</w:t>
      </w:r>
    </w:p>
    <w:p w14:paraId="48CF292C" w14:textId="77777777" w:rsidR="00CD47B6" w:rsidRPr="00C512F3" w:rsidRDefault="00CD47B6" w:rsidP="00936ECF"/>
    <w:p w14:paraId="6AE18C2D" w14:textId="7E91891B" w:rsidR="00CD47B6" w:rsidRPr="00C512F3" w:rsidRDefault="00CD47B6" w:rsidP="001D617F">
      <w:pPr>
        <w:pStyle w:val="Heading2"/>
        <w:numPr>
          <w:ilvl w:val="0"/>
          <w:numId w:val="31"/>
        </w:numPr>
      </w:pPr>
      <w:bookmarkStart w:id="21" w:name="_Toc187781643"/>
      <w:r w:rsidRPr="00C512F3">
        <w:t>Proponowane rozwiązanie</w:t>
      </w:r>
      <w:bookmarkEnd w:id="21"/>
    </w:p>
    <w:p w14:paraId="2D5BF84D" w14:textId="77777777" w:rsidR="00C512F3" w:rsidRP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Dedykowana platforma e-commerce oparta na open-source</w:t>
      </w:r>
    </w:p>
    <w:p w14:paraId="3C51767E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</w:p>
    <w:p w14:paraId="1C3B956B" w14:textId="2BDC5F6E" w:rsidR="00C512F3" w:rsidRP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Stworzenie platformy e-commerce dostosowanej do potrzeb All Here, z wykorzystaniem technologii takich jak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Django (Python)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r w:rsidR="004868D4"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jako backendu,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React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jako frontendu i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PostgreSQL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jako bazy danych. System zapewni wersję webową oraz aplikację mobilną, oferując elastyczność, możliwość skalowania i integracje z systemami dostaw, płatności i logistyką.</w:t>
      </w:r>
    </w:p>
    <w:p w14:paraId="3C333C5B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Kluczowe funkcje systemu:</w:t>
      </w:r>
    </w:p>
    <w:p w14:paraId="149F3FAF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Dla klientów:</w:t>
      </w:r>
    </w:p>
    <w:p w14:paraId="3C5AE122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Rejestracja i logowanie: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Bezpieczne logowanie z opcją 2FA.</w:t>
      </w:r>
    </w:p>
    <w:p w14:paraId="057BB6E9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Zakupy: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Intuicyjne wyszukiwanie, filtrowanie i porównywanie produktów.</w:t>
      </w:r>
    </w:p>
    <w:p w14:paraId="7624CF26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Płatności: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Obsługa różnych metod płatności, w tym BLIK, karta, przelew, Google Pay.</w:t>
      </w:r>
    </w:p>
    <w:p w14:paraId="7D2BE215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Powiadomienia: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Automatyczne informacje o statusie zamówienia (e-mail/SMS).</w:t>
      </w:r>
    </w:p>
    <w:p w14:paraId="178D3472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Komunikacja: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Wbudowany chat klient-sprzedawca.</w:t>
      </w:r>
    </w:p>
    <w:p w14:paraId="1F21B3C9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Dla właściciela:</w:t>
      </w:r>
    </w:p>
    <w:p w14:paraId="6AFAEC9A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Zarządzanie produktami: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Dodawanie kategorii, opisów, cen, zdjęć i stanów magazynowych.</w:t>
      </w:r>
    </w:p>
    <w:p w14:paraId="3753ADD5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Raporty: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Analizy sprzedaży, statystyki zamówień, monitorowanie stanów magazynowych.</w:t>
      </w:r>
    </w:p>
    <w:p w14:paraId="20408EC9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Promocje i kupony: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Zarządzanie kampaniami rabatowymi i newsletterami.</w:t>
      </w:r>
    </w:p>
    <w:p w14:paraId="67B276A8" w14:textId="77777777" w:rsid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Integracje: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Automatyczne aktualizacje danych od dostawców i integracje z systemami dostawy (np. InPost, DPD).</w:t>
      </w:r>
    </w:p>
    <w:p w14:paraId="7BE2B47E" w14:textId="77777777" w:rsidR="009A420B" w:rsidRPr="00C512F3" w:rsidRDefault="009A420B" w:rsidP="009A42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47EE95E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Technologia:</w:t>
      </w:r>
    </w:p>
    <w:p w14:paraId="53CB88EC" w14:textId="3EED6C20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Django – stabilność i elastyczność.</w:t>
      </w:r>
    </w:p>
    <w:p w14:paraId="4250B467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React – nowoczesny, szybki interfejs użytkownika.</w:t>
      </w:r>
    </w:p>
    <w:p w14:paraId="2D25B820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Baza danych: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PostgreSQL – wydajna i skalowalna.</w:t>
      </w:r>
    </w:p>
    <w:p w14:paraId="1B155BE6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Hosting: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Chmura (AWS, Google Cloud) – niezawodność i łatwość skalowania.</w:t>
      </w:r>
    </w:p>
    <w:p w14:paraId="7241B560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Etapy realizacji:</w:t>
      </w:r>
    </w:p>
    <w:p w14:paraId="5DD81367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Analiza i projektowanie (1-2 miesiące):</w:t>
      </w:r>
    </w:p>
    <w:p w14:paraId="456D51AD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Określenie szczegółowych wymagań systemowych.</w:t>
      </w:r>
    </w:p>
    <w:p w14:paraId="0DE32BF9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Przygotowanie prototypu interfejsu.</w:t>
      </w:r>
    </w:p>
    <w:p w14:paraId="5F1AA5EE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Wdrożenie MVP (3-4 miesiące):</w:t>
      </w:r>
    </w:p>
    <w:p w14:paraId="1C5C7753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Funkcje podstawowe: rejestracja, katalog produktów, obsługa zamówień i płatności.</w:t>
      </w:r>
    </w:p>
    <w:p w14:paraId="225A7928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Rozbudowa (2-3 miesiące):</w:t>
      </w:r>
    </w:p>
    <w:p w14:paraId="03E6AA62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Dodanie promocji, raportów, integracji z dostawcami i logistyki.</w:t>
      </w:r>
    </w:p>
    <w:p w14:paraId="43232394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Testy i uruchomienie (1 miesiąc):</w:t>
      </w:r>
    </w:p>
    <w:p w14:paraId="3618C486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Testowanie systemu, optymalizacja, szkolenie personelu.</w:t>
      </w:r>
    </w:p>
    <w:p w14:paraId="35211E03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Koszty:</w:t>
      </w:r>
    </w:p>
    <w:p w14:paraId="5289188E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Analiza i projektowanie: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~30 000 zł</w:t>
      </w:r>
    </w:p>
    <w:p w14:paraId="707FD3A7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Rozwój MVP: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~120 000 zł</w:t>
      </w:r>
    </w:p>
    <w:p w14:paraId="72E7A63A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Rozbudowa: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~50 000 zł</w:t>
      </w:r>
    </w:p>
    <w:p w14:paraId="3BE0E2F3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Hosting i utrzymanie (1 rok):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~20 000 zł</w:t>
      </w:r>
    </w:p>
    <w:p w14:paraId="3D6F6310" w14:textId="77777777" w:rsid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Razem: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~220 000 zł</w:t>
      </w:r>
    </w:p>
    <w:p w14:paraId="6C545FE3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2C999ADF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2AEA14A9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1038A798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653A6055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76755F98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0D9E404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629FF7FA" w14:textId="77777777" w:rsidR="00DC3BF2" w:rsidRPr="00C512F3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B0AE6DF" w14:textId="3EF1C7E3" w:rsidR="00DD3F9A" w:rsidRDefault="00DD3F9A" w:rsidP="00DD3F9A">
      <w:pPr>
        <w:pStyle w:val="Heading2"/>
        <w:numPr>
          <w:ilvl w:val="0"/>
          <w:numId w:val="31"/>
        </w:numPr>
      </w:pPr>
      <w:bookmarkStart w:id="22" w:name="_Toc187781644"/>
      <w:r w:rsidRPr="00DD3F9A">
        <w:lastRenderedPageBreak/>
        <w:t>Wymagania funkcjonalne</w:t>
      </w:r>
      <w:bookmarkEnd w:id="22"/>
    </w:p>
    <w:p w14:paraId="58A969C5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1. Ogólne funkcjonalności systemu</w:t>
      </w:r>
    </w:p>
    <w:p w14:paraId="764B97BC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1.1. System powinien umożliwiać rejestrację i logowanie użytkowników (klienci, pracownicy).</w:t>
      </w:r>
    </w:p>
    <w:p w14:paraId="4D08FA16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1.2. Powinien obsługiwać zarówno aplikację webową, jak i mobilną.</w:t>
      </w:r>
    </w:p>
    <w:p w14:paraId="6C6F0252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1.3. Wszystkie operacje muszą być dostępne dla użytkowników w czasie rzeczywistym.</w:t>
      </w:r>
    </w:p>
    <w:p w14:paraId="79B8E5F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1.4. System powinien zapewniać powiadomienia SMS i e-mail dla kluczowych operacji (np. status zamówienia).</w:t>
      </w:r>
    </w:p>
    <w:p w14:paraId="455A4CCE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2. Funkcjonalności dla klientów</w:t>
      </w:r>
    </w:p>
    <w:p w14:paraId="34415739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2.1. Rejestracja i logowanie:</w:t>
      </w:r>
    </w:p>
    <w:p w14:paraId="49BBFE1F" w14:textId="77777777" w:rsidR="00DC3BF2" w:rsidRPr="00DC3BF2" w:rsidRDefault="00DC3BF2" w:rsidP="00DC3BF2">
      <w:pPr>
        <w:pStyle w:val="NormalWeb"/>
        <w:numPr>
          <w:ilvl w:val="0"/>
          <w:numId w:val="56"/>
        </w:numPr>
        <w:rPr>
          <w:color w:val="000000"/>
        </w:rPr>
      </w:pPr>
      <w:r w:rsidRPr="00DC3BF2">
        <w:rPr>
          <w:color w:val="000000"/>
        </w:rPr>
        <w:t>Rejestracja z podaniem podstawowych danych (imię, nazwisko, e-mail, hasło).</w:t>
      </w:r>
    </w:p>
    <w:p w14:paraId="4C10D1FD" w14:textId="77777777" w:rsidR="00DC3BF2" w:rsidRPr="00DC3BF2" w:rsidRDefault="00DC3BF2" w:rsidP="00DC3BF2">
      <w:pPr>
        <w:pStyle w:val="NormalWeb"/>
        <w:numPr>
          <w:ilvl w:val="0"/>
          <w:numId w:val="56"/>
        </w:numPr>
        <w:rPr>
          <w:color w:val="000000"/>
        </w:rPr>
      </w:pPr>
      <w:r w:rsidRPr="00DC3BF2">
        <w:rPr>
          <w:color w:val="000000"/>
        </w:rPr>
        <w:t>Logowanie za pomocą hasła, opcjonalnie z weryfikacją dwuskładnikową (2FA).</w:t>
      </w:r>
    </w:p>
    <w:p w14:paraId="3C54B1E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2.2. Przeglądanie i porównywanie produktów:</w:t>
      </w:r>
    </w:p>
    <w:p w14:paraId="1838A57C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Możliwość przeglądania produktów w różnych kategoriach.</w:t>
      </w:r>
    </w:p>
    <w:p w14:paraId="503147FC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Funkcja wyszukiwania z filtrami (np. cena, producent, kategoria).</w:t>
      </w:r>
    </w:p>
    <w:p w14:paraId="0DA36265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Porównywanie produktów w tej samej kategorii.</w:t>
      </w:r>
    </w:p>
    <w:p w14:paraId="500279FB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2.3. Zakupy:</w:t>
      </w:r>
    </w:p>
    <w:p w14:paraId="0A0E825B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Dodawanie produktów do koszyka.</w:t>
      </w:r>
    </w:p>
    <w:p w14:paraId="69AB8D4F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Możliwość wyboru metody płatności: karta, przelew, BLIK, Google Pay.</w:t>
      </w:r>
    </w:p>
    <w:p w14:paraId="75590F00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Wybór metody dostawy: kurier, paczkomaty, odbiór osobisty.</w:t>
      </w:r>
    </w:p>
    <w:p w14:paraId="74A16424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2.4. Obsługa zamówień:</w:t>
      </w:r>
    </w:p>
    <w:p w14:paraId="6E8B9D8E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Śledzenie statusu zamówienia w czasie rzeczywistym.</w:t>
      </w:r>
    </w:p>
    <w:p w14:paraId="7D2840C0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Powiadomienia o zmianach statusu (np. złożone, opłacone, wysłane).</w:t>
      </w:r>
    </w:p>
    <w:p w14:paraId="0C4902CF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Dostęp do historii zamówień i generowanych faktur.</w:t>
      </w:r>
    </w:p>
    <w:p w14:paraId="67FD78D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2.5. Powiadomienia i komunikacja:</w:t>
      </w:r>
    </w:p>
    <w:p w14:paraId="0210DDEB" w14:textId="77777777" w:rsidR="00DC3BF2" w:rsidRPr="00DC3BF2" w:rsidRDefault="00DC3BF2" w:rsidP="00DC3BF2">
      <w:pPr>
        <w:pStyle w:val="NormalWeb"/>
        <w:numPr>
          <w:ilvl w:val="0"/>
          <w:numId w:val="60"/>
        </w:numPr>
        <w:rPr>
          <w:color w:val="000000"/>
        </w:rPr>
      </w:pPr>
      <w:r w:rsidRPr="00DC3BF2">
        <w:rPr>
          <w:color w:val="000000"/>
        </w:rPr>
        <w:t>Subskrypcja na newsletter lub powiadomienia SMS.</w:t>
      </w:r>
    </w:p>
    <w:p w14:paraId="5C1E3ABD" w14:textId="77777777" w:rsidR="00DC3BF2" w:rsidRPr="00DC3BF2" w:rsidRDefault="00DC3BF2" w:rsidP="00DC3BF2">
      <w:pPr>
        <w:pStyle w:val="NormalWeb"/>
        <w:numPr>
          <w:ilvl w:val="0"/>
          <w:numId w:val="60"/>
        </w:numPr>
        <w:rPr>
          <w:color w:val="000000"/>
        </w:rPr>
      </w:pPr>
      <w:r w:rsidRPr="00DC3BF2">
        <w:rPr>
          <w:color w:val="000000"/>
        </w:rPr>
        <w:t>Możliwość kontaktu z obsługą klienta poprzez chat na żywo.</w:t>
      </w:r>
    </w:p>
    <w:p w14:paraId="0EC0519D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3. Funkcjonalności dla właściciela/pracownika sklepu</w:t>
      </w:r>
    </w:p>
    <w:p w14:paraId="486BEB1B" w14:textId="77777777" w:rsidR="00DC3BF2" w:rsidRDefault="00DC3BF2" w:rsidP="00DC3BF2">
      <w:pPr>
        <w:pStyle w:val="NormalWeb"/>
        <w:rPr>
          <w:color w:val="000000"/>
        </w:rPr>
      </w:pPr>
    </w:p>
    <w:p w14:paraId="51F9F509" w14:textId="77777777" w:rsidR="00DC3BF2" w:rsidRDefault="00DC3BF2" w:rsidP="00DC3BF2">
      <w:pPr>
        <w:pStyle w:val="NormalWeb"/>
        <w:rPr>
          <w:color w:val="000000"/>
        </w:rPr>
      </w:pPr>
    </w:p>
    <w:p w14:paraId="03079C33" w14:textId="6F274E76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lastRenderedPageBreak/>
        <w:t>3.1. Zarządzanie produktami:</w:t>
      </w:r>
    </w:p>
    <w:p w14:paraId="560011CA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Dodawanie nowych produktów z możliwością przypisania do kategorii, wprowadzania cen i dostępnych ilości.</w:t>
      </w:r>
    </w:p>
    <w:p w14:paraId="5BB7543D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Edytowanie lub usuwanie produktów.</w:t>
      </w:r>
    </w:p>
    <w:p w14:paraId="2327A18C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Monitorowanie stanów magazynowych z automatycznymi powiadomieniami o niskim stanie.</w:t>
      </w:r>
    </w:p>
    <w:p w14:paraId="426D353A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3.2. Zarządzanie promocjami i kuponami:</w:t>
      </w:r>
    </w:p>
    <w:p w14:paraId="729FC2D7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Tworzenie promocji (np. rabaty procentowe, darmowa dostawa).</w:t>
      </w:r>
    </w:p>
    <w:p w14:paraId="7602AAF6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Generowanie i zarządzanie kuponami rabatowymi.</w:t>
      </w:r>
    </w:p>
    <w:p w14:paraId="5F659F1E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Planowanie czasowe promocji (start i koniec kampanii).</w:t>
      </w:r>
    </w:p>
    <w:p w14:paraId="5896369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3.3. Obsługa zamówień:</w:t>
      </w:r>
    </w:p>
    <w:p w14:paraId="15B80509" w14:textId="77777777" w:rsidR="00DC3BF2" w:rsidRPr="00DC3BF2" w:rsidRDefault="00DC3BF2" w:rsidP="00DC3BF2">
      <w:pPr>
        <w:pStyle w:val="NormalWeb"/>
        <w:numPr>
          <w:ilvl w:val="0"/>
          <w:numId w:val="63"/>
        </w:numPr>
        <w:rPr>
          <w:color w:val="000000"/>
        </w:rPr>
      </w:pPr>
      <w:r w:rsidRPr="00DC3BF2">
        <w:rPr>
          <w:color w:val="000000"/>
        </w:rPr>
        <w:t>Przegląd zamówień klientów wraz z możliwością edycji (np. zmiana statusu zamówienia).</w:t>
      </w:r>
    </w:p>
    <w:p w14:paraId="4FA5F220" w14:textId="77777777" w:rsidR="00DC3BF2" w:rsidRPr="00DC3BF2" w:rsidRDefault="00DC3BF2" w:rsidP="00DC3BF2">
      <w:pPr>
        <w:pStyle w:val="NormalWeb"/>
        <w:numPr>
          <w:ilvl w:val="0"/>
          <w:numId w:val="63"/>
        </w:numPr>
        <w:rPr>
          <w:color w:val="000000"/>
        </w:rPr>
      </w:pPr>
      <w:r w:rsidRPr="00DC3BF2">
        <w:rPr>
          <w:color w:val="000000"/>
        </w:rPr>
        <w:t>Generowanie i wysyłanie faktur w formacie PDF.</w:t>
      </w:r>
    </w:p>
    <w:p w14:paraId="2C4696E2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3.4. Raporty i analizy:</w:t>
      </w:r>
    </w:p>
    <w:p w14:paraId="2B172D1A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Generowanie raportów sprzedaży (np. dzienne, tygodniowe, miesięczne).</w:t>
      </w:r>
    </w:p>
    <w:p w14:paraId="3329FF7C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Analiza popularności produktów.</w:t>
      </w:r>
    </w:p>
    <w:p w14:paraId="6D3B04FF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Monitorowanie skuteczności kampanii promocyjnych.</w:t>
      </w:r>
    </w:p>
    <w:p w14:paraId="0C3B9962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4. Bezpieczeństwo i administracja</w:t>
      </w:r>
    </w:p>
    <w:p w14:paraId="657809E9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4.1. System powinien szyfrować dane logowania użytkowników (hasła, dane wrażliwe).</w:t>
      </w:r>
    </w:p>
    <w:p w14:paraId="49210A28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4.2. Administracja systemem powinna być dostępna wyłącznie dla użytkowników o odpowiednich uprawnieniach.</w:t>
      </w:r>
    </w:p>
    <w:p w14:paraId="138F8A8F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4.3. System powinien zapewniać zgodność z przepisami RODO w zakresie ochrony danych osobowych.</w:t>
      </w:r>
    </w:p>
    <w:p w14:paraId="04C3444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4.4. Mechanizm tworzenia kopii zapasowych bazy danych z możliwością ich przywrócenia.</w:t>
      </w:r>
    </w:p>
    <w:p w14:paraId="521E1CD9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5. Skalowalność i wydajność</w:t>
      </w:r>
    </w:p>
    <w:p w14:paraId="6845834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5.1. System powinien obsługiwać do 500 równoczesnych użytkowników bez utraty wydajności.</w:t>
      </w:r>
    </w:p>
    <w:p w14:paraId="4DC926F5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5.2. Powinien być łatwo skalowalny na wypadek wzrostu liczby użytkowników lub dodania nowych funkcji.</w:t>
      </w:r>
    </w:p>
    <w:p w14:paraId="38E876BF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6. Integracje z zewnętrznymi systemami</w:t>
      </w:r>
    </w:p>
    <w:p w14:paraId="49204CE3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6.1. Integracja z systemami płatności (np. PayU, BLIK, Google Pay).</w:t>
      </w:r>
    </w:p>
    <w:p w14:paraId="77326F96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lastRenderedPageBreak/>
        <w:t>6.2. Integracja z firmami kurierskimi (np. InPost, DPD) do automatyzacji etykiet i śledzenia przesyłek.</w:t>
      </w:r>
    </w:p>
    <w:p w14:paraId="64EFC680" w14:textId="77777777" w:rsid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6.3. Możliwość automatycznego importu danych o produktach od dostawców w formacie XML/JSON.</w:t>
      </w:r>
    </w:p>
    <w:p w14:paraId="55EDF0E5" w14:textId="1EE2B46E" w:rsidR="00C0451C" w:rsidRDefault="00C0451C" w:rsidP="00DC3BF2">
      <w:pPr>
        <w:pStyle w:val="NormalWeb"/>
        <w:rPr>
          <w:color w:val="000000"/>
        </w:rPr>
      </w:pPr>
    </w:p>
    <w:p w14:paraId="13527019" w14:textId="286FE930" w:rsidR="00332FC4" w:rsidRDefault="00332FC4" w:rsidP="00DC3BF2">
      <w:pPr>
        <w:pStyle w:val="Heading2"/>
        <w:numPr>
          <w:ilvl w:val="0"/>
          <w:numId w:val="31"/>
        </w:numPr>
      </w:pPr>
      <w:bookmarkStart w:id="23" w:name="_Toc187781645"/>
      <w:r w:rsidRPr="00332FC4">
        <w:t>Wymagania systemowe</w:t>
      </w:r>
      <w:bookmarkEnd w:id="23"/>
    </w:p>
    <w:p w14:paraId="123BAFA2" w14:textId="77777777" w:rsidR="00332FC4" w:rsidRDefault="00332FC4" w:rsidP="00332FC4">
      <w:pPr>
        <w:pStyle w:val="Heading4"/>
        <w:rPr>
          <w:rStyle w:val="Strong"/>
          <w:b w:val="0"/>
          <w:bCs w:val="0"/>
          <w:color w:val="000000"/>
        </w:rPr>
      </w:pPr>
    </w:p>
    <w:p w14:paraId="6462249B" w14:textId="2FEF812F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Wymagania sprzętowe</w:t>
      </w:r>
    </w:p>
    <w:p w14:paraId="242338EF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1.1.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Serwer produkcyjny:</w:t>
      </w:r>
    </w:p>
    <w:p w14:paraId="764BEE81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Procesor: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Minimum 4-rdzeniowy, 2.5 GHz (np. Intel Xeon, AMD EPYC).</w:t>
      </w:r>
    </w:p>
    <w:p w14:paraId="5A09C838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RAM: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Minimum 16 GB.</w:t>
      </w:r>
    </w:p>
    <w:p w14:paraId="4452E1D6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Dysk: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SSD, co najmniej 500 GB dostępnej przestrzeni.</w:t>
      </w:r>
    </w:p>
    <w:p w14:paraId="3AAEB23F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Łącze internetowe: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Stabilne łącze o przepustowości co najmniej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1 Gbps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dla zapewnienia szybkiej komunikacji z użytkownikami.</w:t>
      </w:r>
    </w:p>
    <w:p w14:paraId="5AF8FD1E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1.2.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użytkowników:</w:t>
      </w:r>
    </w:p>
    <w:p w14:paraId="1D1346C3" w14:textId="77777777" w:rsidR="00332FC4" w:rsidRDefault="00332FC4" w:rsidP="00332FC4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Urządzenia mobilne: Android (wersja 8.0 lub nowsza) i iOS (wersja 13 lub nowsza).</w:t>
      </w:r>
    </w:p>
    <w:p w14:paraId="078E58AC" w14:textId="77777777" w:rsidR="00332FC4" w:rsidRDefault="00332FC4" w:rsidP="00332FC4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Komputery: Przeglądarki wspierające HTML5, CSS3 i ES6 (np. Chrome, Firefox, Edge, Safari).</w:t>
      </w:r>
    </w:p>
    <w:p w14:paraId="4995323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Wymagania programowe</w:t>
      </w:r>
    </w:p>
    <w:p w14:paraId="7BB47691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serwerowe:</w:t>
      </w:r>
    </w:p>
    <w:p w14:paraId="55358BEA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System operacyjny:</w:t>
      </w:r>
    </w:p>
    <w:p w14:paraId="024577CA" w14:textId="77777777" w:rsidR="00332FC4" w:rsidRDefault="00332FC4" w:rsidP="00332FC4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Produkcja: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Rocky Linux, CentOS Stream, lub Red Hat Enterprise Linux (RHEL).</w:t>
      </w:r>
    </w:p>
    <w:p w14:paraId="3289CCEB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Wsparcie dla kontenerów: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Docker do zarządzania środowiskiem aplikacyjnym.</w:t>
      </w:r>
    </w:p>
    <w:p w14:paraId="6B87318E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Narzędzie do orkiestracji: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Kubernetes (opcjonalnie w przypadku mikroserwisów lub dużego skalowania).</w:t>
      </w:r>
    </w:p>
    <w:p w14:paraId="3C84FACA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Wymagania dotyczące bazy danych:</w:t>
      </w:r>
    </w:p>
    <w:p w14:paraId="5495E7EE" w14:textId="77777777" w:rsidR="00332FC4" w:rsidRDefault="00332FC4" w:rsidP="00332FC4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Obsługa transakcji ACID (PostgreSQL).</w:t>
      </w:r>
    </w:p>
    <w:p w14:paraId="15EF796B" w14:textId="77777777" w:rsidR="00332FC4" w:rsidRDefault="00332FC4" w:rsidP="00332FC4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Mechanizmy replikacji i automatycznego backupu.</w:t>
      </w:r>
    </w:p>
    <w:p w14:paraId="1F11BD30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Bezpieczeństwo aplikacji:</w:t>
      </w:r>
    </w:p>
    <w:p w14:paraId="2587BA61" w14:textId="751D330B" w:rsidR="00332FC4" w:rsidRDefault="00332FC4" w:rsidP="00446D7D">
      <w:pPr>
        <w:numPr>
          <w:ilvl w:val="0"/>
          <w:numId w:val="45"/>
        </w:numPr>
        <w:spacing w:before="100" w:beforeAutospacing="1" w:after="0" w:afterAutospacing="1" w:line="240" w:lineRule="auto"/>
      </w:pPr>
      <w:r w:rsidRPr="00794BCF">
        <w:rPr>
          <w:color w:val="000000"/>
        </w:rPr>
        <w:t>Certyfikat SSL/TLS dla szyfrowania połączeń.</w:t>
      </w:r>
    </w:p>
    <w:p w14:paraId="6305D3A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3. Wymagania operacyjne</w:t>
      </w:r>
    </w:p>
    <w:p w14:paraId="7195CB9D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Dostępność systemu:</w:t>
      </w:r>
    </w:p>
    <w:p w14:paraId="1AB14258" w14:textId="77777777" w:rsidR="00332FC4" w:rsidRDefault="00332FC4" w:rsidP="00332FC4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System musi być dostępny 24/7 z maksymalnym czasem przestoju poniżej 1 godziny miesięcznie.</w:t>
      </w:r>
    </w:p>
    <w:p w14:paraId="1D4AEAA2" w14:textId="77777777" w:rsidR="00332FC4" w:rsidRDefault="00332FC4" w:rsidP="00332FC4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Redundancja serwerów (HAProxy, load balancing).</w:t>
      </w:r>
    </w:p>
    <w:p w14:paraId="5E181953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Skalowalność:</w:t>
      </w:r>
    </w:p>
    <w:p w14:paraId="5D906223" w14:textId="77777777" w:rsidR="00332FC4" w:rsidRDefault="00332FC4" w:rsidP="00332FC4">
      <w:pPr>
        <w:numPr>
          <w:ilvl w:val="0"/>
          <w:numId w:val="4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Możliwość automatycznego skalowania zasobów serwera w zależności od obciążenia.</w:t>
      </w:r>
    </w:p>
    <w:p w14:paraId="0711C284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Monitorowanie i alerty:</w:t>
      </w:r>
    </w:p>
    <w:p w14:paraId="4F6007B6" w14:textId="77777777" w:rsidR="00332FC4" w:rsidRDefault="00332FC4" w:rsidP="00332FC4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Integracja z Prometheus i Grafana w celu monitorowania wydajności.</w:t>
      </w:r>
    </w:p>
    <w:p w14:paraId="3214AF14" w14:textId="77777777" w:rsidR="00332FC4" w:rsidRDefault="00332FC4" w:rsidP="00332FC4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Alerty w czasie rzeczywistym na wypadek problemów z wydajnością, błędów aplikacji lub awarii.</w:t>
      </w:r>
    </w:p>
    <w:p w14:paraId="71316839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Wymagania wydajnościowe</w:t>
      </w:r>
    </w:p>
    <w:p w14:paraId="0F78358A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4.1.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Czas odpowiedzi:</w:t>
      </w:r>
    </w:p>
    <w:p w14:paraId="11AAB917" w14:textId="77777777" w:rsidR="00332FC4" w:rsidRDefault="00332FC4" w:rsidP="00332FC4">
      <w:pPr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Maksymalny czas ładowania strony: 2 sekundy.</w:t>
      </w:r>
    </w:p>
    <w:p w14:paraId="5D8B658B" w14:textId="77777777" w:rsidR="00332FC4" w:rsidRDefault="00332FC4" w:rsidP="00332FC4">
      <w:pPr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Maksymalny czas odpowiedzi API: 300 ms pod normalnym obciążeniem.</w:t>
      </w:r>
    </w:p>
    <w:p w14:paraId="47C37C8F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4.2.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Obsługa użytkowników:</w:t>
      </w:r>
    </w:p>
    <w:p w14:paraId="318E457A" w14:textId="77777777" w:rsidR="00332FC4" w:rsidRDefault="00332FC4" w:rsidP="00332FC4">
      <w:pPr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System musi obsługiwać co najmniej 500 jednoczesnych użytkowników w początkowej fazie.</w:t>
      </w:r>
    </w:p>
    <w:p w14:paraId="3A0C36C2" w14:textId="77777777" w:rsidR="00332FC4" w:rsidRDefault="00332FC4" w:rsidP="00332FC4">
      <w:pPr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Możliwość skalowania do 5000 użytkowników w przyszłości.</w:t>
      </w:r>
    </w:p>
    <w:p w14:paraId="10F8D7D2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5. Wymagania bezpieczeństwa</w:t>
      </w:r>
    </w:p>
    <w:p w14:paraId="357C4D23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Ochrona danych:</w:t>
      </w:r>
    </w:p>
    <w:p w14:paraId="7CA7FF61" w14:textId="77777777" w:rsidR="00332FC4" w:rsidRDefault="00332FC4" w:rsidP="00332FC4">
      <w:pPr>
        <w:numPr>
          <w:ilvl w:val="0"/>
          <w:numId w:val="5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Dane użytkowników muszą być szyfrowane w spoczynku (AES-256) i w trakcie przesyłania (TLS 1.3).</w:t>
      </w:r>
    </w:p>
    <w:p w14:paraId="53FD35A8" w14:textId="77777777" w:rsidR="00332FC4" w:rsidRDefault="00332FC4" w:rsidP="00332FC4">
      <w:pPr>
        <w:numPr>
          <w:ilvl w:val="0"/>
          <w:numId w:val="5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Obsługa polityki retencji danych zgodnie z RODO.</w:t>
      </w:r>
    </w:p>
    <w:p w14:paraId="34004CD1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Ochrona przed atakami:</w:t>
      </w:r>
    </w:p>
    <w:p w14:paraId="0A8FBF27" w14:textId="77777777" w:rsidR="00332FC4" w:rsidRDefault="00332FC4" w:rsidP="00332FC4">
      <w:pPr>
        <w:numPr>
          <w:ilvl w:val="0"/>
          <w:numId w:val="5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Mechanizmy ochrony przed SQL Injection, XSS, CSRF.</w:t>
      </w:r>
    </w:p>
    <w:p w14:paraId="47A4EABF" w14:textId="77777777" w:rsidR="00332FC4" w:rsidRDefault="00332FC4" w:rsidP="00332FC4">
      <w:pPr>
        <w:numPr>
          <w:ilvl w:val="0"/>
          <w:numId w:val="5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Zabezpieczenie przed DDoS (Cloudflare, AWS Shield).</w:t>
      </w:r>
    </w:p>
    <w:p w14:paraId="1CCE8857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Zarządzanie dostępem:</w:t>
      </w:r>
    </w:p>
    <w:p w14:paraId="59558247" w14:textId="6FDF4312" w:rsidR="00332FC4" w:rsidRPr="008B74FA" w:rsidRDefault="00332FC4" w:rsidP="008B74FA">
      <w:pPr>
        <w:numPr>
          <w:ilvl w:val="0"/>
          <w:numId w:val="5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Role-based Access Control (RBAC) dla zarządzania użytkownikami systemu.</w:t>
      </w:r>
    </w:p>
    <w:p w14:paraId="4073C73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6. Wymagania środowiskowe</w:t>
      </w:r>
    </w:p>
    <w:p w14:paraId="34AE78A0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6.1.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testowe:</w:t>
      </w:r>
    </w:p>
    <w:p w14:paraId="24565E54" w14:textId="77777777" w:rsidR="00332FC4" w:rsidRDefault="00332FC4" w:rsidP="00332FC4">
      <w:pPr>
        <w:numPr>
          <w:ilvl w:val="0"/>
          <w:numId w:val="5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Kopia środowiska produkcyjnego z możliwością izolowania testów funkcjonalnych i wydajnościowych.</w:t>
      </w:r>
    </w:p>
    <w:p w14:paraId="206D8BF1" w14:textId="77777777" w:rsidR="00332FC4" w:rsidRDefault="00332FC4" w:rsidP="00332FC4">
      <w:pPr>
        <w:numPr>
          <w:ilvl w:val="0"/>
          <w:numId w:val="5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Automatyzacja testów za pomocą Selenium, Pytest lub podobnych narzędzi.</w:t>
      </w:r>
    </w:p>
    <w:p w14:paraId="259E64B5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6.2.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produkcyjne:</w:t>
      </w:r>
    </w:p>
    <w:p w14:paraId="488A4A85" w14:textId="77777777" w:rsidR="00332FC4" w:rsidRDefault="00332FC4" w:rsidP="00332FC4">
      <w:pPr>
        <w:numPr>
          <w:ilvl w:val="0"/>
          <w:numId w:val="5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Redundantna infrastruktura w chmurze (AWS, Google Cloud).</w:t>
      </w:r>
    </w:p>
    <w:p w14:paraId="7C59B731" w14:textId="77777777" w:rsidR="00332FC4" w:rsidRDefault="00332FC4" w:rsidP="00332FC4">
      <w:pPr>
        <w:numPr>
          <w:ilvl w:val="0"/>
          <w:numId w:val="5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Pełna zgodność z CI/CD (np. Jenkins, GitHub Actions).</w:t>
      </w:r>
    </w:p>
    <w:p w14:paraId="550A048D" w14:textId="5FA50C17" w:rsidR="00DD3F9A" w:rsidRDefault="00D775B5" w:rsidP="00D775B5">
      <w:pPr>
        <w:pStyle w:val="Heading2"/>
        <w:numPr>
          <w:ilvl w:val="0"/>
          <w:numId w:val="31"/>
        </w:numPr>
      </w:pPr>
      <w:r>
        <w:t xml:space="preserve"> </w:t>
      </w:r>
      <w:bookmarkStart w:id="24" w:name="_Toc187781646"/>
      <w:r>
        <w:t>Załączniki</w:t>
      </w:r>
      <w:bookmarkEnd w:id="24"/>
    </w:p>
    <w:p w14:paraId="41589C3C" w14:textId="35754FBC" w:rsidR="00D775B5" w:rsidRDefault="00D775B5" w:rsidP="00D775B5">
      <w:pPr>
        <w:pStyle w:val="Heading3"/>
        <w:numPr>
          <w:ilvl w:val="0"/>
          <w:numId w:val="65"/>
        </w:numPr>
      </w:pPr>
      <w:r>
        <w:t xml:space="preserve"> </w:t>
      </w:r>
      <w:bookmarkStart w:id="25" w:name="_Toc187781647"/>
      <w:r>
        <w:t>Diagram przypadków użycia</w:t>
      </w:r>
      <w:bookmarkEnd w:id="25"/>
    </w:p>
    <w:p w14:paraId="7094C006" w14:textId="77777777" w:rsidR="00D775B5" w:rsidRDefault="00D775B5" w:rsidP="00D775B5">
      <w:pPr>
        <w:keepNext/>
      </w:pPr>
      <w:r w:rsidRPr="00D775B5">
        <w:drawing>
          <wp:inline distT="0" distB="0" distL="0" distR="0" wp14:anchorId="5FD857AD" wp14:editId="67CB6728">
            <wp:extent cx="2409245" cy="4553155"/>
            <wp:effectExtent l="0" t="0" r="3810" b="6350"/>
            <wp:docPr id="1003521954" name="Picture 1" descr="A diagram of a customer sup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1954" name="Picture 1" descr="A diagram of a customer suppo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758" cy="46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C41" w14:textId="4D81DD05" w:rsidR="00D775B5" w:rsidRDefault="00D775B5" w:rsidP="00D775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 przypadków użycia</w:t>
      </w:r>
    </w:p>
    <w:p w14:paraId="149E7160" w14:textId="72B1D0F6" w:rsidR="00D775B5" w:rsidRDefault="00D775B5" w:rsidP="00D775B5">
      <w:pPr>
        <w:pStyle w:val="Heading3"/>
        <w:numPr>
          <w:ilvl w:val="0"/>
          <w:numId w:val="65"/>
        </w:numPr>
      </w:pPr>
      <w:bookmarkStart w:id="26" w:name="_Toc187781648"/>
      <w:r>
        <w:lastRenderedPageBreak/>
        <w:t>Diagram Czynności</w:t>
      </w:r>
      <w:bookmarkEnd w:id="26"/>
    </w:p>
    <w:p w14:paraId="1412CAEA" w14:textId="77777777" w:rsidR="00D775B5" w:rsidRDefault="00D775B5" w:rsidP="00D775B5">
      <w:pPr>
        <w:keepNext/>
      </w:pPr>
      <w:r w:rsidRPr="00D775B5">
        <w:drawing>
          <wp:inline distT="0" distB="0" distL="0" distR="0" wp14:anchorId="428EAE39" wp14:editId="0892262A">
            <wp:extent cx="4914900" cy="3987800"/>
            <wp:effectExtent l="0" t="0" r="0" b="0"/>
            <wp:docPr id="186309732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7324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F33" w14:textId="38F6D16B" w:rsidR="00D775B5" w:rsidRPr="00D775B5" w:rsidRDefault="00D775B5" w:rsidP="00D775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Diagram Czynności</w:t>
      </w:r>
    </w:p>
    <w:sectPr w:rsidR="00D775B5" w:rsidRPr="00D775B5" w:rsidSect="00DC3486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EBED" w14:textId="77777777" w:rsidR="00524BD6" w:rsidRDefault="00524BD6" w:rsidP="00234CF9">
      <w:pPr>
        <w:spacing w:after="0" w:line="240" w:lineRule="auto"/>
      </w:pPr>
      <w:r>
        <w:separator/>
      </w:r>
    </w:p>
  </w:endnote>
  <w:endnote w:type="continuationSeparator" w:id="0">
    <w:p w14:paraId="50F5C100" w14:textId="77777777" w:rsidR="00524BD6" w:rsidRDefault="00524BD6" w:rsidP="0023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0865179"/>
      <w:docPartObj>
        <w:docPartGallery w:val="Page Numbers (Bottom of Page)"/>
        <w:docPartUnique/>
      </w:docPartObj>
    </w:sdtPr>
    <w:sdtContent>
      <w:p w14:paraId="2B8DF03F" w14:textId="4CB130D2" w:rsidR="00234CF9" w:rsidRDefault="00234CF9" w:rsidP="00B660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F1FD44" w14:textId="77777777" w:rsidR="00234CF9" w:rsidRDefault="00234CF9" w:rsidP="00234C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3752690"/>
      <w:docPartObj>
        <w:docPartGallery w:val="Page Numbers (Bottom of Page)"/>
        <w:docPartUnique/>
      </w:docPartObj>
    </w:sdtPr>
    <w:sdtContent>
      <w:p w14:paraId="632C2B8F" w14:textId="193B1818" w:rsidR="00234CF9" w:rsidRDefault="00234CF9" w:rsidP="00B660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830A39" w14:textId="77777777" w:rsidR="00234CF9" w:rsidRDefault="00234CF9" w:rsidP="00234C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53E08" w14:textId="77777777" w:rsidR="00524BD6" w:rsidRDefault="00524BD6" w:rsidP="00234CF9">
      <w:pPr>
        <w:spacing w:after="0" w:line="240" w:lineRule="auto"/>
      </w:pPr>
      <w:r>
        <w:separator/>
      </w:r>
    </w:p>
  </w:footnote>
  <w:footnote w:type="continuationSeparator" w:id="0">
    <w:p w14:paraId="5E3F25F0" w14:textId="77777777" w:rsidR="00524BD6" w:rsidRDefault="00524BD6" w:rsidP="00234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632"/>
    <w:multiLevelType w:val="multilevel"/>
    <w:tmpl w:val="07F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3EA"/>
    <w:multiLevelType w:val="multilevel"/>
    <w:tmpl w:val="CB3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1035A"/>
    <w:multiLevelType w:val="multilevel"/>
    <w:tmpl w:val="7EE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568C2"/>
    <w:multiLevelType w:val="multilevel"/>
    <w:tmpl w:val="386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07A90"/>
    <w:multiLevelType w:val="multilevel"/>
    <w:tmpl w:val="98A6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F41DF"/>
    <w:multiLevelType w:val="multilevel"/>
    <w:tmpl w:val="7E1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006F5"/>
    <w:multiLevelType w:val="multilevel"/>
    <w:tmpl w:val="434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86F3B"/>
    <w:multiLevelType w:val="multilevel"/>
    <w:tmpl w:val="E6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915DC"/>
    <w:multiLevelType w:val="multilevel"/>
    <w:tmpl w:val="BFD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0540A"/>
    <w:multiLevelType w:val="multilevel"/>
    <w:tmpl w:val="A55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F01A3"/>
    <w:multiLevelType w:val="multilevel"/>
    <w:tmpl w:val="D2D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65D86"/>
    <w:multiLevelType w:val="multilevel"/>
    <w:tmpl w:val="51B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D154B"/>
    <w:multiLevelType w:val="multilevel"/>
    <w:tmpl w:val="3BD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D5CD4"/>
    <w:multiLevelType w:val="multilevel"/>
    <w:tmpl w:val="162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46F2"/>
    <w:multiLevelType w:val="multilevel"/>
    <w:tmpl w:val="D2D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C3574"/>
    <w:multiLevelType w:val="multilevel"/>
    <w:tmpl w:val="D346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242AC"/>
    <w:multiLevelType w:val="multilevel"/>
    <w:tmpl w:val="E4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B2D64"/>
    <w:multiLevelType w:val="multilevel"/>
    <w:tmpl w:val="0DB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00BDC"/>
    <w:multiLevelType w:val="multilevel"/>
    <w:tmpl w:val="567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646B6"/>
    <w:multiLevelType w:val="multilevel"/>
    <w:tmpl w:val="E4E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760AD"/>
    <w:multiLevelType w:val="multilevel"/>
    <w:tmpl w:val="11B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45348"/>
    <w:multiLevelType w:val="multilevel"/>
    <w:tmpl w:val="6D7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1DD0"/>
    <w:multiLevelType w:val="multilevel"/>
    <w:tmpl w:val="D6E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F75CD"/>
    <w:multiLevelType w:val="multilevel"/>
    <w:tmpl w:val="2B7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5B0861"/>
    <w:multiLevelType w:val="multilevel"/>
    <w:tmpl w:val="257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F0957"/>
    <w:multiLevelType w:val="multilevel"/>
    <w:tmpl w:val="FFB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1399A"/>
    <w:multiLevelType w:val="multilevel"/>
    <w:tmpl w:val="246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196618"/>
    <w:multiLevelType w:val="hybridMultilevel"/>
    <w:tmpl w:val="463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67E2D"/>
    <w:multiLevelType w:val="multilevel"/>
    <w:tmpl w:val="CBE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787C60"/>
    <w:multiLevelType w:val="multilevel"/>
    <w:tmpl w:val="6AD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959C0"/>
    <w:multiLevelType w:val="multilevel"/>
    <w:tmpl w:val="AC0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993761"/>
    <w:multiLevelType w:val="multilevel"/>
    <w:tmpl w:val="6724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44812"/>
    <w:multiLevelType w:val="multilevel"/>
    <w:tmpl w:val="1A0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4054E"/>
    <w:multiLevelType w:val="multilevel"/>
    <w:tmpl w:val="3CB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E8675A"/>
    <w:multiLevelType w:val="multilevel"/>
    <w:tmpl w:val="4F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B560D"/>
    <w:multiLevelType w:val="multilevel"/>
    <w:tmpl w:val="E91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064802"/>
    <w:multiLevelType w:val="multilevel"/>
    <w:tmpl w:val="550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84281"/>
    <w:multiLevelType w:val="multilevel"/>
    <w:tmpl w:val="00B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D00B74"/>
    <w:multiLevelType w:val="multilevel"/>
    <w:tmpl w:val="4A8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24705"/>
    <w:multiLevelType w:val="multilevel"/>
    <w:tmpl w:val="774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175A5"/>
    <w:multiLevelType w:val="multilevel"/>
    <w:tmpl w:val="F61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D58F7"/>
    <w:multiLevelType w:val="multilevel"/>
    <w:tmpl w:val="70B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97508"/>
    <w:multiLevelType w:val="multilevel"/>
    <w:tmpl w:val="02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60560"/>
    <w:multiLevelType w:val="multilevel"/>
    <w:tmpl w:val="A69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B6935"/>
    <w:multiLevelType w:val="multilevel"/>
    <w:tmpl w:val="CE9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73102"/>
    <w:multiLevelType w:val="multilevel"/>
    <w:tmpl w:val="BDA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47AD9"/>
    <w:multiLevelType w:val="multilevel"/>
    <w:tmpl w:val="400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5C15E0"/>
    <w:multiLevelType w:val="multilevel"/>
    <w:tmpl w:val="F1E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3512D"/>
    <w:multiLevelType w:val="multilevel"/>
    <w:tmpl w:val="E1C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49057A"/>
    <w:multiLevelType w:val="multilevel"/>
    <w:tmpl w:val="B78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F7921"/>
    <w:multiLevelType w:val="multilevel"/>
    <w:tmpl w:val="72E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315DF6"/>
    <w:multiLevelType w:val="multilevel"/>
    <w:tmpl w:val="E89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C45DBC"/>
    <w:multiLevelType w:val="multilevel"/>
    <w:tmpl w:val="9F9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C6116"/>
    <w:multiLevelType w:val="multilevel"/>
    <w:tmpl w:val="862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2C16A5"/>
    <w:multiLevelType w:val="multilevel"/>
    <w:tmpl w:val="BE0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53440"/>
    <w:multiLevelType w:val="multilevel"/>
    <w:tmpl w:val="7B6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9056A3"/>
    <w:multiLevelType w:val="multilevel"/>
    <w:tmpl w:val="FAA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9931CD"/>
    <w:multiLevelType w:val="multilevel"/>
    <w:tmpl w:val="90E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D663DE"/>
    <w:multiLevelType w:val="hybridMultilevel"/>
    <w:tmpl w:val="8354D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074623"/>
    <w:multiLevelType w:val="hybridMultilevel"/>
    <w:tmpl w:val="5AC6B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945CE9"/>
    <w:multiLevelType w:val="multilevel"/>
    <w:tmpl w:val="58A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D1903"/>
    <w:multiLevelType w:val="multilevel"/>
    <w:tmpl w:val="793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178F2"/>
    <w:multiLevelType w:val="multilevel"/>
    <w:tmpl w:val="6AD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5850B5"/>
    <w:multiLevelType w:val="multilevel"/>
    <w:tmpl w:val="028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C29C0"/>
    <w:multiLevelType w:val="multilevel"/>
    <w:tmpl w:val="D89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79033">
    <w:abstractNumId w:val="38"/>
  </w:num>
  <w:num w:numId="2" w16cid:durableId="957838780">
    <w:abstractNumId w:val="7"/>
  </w:num>
  <w:num w:numId="3" w16cid:durableId="1501431185">
    <w:abstractNumId w:val="4"/>
  </w:num>
  <w:num w:numId="4" w16cid:durableId="1035232233">
    <w:abstractNumId w:val="28"/>
  </w:num>
  <w:num w:numId="5" w16cid:durableId="1348942410">
    <w:abstractNumId w:val="64"/>
  </w:num>
  <w:num w:numId="6" w16cid:durableId="1638024367">
    <w:abstractNumId w:val="55"/>
  </w:num>
  <w:num w:numId="7" w16cid:durableId="1883901689">
    <w:abstractNumId w:val="26"/>
  </w:num>
  <w:num w:numId="8" w16cid:durableId="1118600427">
    <w:abstractNumId w:val="12"/>
  </w:num>
  <w:num w:numId="9" w16cid:durableId="1423527547">
    <w:abstractNumId w:val="25"/>
  </w:num>
  <w:num w:numId="10" w16cid:durableId="570315531">
    <w:abstractNumId w:val="13"/>
  </w:num>
  <w:num w:numId="11" w16cid:durableId="327295381">
    <w:abstractNumId w:val="18"/>
  </w:num>
  <w:num w:numId="12" w16cid:durableId="379401699">
    <w:abstractNumId w:val="48"/>
  </w:num>
  <w:num w:numId="13" w16cid:durableId="2112041060">
    <w:abstractNumId w:val="11"/>
  </w:num>
  <w:num w:numId="14" w16cid:durableId="678198007">
    <w:abstractNumId w:val="20"/>
  </w:num>
  <w:num w:numId="15" w16cid:durableId="1784299520">
    <w:abstractNumId w:val="23"/>
  </w:num>
  <w:num w:numId="16" w16cid:durableId="623776749">
    <w:abstractNumId w:val="56"/>
  </w:num>
  <w:num w:numId="17" w16cid:durableId="1070924121">
    <w:abstractNumId w:val="21"/>
  </w:num>
  <w:num w:numId="18" w16cid:durableId="560022136">
    <w:abstractNumId w:val="45"/>
  </w:num>
  <w:num w:numId="19" w16cid:durableId="16784256">
    <w:abstractNumId w:val="36"/>
  </w:num>
  <w:num w:numId="20" w16cid:durableId="574898357">
    <w:abstractNumId w:val="35"/>
  </w:num>
  <w:num w:numId="21" w16cid:durableId="349307527">
    <w:abstractNumId w:val="40"/>
  </w:num>
  <w:num w:numId="22" w16cid:durableId="1352415272">
    <w:abstractNumId w:val="17"/>
  </w:num>
  <w:num w:numId="23" w16cid:durableId="954751915">
    <w:abstractNumId w:val="5"/>
  </w:num>
  <w:num w:numId="24" w16cid:durableId="197084319">
    <w:abstractNumId w:val="2"/>
  </w:num>
  <w:num w:numId="25" w16cid:durableId="1850754949">
    <w:abstractNumId w:val="41"/>
  </w:num>
  <w:num w:numId="26" w16cid:durableId="291519335">
    <w:abstractNumId w:val="61"/>
  </w:num>
  <w:num w:numId="27" w16cid:durableId="148910511">
    <w:abstractNumId w:val="15"/>
  </w:num>
  <w:num w:numId="28" w16cid:durableId="1966813888">
    <w:abstractNumId w:val="31"/>
  </w:num>
  <w:num w:numId="29" w16cid:durableId="1675524697">
    <w:abstractNumId w:val="44"/>
  </w:num>
  <w:num w:numId="30" w16cid:durableId="956450087">
    <w:abstractNumId w:val="27"/>
  </w:num>
  <w:num w:numId="31" w16cid:durableId="408423936">
    <w:abstractNumId w:val="58"/>
  </w:num>
  <w:num w:numId="32" w16cid:durableId="1029838608">
    <w:abstractNumId w:val="1"/>
  </w:num>
  <w:num w:numId="33" w16cid:durableId="1694763506">
    <w:abstractNumId w:val="50"/>
  </w:num>
  <w:num w:numId="34" w16cid:durableId="586615120">
    <w:abstractNumId w:val="37"/>
  </w:num>
  <w:num w:numId="35" w16cid:durableId="823593693">
    <w:abstractNumId w:val="0"/>
  </w:num>
  <w:num w:numId="36" w16cid:durableId="2103600228">
    <w:abstractNumId w:val="49"/>
  </w:num>
  <w:num w:numId="37" w16cid:durableId="1879127569">
    <w:abstractNumId w:val="10"/>
  </w:num>
  <w:num w:numId="38" w16cid:durableId="500854609">
    <w:abstractNumId w:val="62"/>
  </w:num>
  <w:num w:numId="39" w16cid:durableId="564217110">
    <w:abstractNumId w:val="30"/>
  </w:num>
  <w:num w:numId="40" w16cid:durableId="1914703973">
    <w:abstractNumId w:val="22"/>
  </w:num>
  <w:num w:numId="41" w16cid:durableId="1637028743">
    <w:abstractNumId w:val="32"/>
  </w:num>
  <w:num w:numId="42" w16cid:durableId="2010138934">
    <w:abstractNumId w:val="47"/>
  </w:num>
  <w:num w:numId="43" w16cid:durableId="284847918">
    <w:abstractNumId w:val="16"/>
  </w:num>
  <w:num w:numId="44" w16cid:durableId="1977299468">
    <w:abstractNumId w:val="60"/>
  </w:num>
  <w:num w:numId="45" w16cid:durableId="1982491410">
    <w:abstractNumId w:val="34"/>
  </w:num>
  <w:num w:numId="46" w16cid:durableId="1431778585">
    <w:abstractNumId w:val="51"/>
  </w:num>
  <w:num w:numId="47" w16cid:durableId="645815805">
    <w:abstractNumId w:val="29"/>
  </w:num>
  <w:num w:numId="48" w16cid:durableId="2097708883">
    <w:abstractNumId w:val="9"/>
  </w:num>
  <w:num w:numId="49" w16cid:durableId="2129926078">
    <w:abstractNumId w:val="42"/>
  </w:num>
  <w:num w:numId="50" w16cid:durableId="443353068">
    <w:abstractNumId w:val="3"/>
  </w:num>
  <w:num w:numId="51" w16cid:durableId="952512705">
    <w:abstractNumId w:val="24"/>
  </w:num>
  <w:num w:numId="52" w16cid:durableId="826477877">
    <w:abstractNumId w:val="8"/>
  </w:num>
  <w:num w:numId="53" w16cid:durableId="947664369">
    <w:abstractNumId w:val="53"/>
  </w:num>
  <w:num w:numId="54" w16cid:durableId="808323277">
    <w:abstractNumId w:val="19"/>
  </w:num>
  <w:num w:numId="55" w16cid:durableId="1582374734">
    <w:abstractNumId w:val="46"/>
  </w:num>
  <w:num w:numId="56" w16cid:durableId="753821362">
    <w:abstractNumId w:val="52"/>
  </w:num>
  <w:num w:numId="57" w16cid:durableId="357123652">
    <w:abstractNumId w:val="63"/>
  </w:num>
  <w:num w:numId="58" w16cid:durableId="1225527705">
    <w:abstractNumId w:val="54"/>
  </w:num>
  <w:num w:numId="59" w16cid:durableId="1199506809">
    <w:abstractNumId w:val="33"/>
  </w:num>
  <w:num w:numId="60" w16cid:durableId="317997613">
    <w:abstractNumId w:val="14"/>
  </w:num>
  <w:num w:numId="61" w16cid:durableId="176702834">
    <w:abstractNumId w:val="6"/>
  </w:num>
  <w:num w:numId="62" w16cid:durableId="1166824528">
    <w:abstractNumId w:val="43"/>
  </w:num>
  <w:num w:numId="63" w16cid:durableId="2078624959">
    <w:abstractNumId w:val="39"/>
  </w:num>
  <w:num w:numId="64" w16cid:durableId="491994732">
    <w:abstractNumId w:val="57"/>
  </w:num>
  <w:num w:numId="65" w16cid:durableId="91173928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6"/>
    <w:rsid w:val="00045E02"/>
    <w:rsid w:val="000A7BAE"/>
    <w:rsid w:val="001D617F"/>
    <w:rsid w:val="00234CF9"/>
    <w:rsid w:val="002433F8"/>
    <w:rsid w:val="0025058E"/>
    <w:rsid w:val="00332FC4"/>
    <w:rsid w:val="003A419B"/>
    <w:rsid w:val="004868D4"/>
    <w:rsid w:val="00524BD6"/>
    <w:rsid w:val="005921B6"/>
    <w:rsid w:val="00654DB3"/>
    <w:rsid w:val="00664312"/>
    <w:rsid w:val="00791E44"/>
    <w:rsid w:val="00794BCF"/>
    <w:rsid w:val="007D291C"/>
    <w:rsid w:val="007D6696"/>
    <w:rsid w:val="00822E79"/>
    <w:rsid w:val="008B0DF6"/>
    <w:rsid w:val="008B446E"/>
    <w:rsid w:val="008B74FA"/>
    <w:rsid w:val="00936ECF"/>
    <w:rsid w:val="00973FD7"/>
    <w:rsid w:val="009A2C8F"/>
    <w:rsid w:val="009A420B"/>
    <w:rsid w:val="00A60DD4"/>
    <w:rsid w:val="00A74D07"/>
    <w:rsid w:val="00AD2D3C"/>
    <w:rsid w:val="00B25F73"/>
    <w:rsid w:val="00C0451C"/>
    <w:rsid w:val="00C50944"/>
    <w:rsid w:val="00C512F3"/>
    <w:rsid w:val="00C53E49"/>
    <w:rsid w:val="00CC4DF1"/>
    <w:rsid w:val="00CD47B6"/>
    <w:rsid w:val="00D640C3"/>
    <w:rsid w:val="00D775B5"/>
    <w:rsid w:val="00D8764B"/>
    <w:rsid w:val="00DC3486"/>
    <w:rsid w:val="00DC3BF2"/>
    <w:rsid w:val="00DD3F9A"/>
    <w:rsid w:val="00E91F3F"/>
    <w:rsid w:val="00EB3D95"/>
    <w:rsid w:val="00EE45AE"/>
    <w:rsid w:val="00F66DEE"/>
    <w:rsid w:val="00F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219EC"/>
  <w15:chartTrackingRefBased/>
  <w15:docId w15:val="{F01D7213-23EA-3845-9BEB-9D0812B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3486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348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DC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C3486"/>
    <w:rPr>
      <w:b/>
      <w:bCs/>
    </w:rPr>
  </w:style>
  <w:style w:type="character" w:customStyle="1" w:styleId="apple-converted-space">
    <w:name w:val="apple-converted-space"/>
    <w:basedOn w:val="DefaultParagraphFont"/>
    <w:rsid w:val="00DC3486"/>
  </w:style>
  <w:style w:type="paragraph" w:styleId="Caption">
    <w:name w:val="caption"/>
    <w:basedOn w:val="Normal"/>
    <w:next w:val="Normal"/>
    <w:uiPriority w:val="35"/>
    <w:unhideWhenUsed/>
    <w:qFormat/>
    <w:rsid w:val="00C53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F9"/>
  </w:style>
  <w:style w:type="character" w:styleId="PageNumber">
    <w:name w:val="page number"/>
    <w:basedOn w:val="DefaultParagraphFont"/>
    <w:uiPriority w:val="99"/>
    <w:semiHidden/>
    <w:unhideWhenUsed/>
    <w:rsid w:val="00234CF9"/>
  </w:style>
  <w:style w:type="paragraph" w:styleId="Header">
    <w:name w:val="header"/>
    <w:basedOn w:val="Normal"/>
    <w:link w:val="HeaderChar"/>
    <w:uiPriority w:val="99"/>
    <w:unhideWhenUsed/>
    <w:rsid w:val="0004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02"/>
  </w:style>
  <w:style w:type="paragraph" w:styleId="TOCHeading">
    <w:name w:val="TOC Heading"/>
    <w:basedOn w:val="Heading1"/>
    <w:next w:val="Normal"/>
    <w:uiPriority w:val="39"/>
    <w:unhideWhenUsed/>
    <w:qFormat/>
    <w:rsid w:val="00045E0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45E02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5E02"/>
    <w:pPr>
      <w:spacing w:after="0"/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E0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5E02"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5E02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5E02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5E02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5E02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5E02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5E02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FF9B24-E7D4-0F47-82CC-8815F64D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Skelp internetowy All Here</dc:subject>
  <dc:creator>Szymon Mikołajek</dc:creator>
  <cp:keywords/>
  <dc:description/>
  <cp:lastModifiedBy>Kamila 58426</cp:lastModifiedBy>
  <cp:revision>40</cp:revision>
  <dcterms:created xsi:type="dcterms:W3CDTF">2025-01-12T17:34:00Z</dcterms:created>
  <dcterms:modified xsi:type="dcterms:W3CDTF">2025-01-16T08:39:00Z</dcterms:modified>
</cp:coreProperties>
</file>