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b/>
          <w:bCs/>
          <w:lang w:val="en-IN"/>
        </w:rPr>
        <w:t xml:space="preserve">Practical 1 : </w:t>
      </w:r>
      <w:r>
        <w:rPr>
          <w:rFonts w:ascii="SimSun" w:hAnsi="SimSun" w:eastAsia="SimSun" w:cs="SimSun"/>
          <w:b/>
          <w:bCs/>
          <w:sz w:val="24"/>
          <w:szCs w:val="24"/>
        </w:rPr>
        <w:t>Practical of Data collection, Data curation and management for Unstructured data</w:t>
      </w: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 xml:space="preserve">(NoSQL) --&gt; </w:t>
      </w: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JSON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Give the input file name to the function.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#Data frames are tabular data objects.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Create the data frame.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BMI &lt;-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data.frame(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gender = c("Male", "Male","Female"),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height = c(152, 171.5, 165),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weight = c(81,93, 78),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Age = c(42,38,26)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print(BMI)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Load the package required to read JSON files.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library("rjson")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result &lt;- fromJSON(file = "marks.json")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#result &lt;- fromJSON(file = file.choose())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Print the result.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print(result)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 &lt;- as.data.frame(result)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print(jsondata)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#structure of data frame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str(jsondata)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#statistical summary and nature of 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summary(jsondata)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#extract few columns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result &lt;- data.frame(jsondata$ATTD ,jsondata$DEPT 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print(result)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row selection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jsondata[1:5,]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jsondata[6:10,]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jsondata[c(1,3,5),]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jsondata[c(1,3,5,6:9),]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jsondata[c(-1,-3,-5),]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column selection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jsondata[1:5,1:2]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jsondata[6:10,3:4]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jsondata[c(1,3,5),c(1,3)]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jsondata[c(1,3,5,6:9),c(1,3,4)]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jsondata[c(-1,-3,-5),c(-2)]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#subset selection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res &lt;-subset(jsondata, DEPT=="CS")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print(res)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tempdata &lt;- subset(jsondata, DEPT=="CS" &amp; PERCENT&gt;50)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subset(tempdata, select = c(-DEPT))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subset(tempdata, select = c(PERCENT,ROLL))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tempdata &lt;- subset(jsondata, !(DEPT=="CS") &amp; PERCENT&gt;50)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print(tempdata)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mean(jsondata$ATTD)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mean(jsondata$PERCENT)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aggregate(PERCENT~DEPT, data=jsondata, FUN=mean)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aggregate(PERCENT~DEPT+SEM, data=jsondata, FUN=mean)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aggregate(cbind(PERCENT,ATTD)~DEPT+SEM, data=jsondata, FUN=mean)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fr &lt;-table(jsondata$DEPT, jsondata$SEM)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prop.table(fr)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boxplot(jsondata$ATTD)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boxplot(jsondata$PERCENT)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boxplot(ATTD~DEPT, data=jsondata)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boxplot(ATTD~DEPT, data=jsondata, col=c("red","green", "blue"))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hist(jsondata$ATTD)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sampledata &lt;-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data.frame(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  gender = c("Male", "Male","Female", "Female", "Male", "Male"),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  loc = c("Mumbai", "Delhi","Pune", "Pune", "Delhi", "Pune"),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  empname = c("a","b","c","d","e","f")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sampledata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sampledata[order(sampledata$loc),]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library(dplyr)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  jsondata[ order(jsondata$DEPT, desc(jsondata$SEM)), ]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#to check whether any columns have NA values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result2 &lt;- fromJSON(file = "marks.json")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result2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mydata &lt;- as.data.frame(result2)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mydata[2,2] &lt;- NA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mydata[6,3] &lt;- NA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colSums(is.na(mydata))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colSums(is.na(mydata))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nmiss&lt;-sum(is.na(mydata$ATTD))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 xml:space="preserve">  nmiss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Pract 2 : MongoDB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Pract 8 : Hypothesis Testing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Step 1</w:t>
      </w:r>
    </w:p>
    <w:p>
      <w:pPr>
        <w:rPr>
          <w:b/>
          <w:bCs/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check whether the data follows normal distribution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"test for normal destribution"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data1&lt;-read.csv("…….csv",sep=",",header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shapiro.test(data1$colname)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 p value should be greater than 0.05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#"one sample t test"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#One sample t test is used to test the hypothesis about a single  population mean.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apple&lt;-read.csv(file.choose(),sep=",",header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summary(apple)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t.test(apple$C1, alternative="greater", mu=97)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#"independent t test 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#The independent-samples t-test compares the means of two  independent groups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#h0 = same, h1 = not same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time&lt;-read.csv(file.choose(),sep=",",header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summary(time)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t.test(videodata$TotalCOld,videodata$TotalDDEMO, alternative="two.sided",  var.equal=TRUE)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#"paired t test " Dependent samples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time1&lt;-read.csv(file.choose(),sep=",",header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t.test(time1$time_before,time1$time_after,alternative = "greater",paired = T)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"t test for correlation " # h0 - no correlation, h1 - there is correlation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cor&lt;-read.csv(file.choose(),sep=",",header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summary(cor)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cor.test(cor$aptitude,cor$job_prof,alternative = "two.sided",method="pearson")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"t test for variance "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var&lt;-read.csv(file.choose(),sep=",",header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summary(var)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var.test(var$time_g1,var$time_g2,alternative = "two.sided")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apple&lt;-read.csv(file.choose(),sep=",",header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summary(apple)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t.test(apple$C1, alternative="greater", mu=100)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 xml:space="preserve">Pract 9 : </w:t>
      </w:r>
      <w:r>
        <w:rPr>
          <w:b/>
          <w:bCs/>
          <w:sz w:val="24"/>
          <w:szCs w:val="24"/>
          <w:lang w:val="en-IN"/>
        </w:rPr>
        <w:t>Anova testing(normal distribution of data)</w:t>
      </w:r>
    </w:p>
    <w:p>
      <w:pPr>
        <w:rPr>
          <w:sz w:val="24"/>
          <w:szCs w:val="24"/>
          <w:lang w:val="en-IN"/>
        </w:rPr>
      </w:pP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# h0 = two population variances are equal, h1 = not equal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ftest&lt;-read.csv(file.choose(),sep=",",header=T)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var.test(ftest$time_g1,ftest$time_g2,alternative = "two.sided")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"one way anova" same as t test, when k=2, h0 = same, h1 = not same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data1&lt;-read.csv(file.choose(),sep = 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names(data1)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summary(data1)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head(data1)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anv&lt;-aov(formula = satindex~dept,data=data1)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summary(anv)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#"two way anova" h0 = same, h1 = not same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#Two Way Anova is used when there are 2 factors under study.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data2&lt;-read.csv(file.choose(),sep=",",header = T)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names(data2)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summary(data2)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anv1&lt;-aov(formula = satindex~ dept+exp+dept*exp,data = data2)</w:t>
      </w:r>
    </w:p>
    <w:p>
      <w:pPr>
        <w:rPr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summary(anv1)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Pract 6 - Simple/Multiple Regression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Employee Data - Summary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empdata&lt;-read.csv("empdata.csv",sep=",",header = 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names(empdata)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Relation among predictors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pairs(~index+written+language+tech+gk,data = 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#Build linear model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#empmodel&lt;-lm(index~.,data = empdata) #empid also gets included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empmodel&lt;-lm(index~written+language+tech+gk,data = 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#global testing to check whether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#at least one variable has significant impact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#Check p value, it should be less than 0.05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#R squared values should be closer to 100%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#significant variables are marked with *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summary(empmodel)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plot(empmodel)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#no relation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empmodeltemp&lt;-lm(empid~written+language+tech+gk,data = 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summary(empmodeltemp)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#to get the values of response variable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empdata$pred&lt;-fitted(empmodel)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#to get the values of resuduals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empdata$res&lt;-residuals(empmodel)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"to apply the model on new data..."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newempdata&lt;-read.csv("newempdata.csv",header=T)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newempdata$pred&lt;-predict(empmodel,newempdata)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newempdata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"Shapiro test of residual, expected p value &gt; 0.05"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shapiro.test(empdata$res)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"to check the multicolinearity all VIFs should be less than 5"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library(car)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vif(empmodel)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#take any two columns, add some random number and include them in 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empdata2&lt;-read.csv("testempdata.csv",sep=",",header = 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empmodel3&lt;-lm(index~.,data = empdata2)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summary(empmodel3)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vif(empmodel3)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"plot must be random indicates no heteroscedasticity"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plot(empdata$pred,empdata$res,col="red")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"QQ Plot"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qqnorm(empdata$res,col="blue")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qqline(empdata$res,col="blue")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"detecting heteroscedasticity using ncvtest"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"p value should be greater than 0.05 to indicate homoscedasticity"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library(car)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ncvTest(empmodel3,~written+language+tech+ gk)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#finding influential observations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library(car)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influ&lt;-influence.measures(empmodel)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influ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#influencePlot(empmodel,id.method="identify",main="Influence Plot",sub="Circle size is proportial to Cook's Distance")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influencePlot(empmodel,  main="Influence Plot",sub="Circle size is proportial to Cook's Distance")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#remove influential observation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empdatatemp &lt;-empdata[-(33),]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empmodeltemp&lt;-lm(index~written+language+tech+gk,data = empdatatemp)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influ&lt;-influence.measures(empmodeltemp)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influ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influencePlot(empmodeltemp,  main="Influence Plot",sub="Circle size is proportial to Cook's Distance")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#hold out validation in R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library(caret)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emphold&lt;-createDataPartition(empdata$index,p=0.8,list=FALSE)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head(emphold)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dim(emphold)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traindata &lt;- empdata[emphold,]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testdata &lt;-empdata[-emphold,]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traindata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testdata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empmodel&lt;-lm(index~written+language+tech+gk,data = traindata)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traindata$res&lt;-residuals(empmodel)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head(traindata)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RMSEtrain&lt;-sqrt(mean(traindata$res**2))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RMSEtrain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testdata$pred&lt;-predict(empmodel,testdata)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testdata$res&lt;-(testdata$index-testdata$pred)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RMSEtest&lt;-sqrt(mean(testdata$res**2))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RMSEtest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#there should not be much difference in RMSEtrain &amp; RMSEtest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k fold cross validation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library(caret)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kfolds&lt;-trainControl(method="cv",number=4)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model&lt;- train(index~written+language+tech+gk,data=empdata,method="lm",  trControl=kfolds)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repeated k fold cross validation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library(caret)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kfolds&lt;-trainControl(method="cv",number=4, repeats=5)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model&lt;- train(index~written+language+tech+gk,data=empdata,method="lm",  trControl=kfolds)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#LOOCV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kfolds&lt;-trainControl(method="LOOCV")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model&lt;- train(index~written+language+tech+gk,data=empdata,method="lm",  trControl=kfolds)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stepwise regression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null&lt;-lm(index~1,data=empdata)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summary(null)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full&lt;-lm(index~written+language+tech+gk,data=empdata)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summary(full)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step(null,scope=list(lower=null,upper=full),direction="forward")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step(full ,scope=list(lower=null,upper=full),direction="backward")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step(full ,scope=list(lower=null,upper=full),direction="both")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logistic regression, bankloan file contains 600 records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bankloan&lt;-read.csv("bankloan.csv",header=T)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str(bankloan)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Example of changing data formats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age is an integer, but it should be considerred as factor/category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# we need to do the conversion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bankloan$AGE&lt;-factor(bankloan$AGE)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str(bankloan)</w:t>
      </w:r>
    </w:p>
    <w:p>
      <w:pPr>
        <w:rPr>
          <w:rFonts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 xml:space="preserve">Pract 7 - Logistic Regression 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#glm - generalized linear model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riskmodel&lt;- glm(DEFAULTER~AGE+EMPLOY+ADDRESS+DEBTINC+CREDDEBT+OTHDEBT,family=binomial,data=bankloan)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summary(riskmodel)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model.matrix(riskmodel)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null&lt;-glm(DEFAULTER ~ 1, family=binomial,data=bankloan)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anova(null,riskmodel, test="Chisq")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#here h0 is rejected, means at least one variable is significant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bankloan$predprob&lt;-round(fitted(riskmodel),2)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library(gmodels)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CrossTable(bankloan$DEFAULTER,fitted(riskmodel)&gt;0.5)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table (bankloan$DEFAULTER,fitted(riskmodel)&gt;0.5)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library(ROCR)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bankloan$predprob&lt;-fitted(riskmodel)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pred&lt;-prediction(bankloan$predprob,bankloan$DEFAULTER)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perf&lt;-performance(pred,"tpr","fpr")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plot(perf)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abline(0,1)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auc&lt;-performance(pred,"auc")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auc@y.values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Perfect model if C=1  Worthless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if C=0.5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riskmodel&lt;- glm(DEFAULTER~EMPLOY+ADDRESS+DEBTINC+CREDDEBT,family=binomial,data=bankloan)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library(ResourceSelection)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#function hoslem.test requires observed Y and predicted probs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hltest&lt;-hoslem.test(bankloan$DEFAULTER,fitted(riskmodel),g=10)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hltest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confusionMatrix(traindata$predY,traindata$DEFAULTER,positive="1")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bankloan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heads(bankloan)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riskmodel&lt;-glm(DEFAULTER~EMPLOY+ADDRESS+DEBTINC+CREDDEBT,family=binomial,data=bankloan)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summary(riskmodel)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index&lt;-createDataPartition(bankloan$DEFAULTER,p=0.7,list=FALSE)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traindata&lt;-bankloan[index,]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traindata$predprob&lt;-predict(riskmodel,traindata,type='response')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traindata$predY&lt;-ifelse(traindata$predprob&gt;0.30,1,0)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confusionMatrix(traindata$predY,traindata$DEFAULTER,positive="1")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Pract 4 - clustering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bankloan&lt;-read.csv("bankloan.csv",header=T)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bankloanca&lt;-subset(bankloan,select=c(-AGE,-SN)) 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CL&lt;-kmeans(bankloanca,centers = 3, nstart = 3)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CL$centers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head(CL$cluster)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library(tidyverse)  # data manipulation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library(cluster)    # clustering algorithms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library(factoextra) # clustering algorithms &amp; visualization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fviz_cluster(CL, data = 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##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library(NbClust)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nb &lt;- NbClust(bankloan, diss=NULL, distance = "euclidean", min.nc=2, max.nc=15, method = "kmeans",index = "all", alphaBeale = 0.1)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#nb &lt;- NbClust(bankloan,  min.nc=2, max.nc=5, method = "kmeans",index = "all")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nb$All.index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nb$All.CriticalValues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nb$Best.nc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CL&lt;-kmeans(bankloanca,centers = 3, nstart = 1)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fviz_cluster(CL, data = bankloan)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Pract 3 - PCA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data("iris")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head(iris)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summary(iris)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"to find principal component"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mypr&lt;-prcomp(iris[,-5],scale=T)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"to understand use of scale"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plot(iris$Sepal.Length,iris$Sepal.Width)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plot(scale(iris$Sepal.Length),scale(iris$Sepal.Width))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mypr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summary(mypr)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plot(mypr,type="l")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biplot(mypr,scale=0)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"extract pc scores"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str(mypr)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mypr$x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iris2&lt;-cbind(iris,mypr$x[,1:2])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head(iris2)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cor(iris[,-5],iris2[,6:7])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install.packages("pls")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library(pls)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names(iris)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pcmodel&lt;-pcr(Sepal.Length~Species+Sepal.Width+Petal.Length+Petal.Width,ncomp=3,data=iris,scale=T)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summary(pcmodel)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iris$pred&lt;-predict(pcmodel,iris,ncomp = 2)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head(iris)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#==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dim(mtcars)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apply(mtcars, 2, mean) #2 means apply on columns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apply(mtcars, 2, var)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carmodel &lt;- prcomp(mtcars, scale=T)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carmodel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summary(carmodel)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names(carmodel)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plot(carmodel,type="l")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biplot(carmodel,scale = 0, cex=0.65)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 music choice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newgendata &lt;- read.csv("studdata2.csv", header = T, sep = ",")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newgenmodel &lt;- prcomp(newgendata, scale=T)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summary(newgenmodel)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biplot(newgenmodel,scale = 0, cex=0.65)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plot(newgenmodel,type="l")</w:t>
      </w:r>
    </w:p>
    <w:p>
      <w:pPr>
        <w:rPr>
          <w:rFonts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Pract 10 - Decision Tree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install.packages("partykit")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install.packages("CHAID",repos = "http://R-Forge.R-project.org",type="source")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library(CHAID)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library(partykit)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mydata&lt;-data.frame(iris)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model2&lt;-ctree(Species ~ Sepal.Length + Sepal.Width + Petal.Length + Petal.Width,data=mydata)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plot(model2)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str(iris)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model3 &lt;-predict(model2,iris) # Prediction</w:t>
      </w:r>
      <w:bookmarkStart w:id="0" w:name="_GoBack"/>
      <w:bookmarkEnd w:id="0"/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model2&lt;-chaid(Species ~ Sepal.Length + Sepal.Width + Petal.Length + Petal.Width,data=mydata)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mydata$Sepal.Length=factor(mydata$Sepal.Length)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mydata$Sepal.Width=factor(mydata$Sepal.Width)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mydata$Petal.Length=factor(mydata$Petal.Length)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mydata$Petal.Width=factor(mydata$Petal.Width)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plot(model2)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mtcars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mydata&lt;-data.frame(mtcars)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amodel&lt;-ctree(mpg ~ cyl+disp+hp+wt+gear,data=mydata)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mydata$cyl=factor(mydata$cyl)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mydata$disp=factor(mydata$disp)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mydata$hp=factor(mydata$hp)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mydata$wt=factor(mydata$wt)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mydata$gear=factor(mydata$gear)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mydata$mpg = factor(mydata$mpg)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bmodel&lt;-chaid(mpg ~ cyl+disp+hp+wt+gear,data=mydata)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plot(bmodel)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#Classfication Tree to predict class of flower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library("rpart")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png(file="tree5.png")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mydata&lt;-data.frame(iris)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amodel&lt;-rpart(Species ~ Sepal.Length + Sepal.Width + Petal.Length + Petal.Width,data=mydata, method="class")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text(amodel)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dev.off()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#Classfication Tree to predict defaulter status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png(file="tree6.png")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mydata&lt;-read.csv("bankloan.csv", header = T, sep = ",")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head(mydata)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amodel&lt;-rpart(DEFAULTER~AGE+EMPLOY+ADDRESS+DEBTINC+CREDDEBT+OTHDEBT,data=mydata, method="class")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text(amodel)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dev.off()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#Regression Tree to predict mileage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library("rpart")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png(file="tree3.png")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mydata&lt;-data.frame(mtcars)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amodel&lt;-rpart(mpg ~ cyl+disp+hp+wt+gear,data=mydata, method="anova" 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text(amodel)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dev.off()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#regression tree to predict index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library("rpart")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mydata&lt;-read.csv("empdata.csv", header = T, sep = ",")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head(mydata)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amodel&lt;-rpart(index ~ tech+written+language+gk ,data=mydata, method="anova" 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png(file="tree4.png")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text(amodel)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dev.off()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lang w:val="en-IN"/>
        </w:rPr>
        <w:t>Pract 5 - time series forecasting</w:t>
      </w:r>
    </w:p>
    <w:p>
      <w:pPr>
        <w:rPr>
          <w:rFonts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x &lt;- ts (1:20, frequency = 4, start = c(1959,1)) # frequency 4 =&gt; Quarterly 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x &lt;-ts (1:12, frequency = 12, start = c(1959,2)) # freq 12 =&gt; Monthly data.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ts (1:20, frequency = 1, start = c(1959), end=c(1962))# Freq 1 - yearly data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plot(x)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#==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library(tseries)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adf.test(AirPassengers) # Augmented Dickey-Fuller Test p-value &lt; 0.05 indicates the TS is stationary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data(AirPassengers) # loads a dataset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 xml:space="preserve">class(AirPassengers) # identifies class 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#class(mtcars)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start(AirPassengers)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end(AirPassengers)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frequency(AirPassengers)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summary(AirPassengers)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plot(AirPassengers) # plots year VS number of passangers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abline(reg=lm(AirPassengers~time(AirPassengers))) # fits line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cycle(AirPassengers) #This will print the cycle across years.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#This will aggregate the cycles and display a year on year trend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plot(aggregate(AirPassengers,FUN=mean))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#Box plot across months will give us a sense on seasonal effect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boxplot(AirPassengers~cycle(AirPassengers))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#Imp Deductions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#1. The year on year trend clearly shows increase in number of passangers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#2. The variance and the mean value in July and August is much higher than other months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#3. Variation is small otherwise, there is a seasonal effect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#https://www.analyticsvidhya.com/blog/2015/12/complete-tutorial-time-series-modeling/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acf(log(AirPassengers))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acf(diff(log(AirPassengers)))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(fit &lt;- arima(log(AirPassengers), c(0, 1,1),seasonal = list(order = c(0, 1, 1), period = 12)))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pred &lt;- predict(fit, n.ahead = 10*12)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summary(pred)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plot(pred)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pred</w:t>
      </w:r>
    </w:p>
    <w:p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ts.plot(AirPassengers,2.718^pred$pred, log = "y", lty = c(1,3))</w:t>
      </w:r>
    </w:p>
    <w:p>
      <w:pPr>
        <w:rPr>
          <w:rFonts w:ascii="SimSun" w:hAnsi="SimSun" w:eastAsia="SimSun" w:cs="SimSun"/>
          <w:b/>
          <w:bCs/>
          <w:sz w:val="24"/>
          <w:szCs w:val="24"/>
          <w:lang w:val="en-IN"/>
        </w:rPr>
      </w:pPr>
    </w:p>
    <w:p>
      <w:pPr>
        <w:rPr>
          <w:rFonts w:ascii="SimSun" w:hAnsi="SimSun" w:eastAsia="SimSun" w:cs="SimSun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5233D"/>
    <w:rsid w:val="0FC15024"/>
    <w:rsid w:val="10B128DF"/>
    <w:rsid w:val="2F83631B"/>
    <w:rsid w:val="37C6131B"/>
    <w:rsid w:val="38B5233D"/>
    <w:rsid w:val="4F5061AA"/>
    <w:rsid w:val="59A244F0"/>
    <w:rsid w:val="5CFE02FB"/>
    <w:rsid w:val="63F92681"/>
    <w:rsid w:val="6DBF5F07"/>
    <w:rsid w:val="710B6880"/>
    <w:rsid w:val="774E26A7"/>
    <w:rsid w:val="78903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2019-03-18T22:42:00Z</dcterms:created>
  <dc:creator>Bhopatkar</dc:creator>
  <cp:lastModifiedBy>Bhopatkar</cp:lastModifiedBy>
  <dcterms:modified xsi:type="dcterms:W3CDTF">2019-03-19T00:29:42Z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2057-10.2.0.7635</vt:lpwstr>
  </property>
</Properties>
</file>