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60D2" w14:textId="5DB18886" w:rsidR="00835610" w:rsidRPr="00B46C24" w:rsidRDefault="00835610" w:rsidP="00835610">
      <w:pPr>
        <w:jc w:val="center"/>
        <w:rPr>
          <w:b/>
          <w:bCs/>
          <w:sz w:val="28"/>
          <w:szCs w:val="28"/>
        </w:rPr>
      </w:pPr>
      <w:r w:rsidRPr="00B46C24">
        <w:rPr>
          <w:rFonts w:hint="eastAsia"/>
          <w:b/>
          <w:bCs/>
          <w:sz w:val="28"/>
          <w:szCs w:val="28"/>
        </w:rPr>
        <w:t xml:space="preserve">컴퓨터과학종합설계 </w:t>
      </w:r>
      <w:r w:rsidR="005458AE">
        <w:rPr>
          <w:b/>
          <w:bCs/>
          <w:sz w:val="28"/>
          <w:szCs w:val="28"/>
        </w:rPr>
        <w:t>4</w:t>
      </w:r>
      <w:r w:rsidR="00B46C24">
        <w:rPr>
          <w:rFonts w:hint="eastAsia"/>
          <w:b/>
          <w:bCs/>
          <w:sz w:val="28"/>
          <w:szCs w:val="28"/>
        </w:rPr>
        <w:t xml:space="preserve">주차 </w:t>
      </w:r>
      <w:r w:rsidRPr="00B46C24">
        <w:rPr>
          <w:rFonts w:hint="eastAsia"/>
          <w:b/>
          <w:bCs/>
          <w:sz w:val="28"/>
          <w:szCs w:val="28"/>
        </w:rPr>
        <w:t>보고서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81466" w:rsidRPr="00281466" w14:paraId="25A83DB1" w14:textId="77777777" w:rsidTr="00835610">
        <w:tc>
          <w:tcPr>
            <w:tcW w:w="1555" w:type="dxa"/>
          </w:tcPr>
          <w:p w14:paraId="1E57295C" w14:textId="2BDFD9C6" w:rsidR="00281466" w:rsidRPr="00281466" w:rsidRDefault="00281466" w:rsidP="00835610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7461" w:type="dxa"/>
          </w:tcPr>
          <w:p w14:paraId="10DA66D9" w14:textId="4D8CCA61" w:rsidR="00281466" w:rsidRPr="00281466" w:rsidRDefault="00281466" w:rsidP="0028146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4조</w:t>
            </w:r>
          </w:p>
        </w:tc>
      </w:tr>
      <w:tr w:rsidR="00835610" w:rsidRPr="00281466" w14:paraId="4A0A3E9A" w14:textId="77777777" w:rsidTr="00835610">
        <w:tc>
          <w:tcPr>
            <w:tcW w:w="1555" w:type="dxa"/>
          </w:tcPr>
          <w:p w14:paraId="6EF1C85E" w14:textId="745FDAAA" w:rsidR="00835610" w:rsidRPr="00281466" w:rsidRDefault="00835610" w:rsidP="00835610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팀장</w:t>
            </w:r>
          </w:p>
        </w:tc>
        <w:tc>
          <w:tcPr>
            <w:tcW w:w="7461" w:type="dxa"/>
          </w:tcPr>
          <w:p w14:paraId="4CA0A5EC" w14:textId="2BC39FAF" w:rsidR="00835610" w:rsidRPr="00281466" w:rsidRDefault="00835610" w:rsidP="00281466">
            <w:pPr>
              <w:jc w:val="left"/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 xml:space="preserve">015920021 </w:t>
            </w:r>
            <w:r w:rsidRPr="00281466">
              <w:rPr>
                <w:rFonts w:hint="eastAsia"/>
                <w:sz w:val="22"/>
              </w:rPr>
              <w:t>박인규</w:t>
            </w:r>
          </w:p>
        </w:tc>
      </w:tr>
      <w:tr w:rsidR="00835610" w:rsidRPr="00281466" w14:paraId="56DFFA15" w14:textId="77777777" w:rsidTr="00835610">
        <w:tc>
          <w:tcPr>
            <w:tcW w:w="1555" w:type="dxa"/>
          </w:tcPr>
          <w:p w14:paraId="06107B0E" w14:textId="76AF6F4C" w:rsidR="00835610" w:rsidRPr="00281466" w:rsidRDefault="00835610" w:rsidP="00835610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팀원</w:t>
            </w:r>
          </w:p>
        </w:tc>
        <w:tc>
          <w:tcPr>
            <w:tcW w:w="7461" w:type="dxa"/>
          </w:tcPr>
          <w:p w14:paraId="414D8B26" w14:textId="3F194A79" w:rsidR="00835610" w:rsidRPr="00281466" w:rsidRDefault="00835610" w:rsidP="00281466">
            <w:pPr>
              <w:jc w:val="left"/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 xml:space="preserve">017920011 </w:t>
            </w:r>
            <w:r w:rsidRPr="00281466">
              <w:rPr>
                <w:rFonts w:hint="eastAsia"/>
                <w:sz w:val="22"/>
              </w:rPr>
              <w:t>김은해</w:t>
            </w:r>
            <w:r w:rsidR="00281466">
              <w:rPr>
                <w:rFonts w:hint="eastAsia"/>
                <w:sz w:val="22"/>
              </w:rPr>
              <w:t xml:space="preserve"> /</w:t>
            </w:r>
            <w:r w:rsidRPr="00281466">
              <w:rPr>
                <w:sz w:val="22"/>
              </w:rPr>
              <w:t xml:space="preserve"> 2017920036 </w:t>
            </w:r>
            <w:r w:rsidRPr="00281466">
              <w:rPr>
                <w:rFonts w:hint="eastAsia"/>
                <w:sz w:val="22"/>
              </w:rPr>
              <w:t>양다은</w:t>
            </w:r>
            <w:r w:rsidR="00281466">
              <w:rPr>
                <w:rFonts w:hint="eastAsia"/>
                <w:sz w:val="22"/>
              </w:rPr>
              <w:t xml:space="preserve"> </w:t>
            </w:r>
            <w:r w:rsidR="00281466">
              <w:rPr>
                <w:sz w:val="22"/>
              </w:rPr>
              <w:t xml:space="preserve">/ </w:t>
            </w:r>
            <w:r w:rsidRPr="00281466">
              <w:rPr>
                <w:sz w:val="22"/>
              </w:rPr>
              <w:t xml:space="preserve">2018920059 </w:t>
            </w:r>
            <w:r w:rsidRPr="00281466">
              <w:rPr>
                <w:rFonts w:hint="eastAsia"/>
                <w:sz w:val="22"/>
              </w:rPr>
              <w:t>허정우</w:t>
            </w:r>
          </w:p>
        </w:tc>
      </w:tr>
    </w:tbl>
    <w:p w14:paraId="2003FD6D" w14:textId="77777777" w:rsidR="00835610" w:rsidRPr="00B46C24" w:rsidRDefault="00835610" w:rsidP="00BE4263">
      <w:pPr>
        <w:jc w:val="center"/>
        <w:rPr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31"/>
        <w:gridCol w:w="5985"/>
      </w:tblGrid>
      <w:tr w:rsidR="00281466" w:rsidRPr="00281466" w14:paraId="57FD67A1" w14:textId="77777777" w:rsidTr="00274219">
        <w:tc>
          <w:tcPr>
            <w:tcW w:w="3031" w:type="dxa"/>
            <w:vAlign w:val="center"/>
          </w:tcPr>
          <w:p w14:paraId="0168124A" w14:textId="0E3F0F01" w:rsidR="00281466" w:rsidRPr="00281466" w:rsidRDefault="00281466" w:rsidP="00281466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일시</w:t>
            </w:r>
          </w:p>
        </w:tc>
        <w:tc>
          <w:tcPr>
            <w:tcW w:w="5985" w:type="dxa"/>
            <w:vAlign w:val="center"/>
          </w:tcPr>
          <w:p w14:paraId="10924F6B" w14:textId="6C775CB7" w:rsidR="00281466" w:rsidRPr="00281466" w:rsidRDefault="00281466" w:rsidP="00C01CA6">
            <w:pPr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>021.</w:t>
            </w:r>
            <w:r w:rsidR="00274219">
              <w:rPr>
                <w:sz w:val="22"/>
              </w:rPr>
              <w:t>10</w:t>
            </w:r>
            <w:r w:rsidRPr="00281466">
              <w:rPr>
                <w:sz w:val="22"/>
              </w:rPr>
              <w:t>.</w:t>
            </w:r>
            <w:r w:rsidR="00274219">
              <w:rPr>
                <w:sz w:val="22"/>
              </w:rPr>
              <w:t>08</w:t>
            </w:r>
            <w:r w:rsidRPr="00281466">
              <w:rPr>
                <w:sz w:val="22"/>
              </w:rPr>
              <w:t xml:space="preserve"> </w:t>
            </w:r>
            <w:r w:rsidR="000270D5">
              <w:rPr>
                <w:rFonts w:hint="eastAsia"/>
                <w:sz w:val="22"/>
              </w:rPr>
              <w:t>금</w:t>
            </w:r>
            <w:r w:rsidR="000E6F77">
              <w:rPr>
                <w:rFonts w:hint="eastAsia"/>
                <w:sz w:val="22"/>
              </w:rPr>
              <w:t xml:space="preserve">요일 </w:t>
            </w:r>
            <w:r w:rsidRPr="00281466">
              <w:rPr>
                <w:sz w:val="22"/>
              </w:rPr>
              <w:t>1</w:t>
            </w:r>
            <w:r w:rsidR="000270D5">
              <w:rPr>
                <w:sz w:val="22"/>
              </w:rPr>
              <w:t>9</w:t>
            </w:r>
            <w:r w:rsidRPr="00281466">
              <w:rPr>
                <w:sz w:val="22"/>
              </w:rPr>
              <w:t>:</w:t>
            </w:r>
            <w:r w:rsidR="000270D5">
              <w:rPr>
                <w:sz w:val="22"/>
              </w:rPr>
              <w:t>0</w:t>
            </w:r>
            <w:r w:rsidRPr="00281466">
              <w:rPr>
                <w:sz w:val="22"/>
              </w:rPr>
              <w:t xml:space="preserve">0 – </w:t>
            </w:r>
            <w:r w:rsidR="00274219">
              <w:rPr>
                <w:sz w:val="22"/>
              </w:rPr>
              <w:t>20</w:t>
            </w:r>
            <w:r w:rsidRPr="00281466">
              <w:rPr>
                <w:sz w:val="22"/>
              </w:rPr>
              <w:t>:</w:t>
            </w:r>
            <w:r w:rsidR="000270D5">
              <w:rPr>
                <w:sz w:val="22"/>
              </w:rPr>
              <w:t>2</w:t>
            </w:r>
            <w:r w:rsidRPr="00281466">
              <w:rPr>
                <w:sz w:val="22"/>
              </w:rPr>
              <w:t>0</w:t>
            </w:r>
          </w:p>
        </w:tc>
      </w:tr>
      <w:tr w:rsidR="00835610" w:rsidRPr="00281466" w14:paraId="46F624EE" w14:textId="77777777" w:rsidTr="00274219">
        <w:tc>
          <w:tcPr>
            <w:tcW w:w="3031" w:type="dxa"/>
            <w:vAlign w:val="center"/>
          </w:tcPr>
          <w:p w14:paraId="7E7B1A25" w14:textId="22F34BEE" w:rsidR="00835610" w:rsidRPr="00281466" w:rsidRDefault="00281466" w:rsidP="00281466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장소</w:t>
            </w:r>
          </w:p>
        </w:tc>
        <w:tc>
          <w:tcPr>
            <w:tcW w:w="5985" w:type="dxa"/>
            <w:vAlign w:val="center"/>
          </w:tcPr>
          <w:p w14:paraId="53A6F447" w14:textId="452F6708" w:rsidR="00835610" w:rsidRPr="00281466" w:rsidRDefault="003C5B1A" w:rsidP="00C01CA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Z</w:t>
            </w:r>
            <w:r>
              <w:rPr>
                <w:sz w:val="22"/>
              </w:rPr>
              <w:t>oom</w:t>
            </w:r>
          </w:p>
        </w:tc>
      </w:tr>
      <w:tr w:rsidR="00281466" w:rsidRPr="00281466" w14:paraId="1C925502" w14:textId="77777777" w:rsidTr="000E6F77">
        <w:tc>
          <w:tcPr>
            <w:tcW w:w="9016" w:type="dxa"/>
            <w:gridSpan w:val="2"/>
            <w:vAlign w:val="center"/>
          </w:tcPr>
          <w:p w14:paraId="63966AF6" w14:textId="2D3CBD83" w:rsidR="00281466" w:rsidRPr="00281466" w:rsidRDefault="00281466" w:rsidP="00281466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결과</w:t>
            </w:r>
          </w:p>
        </w:tc>
      </w:tr>
      <w:tr w:rsidR="00274219" w:rsidRPr="00281466" w14:paraId="66E934E9" w14:textId="77777777" w:rsidTr="00274219">
        <w:trPr>
          <w:trHeight w:val="2896"/>
        </w:trPr>
        <w:tc>
          <w:tcPr>
            <w:tcW w:w="9016" w:type="dxa"/>
            <w:gridSpan w:val="2"/>
            <w:vAlign w:val="center"/>
          </w:tcPr>
          <w:p w14:paraId="0D861575" w14:textId="019F4FCC" w:rsidR="00274219" w:rsidRPr="00B46C24" w:rsidRDefault="00274219" w:rsidP="00BE4263">
            <w:pPr>
              <w:jc w:val="center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7C4ED32" wp14:editId="309F5D0E">
                  <wp:extent cx="4057650" cy="2176727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217" cy="218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DBE" w:rsidRPr="00281466" w14:paraId="3A3B422B" w14:textId="77777777" w:rsidTr="00FA7DBE">
        <w:trPr>
          <w:trHeight w:val="160"/>
        </w:trPr>
        <w:tc>
          <w:tcPr>
            <w:tcW w:w="9016" w:type="dxa"/>
            <w:gridSpan w:val="2"/>
            <w:vAlign w:val="center"/>
          </w:tcPr>
          <w:p w14:paraId="70066AE1" w14:textId="77777777" w:rsidR="007E50CB" w:rsidRPr="009D739F" w:rsidRDefault="00FA7DBE" w:rsidP="007E50CB">
            <w:pPr>
              <w:jc w:val="left"/>
              <w:rPr>
                <w:rFonts w:eastAsiaTheme="minorHAnsi"/>
                <w:szCs w:val="20"/>
              </w:rPr>
            </w:pPr>
            <w:r w:rsidRPr="00B46C24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 </w:t>
            </w:r>
            <w:r w:rsidR="007E50CB">
              <w:rPr>
                <w:rFonts w:hint="eastAsia"/>
                <w:sz w:val="22"/>
              </w:rPr>
              <w:t>시스템 서버 설계 및</w:t>
            </w:r>
            <w:r w:rsidR="00BA5206">
              <w:rPr>
                <w:rFonts w:hint="eastAsia"/>
                <w:sz w:val="22"/>
              </w:rPr>
              <w:t xml:space="preserve"> 구현</w:t>
            </w:r>
          </w:p>
          <w:p w14:paraId="2B51D024" w14:textId="77777777" w:rsidR="007E50CB" w:rsidRPr="007E50CB" w:rsidRDefault="007E50CB" w:rsidP="007E50CB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  <w:sz w:val="22"/>
              </w:rPr>
            </w:pPr>
            <w:r>
              <w:rPr>
                <w:rFonts w:eastAsiaTheme="minorHAnsi" w:hint="eastAsia"/>
                <w:szCs w:val="20"/>
              </w:rPr>
              <w:t>로그인</w:t>
            </w:r>
          </w:p>
          <w:p w14:paraId="6ACA09F3" w14:textId="77777777" w:rsidR="007E50CB" w:rsidRPr="007E50CB" w:rsidRDefault="007E50CB" w:rsidP="007E50CB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  <w:sz w:val="22"/>
              </w:rPr>
            </w:pPr>
            <w:r>
              <w:rPr>
                <w:rFonts w:eastAsiaTheme="minorHAnsi" w:hint="eastAsia"/>
                <w:szCs w:val="20"/>
              </w:rPr>
              <w:t>토큰 관리</w:t>
            </w:r>
          </w:p>
          <w:p w14:paraId="2E5A3450" w14:textId="61FD02B7" w:rsidR="007E50CB" w:rsidRPr="007E50CB" w:rsidRDefault="007E50CB" w:rsidP="007E50CB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  <w:sz w:val="22"/>
              </w:rPr>
            </w:pPr>
            <w:r>
              <w:rPr>
                <w:rFonts w:eastAsiaTheme="minorHAnsi" w:hint="eastAsia"/>
                <w:szCs w:val="20"/>
              </w:rPr>
              <w:t>주차장 추천 시스템</w:t>
            </w:r>
          </w:p>
          <w:p w14:paraId="0EE31F7A" w14:textId="02D4CCDB" w:rsidR="00FA7DBE" w:rsidRPr="00BB0B3E" w:rsidRDefault="007E50CB" w:rsidP="007E50CB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  <w:sz w:val="22"/>
              </w:rPr>
            </w:pPr>
            <w:r>
              <w:rPr>
                <w:rFonts w:eastAsiaTheme="minorHAnsi" w:hint="eastAsia"/>
                <w:szCs w:val="20"/>
              </w:rPr>
              <w:t>시스템 관리 및 장애 대응</w:t>
            </w:r>
          </w:p>
        </w:tc>
      </w:tr>
      <w:tr w:rsidR="00FA7DBE" w:rsidRPr="00281466" w14:paraId="6F167B11" w14:textId="77777777" w:rsidTr="00BB0B3E">
        <w:trPr>
          <w:trHeight w:val="160"/>
        </w:trPr>
        <w:tc>
          <w:tcPr>
            <w:tcW w:w="9016" w:type="dxa"/>
            <w:gridSpan w:val="2"/>
            <w:vAlign w:val="center"/>
          </w:tcPr>
          <w:p w14:paraId="3BEF86E3" w14:textId="636904CF" w:rsidR="00FA7DBE" w:rsidRDefault="00FA7DBE" w:rsidP="00FA7DBE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향후 계획</w:t>
            </w:r>
          </w:p>
        </w:tc>
      </w:tr>
      <w:tr w:rsidR="00FA7DBE" w:rsidRPr="00281466" w14:paraId="044A1421" w14:textId="77777777" w:rsidTr="008D2617">
        <w:trPr>
          <w:trHeight w:val="966"/>
        </w:trPr>
        <w:tc>
          <w:tcPr>
            <w:tcW w:w="9016" w:type="dxa"/>
            <w:gridSpan w:val="2"/>
            <w:vAlign w:val="center"/>
          </w:tcPr>
          <w:p w14:paraId="0E6643F7" w14:textId="2C667636" w:rsidR="00FA7DBE" w:rsidRPr="00B46C24" w:rsidRDefault="00FA7DBE" w:rsidP="00FA7DB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BA5206">
              <w:rPr>
                <w:rFonts w:hint="eastAsia"/>
                <w:sz w:val="22"/>
              </w:rPr>
              <w:t xml:space="preserve">클라이언트 </w:t>
            </w:r>
            <w:r w:rsidR="001D7DDE">
              <w:rPr>
                <w:rFonts w:hint="eastAsia"/>
                <w:sz w:val="22"/>
              </w:rPr>
              <w:t>설계 및 구현</w:t>
            </w:r>
          </w:p>
        </w:tc>
      </w:tr>
      <w:tr w:rsidR="00FA7DBE" w:rsidRPr="00281466" w14:paraId="61DC8BFF" w14:textId="77777777" w:rsidTr="00274219">
        <w:trPr>
          <w:trHeight w:val="407"/>
        </w:trPr>
        <w:tc>
          <w:tcPr>
            <w:tcW w:w="3031" w:type="dxa"/>
            <w:vAlign w:val="center"/>
          </w:tcPr>
          <w:p w14:paraId="0C24ACD5" w14:textId="6131993B" w:rsidR="00FA7DBE" w:rsidRPr="00BB0333" w:rsidRDefault="00FA7DBE" w:rsidP="00FA7DBE">
            <w:pPr>
              <w:jc w:val="center"/>
              <w:rPr>
                <w:b/>
                <w:bCs/>
                <w:szCs w:val="20"/>
              </w:rPr>
            </w:pPr>
            <w:r w:rsidRPr="00BB0333">
              <w:rPr>
                <w:rFonts w:hint="eastAsia"/>
                <w:b/>
                <w:bCs/>
                <w:szCs w:val="20"/>
              </w:rPr>
              <w:t>회의 내용</w:t>
            </w:r>
          </w:p>
        </w:tc>
        <w:tc>
          <w:tcPr>
            <w:tcW w:w="5985" w:type="dxa"/>
            <w:vAlign w:val="center"/>
          </w:tcPr>
          <w:p w14:paraId="0E612EFB" w14:textId="734A06E4" w:rsidR="00BA5206" w:rsidRDefault="00FA7DBE" w:rsidP="00BA5206">
            <w:pPr>
              <w:jc w:val="left"/>
              <w:rPr>
                <w:rFonts w:eastAsiaTheme="minorHAnsi"/>
                <w:szCs w:val="20"/>
              </w:rPr>
            </w:pPr>
            <w:r w:rsidRPr="00BB0333">
              <w:rPr>
                <w:rFonts w:eastAsiaTheme="minorHAnsi" w:hint="eastAsia"/>
                <w:szCs w:val="20"/>
              </w:rPr>
              <w:t>-</w:t>
            </w:r>
            <w:r w:rsidRPr="00BB0333">
              <w:rPr>
                <w:rFonts w:eastAsiaTheme="minorHAnsi"/>
                <w:szCs w:val="20"/>
              </w:rPr>
              <w:t xml:space="preserve"> </w:t>
            </w:r>
            <w:r w:rsidR="00BA5206">
              <w:rPr>
                <w:rFonts w:eastAsiaTheme="minorHAnsi" w:hint="eastAsia"/>
                <w:szCs w:val="20"/>
              </w:rPr>
              <w:t>클라이언트(어플리케이션)</w:t>
            </w:r>
            <w:r w:rsidR="00BA5206">
              <w:rPr>
                <w:rFonts w:eastAsiaTheme="minorHAnsi"/>
                <w:szCs w:val="20"/>
              </w:rPr>
              <w:t xml:space="preserve">, </w:t>
            </w:r>
            <w:r w:rsidR="00BA5206">
              <w:rPr>
                <w:rFonts w:eastAsiaTheme="minorHAnsi" w:hint="eastAsia"/>
                <w:szCs w:val="20"/>
              </w:rPr>
              <w:t>서버 시스템 구체화</w:t>
            </w:r>
          </w:p>
          <w:p w14:paraId="4CC82BC3" w14:textId="32A2C354" w:rsidR="008C2762" w:rsidRDefault="008C2762" w:rsidP="00BA5206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 w:rsidR="009D739F">
              <w:rPr>
                <w:rFonts w:eastAsiaTheme="minorHAnsi" w:hint="eastAsia"/>
                <w:szCs w:val="20"/>
              </w:rPr>
              <w:t>시스템 서버</w:t>
            </w:r>
            <w:r>
              <w:rPr>
                <w:rFonts w:eastAsiaTheme="minorHAnsi" w:hint="eastAsia"/>
                <w:szCs w:val="20"/>
              </w:rPr>
              <w:t>에서 제공할 기능,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연결 방식에 대해 구체적으로 논의하고 프로토타입을 구현하였음.</w:t>
            </w:r>
          </w:p>
          <w:p w14:paraId="457BDA83" w14:textId="77777777" w:rsidR="008C2762" w:rsidRDefault="008C2762" w:rsidP="009D739F">
            <w:pPr>
              <w:jc w:val="left"/>
              <w:rPr>
                <w:rFonts w:eastAsiaTheme="minorHAnsi"/>
                <w:szCs w:val="20"/>
              </w:rPr>
            </w:pPr>
          </w:p>
          <w:p w14:paraId="75F4D72F" w14:textId="59163F00" w:rsidR="009D739F" w:rsidRPr="009D739F" w:rsidRDefault="008C2762" w:rsidP="009D739F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[</w:t>
            </w:r>
            <w:r w:rsidR="009D739F" w:rsidRPr="009D739F">
              <w:rPr>
                <w:rFonts w:eastAsiaTheme="minorHAnsi" w:hint="eastAsia"/>
                <w:szCs w:val="20"/>
              </w:rPr>
              <w:t>사용자 인증]</w:t>
            </w:r>
          </w:p>
          <w:p w14:paraId="2043CAB8" w14:textId="2D6D9467" w:rsidR="008C2762" w:rsidRDefault="009D739F" w:rsidP="00BA5206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로그인</w:t>
            </w:r>
            <w:r w:rsidR="008C2762">
              <w:rPr>
                <w:rFonts w:eastAsiaTheme="minorHAnsi"/>
                <w:szCs w:val="20"/>
              </w:rPr>
              <w:br/>
            </w:r>
            <w:r w:rsidR="008C2762">
              <w:rPr>
                <w:rFonts w:eastAsiaTheme="minorHAnsi" w:hint="eastAsia"/>
                <w:szCs w:val="20"/>
              </w:rPr>
              <w:t xml:space="preserve">클라이언트에서 수집한 </w:t>
            </w:r>
            <w:r w:rsidR="008C2762">
              <w:rPr>
                <w:rFonts w:eastAsiaTheme="minorHAnsi"/>
                <w:szCs w:val="20"/>
              </w:rPr>
              <w:t>ID/</w:t>
            </w:r>
            <w:r w:rsidR="008C2762">
              <w:rPr>
                <w:rFonts w:eastAsiaTheme="minorHAnsi" w:hint="eastAsia"/>
                <w:szCs w:val="20"/>
              </w:rPr>
              <w:t>P</w:t>
            </w:r>
            <w:r w:rsidR="008C2762">
              <w:rPr>
                <w:rFonts w:eastAsiaTheme="minorHAnsi"/>
                <w:szCs w:val="20"/>
              </w:rPr>
              <w:t>W</w:t>
            </w:r>
            <w:r w:rsidR="008C2762">
              <w:rPr>
                <w:rFonts w:eastAsiaTheme="minorHAnsi" w:hint="eastAsia"/>
                <w:szCs w:val="20"/>
              </w:rPr>
              <w:t xml:space="preserve">를 </w:t>
            </w:r>
            <w:r w:rsidR="008C2762">
              <w:rPr>
                <w:rFonts w:eastAsiaTheme="minorHAnsi"/>
                <w:szCs w:val="20"/>
              </w:rPr>
              <w:t>TCP</w:t>
            </w:r>
            <w:r w:rsidR="008C2762">
              <w:rPr>
                <w:rFonts w:eastAsiaTheme="minorHAnsi" w:hint="eastAsia"/>
                <w:szCs w:val="20"/>
              </w:rPr>
              <w:t>로 전송,</w:t>
            </w:r>
            <w:r w:rsidR="008C2762">
              <w:rPr>
                <w:rFonts w:eastAsiaTheme="minorHAnsi"/>
                <w:szCs w:val="20"/>
              </w:rPr>
              <w:t xml:space="preserve"> </w:t>
            </w:r>
            <w:r w:rsidR="00E53066">
              <w:rPr>
                <w:rFonts w:eastAsiaTheme="minorHAnsi" w:hint="eastAsia"/>
                <w:szCs w:val="20"/>
              </w:rPr>
              <w:t>향후 서비스 제공에 사용할 토큰 발급하는 과정 논의 및 구현</w:t>
            </w:r>
          </w:p>
          <w:p w14:paraId="0D6E2174" w14:textId="0ED6C2ED" w:rsidR="008C2762" w:rsidRDefault="00E53066" w:rsidP="00BA5206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토큰 관리</w:t>
            </w:r>
            <w:r>
              <w:rPr>
                <w:rFonts w:eastAsiaTheme="minorHAnsi"/>
                <w:szCs w:val="20"/>
              </w:rPr>
              <w:br/>
            </w:r>
            <w:r>
              <w:rPr>
                <w:rFonts w:eastAsiaTheme="minorHAnsi" w:hint="eastAsia"/>
                <w:szCs w:val="20"/>
              </w:rPr>
              <w:t>클라이언트에서 서버로 서비스를 요청할 때 사용할 토</w:t>
            </w:r>
            <w:r>
              <w:rPr>
                <w:rFonts w:eastAsiaTheme="minorHAnsi" w:hint="eastAsia"/>
                <w:szCs w:val="20"/>
              </w:rPr>
              <w:lastRenderedPageBreak/>
              <w:t>큰을 갱신하고 폐기하는 방법 논의 및 구현</w:t>
            </w:r>
          </w:p>
          <w:p w14:paraId="15476A79" w14:textId="77777777" w:rsidR="00E53066" w:rsidRDefault="00E53066" w:rsidP="00E53066">
            <w:pPr>
              <w:jc w:val="left"/>
              <w:rPr>
                <w:rFonts w:eastAsiaTheme="minorHAnsi"/>
                <w:szCs w:val="20"/>
              </w:rPr>
            </w:pPr>
          </w:p>
          <w:p w14:paraId="77C9F591" w14:textId="6000AF06" w:rsidR="00E53066" w:rsidRPr="00E53066" w:rsidRDefault="00E53066" w:rsidP="00E53066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[추천]</w:t>
            </w:r>
          </w:p>
          <w:p w14:paraId="4512A497" w14:textId="77777777" w:rsidR="00E53066" w:rsidRDefault="00E53066" w:rsidP="00E53066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특정 지역을 주차 가능 구역으로 지정하고,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서버로 전송하는 규약 논의 및 구현</w:t>
            </w:r>
          </w:p>
          <w:p w14:paraId="647693BB" w14:textId="3CB3FEA4" w:rsidR="009D739F" w:rsidRDefault="00E53066" w:rsidP="00755338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주변 주차장을 추천하는 기능을 </w:t>
            </w:r>
            <w:r>
              <w:rPr>
                <w:rFonts w:eastAsiaTheme="minorHAnsi"/>
                <w:szCs w:val="20"/>
              </w:rPr>
              <w:t xml:space="preserve">API </w:t>
            </w:r>
            <w:r>
              <w:rPr>
                <w:rFonts w:eastAsiaTheme="minorHAnsi" w:hint="eastAsia"/>
                <w:szCs w:val="20"/>
              </w:rPr>
              <w:t>서버</w:t>
            </w:r>
            <w:r w:rsidR="00755338">
              <w:rPr>
                <w:rFonts w:eastAsiaTheme="minorHAnsi" w:hint="eastAsia"/>
                <w:szCs w:val="20"/>
              </w:rPr>
              <w:t>에서 제공하는 방향으로 재설계</w:t>
            </w:r>
          </w:p>
          <w:p w14:paraId="603CAB66" w14:textId="51F8D66C" w:rsidR="00755338" w:rsidRDefault="00755338" w:rsidP="00755338">
            <w:pPr>
              <w:jc w:val="left"/>
              <w:rPr>
                <w:rFonts w:eastAsiaTheme="minorHAnsi"/>
                <w:szCs w:val="20"/>
              </w:rPr>
            </w:pPr>
          </w:p>
          <w:p w14:paraId="5246E0FF" w14:textId="6C82A872" w:rsidR="00755338" w:rsidRPr="00755338" w:rsidRDefault="00755338" w:rsidP="00755338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[</w:t>
            </w:r>
            <w:r w:rsidR="007E50CB">
              <w:rPr>
                <w:rFonts w:eastAsiaTheme="minorHAnsi" w:hint="eastAsia"/>
                <w:szCs w:val="20"/>
              </w:rPr>
              <w:t>시스템 관리 및 장애 대응</w:t>
            </w:r>
            <w:r>
              <w:rPr>
                <w:rFonts w:eastAsiaTheme="minorHAnsi"/>
                <w:szCs w:val="20"/>
              </w:rPr>
              <w:t>]</w:t>
            </w:r>
          </w:p>
          <w:p w14:paraId="6BEAB5DE" w14:textId="196B3F1C" w:rsidR="00755338" w:rsidRDefault="00755338" w:rsidP="00755338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자원 활용 논의: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이전 서버 요구량을 저장하고 분석하여 유동적으로 쓰레드 풀을 조절하는 기능 구현</w:t>
            </w:r>
          </w:p>
          <w:p w14:paraId="7C959C0F" w14:textId="2E966142" w:rsidR="00FA7DBE" w:rsidRPr="007E50CB" w:rsidRDefault="007E50CB" w:rsidP="006E7ACA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스트레스 </w:t>
            </w:r>
            <w:r w:rsidR="00755338">
              <w:rPr>
                <w:rFonts w:eastAsiaTheme="minorHAnsi" w:hint="eastAsia"/>
                <w:szCs w:val="20"/>
              </w:rPr>
              <w:t>테스트 프로그램 제작</w:t>
            </w:r>
          </w:p>
          <w:p w14:paraId="2F2CB9B1" w14:textId="16E2BBEC" w:rsidR="007E50CB" w:rsidRPr="006E7ACA" w:rsidRDefault="007E50CB" w:rsidP="006E7ACA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모니터링 프로그램 제작</w:t>
            </w:r>
          </w:p>
        </w:tc>
      </w:tr>
    </w:tbl>
    <w:p w14:paraId="6D4D5D98" w14:textId="7F6A1953" w:rsidR="00281466" w:rsidRDefault="00281466" w:rsidP="00C01CA6">
      <w:pPr>
        <w:rPr>
          <w:b/>
          <w:bCs/>
          <w:sz w:val="22"/>
        </w:rPr>
      </w:pPr>
    </w:p>
    <w:sectPr w:rsidR="00281466" w:rsidSect="00653B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FA3DB" w14:textId="77777777" w:rsidR="00AE3005" w:rsidRDefault="00AE3005" w:rsidP="00835610">
      <w:pPr>
        <w:spacing w:after="0" w:line="240" w:lineRule="auto"/>
      </w:pPr>
      <w:r>
        <w:separator/>
      </w:r>
    </w:p>
  </w:endnote>
  <w:endnote w:type="continuationSeparator" w:id="0">
    <w:p w14:paraId="55798166" w14:textId="77777777" w:rsidR="00AE3005" w:rsidRDefault="00AE3005" w:rsidP="00835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C0C7C" w14:textId="77777777" w:rsidR="00AE3005" w:rsidRDefault="00AE3005" w:rsidP="00835610">
      <w:pPr>
        <w:spacing w:after="0" w:line="240" w:lineRule="auto"/>
      </w:pPr>
      <w:r>
        <w:separator/>
      </w:r>
    </w:p>
  </w:footnote>
  <w:footnote w:type="continuationSeparator" w:id="0">
    <w:p w14:paraId="09A5BFF7" w14:textId="77777777" w:rsidR="00AE3005" w:rsidRDefault="00AE3005" w:rsidP="00835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2EBE"/>
    <w:multiLevelType w:val="hybridMultilevel"/>
    <w:tmpl w:val="DD2EDB60"/>
    <w:lvl w:ilvl="0" w:tplc="3F0076FA">
      <w:start w:val="202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84507E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09C346E"/>
    <w:multiLevelType w:val="hybridMultilevel"/>
    <w:tmpl w:val="4AC84372"/>
    <w:lvl w:ilvl="0" w:tplc="84507E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EC7CD1"/>
    <w:multiLevelType w:val="hybridMultilevel"/>
    <w:tmpl w:val="56EE5EF0"/>
    <w:lvl w:ilvl="0" w:tplc="84507E1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933111E"/>
    <w:multiLevelType w:val="hybridMultilevel"/>
    <w:tmpl w:val="E2403B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3880684"/>
    <w:multiLevelType w:val="hybridMultilevel"/>
    <w:tmpl w:val="69E6090C"/>
    <w:lvl w:ilvl="0" w:tplc="84507E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63A5BC7"/>
    <w:multiLevelType w:val="hybridMultilevel"/>
    <w:tmpl w:val="3D66FBB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5E2C9F"/>
    <w:multiLevelType w:val="hybridMultilevel"/>
    <w:tmpl w:val="3CC22E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A6"/>
    <w:rsid w:val="000270D5"/>
    <w:rsid w:val="000438E3"/>
    <w:rsid w:val="00075AB5"/>
    <w:rsid w:val="0009362A"/>
    <w:rsid w:val="000A1B37"/>
    <w:rsid w:val="000E6F77"/>
    <w:rsid w:val="0010221A"/>
    <w:rsid w:val="0016002A"/>
    <w:rsid w:val="00166838"/>
    <w:rsid w:val="001B6B94"/>
    <w:rsid w:val="001D7DDE"/>
    <w:rsid w:val="00230727"/>
    <w:rsid w:val="00274219"/>
    <w:rsid w:val="00281466"/>
    <w:rsid w:val="0037044C"/>
    <w:rsid w:val="00395EA6"/>
    <w:rsid w:val="003C5B1A"/>
    <w:rsid w:val="003D5778"/>
    <w:rsid w:val="003F5976"/>
    <w:rsid w:val="004066E0"/>
    <w:rsid w:val="00433486"/>
    <w:rsid w:val="00496475"/>
    <w:rsid w:val="00521A15"/>
    <w:rsid w:val="005458AE"/>
    <w:rsid w:val="005D1FFE"/>
    <w:rsid w:val="005F73CF"/>
    <w:rsid w:val="00600630"/>
    <w:rsid w:val="00653BB0"/>
    <w:rsid w:val="00660DB5"/>
    <w:rsid w:val="006E7ACA"/>
    <w:rsid w:val="00711BD6"/>
    <w:rsid w:val="00734867"/>
    <w:rsid w:val="00755338"/>
    <w:rsid w:val="007A3CFF"/>
    <w:rsid w:val="007D6137"/>
    <w:rsid w:val="007E50CB"/>
    <w:rsid w:val="007F33D7"/>
    <w:rsid w:val="00835610"/>
    <w:rsid w:val="008401B1"/>
    <w:rsid w:val="008701C5"/>
    <w:rsid w:val="008C2762"/>
    <w:rsid w:val="008D3645"/>
    <w:rsid w:val="008D7197"/>
    <w:rsid w:val="00990D1A"/>
    <w:rsid w:val="009A6886"/>
    <w:rsid w:val="009D1392"/>
    <w:rsid w:val="009D739F"/>
    <w:rsid w:val="00A03458"/>
    <w:rsid w:val="00A06034"/>
    <w:rsid w:val="00A44283"/>
    <w:rsid w:val="00A57C63"/>
    <w:rsid w:val="00AE3005"/>
    <w:rsid w:val="00B01B50"/>
    <w:rsid w:val="00B46C24"/>
    <w:rsid w:val="00B5656E"/>
    <w:rsid w:val="00B80E3F"/>
    <w:rsid w:val="00B84B7A"/>
    <w:rsid w:val="00B878E5"/>
    <w:rsid w:val="00BA2F86"/>
    <w:rsid w:val="00BA5206"/>
    <w:rsid w:val="00BB0333"/>
    <w:rsid w:val="00BB0B3E"/>
    <w:rsid w:val="00BB5882"/>
    <w:rsid w:val="00BE4263"/>
    <w:rsid w:val="00C01CA6"/>
    <w:rsid w:val="00C246F3"/>
    <w:rsid w:val="00C67CF5"/>
    <w:rsid w:val="00C92BF7"/>
    <w:rsid w:val="00D41E60"/>
    <w:rsid w:val="00DB3E8F"/>
    <w:rsid w:val="00DE6F31"/>
    <w:rsid w:val="00DE71A9"/>
    <w:rsid w:val="00E53066"/>
    <w:rsid w:val="00F141D0"/>
    <w:rsid w:val="00F32100"/>
    <w:rsid w:val="00F756EB"/>
    <w:rsid w:val="00FA3713"/>
    <w:rsid w:val="00FA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C2F13"/>
  <w15:chartTrackingRefBased/>
  <w15:docId w15:val="{F8BA9A76-366F-4B07-982B-D717C8C1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E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CA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356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5610"/>
  </w:style>
  <w:style w:type="paragraph" w:styleId="a5">
    <w:name w:val="footer"/>
    <w:basedOn w:val="a"/>
    <w:link w:val="Char0"/>
    <w:uiPriority w:val="99"/>
    <w:unhideWhenUsed/>
    <w:rsid w:val="008356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5610"/>
  </w:style>
  <w:style w:type="table" w:styleId="a6">
    <w:name w:val="Table Grid"/>
    <w:basedOn w:val="a1"/>
    <w:uiPriority w:val="39"/>
    <w:rsid w:val="00835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401B1"/>
    <w:rPr>
      <w:color w:val="808080"/>
    </w:rPr>
  </w:style>
  <w:style w:type="character" w:styleId="a8">
    <w:name w:val="line number"/>
    <w:basedOn w:val="a0"/>
    <w:uiPriority w:val="99"/>
    <w:semiHidden/>
    <w:unhideWhenUsed/>
    <w:rsid w:val="00653BB0"/>
  </w:style>
  <w:style w:type="paragraph" w:styleId="a9">
    <w:name w:val="Normal (Web)"/>
    <w:basedOn w:val="a"/>
    <w:uiPriority w:val="99"/>
    <w:semiHidden/>
    <w:unhideWhenUsed/>
    <w:rsid w:val="00BB0B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BB0B3E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7F3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B9D03-185F-4D09-91D4-2BAB07740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Jungwoo</dc:creator>
  <cp:keywords/>
  <dc:description/>
  <cp:lastModifiedBy>Heo Jungwoo</cp:lastModifiedBy>
  <cp:revision>25</cp:revision>
  <dcterms:created xsi:type="dcterms:W3CDTF">2021-09-20T08:58:00Z</dcterms:created>
  <dcterms:modified xsi:type="dcterms:W3CDTF">2021-10-11T10:47:00Z</dcterms:modified>
</cp:coreProperties>
</file>