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4620" w:firstLineChars="210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----------------------------------------------</w:t>
      </w:r>
    </w:p>
    <w:p>
      <w:pPr>
        <w:spacing w:line="220" w:lineRule="atLeast"/>
      </w:pPr>
      <w:r>
        <w:rPr>
          <w:rFonts w:hint="eastAsia"/>
          <w:sz w:val="48"/>
          <w:szCs w:val="48"/>
        </w:rPr>
        <w:t>Analog temperature sensor</w:t>
      </w:r>
      <w:r>
        <w:t xml:space="preserve">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629025" cy="2143125"/>
            <wp:effectExtent l="19050" t="0" r="9525" b="0"/>
            <wp:docPr id="1" name="图片 1" descr="C:\Users\Administrator\AppData\Roaming\Tencent\Users\2174309145\QQ\WinTemp\RichOle\DN}DJQIC%XCV$}_)4F4DY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DN}DJQIC%XCV$}_)4F4DY5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  <w:rPr>
          <w:rFonts w:hint="eastAsia"/>
        </w:rPr>
      </w:pPr>
      <w:r>
        <w:rPr>
          <w:rStyle w:val="6"/>
          <w:rFonts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Description: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The temperature sensor is a NTC thermistor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Multi-point temperature measurement Measures temperatures: -55째C / +125째C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Accuracy: + / - 0.5째C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Material: mixed material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Dimensions: 3 x 1.5 x 0.6cm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Weight : 2g</w:t>
      </w:r>
    </w:p>
    <w:p>
      <w:pPr>
        <w:rPr>
          <w:rFonts w:ascii="宋体" w:hAnsi="宋体" w:eastAsia="宋体" w:cs="宋体"/>
          <w:sz w:val="24"/>
          <w:szCs w:val="24"/>
        </w:rPr>
      </w:pPr>
      <w: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772025" cy="4200525"/>
            <wp:effectExtent l="19050" t="0" r="9525" b="0"/>
            <wp:docPr id="3" name="图片 3" descr="C:\Users\Administrator\AppData\Roaming\Tencent\QQ\Temp\D2C9EB568E2644A4AE4A4A70338E02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QQ\Temp\D2C9EB568E2644A4AE4A4A70338E02D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Code:</w:t>
      </w:r>
    </w:p>
    <w:p>
      <w:pPr>
        <w:spacing w:line="220" w:lineRule="atLeast"/>
        <w:rPr>
          <w:rFonts w:hint="default"/>
          <w:lang w:val="en-US"/>
        </w:rPr>
      </w:pPr>
    </w:p>
    <w:p>
      <w:pPr>
        <w:spacing w:line="220" w:lineRule="atLeast"/>
      </w:pPr>
      <w:r>
        <w:t xml:space="preserve">#include &lt;math.h&gt; </w:t>
      </w:r>
    </w:p>
    <w:p>
      <w:pPr>
        <w:spacing w:line="220" w:lineRule="atLeast"/>
      </w:pPr>
      <w:r>
        <w:t xml:space="preserve">double Thermister(int RawADC) { </w:t>
      </w:r>
    </w:p>
    <w:p>
      <w:pPr>
        <w:spacing w:line="220" w:lineRule="atLeast"/>
      </w:pPr>
      <w:r>
        <w:t xml:space="preserve">double Temp; </w:t>
      </w:r>
    </w:p>
    <w:p>
      <w:pPr>
        <w:spacing w:line="220" w:lineRule="atLeast"/>
      </w:pPr>
      <w:r>
        <w:t xml:space="preserve">Temp = log(((10240000/RawADC) - 10000)); </w:t>
      </w:r>
    </w:p>
    <w:p>
      <w:pPr>
        <w:spacing w:line="220" w:lineRule="atLeast"/>
      </w:pPr>
      <w:r>
        <w:t xml:space="preserve">Temp = 1 / (0.001129148 + (0.000234125 + (0.0000000876741 * Temp * Temp ))* Temp ); </w:t>
      </w:r>
    </w:p>
    <w:p>
      <w:pPr>
        <w:spacing w:line="220" w:lineRule="atLeast"/>
      </w:pPr>
      <w:r>
        <w:t xml:space="preserve">Temp = Temp - 273.15;            // Convert Kelvin to Celcius </w:t>
      </w:r>
    </w:p>
    <w:p>
      <w:pPr>
        <w:spacing w:line="220" w:lineRule="atLeast"/>
      </w:pPr>
      <w:r>
        <w:t xml:space="preserve">return Temp;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Serial.begin(9600);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                                                                                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Serial.print(Thermister(analogRead(0)));  // display Fahrenheit </w:t>
      </w:r>
    </w:p>
    <w:p>
      <w:pPr>
        <w:spacing w:line="220" w:lineRule="atLeast"/>
      </w:pPr>
      <w:r>
        <w:t xml:space="preserve">Serial.println("c"); </w:t>
      </w:r>
    </w:p>
    <w:p>
      <w:pPr>
        <w:spacing w:line="220" w:lineRule="atLeast"/>
      </w:pPr>
      <w:r>
        <w:t xml:space="preserve">delay(500); </w:t>
      </w:r>
    </w:p>
    <w:p>
      <w:pPr>
        <w:spacing w:line="220" w:lineRule="atLeast"/>
      </w:pPr>
      <w:r>
        <w:t xml:space="preserve">} 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Thermistor why can temperature measurement, because it combines the Steinhart-Hart thermistor equations, is the equation of in test code in the function, double Thermister (int RawADC), said here, here's a look at the results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914650" cy="4095750"/>
            <wp:effectExtent l="19050" t="0" r="0" b="0"/>
            <wp:docPr id="7" name="图片 7" descr="C:\Users\Administrator\AppData\Roaming\Tencent\Users\2174309145\QQ\WinTemp\RichOle\1L09}0XOINP1G7T}2O6TX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174309145\QQ\WinTemp\RichOle\1L09}0XOINP1G7T}2O6TX6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The above window shows the room temperature is now so much...... </w:t>
      </w:r>
    </w:p>
    <w:p>
      <w:pPr>
        <w:spacing w:line="220" w:lineRule="atLeast"/>
      </w:pPr>
      <w:r>
        <w:rPr>
          <w:rFonts w:hint="eastAsia"/>
        </w:rPr>
        <w:t xml:space="preserve">Well, here we touch it, see if there will be changes???? 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028950" cy="4200525"/>
            <wp:effectExtent l="19050" t="0" r="0" b="0"/>
            <wp:docPr id="9" name="图片 9" descr="C:\Users\Administrator\AppData\Roaming\Tencent\Users\2174309145\QQ\WinTemp\RichOle\JL49%`UY_({P]HK8RQ{(I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2174309145\QQ\WinTemp\RichOle\JL49%`UY_({P]HK8RQ{(IH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Test successfully completed</w:t>
      </w:r>
    </w:p>
    <w:p>
      <w:pPr>
        <w:spacing w:line="220" w:lineRule="atLeast"/>
      </w:pP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altName w:val="Arial Narrow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Consola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Arial">
    <w:altName w:val="Arial Narrow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Narrow">
    <w:panose1 w:val="020B0606020202030204"/>
    <w:charset w:val="01"/>
    <w:family w:val="decorative"/>
    <w:pitch w:val="default"/>
    <w:sig w:usb0="00000287" w:usb1="00000800" w:usb2="00000000" w:usb3="00000000" w:csb0="2000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735ED5"/>
    <w:rsid w:val="007A10F3"/>
    <w:rsid w:val="008B7726"/>
    <w:rsid w:val="00913223"/>
    <w:rsid w:val="00943C1D"/>
    <w:rsid w:val="00D31D50"/>
    <w:rsid w:val="00D76DDC"/>
    <w:rsid w:val="00E12909"/>
    <w:rsid w:val="3A173412"/>
    <w:rsid w:val="3E7466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213</Words>
  <Characters>1218</Characters>
  <Lines>10</Lines>
  <Paragraphs>2</Paragraphs>
  <ScaleCrop>false</ScaleCrop>
  <LinksUpToDate>false</LinksUpToDate>
  <CharactersWithSpaces>1429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2016-04-21T02:48:32Z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