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415330F" w14:textId="1193EC51" w:rsidR="009000CE" w:rsidRDefault="00267E3F" w:rsidP="00ED34AE">
                <w:pPr>
                  <w:pStyle w:val="Title"/>
                </w:pPr>
                <w:r>
                  <w:t xml:space="preserve">AJJ BNB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1BD25966" w14:textId="77777777" w:rsidR="00780902" w:rsidRDefault="00780902" w:rsidP="00780902">
            <w:pPr>
              <w:pStyle w:val="Heading3"/>
            </w:pPr>
            <w:r>
              <w:t>Group Member Names:</w:t>
            </w:r>
            <w:r>
              <w:br/>
            </w:r>
            <w:r>
              <w:t xml:space="preserve">Ashley Pergoliti (s5311775) </w:t>
            </w:r>
          </w:p>
          <w:p w14:paraId="08BDC438" w14:textId="6FBC65AF" w:rsidR="009000CE" w:rsidRDefault="00780902" w:rsidP="00780902">
            <w:pPr>
              <w:pStyle w:val="Heading3"/>
            </w:pPr>
            <w:r>
              <w:t>Jonas Sajonas (s5284977)</w:t>
            </w:r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4E4429D" w:rsidR="009000CE" w:rsidRDefault="00C74747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4AA9">
                  <w:t>Date</w:t>
                </w:r>
                <w:r w:rsidR="00780902">
                  <w:t>: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9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7789" w14:textId="77777777" w:rsidR="00AE0CAF" w:rsidRDefault="00AE0CAF">
      <w:pPr>
        <w:spacing w:after="0" w:line="240" w:lineRule="auto"/>
      </w:pPr>
      <w:r>
        <w:separator/>
      </w:r>
    </w:p>
  </w:endnote>
  <w:endnote w:type="continuationSeparator" w:id="0">
    <w:p w14:paraId="2D9DDC38" w14:textId="77777777" w:rsidR="00AE0CAF" w:rsidRDefault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C74747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0BD744E7" w:rsidR="009000CE" w:rsidRDefault="00C74747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7E3F">
                <w:t>AJJ BNB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780902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Jonas Sajonas</w:t>
              </w:r>
            </w:sdtContent>
          </w:sdt>
        </w:p>
      </w:tc>
      <w:tc>
        <w:tcPr>
          <w:tcW w:w="4675" w:type="dxa"/>
        </w:tcPr>
        <w:p w14:paraId="66753B50" w14:textId="205B1C5E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C74747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55E82CD7" w:rsidR="009000CE" w:rsidRDefault="00C74747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7E3F">
          <w:t>AJJ BNB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780902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Jonas Sajonas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3AAA" w14:textId="77777777" w:rsidR="00AE0CAF" w:rsidRDefault="00AE0CAF">
      <w:pPr>
        <w:spacing w:after="0" w:line="240" w:lineRule="auto"/>
      </w:pPr>
      <w:r>
        <w:separator/>
      </w:r>
    </w:p>
  </w:footnote>
  <w:footnote w:type="continuationSeparator" w:id="0">
    <w:p w14:paraId="1894B6C8" w14:textId="77777777" w:rsidR="00AE0CAF" w:rsidRDefault="00AE0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67E3F"/>
    <w:rsid w:val="002D4235"/>
    <w:rsid w:val="00780902"/>
    <w:rsid w:val="009000CE"/>
    <w:rsid w:val="0097144C"/>
    <w:rsid w:val="00AD07E1"/>
    <w:rsid w:val="00AE0CAF"/>
    <w:rsid w:val="00C74747"/>
    <w:rsid w:val="00DD0ACF"/>
    <w:rsid w:val="00ED34AE"/>
    <w:rsid w:val="00EF1F30"/>
    <w:rsid w:val="00FB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D4D64CE5F8C4CA58525DF3DC0AFD5" ma:contentTypeVersion="13" ma:contentTypeDescription="Create a new document." ma:contentTypeScope="" ma:versionID="113e38f2615660614a99283ca940ebc7">
  <xsd:schema xmlns:xsd="http://www.w3.org/2001/XMLSchema" xmlns:xs="http://www.w3.org/2001/XMLSchema" xmlns:p="http://schemas.microsoft.com/office/2006/metadata/properties" xmlns:ns3="c92308a8-1835-41e9-8926-04f7d96944eb" xmlns:ns4="e356df2a-e0c9-4065-84cd-66458133e470" targetNamespace="http://schemas.microsoft.com/office/2006/metadata/properties" ma:root="true" ma:fieldsID="4ab5e97994a6c3a355cf6b2ac1128788" ns3:_="" ns4:_="">
    <xsd:import namespace="c92308a8-1835-41e9-8926-04f7d96944eb"/>
    <xsd:import namespace="e356df2a-e0c9-4065-84cd-66458133e4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08a8-1835-41e9-8926-04f7d9694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6df2a-e0c9-4065-84cd-66458133e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2308a8-1835-41e9-8926-04f7d96944eb" xsi:nil="true"/>
  </documentManagement>
</p:properties>
</file>

<file path=customXml/itemProps1.xml><?xml version="1.0" encoding="utf-8"?>
<ds:datastoreItem xmlns:ds="http://schemas.openxmlformats.org/officeDocument/2006/customXml" ds:itemID="{ACAF3958-E865-4D0C-A411-B9E77241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308a8-1835-41e9-8926-04f7d96944eb"/>
    <ds:schemaRef ds:uri="e356df2a-e0c9-4065-84cd-66458133e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9D22E-6A09-45FD-AEBE-89E161D0A3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2DA38-14ED-4C3B-91F4-BA23DD9853D8}">
  <ds:schemaRefs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c92308a8-1835-41e9-8926-04f7d96944eb"/>
    <ds:schemaRef ds:uri="e356df2a-e0c9-4065-84cd-66458133e470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0</TotalTime>
  <Pages>4</Pages>
  <Words>146</Words>
  <Characters>738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AJJ BNB Executive Summary</dc:title>
  <dc:creator>Jonas Sajonas</dc:creator>
  <cp:keywords/>
  <cp:lastModifiedBy>Jonas Sajonas</cp:lastModifiedBy>
  <cp:revision>2</cp:revision>
  <dcterms:created xsi:type="dcterms:W3CDTF">2023-09-25T21:56:00Z</dcterms:created>
  <dcterms:modified xsi:type="dcterms:W3CDTF">2023-09-25T21:56:00Z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  <property fmtid="{D5CDD505-2E9C-101B-9397-08002B2CF9AE}" pid="3" name="GrammarlyDocumentId">
    <vt:lpwstr>80c6ff56545826f6885a4fea6c93b32f9f15d01bb19b3996339f3b0e428171f4</vt:lpwstr>
  </property>
  <property fmtid="{D5CDD505-2E9C-101B-9397-08002B2CF9AE}" pid="4" name="ContentTypeId">
    <vt:lpwstr>0x010100F59D4D64CE5F8C4CA58525DF3DC0AFD5</vt:lpwstr>
  </property>
</Properties>
</file>