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950A" w14:textId="4B68E1BB" w:rsidR="00E64CDC" w:rsidRP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4472C4" w:themeColor="accent5"/>
          <w:spacing w:val="-8"/>
          <w:sz w:val="27"/>
          <w:szCs w:val="27"/>
        </w:rPr>
      </w:pPr>
      <w:r w:rsidRPr="00E64CDC">
        <w:rPr>
          <w:rFonts w:asciiTheme="minorEastAsia" w:eastAsiaTheme="minorEastAsia" w:hAnsiTheme="minorEastAsia" w:cs="Arial"/>
          <w:b/>
          <w:bCs/>
          <w:color w:val="4472C4" w:themeColor="accent5"/>
          <w:spacing w:val="-8"/>
          <w:sz w:val="22"/>
          <w:szCs w:val="22"/>
          <w:bdr w:val="none" w:sz="0" w:space="0" w:color="auto" w:frame="1"/>
        </w:rPr>
        <w:t>202</w:t>
      </w:r>
      <w:r w:rsidR="003E6748">
        <w:rPr>
          <w:rFonts w:asciiTheme="minorEastAsia" w:eastAsiaTheme="minorEastAsia" w:hAnsiTheme="minorEastAsia" w:cs="Arial"/>
          <w:b/>
          <w:bCs/>
          <w:color w:val="4472C4" w:themeColor="accent5"/>
          <w:spacing w:val="-8"/>
          <w:sz w:val="22"/>
          <w:szCs w:val="22"/>
          <w:bdr w:val="none" w:sz="0" w:space="0" w:color="auto" w:frame="1"/>
        </w:rPr>
        <w:t>2</w:t>
      </w:r>
      <w:r w:rsidRPr="00E64CDC">
        <w:rPr>
          <w:rFonts w:asciiTheme="minorEastAsia" w:eastAsiaTheme="minorEastAsia" w:hAnsiTheme="minorEastAsia" w:cs="Arial"/>
          <w:b/>
          <w:bCs/>
          <w:color w:val="4472C4" w:themeColor="accent5"/>
          <w:spacing w:val="-8"/>
          <w:sz w:val="22"/>
          <w:szCs w:val="22"/>
          <w:bdr w:val="none" w:sz="0" w:space="0" w:color="auto" w:frame="1"/>
        </w:rPr>
        <w:t xml:space="preserve"> 한국관광공사 경인</w:t>
      </w:r>
      <w:r w:rsidRPr="00E64CDC">
        <w:rPr>
          <w:rFonts w:asciiTheme="minorEastAsia" w:eastAsiaTheme="minorEastAsia" w:hAnsiTheme="minorEastAsia" w:cs="Arial" w:hint="eastAsia"/>
          <w:b/>
          <w:bCs/>
          <w:color w:val="4472C4" w:themeColor="accent5"/>
          <w:spacing w:val="-8"/>
          <w:sz w:val="22"/>
          <w:szCs w:val="22"/>
          <w:bdr w:val="none" w:sz="0" w:space="0" w:color="auto" w:frame="1"/>
        </w:rPr>
        <w:t>지사</w:t>
      </w:r>
      <w:r w:rsidRPr="00E64CDC">
        <w:rPr>
          <w:rFonts w:asciiTheme="minorEastAsia" w:eastAsiaTheme="minorEastAsia" w:hAnsiTheme="minorEastAsia" w:cs="Arial"/>
          <w:b/>
          <w:bCs/>
          <w:color w:val="4472C4" w:themeColor="accent5"/>
          <w:spacing w:val="-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64CDC">
        <w:rPr>
          <w:rFonts w:asciiTheme="minorEastAsia" w:eastAsiaTheme="minorEastAsia" w:hAnsiTheme="minorEastAsia" w:cs="Arial"/>
          <w:b/>
          <w:bCs/>
          <w:color w:val="4472C4" w:themeColor="accent5"/>
          <w:spacing w:val="-8"/>
          <w:sz w:val="22"/>
          <w:szCs w:val="22"/>
          <w:bdr w:val="none" w:sz="0" w:space="0" w:color="auto" w:frame="1"/>
        </w:rPr>
        <w:t>여행리포터</w:t>
      </w:r>
      <w:proofErr w:type="spellEnd"/>
      <w:r w:rsidRPr="00E64CDC">
        <w:rPr>
          <w:rFonts w:asciiTheme="minorEastAsia" w:eastAsiaTheme="minorEastAsia" w:hAnsiTheme="minorEastAsia" w:cs="Arial"/>
          <w:b/>
          <w:bCs/>
          <w:color w:val="4472C4" w:themeColor="accent5"/>
          <w:spacing w:val="-8"/>
          <w:sz w:val="22"/>
          <w:szCs w:val="22"/>
          <w:bdr w:val="none" w:sz="0" w:space="0" w:color="auto" w:frame="1"/>
        </w:rPr>
        <w:t xml:space="preserve"> </w:t>
      </w:r>
      <w:r w:rsidR="00574DC6">
        <w:rPr>
          <w:rFonts w:asciiTheme="minorEastAsia" w:eastAsiaTheme="minorEastAsia" w:hAnsiTheme="minorEastAsia" w:cs="Arial"/>
          <w:b/>
          <w:bCs/>
          <w:color w:val="4472C4" w:themeColor="accent5"/>
          <w:spacing w:val="-8"/>
          <w:sz w:val="22"/>
          <w:szCs w:val="22"/>
          <w:bdr w:val="none" w:sz="0" w:space="0" w:color="auto" w:frame="1"/>
        </w:rPr>
        <w:t>‘</w:t>
      </w:r>
      <w:proofErr w:type="spellStart"/>
      <w:r w:rsidRPr="00E64CDC">
        <w:rPr>
          <w:rFonts w:asciiTheme="minorEastAsia" w:eastAsiaTheme="minorEastAsia" w:hAnsiTheme="minorEastAsia" w:cs="Arial"/>
          <w:b/>
          <w:bCs/>
          <w:color w:val="4472C4" w:themeColor="accent5"/>
          <w:spacing w:val="-8"/>
          <w:sz w:val="22"/>
          <w:szCs w:val="22"/>
          <w:bdr w:val="none" w:sz="0" w:space="0" w:color="auto" w:frame="1"/>
        </w:rPr>
        <w:t>가봄</w:t>
      </w:r>
      <w:proofErr w:type="spellEnd"/>
      <w:r w:rsidR="00574DC6">
        <w:rPr>
          <w:rFonts w:asciiTheme="minorEastAsia" w:eastAsiaTheme="minorEastAsia" w:hAnsiTheme="minorEastAsia" w:cs="Arial"/>
          <w:b/>
          <w:bCs/>
          <w:color w:val="4472C4" w:themeColor="accent5"/>
          <w:spacing w:val="-8"/>
          <w:sz w:val="22"/>
          <w:szCs w:val="22"/>
          <w:bdr w:val="none" w:sz="0" w:space="0" w:color="auto" w:frame="1"/>
        </w:rPr>
        <w:t>’</w:t>
      </w:r>
      <w:r w:rsidRPr="00E64CDC">
        <w:rPr>
          <w:rFonts w:asciiTheme="minorEastAsia" w:eastAsiaTheme="minorEastAsia" w:hAnsiTheme="minorEastAsia" w:cs="Arial"/>
          <w:b/>
          <w:bCs/>
          <w:color w:val="4472C4" w:themeColor="accent5"/>
          <w:spacing w:val="-8"/>
          <w:sz w:val="22"/>
          <w:szCs w:val="22"/>
          <w:bdr w:val="none" w:sz="0" w:space="0" w:color="auto" w:frame="1"/>
        </w:rPr>
        <w:t xml:space="preserve"> </w:t>
      </w:r>
      <w:r w:rsidR="003E6748">
        <w:rPr>
          <w:rFonts w:asciiTheme="minorEastAsia" w:eastAsiaTheme="minorEastAsia" w:hAnsiTheme="minorEastAsia" w:cs="Arial"/>
          <w:b/>
          <w:bCs/>
          <w:color w:val="4472C4" w:themeColor="accent5"/>
          <w:spacing w:val="-8"/>
          <w:sz w:val="22"/>
          <w:szCs w:val="22"/>
          <w:bdr w:val="none" w:sz="0" w:space="0" w:color="auto" w:frame="1"/>
        </w:rPr>
        <w:t>4</w:t>
      </w:r>
      <w:r w:rsidR="003E6748">
        <w:rPr>
          <w:rFonts w:asciiTheme="minorEastAsia" w:eastAsiaTheme="minorEastAsia" w:hAnsiTheme="minorEastAsia" w:cs="Arial" w:hint="eastAsia"/>
          <w:b/>
          <w:bCs/>
          <w:color w:val="4472C4" w:themeColor="accent5"/>
          <w:spacing w:val="-8"/>
          <w:sz w:val="22"/>
          <w:szCs w:val="22"/>
          <w:bdr w:val="none" w:sz="0" w:space="0" w:color="auto" w:frame="1"/>
        </w:rPr>
        <w:t xml:space="preserve">기 </w:t>
      </w:r>
      <w:r w:rsidRPr="00E64CDC">
        <w:rPr>
          <w:rFonts w:asciiTheme="minorEastAsia" w:eastAsiaTheme="minorEastAsia" w:hAnsiTheme="minorEastAsia" w:cs="Arial"/>
          <w:b/>
          <w:bCs/>
          <w:color w:val="4472C4" w:themeColor="accent5"/>
          <w:spacing w:val="-8"/>
          <w:sz w:val="22"/>
          <w:szCs w:val="22"/>
          <w:bdr w:val="none" w:sz="0" w:space="0" w:color="auto" w:frame="1"/>
        </w:rPr>
        <w:t>모집</w:t>
      </w:r>
    </w:p>
    <w:p w14:paraId="42A02EA4" w14:textId="77777777" w:rsidR="00574DC6" w:rsidRDefault="00574DC6" w:rsidP="00574DC6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</w:rPr>
      </w:pPr>
    </w:p>
    <w:p w14:paraId="4E7B574E" w14:textId="162A34CE" w:rsidR="00722110" w:rsidRDefault="00E64CDC" w:rsidP="00574DC6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</w:rPr>
      </w:pPr>
      <w:r w:rsidRPr="00E64CDC">
        <w:rPr>
          <w:rFonts w:asciiTheme="minorEastAsia" w:eastAsiaTheme="minorEastAsia" w:hAnsiTheme="minorEastAsia" w:cs="Arial" w:hint="eastAsia"/>
          <w:b/>
          <w:bCs/>
          <w:color w:val="4472C4" w:themeColor="accent5"/>
          <w:spacing w:val="-8"/>
          <w:sz w:val="20"/>
          <w:szCs w:val="20"/>
          <w:bdr w:val="none" w:sz="0" w:space="0" w:color="auto" w:frame="1"/>
        </w:rPr>
        <w:t>○ 참가 자격</w:t>
      </w:r>
    </w:p>
    <w:p w14:paraId="0C02760D" w14:textId="27FDCBAC" w:rsidR="00E64CDC" w:rsidRPr="00722110" w:rsidRDefault="00E64CDC" w:rsidP="00916D12">
      <w:pPr>
        <w:pStyle w:val="NormalWeb"/>
        <w:spacing w:before="0" w:beforeAutospacing="0" w:after="0" w:afterAutospacing="0"/>
        <w:ind w:leftChars="-1" w:left="-2" w:firstLineChars="151" w:firstLine="278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</w:rPr>
      </w:pPr>
      <w:r w:rsidRP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- </w:t>
      </w:r>
      <w:r w:rsidRPr="00E64CDC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서울, 경기, 인천지역에 거주하는 대학교 재(휴)학생 및 일반인 중 </w:t>
      </w:r>
    </w:p>
    <w:p w14:paraId="55778912" w14:textId="3CF8FDF7" w:rsidR="00E64CDC" w:rsidRP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000000"/>
          <w:spacing w:val="-8"/>
          <w:sz w:val="27"/>
          <w:szCs w:val="27"/>
        </w:rPr>
      </w:pPr>
      <w:r w:rsidRPr="00E64CDC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 </w:t>
      </w:r>
      <w:r w:rsidR="00486142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 w:rsidRPr="00E64CDC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    국내여행 및 경인 관광 활성화에 관심 많고 개인 블로그 또는 SNS채널 운영이 활발한 분</w:t>
      </w:r>
    </w:p>
    <w:p w14:paraId="65D258C9" w14:textId="57E865A0" w:rsidR="00E64CDC" w:rsidRP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000000"/>
          <w:spacing w:val="-8"/>
          <w:sz w:val="27"/>
          <w:szCs w:val="27"/>
        </w:rPr>
      </w:pPr>
      <w:r w:rsidRPr="00E64CDC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      * 한국관</w:t>
      </w:r>
      <w:r w:rsidR="00F64DA1" w:rsidRPr="00F64DA1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광</w:t>
      </w:r>
      <w:r w:rsidRPr="00E64CDC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공사 주관 타 활동(타 지사/지자체 홍보단 포함) 중복지원 불가</w:t>
      </w:r>
    </w:p>
    <w:p w14:paraId="51A4FF18" w14:textId="77777777" w:rsidR="00E64CDC" w:rsidRP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</w:rPr>
      </w:pPr>
    </w:p>
    <w:p w14:paraId="41DB2106" w14:textId="77777777" w:rsidR="00E64CDC" w:rsidRP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4472C4" w:themeColor="accent5"/>
          <w:spacing w:val="-8"/>
          <w:sz w:val="20"/>
          <w:szCs w:val="20"/>
        </w:rPr>
      </w:pPr>
      <w:r w:rsidRPr="00E64CDC">
        <w:rPr>
          <w:rFonts w:asciiTheme="minorEastAsia" w:eastAsiaTheme="minorEastAsia" w:hAnsiTheme="minorEastAsia" w:cs="Arial" w:hint="eastAsia"/>
          <w:b/>
          <w:bCs/>
          <w:color w:val="4472C4" w:themeColor="accent5"/>
          <w:spacing w:val="-8"/>
          <w:sz w:val="20"/>
          <w:szCs w:val="20"/>
          <w:bdr w:val="none" w:sz="0" w:space="0" w:color="auto" w:frame="1"/>
        </w:rPr>
        <w:t>○ 모집인원</w:t>
      </w:r>
    </w:p>
    <w:p w14:paraId="0E8EACD6" w14:textId="4FAAE827" w:rsidR="00E64CDC" w:rsidRDefault="00E64CDC" w:rsidP="00916D12">
      <w:pPr>
        <w:pStyle w:val="NormalWeb"/>
        <w:spacing w:before="0" w:beforeAutospacing="0" w:after="0" w:afterAutospacing="0"/>
        <w:ind w:leftChars="-1" w:left="-2" w:firstLineChars="1" w:firstLine="2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 w:rsidRP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 </w:t>
      </w:r>
      <w:r w:rsidR="00916D12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 w:rsidRP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 -</w:t>
      </w:r>
      <w:r w:rsidRPr="00E64CDC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 10명</w:t>
      </w:r>
    </w:p>
    <w:p w14:paraId="1289566D" w14:textId="77777777" w:rsidR="00E64CDC" w:rsidRP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</w:rPr>
      </w:pPr>
    </w:p>
    <w:p w14:paraId="39C54E6B" w14:textId="77777777" w:rsidR="00E64CDC" w:rsidRP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4472C4" w:themeColor="accent5"/>
          <w:spacing w:val="-8"/>
          <w:sz w:val="20"/>
          <w:szCs w:val="20"/>
        </w:rPr>
      </w:pPr>
      <w:r w:rsidRPr="00E64CDC">
        <w:rPr>
          <w:rFonts w:asciiTheme="minorEastAsia" w:eastAsiaTheme="minorEastAsia" w:hAnsiTheme="minorEastAsia" w:cs="Arial" w:hint="eastAsia"/>
          <w:b/>
          <w:bCs/>
          <w:color w:val="4472C4" w:themeColor="accent5"/>
          <w:spacing w:val="-8"/>
          <w:sz w:val="20"/>
          <w:szCs w:val="20"/>
          <w:bdr w:val="none" w:sz="0" w:space="0" w:color="auto" w:frame="1"/>
        </w:rPr>
        <w:t xml:space="preserve">○ </w:t>
      </w:r>
      <w:r>
        <w:rPr>
          <w:rFonts w:asciiTheme="minorEastAsia" w:eastAsiaTheme="minorEastAsia" w:hAnsiTheme="minorEastAsia" w:cs="Arial" w:hint="eastAsia"/>
          <w:b/>
          <w:bCs/>
          <w:color w:val="4472C4" w:themeColor="accent5"/>
          <w:spacing w:val="-8"/>
          <w:sz w:val="20"/>
          <w:szCs w:val="20"/>
          <w:bdr w:val="none" w:sz="0" w:space="0" w:color="auto" w:frame="1"/>
        </w:rPr>
        <w:t>모집일정</w:t>
      </w:r>
    </w:p>
    <w:p w14:paraId="05729FE7" w14:textId="77777777" w:rsidR="00486142" w:rsidRDefault="00E64CDC" w:rsidP="00916D12">
      <w:pPr>
        <w:pStyle w:val="NormalWeb"/>
        <w:spacing w:before="0" w:beforeAutospacing="0" w:after="0" w:afterAutospacing="0"/>
        <w:ind w:firstLineChars="100" w:firstLine="184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 w:rsidRP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 </w:t>
      </w:r>
      <w:r w:rsidR="00EE77E7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 w:rsidRP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-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 </w:t>
      </w:r>
      <w:r w:rsidR="00EE77E7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모집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기간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:</w:t>
      </w:r>
      <w:proofErr w:type="gramEnd"/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 202</w:t>
      </w:r>
      <w:r w:rsidR="00062E7A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2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년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3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월 </w:t>
      </w:r>
      <w:r w:rsidR="003E6748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28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일</w:t>
      </w:r>
      <w:r w:rsidR="003E6748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 w:rsidR="003E6748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(</w:t>
      </w:r>
      <w:r w:rsidR="003E6748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월)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~ 4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월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1</w:t>
      </w:r>
      <w:r w:rsidR="003E6748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0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일</w:t>
      </w:r>
      <w:r w:rsidR="003E6748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 w:rsidR="003E6748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(</w:t>
      </w:r>
      <w:r w:rsidR="003E6748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일)</w:t>
      </w:r>
    </w:p>
    <w:p w14:paraId="7453EB13" w14:textId="6E1DB9ED" w:rsidR="00E64CDC" w:rsidRDefault="00E64CDC" w:rsidP="00486142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 w:rsidR="00486142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- 서류 심사 </w:t>
      </w:r>
      <w:proofErr w:type="gramStart"/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발표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:</w:t>
      </w:r>
      <w:proofErr w:type="gramEnd"/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 202</w:t>
      </w:r>
      <w:r w:rsidR="00062E7A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2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년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4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월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1</w:t>
      </w:r>
      <w:r w:rsidR="003E6748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2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일</w:t>
      </w:r>
      <w:r w:rsidR="003E6748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 w:rsidR="003E6748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(</w:t>
      </w:r>
      <w:r w:rsidR="003E6748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화)</w:t>
      </w:r>
    </w:p>
    <w:p w14:paraId="526E2AD7" w14:textId="0A97CD5F" w:rsid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 w:rsidR="00486142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   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- 면접 </w:t>
      </w:r>
      <w:proofErr w:type="gramStart"/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심사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:</w:t>
      </w:r>
      <w:proofErr w:type="gramEnd"/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 202</w:t>
      </w:r>
      <w:r w:rsidR="00062E7A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2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년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4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월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1</w:t>
      </w:r>
      <w:r w:rsidR="003E6748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5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일</w:t>
      </w:r>
      <w:r w:rsidR="003E6748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 w:rsidR="003E6748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(</w:t>
      </w:r>
      <w:r w:rsidR="003E6748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금)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예정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(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합격자 개별 통지)</w:t>
      </w:r>
    </w:p>
    <w:p w14:paraId="676E6C85" w14:textId="0F1C3C7B" w:rsidR="00E64CDC" w:rsidRP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000000"/>
          <w:spacing w:val="-8"/>
          <w:sz w:val="27"/>
          <w:szCs w:val="27"/>
        </w:rPr>
      </w:pP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 w:rsidR="00486142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  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- 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최종 </w:t>
      </w:r>
      <w:proofErr w:type="gramStart"/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발표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:</w:t>
      </w:r>
      <w:proofErr w:type="gramEnd"/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 202</w:t>
      </w:r>
      <w:r w:rsidR="00062E7A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2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년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4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월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2</w:t>
      </w:r>
      <w:r w:rsidR="003E6748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0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일</w:t>
      </w:r>
      <w:r w:rsidR="003E6748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 w:rsidR="003E6748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(</w:t>
      </w:r>
      <w:r w:rsidR="003E6748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수)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예정</w:t>
      </w:r>
    </w:p>
    <w:p w14:paraId="1246122C" w14:textId="77777777" w:rsidR="00E64CDC" w:rsidRP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</w:rPr>
      </w:pPr>
      <w:r w:rsidRPr="00E64CDC">
        <w:rPr>
          <w:rFonts w:asciiTheme="minorEastAsia" w:eastAsiaTheme="minorEastAsia" w:hAnsiTheme="minorEastAsia" w:cs="Arial"/>
          <w:b/>
          <w:bCs/>
          <w:color w:val="000000"/>
          <w:spacing w:val="-8"/>
          <w:sz w:val="20"/>
          <w:szCs w:val="20"/>
          <w:bdr w:val="none" w:sz="0" w:space="0" w:color="auto" w:frame="1"/>
        </w:rPr>
        <w:br/>
      </w:r>
      <w:r w:rsidRPr="00E64CDC">
        <w:rPr>
          <w:rFonts w:asciiTheme="minorEastAsia" w:eastAsiaTheme="minorEastAsia" w:hAnsiTheme="minorEastAsia" w:cs="Arial" w:hint="eastAsia"/>
          <w:b/>
          <w:bCs/>
          <w:color w:val="4472C4" w:themeColor="accent5"/>
          <w:spacing w:val="-8"/>
          <w:sz w:val="20"/>
          <w:szCs w:val="20"/>
          <w:bdr w:val="none" w:sz="0" w:space="0" w:color="auto" w:frame="1"/>
        </w:rPr>
        <w:t xml:space="preserve">○ </w:t>
      </w:r>
      <w:r>
        <w:rPr>
          <w:rFonts w:asciiTheme="minorEastAsia" w:eastAsiaTheme="minorEastAsia" w:hAnsiTheme="minorEastAsia" w:cs="Arial" w:hint="eastAsia"/>
          <w:b/>
          <w:bCs/>
          <w:color w:val="4472C4" w:themeColor="accent5"/>
          <w:spacing w:val="-8"/>
          <w:sz w:val="20"/>
          <w:szCs w:val="20"/>
          <w:bdr w:val="none" w:sz="0" w:space="0" w:color="auto" w:frame="1"/>
        </w:rPr>
        <w:t xml:space="preserve">지원 </w:t>
      </w:r>
      <w:r w:rsidRPr="00E64CDC">
        <w:rPr>
          <w:rFonts w:asciiTheme="minorEastAsia" w:eastAsiaTheme="minorEastAsia" w:hAnsiTheme="minorEastAsia" w:cs="Arial" w:hint="eastAsia"/>
          <w:b/>
          <w:bCs/>
          <w:color w:val="4472C4" w:themeColor="accent5"/>
          <w:spacing w:val="-8"/>
          <w:sz w:val="20"/>
          <w:szCs w:val="20"/>
          <w:bdr w:val="none" w:sz="0" w:space="0" w:color="auto" w:frame="1"/>
        </w:rPr>
        <w:t>방법</w:t>
      </w:r>
    </w:p>
    <w:p w14:paraId="2533CC05" w14:textId="1E25AE28" w:rsidR="00E64CDC" w:rsidRDefault="00E64CDC" w:rsidP="00486142">
      <w:pPr>
        <w:pStyle w:val="NormalWeb"/>
        <w:spacing w:before="0" w:beforeAutospacing="0" w:after="0" w:afterAutospacing="0"/>
        <w:ind w:leftChars="-1" w:left="-2" w:firstLineChars="150" w:firstLine="276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 w:rsidRP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- </w:t>
      </w:r>
      <w:hyperlink r:id="rId5" w:history="1">
        <w:r w:rsidR="00CA3C7B">
          <w:rPr>
            <w:rStyle w:val="Hyperlink"/>
            <w:rFonts w:asciiTheme="minorEastAsia" w:eastAsiaTheme="minorEastAsia" w:hAnsiTheme="minorEastAsia" w:cs="Arial"/>
            <w:spacing w:val="-8"/>
            <w:sz w:val="20"/>
            <w:szCs w:val="20"/>
            <w:bdr w:val="none" w:sz="0" w:space="0" w:color="auto" w:frame="1"/>
          </w:rPr>
          <w:t>http://bit.ly/kigabom2021</w:t>
        </w:r>
      </w:hyperlink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접속 후 지원서 다운로드</w:t>
      </w:r>
    </w:p>
    <w:p w14:paraId="4F26B1D5" w14:textId="77777777" w:rsidR="00E64CDC" w:rsidRDefault="00E64CDC" w:rsidP="00486142">
      <w:pPr>
        <w:pStyle w:val="NormalWeb"/>
        <w:spacing w:before="0" w:beforeAutospacing="0" w:after="0" w:afterAutospacing="0"/>
        <w:ind w:leftChars="-1" w:left="-2" w:firstLineChars="150" w:firstLine="276"/>
        <w:rPr>
          <w:rFonts w:asciiTheme="minorEastAsia" w:eastAsiaTheme="minorEastAsia" w:hAnsiTheme="minorEastAsia" w:cs="Arial"/>
          <w:color w:val="000000"/>
          <w:spacing w:val="-8"/>
          <w:sz w:val="27"/>
          <w:szCs w:val="27"/>
        </w:rPr>
      </w:pP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- 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지원서 작성하여 메일 접수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(kigabom@gmail.com)</w:t>
      </w:r>
      <w:r w:rsidRPr="00E64CDC">
        <w:rPr>
          <w:rFonts w:asciiTheme="minorEastAsia" w:eastAsiaTheme="minorEastAsia" w:hAnsiTheme="minorEastAsia" w:cs="Arial"/>
          <w:color w:val="000000"/>
          <w:spacing w:val="-8"/>
          <w:sz w:val="27"/>
          <w:szCs w:val="27"/>
        </w:rPr>
        <w:t xml:space="preserve"> </w:t>
      </w:r>
    </w:p>
    <w:p w14:paraId="1A81264D" w14:textId="77777777" w:rsid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000000"/>
          <w:spacing w:val="-8"/>
          <w:sz w:val="27"/>
          <w:szCs w:val="27"/>
        </w:rPr>
      </w:pPr>
    </w:p>
    <w:p w14:paraId="67A71D5B" w14:textId="77777777" w:rsidR="00E64CDC" w:rsidRP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</w:rPr>
      </w:pPr>
      <w:r w:rsidRPr="00E64CDC">
        <w:rPr>
          <w:rFonts w:asciiTheme="minorEastAsia" w:eastAsiaTheme="minorEastAsia" w:hAnsiTheme="minorEastAsia" w:cs="Arial" w:hint="eastAsia"/>
          <w:b/>
          <w:bCs/>
          <w:color w:val="4472C4" w:themeColor="accent5"/>
          <w:spacing w:val="-8"/>
          <w:sz w:val="20"/>
          <w:szCs w:val="20"/>
          <w:bdr w:val="none" w:sz="0" w:space="0" w:color="auto" w:frame="1"/>
        </w:rPr>
        <w:t>○ 활동내용</w:t>
      </w:r>
    </w:p>
    <w:p w14:paraId="47BC9BEE" w14:textId="77777777" w:rsidR="00486142" w:rsidRDefault="00E64CDC" w:rsidP="00486142">
      <w:pPr>
        <w:pStyle w:val="NormalWeb"/>
        <w:spacing w:before="0" w:beforeAutospacing="0" w:after="0" w:afterAutospacing="0"/>
        <w:ind w:firstLineChars="150" w:firstLine="276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 w:rsidRP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- 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경인 여행지 취재를 통한 콘텐츠 제작</w:t>
      </w:r>
    </w:p>
    <w:p w14:paraId="48FA4D09" w14:textId="762D6D07" w:rsidR="00E64CDC" w:rsidRDefault="00E64CDC" w:rsidP="00486142">
      <w:pPr>
        <w:pStyle w:val="NormalWeb"/>
        <w:spacing w:before="0" w:beforeAutospacing="0" w:after="0" w:afterAutospacing="0"/>
        <w:ind w:firstLineChars="150" w:firstLine="276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- 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한국관광공사의 다양한 프로모션 활동 참여</w:t>
      </w:r>
    </w:p>
    <w:p w14:paraId="456A2D4F" w14:textId="77777777" w:rsidR="00E64CDC" w:rsidRDefault="00E64CDC" w:rsidP="00486142">
      <w:pPr>
        <w:pStyle w:val="NormalWeb"/>
        <w:spacing w:before="0" w:beforeAutospacing="0" w:after="0" w:afterAutospacing="0"/>
        <w:ind w:leftChars="-1" w:left="-2" w:firstLineChars="200" w:firstLine="368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 w:rsidRP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①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SNS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미션 수행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(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월별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/ 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개별 미션)</w:t>
      </w:r>
    </w:p>
    <w:p w14:paraId="1558FDC7" w14:textId="581A5633" w:rsidR="00E64CDC" w:rsidRDefault="00CA3C7B" w:rsidP="00486142">
      <w:pPr>
        <w:pStyle w:val="NormalWeb"/>
        <w:spacing w:before="0" w:beforeAutospacing="0" w:after="0" w:afterAutospacing="0"/>
        <w:ind w:leftChars="-1" w:left="-2" w:firstLineChars="200" w:firstLine="368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r w:rsidR="00E64CDC" w:rsidRP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②</w:t>
      </w:r>
      <w:r w:rsid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단체 미션 수행 </w:t>
      </w:r>
      <w:r w:rsidR="00E64CDC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(</w:t>
      </w:r>
      <w:r w:rsid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팸투어 참여 등)</w:t>
      </w:r>
    </w:p>
    <w:p w14:paraId="120C791D" w14:textId="77777777" w:rsid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</w:p>
    <w:p w14:paraId="038EFB65" w14:textId="77777777" w:rsidR="00E64CDC" w:rsidRP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</w:rPr>
      </w:pPr>
      <w:r w:rsidRPr="00E64CDC">
        <w:rPr>
          <w:rFonts w:asciiTheme="minorEastAsia" w:eastAsiaTheme="minorEastAsia" w:hAnsiTheme="minorEastAsia" w:cs="Arial" w:hint="eastAsia"/>
          <w:b/>
          <w:bCs/>
          <w:color w:val="4472C4" w:themeColor="accent5"/>
          <w:spacing w:val="-8"/>
          <w:sz w:val="20"/>
          <w:szCs w:val="20"/>
          <w:bdr w:val="none" w:sz="0" w:space="0" w:color="auto" w:frame="1"/>
        </w:rPr>
        <w:t xml:space="preserve">○ </w:t>
      </w:r>
      <w:r>
        <w:rPr>
          <w:rFonts w:asciiTheme="minorEastAsia" w:eastAsiaTheme="minorEastAsia" w:hAnsiTheme="minorEastAsia" w:cs="Arial" w:hint="eastAsia"/>
          <w:b/>
          <w:bCs/>
          <w:color w:val="4472C4" w:themeColor="accent5"/>
          <w:spacing w:val="-8"/>
          <w:sz w:val="20"/>
          <w:szCs w:val="20"/>
          <w:bdr w:val="none" w:sz="0" w:space="0" w:color="auto" w:frame="1"/>
        </w:rPr>
        <w:t>활동 기간</w:t>
      </w:r>
    </w:p>
    <w:p w14:paraId="1F4F0B77" w14:textId="784DFDA1" w:rsidR="00E64CDC" w:rsidRDefault="00E64CDC" w:rsidP="00486142">
      <w:pPr>
        <w:pStyle w:val="NormalWeb"/>
        <w:spacing w:before="0" w:beforeAutospacing="0" w:after="0" w:afterAutospacing="0"/>
        <w:ind w:leftChars="-1" w:left="-2" w:firstLineChars="50" w:firstLine="92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 w:rsidRP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   -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202</w:t>
      </w:r>
      <w:r w:rsidR="00981C0C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2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년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5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월 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~ 12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월</w:t>
      </w:r>
    </w:p>
    <w:p w14:paraId="3677896E" w14:textId="77777777" w:rsidR="00E64CDC" w:rsidRPr="00E64CDC" w:rsidRDefault="00E64CDC" w:rsidP="00486142">
      <w:pPr>
        <w:pStyle w:val="NormalWeb"/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4472C4" w:themeColor="accent5"/>
          <w:spacing w:val="-8"/>
          <w:sz w:val="20"/>
          <w:szCs w:val="20"/>
        </w:rPr>
      </w:pPr>
      <w:r w:rsidRPr="00E64CDC">
        <w:rPr>
          <w:rFonts w:asciiTheme="minorEastAsia" w:eastAsiaTheme="minorEastAsia" w:hAnsiTheme="minorEastAsia" w:cs="Arial"/>
          <w:b/>
          <w:bCs/>
          <w:color w:val="4472C4" w:themeColor="accent5"/>
          <w:spacing w:val="-8"/>
          <w:sz w:val="20"/>
          <w:szCs w:val="20"/>
          <w:bdr w:val="none" w:sz="0" w:space="0" w:color="auto" w:frame="1"/>
        </w:rPr>
        <w:br/>
      </w:r>
      <w:r w:rsidRPr="00E64CDC">
        <w:rPr>
          <w:rFonts w:asciiTheme="minorEastAsia" w:eastAsiaTheme="minorEastAsia" w:hAnsiTheme="minorEastAsia" w:cs="Arial" w:hint="eastAsia"/>
          <w:b/>
          <w:bCs/>
          <w:color w:val="4472C4" w:themeColor="accent5"/>
          <w:spacing w:val="-8"/>
          <w:sz w:val="20"/>
          <w:szCs w:val="20"/>
          <w:bdr w:val="none" w:sz="0" w:space="0" w:color="auto" w:frame="1"/>
        </w:rPr>
        <w:t>○ 혜택내역</w:t>
      </w:r>
    </w:p>
    <w:p w14:paraId="488713AA" w14:textId="77777777" w:rsidR="00486142" w:rsidRDefault="00E64CDC" w:rsidP="00486142">
      <w:pPr>
        <w:pStyle w:val="NormalWeb"/>
        <w:spacing w:before="0" w:beforeAutospacing="0" w:after="0" w:afterAutospacing="0"/>
        <w:ind w:firstLineChars="150" w:firstLine="276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 w:rsidRP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- 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위촉장 및 수료증 수여</w:t>
      </w:r>
    </w:p>
    <w:p w14:paraId="302CDC71" w14:textId="77777777" w:rsidR="00486142" w:rsidRDefault="00E64CDC" w:rsidP="00486142">
      <w:pPr>
        <w:pStyle w:val="NormalWeb"/>
        <w:spacing w:before="0" w:beforeAutospacing="0" w:after="0" w:afterAutospacing="0"/>
        <w:ind w:firstLineChars="150" w:firstLine="276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- </w:t>
      </w: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교육 프로그램 및 멘토링 제공</w:t>
      </w:r>
    </w:p>
    <w:p w14:paraId="7E078AE7" w14:textId="77777777" w:rsidR="00486142" w:rsidRDefault="00E64CDC" w:rsidP="00486142">
      <w:pPr>
        <w:pStyle w:val="NormalWeb"/>
        <w:spacing w:before="0" w:beforeAutospacing="0" w:after="0" w:afterAutospacing="0"/>
        <w:ind w:firstLineChars="150" w:firstLine="276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- 주요 미션 수행 시 월별 활동비 지원</w:t>
      </w:r>
    </w:p>
    <w:p w14:paraId="111745F5" w14:textId="76177C46" w:rsidR="00E64CDC" w:rsidRPr="00486142" w:rsidRDefault="00E64CDC" w:rsidP="00486142">
      <w:pPr>
        <w:pStyle w:val="NormalWeb"/>
        <w:spacing w:before="0" w:beforeAutospacing="0" w:after="0" w:afterAutospacing="0"/>
        <w:ind w:firstLineChars="150" w:firstLine="276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- 우수 활동자 대상 한국관광공사 사장상 및 부상 수여</w:t>
      </w:r>
    </w:p>
    <w:p w14:paraId="44E3866B" w14:textId="23F43E7F" w:rsidR="00E64CDC" w:rsidRPr="00E64CDC" w:rsidRDefault="005C5DEA" w:rsidP="00486142">
      <w:pPr>
        <w:pStyle w:val="NormalWeb"/>
        <w:tabs>
          <w:tab w:val="center" w:pos="4513"/>
        </w:tabs>
        <w:spacing w:before="0" w:beforeAutospacing="0" w:after="0" w:afterAutospacing="0"/>
        <w:ind w:leftChars="-1" w:left="-2" w:firstLine="1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</w:rPr>
      </w:pP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</w:rPr>
        <w:tab/>
      </w:r>
      <w:r w:rsidR="00E64CDC" w:rsidRPr="00E64CDC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</w:rPr>
        <w:br/>
      </w:r>
      <w:r w:rsidR="00E64CDC" w:rsidRPr="00E64CDC">
        <w:rPr>
          <w:rFonts w:asciiTheme="minorEastAsia" w:eastAsiaTheme="minorEastAsia" w:hAnsiTheme="minorEastAsia" w:cs="Arial" w:hint="eastAsia"/>
          <w:b/>
          <w:bCs/>
          <w:color w:val="4472C4" w:themeColor="accent5"/>
          <w:spacing w:val="-8"/>
          <w:sz w:val="20"/>
          <w:szCs w:val="20"/>
          <w:bdr w:val="none" w:sz="0" w:space="0" w:color="auto" w:frame="1"/>
        </w:rPr>
        <w:t>○ 문의</w:t>
      </w:r>
    </w:p>
    <w:p w14:paraId="67A89C79" w14:textId="77777777" w:rsidR="00E64CDC" w:rsidRDefault="00E64CDC" w:rsidP="00486142">
      <w:pPr>
        <w:pStyle w:val="NormalWeb"/>
        <w:spacing w:before="0" w:beforeAutospacing="0" w:after="0" w:afterAutospacing="0"/>
        <w:ind w:leftChars="-1" w:left="-2" w:firstLineChars="150" w:firstLine="276"/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</w:pPr>
      <w:r w:rsidRPr="00E64CDC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-</w:t>
      </w:r>
      <w:r w:rsidRP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☏ :</w:t>
      </w:r>
      <w:proofErr w:type="gramEnd"/>
      <w:r w:rsidRPr="00E64CDC">
        <w:rPr>
          <w:rFonts w:asciiTheme="minorEastAsia" w:eastAsiaTheme="minorEastAsia" w:hAnsiTheme="minorEastAsia" w:cs="Arial" w:hint="eastAsia"/>
          <w:color w:val="000000"/>
          <w:spacing w:val="-8"/>
          <w:sz w:val="20"/>
          <w:szCs w:val="20"/>
          <w:bdr w:val="none" w:sz="0" w:space="0" w:color="auto" w:frame="1"/>
        </w:rPr>
        <w:t> </w:t>
      </w:r>
      <w:r w:rsidRPr="00E64CDC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0</w:t>
      </w:r>
      <w:r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2-6954-6802</w:t>
      </w:r>
    </w:p>
    <w:p w14:paraId="4A87B37C" w14:textId="6404B72E" w:rsidR="00F34FEF" w:rsidRPr="00E64CDC" w:rsidRDefault="00E64CDC" w:rsidP="00486142">
      <w:pPr>
        <w:pStyle w:val="NormalWeb"/>
        <w:spacing w:before="0" w:beforeAutospacing="0" w:after="0" w:afterAutospacing="0"/>
        <w:ind w:leftChars="-1" w:left="-2" w:firstLineChars="150" w:firstLine="276"/>
        <w:rPr>
          <w:rFonts w:asciiTheme="minorEastAsia" w:eastAsiaTheme="minorEastAsia" w:hAnsiTheme="minorEastAsia"/>
        </w:rPr>
      </w:pPr>
      <w:r w:rsidRPr="00E64CDC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E64CDC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>E :</w:t>
      </w:r>
      <w:proofErr w:type="gramEnd"/>
      <w:r w:rsidRPr="00E64CDC">
        <w:rPr>
          <w:rFonts w:asciiTheme="minorEastAsia" w:eastAsiaTheme="minorEastAsia" w:hAnsiTheme="minorEastAsia" w:cs="Arial"/>
          <w:color w:val="000000"/>
          <w:spacing w:val="-8"/>
          <w:sz w:val="20"/>
          <w:szCs w:val="20"/>
          <w:bdr w:val="none" w:sz="0" w:space="0" w:color="auto" w:frame="1"/>
        </w:rPr>
        <w:t xml:space="preserve"> </w:t>
      </w:r>
      <w:hyperlink r:id="rId6" w:history="1">
        <w:r w:rsidRPr="005C5DEA">
          <w:rPr>
            <w:rStyle w:val="Hyperlink"/>
            <w:rFonts w:asciiTheme="minorEastAsia" w:eastAsiaTheme="minorEastAsia" w:hAnsiTheme="minorEastAsia" w:cs="Arial"/>
            <w:spacing w:val="-8"/>
            <w:sz w:val="20"/>
            <w:szCs w:val="20"/>
            <w:bdr w:val="none" w:sz="0" w:space="0" w:color="auto" w:frame="1"/>
          </w:rPr>
          <w:t>kigabom@gmail.com</w:t>
        </w:r>
      </w:hyperlink>
    </w:p>
    <w:sectPr w:rsidR="00F34FEF" w:rsidRPr="00E64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31F0"/>
    <w:multiLevelType w:val="hybridMultilevel"/>
    <w:tmpl w:val="AB9851C2"/>
    <w:lvl w:ilvl="0" w:tplc="60309848">
      <w:start w:val="2021"/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="Arial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1" w15:restartNumberingAfterBreak="0">
    <w:nsid w:val="65890DFD"/>
    <w:multiLevelType w:val="hybridMultilevel"/>
    <w:tmpl w:val="0D501BE8"/>
    <w:lvl w:ilvl="0" w:tplc="4AF85BFA">
      <w:start w:val="2021"/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="Arial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2" w15:restartNumberingAfterBreak="0">
    <w:nsid w:val="6F92086E"/>
    <w:multiLevelType w:val="hybridMultilevel"/>
    <w:tmpl w:val="4D7852F0"/>
    <w:lvl w:ilvl="0" w:tplc="423ED468">
      <w:start w:val="2021"/>
      <w:numFmt w:val="bullet"/>
      <w:lvlText w:val="-"/>
      <w:lvlJc w:val="left"/>
      <w:pPr>
        <w:ind w:left="544" w:hanging="360"/>
      </w:pPr>
      <w:rPr>
        <w:rFonts w:ascii="맑은 고딕" w:eastAsia="맑은 고딕" w:hAnsi="맑은 고딕" w:cs="Arial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9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CDC"/>
    <w:rsid w:val="00062E7A"/>
    <w:rsid w:val="001C7BA8"/>
    <w:rsid w:val="003E6748"/>
    <w:rsid w:val="00486142"/>
    <w:rsid w:val="00574DC6"/>
    <w:rsid w:val="005C5DEA"/>
    <w:rsid w:val="006A3D8E"/>
    <w:rsid w:val="00722110"/>
    <w:rsid w:val="00740575"/>
    <w:rsid w:val="00847E94"/>
    <w:rsid w:val="00916D12"/>
    <w:rsid w:val="00981C0C"/>
    <w:rsid w:val="00A222B4"/>
    <w:rsid w:val="00C45207"/>
    <w:rsid w:val="00CA3C7B"/>
    <w:rsid w:val="00DC48EA"/>
    <w:rsid w:val="00E64CDC"/>
    <w:rsid w:val="00EE77E7"/>
    <w:rsid w:val="00F34FEF"/>
    <w:rsid w:val="00F6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6EFD"/>
  <w15:chartTrackingRefBased/>
  <w15:docId w15:val="{AF08CA5F-186A-4C67-8298-2F91ED69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4C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4C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gabom@gmail.com" TargetMode="External"/><Relationship Id="rId5" Type="http://schemas.openxmlformats.org/officeDocument/2006/relationships/hyperlink" Target="http://bit.ly/kigabom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MG6802</dc:creator>
  <cp:keywords/>
  <dc:description/>
  <cp:lastModifiedBy>MOGA PG</cp:lastModifiedBy>
  <cp:revision>16</cp:revision>
  <dcterms:created xsi:type="dcterms:W3CDTF">2021-03-31T02:28:00Z</dcterms:created>
  <dcterms:modified xsi:type="dcterms:W3CDTF">2022-04-01T01:13:00Z</dcterms:modified>
</cp:coreProperties>
</file>