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46" w:rsidRPr="00161D46" w:rsidRDefault="00161D46" w:rsidP="00161D4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>Q1. Which function is used to open a file? What are the different modes of opening a file? Explain each mode of file opening.</w:t>
      </w:r>
    </w:p>
    <w:p w:rsidR="00161D46" w:rsidRPr="00161D46" w:rsidRDefault="00161D46" w:rsidP="00161D46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We use </w:t>
      </w:r>
      <w:proofErr w:type="gramStart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open(</w:t>
      </w:r>
      <w:proofErr w:type="gramEnd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) function to open a file in python.</w:t>
      </w:r>
    </w:p>
    <w:p w:rsidR="00161D46" w:rsidRPr="00161D46" w:rsidRDefault="00161D46" w:rsidP="00161D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proofErr w:type="spellStart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i.e</w:t>
      </w:r>
      <w:proofErr w:type="spellEnd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 f = open("</w:t>
      </w:r>
      <w:proofErr w:type="spellStart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file_name.extension</w:t>
      </w:r>
      <w:proofErr w:type="spellEnd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", "</w:t>
      </w:r>
      <w:proofErr w:type="spellStart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opening_mode</w:t>
      </w:r>
      <w:proofErr w:type="spellEnd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")</w:t>
      </w:r>
    </w:p>
    <w:p w:rsidR="00161D46" w:rsidRPr="00161D46" w:rsidRDefault="00161D46" w:rsidP="00161D46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There are about 12 file opening modes in python.</w:t>
      </w:r>
    </w:p>
    <w:p w:rsidR="00161D46" w:rsidRPr="00161D46" w:rsidRDefault="00161D46" w:rsidP="00161D46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We generally use 6 out of 12 file opening modes.</w:t>
      </w:r>
    </w:p>
    <w:p w:rsidR="00161D46" w:rsidRPr="00161D46" w:rsidRDefault="00161D46" w:rsidP="00161D4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"r" - Read Only</w:t>
      </w:r>
    </w:p>
    <w:p w:rsidR="00161D46" w:rsidRPr="00161D46" w:rsidRDefault="00161D46" w:rsidP="00161D4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This is the </w:t>
      </w:r>
      <w:proofErr w:type="spellStart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defalt</w:t>
      </w:r>
      <w:proofErr w:type="spellEnd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 mode for opening a file.</w:t>
      </w:r>
    </w:p>
    <w:p w:rsidR="00161D46" w:rsidRPr="00161D46" w:rsidRDefault="00161D46" w:rsidP="00161D4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It is used for opening a text file with reading purpose.</w:t>
      </w:r>
    </w:p>
    <w:p w:rsidR="00161D46" w:rsidRPr="00161D46" w:rsidRDefault="00161D46" w:rsidP="00161D4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The file pointer is placed at the beginning of the file.</w:t>
      </w:r>
    </w:p>
    <w:p w:rsidR="00161D46" w:rsidRPr="00161D46" w:rsidRDefault="00161D46" w:rsidP="00161D4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It throws </w:t>
      </w:r>
      <w:proofErr w:type="spellStart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an</w:t>
      </w:r>
      <w:proofErr w:type="spellEnd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 I/O error in case the file doesn't exist.</w:t>
      </w:r>
    </w:p>
    <w:p w:rsidR="00161D46" w:rsidRPr="00161D46" w:rsidRDefault="00161D46" w:rsidP="00161D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"w" - Write Only</w:t>
      </w:r>
    </w:p>
    <w:p w:rsidR="00161D46" w:rsidRPr="00161D46" w:rsidRDefault="00161D46" w:rsidP="00161D4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It is used for opening a text file with writing purpose.</w:t>
      </w:r>
    </w:p>
    <w:p w:rsidR="00161D46" w:rsidRPr="00161D46" w:rsidRDefault="00161D46" w:rsidP="00161D4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It creates the file if the file doesn't exist.</w:t>
      </w:r>
    </w:p>
    <w:p w:rsidR="00161D46" w:rsidRPr="00161D46" w:rsidRDefault="00161D46" w:rsidP="00161D4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If the file exists, the file content is overwritten with new content passed by the user.</w:t>
      </w:r>
    </w:p>
    <w:p w:rsidR="00161D46" w:rsidRPr="00161D46" w:rsidRDefault="00161D46" w:rsidP="00161D4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The file pointer is placed at the beginning of the file.</w:t>
      </w:r>
    </w:p>
    <w:p w:rsidR="00161D46" w:rsidRPr="00161D46" w:rsidRDefault="00161D46" w:rsidP="00161D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"r+" - Read and Write</w:t>
      </w:r>
    </w:p>
    <w:p w:rsidR="00161D46" w:rsidRPr="00161D46" w:rsidRDefault="00161D46" w:rsidP="00161D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It is used for opening a text file with reading and writing purpose.</w:t>
      </w:r>
    </w:p>
    <w:p w:rsidR="00161D46" w:rsidRPr="00161D46" w:rsidRDefault="00161D46" w:rsidP="00161D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It throws </w:t>
      </w:r>
      <w:proofErr w:type="spellStart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an</w:t>
      </w:r>
      <w:proofErr w:type="spellEnd"/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 I/O error in case the file doesn't exist.</w:t>
      </w:r>
    </w:p>
    <w:p w:rsidR="00161D46" w:rsidRPr="00161D46" w:rsidRDefault="00161D46" w:rsidP="00161D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lastRenderedPageBreak/>
        <w:t>The file pointer is placed at the beginning of the file.</w:t>
      </w:r>
    </w:p>
    <w:p w:rsidR="00161D46" w:rsidRPr="00161D46" w:rsidRDefault="00161D46" w:rsidP="00161D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"w+" - Write and Read</w:t>
      </w:r>
    </w:p>
    <w:p w:rsidR="000330A0" w:rsidRPr="000330A0" w:rsidRDefault="00161D46" w:rsidP="00161D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It is used for opening a text file with reading and writing purpose.</w:t>
      </w:r>
    </w:p>
    <w:p w:rsidR="00161D46" w:rsidRPr="00161D46" w:rsidRDefault="00161D46" w:rsidP="00161D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If the file exists, the file content is overwritten with new content passed by the user.</w:t>
      </w:r>
    </w:p>
    <w:p w:rsidR="00161D46" w:rsidRPr="00161D46" w:rsidRDefault="00161D46" w:rsidP="00161D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It creates the file if the file doesn't exist.</w:t>
      </w:r>
    </w:p>
    <w:p w:rsidR="00161D46" w:rsidRPr="00161D46" w:rsidRDefault="00161D46" w:rsidP="00161D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The file pointer is placed at the beginning of the file.</w:t>
      </w:r>
    </w:p>
    <w:p w:rsidR="00161D46" w:rsidRPr="00161D46" w:rsidRDefault="00161D46" w:rsidP="00161D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"a" - Append Only</w:t>
      </w:r>
    </w:p>
    <w:p w:rsidR="00161D46" w:rsidRPr="00161D46" w:rsidRDefault="00161D46" w:rsidP="00161D4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It is used for opening a text file with writing purpose.</w:t>
      </w:r>
    </w:p>
    <w:p w:rsidR="00161D46" w:rsidRPr="00161D46" w:rsidRDefault="00161D46" w:rsidP="00161D4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It creates the file if the file doesn't exist.</w:t>
      </w:r>
    </w:p>
    <w:p w:rsidR="00161D46" w:rsidRPr="00161D46" w:rsidRDefault="00161D46" w:rsidP="00161D4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 xml:space="preserve">If the file exists, the new content is </w:t>
      </w:r>
      <w:proofErr w:type="spellStart"/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appeneded</w:t>
      </w:r>
      <w:proofErr w:type="spellEnd"/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 xml:space="preserve"> at the end of the file content.</w:t>
      </w:r>
    </w:p>
    <w:p w:rsidR="00161D46" w:rsidRPr="00161D46" w:rsidRDefault="00161D46" w:rsidP="00161D4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The file pointer is placed at the beginning of the file.</w:t>
      </w:r>
    </w:p>
    <w:p w:rsidR="00161D46" w:rsidRPr="00161D46" w:rsidRDefault="00161D46" w:rsidP="00161D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"a+" - Append and Read</w:t>
      </w:r>
    </w:p>
    <w:p w:rsidR="00161D46" w:rsidRPr="00161D46" w:rsidRDefault="00161D46" w:rsidP="00161D4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It is used for opening a text file with reading and writing purpose.</w:t>
      </w:r>
    </w:p>
    <w:p w:rsidR="00161D46" w:rsidRPr="00161D46" w:rsidRDefault="00161D46" w:rsidP="00161D4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It creates the file if the file doesn't exist.</w:t>
      </w:r>
    </w:p>
    <w:p w:rsidR="00161D46" w:rsidRPr="00161D46" w:rsidRDefault="00161D46" w:rsidP="00161D4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 xml:space="preserve">If the file exists, the new content is </w:t>
      </w:r>
      <w:proofErr w:type="spellStart"/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appeneded</w:t>
      </w:r>
      <w:proofErr w:type="spellEnd"/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 xml:space="preserve"> at the end of the file content.</w:t>
      </w:r>
    </w:p>
    <w:p w:rsidR="00161D46" w:rsidRPr="00161D46" w:rsidRDefault="00161D46" w:rsidP="00161D4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The file pointer is placed at the beginning of the file.</w:t>
      </w:r>
    </w:p>
    <w:p w:rsidR="00161D46" w:rsidRDefault="00161D46" w:rsidP="00161D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25"/>
          <w:lang w:eastAsia="en-IN"/>
        </w:rPr>
      </w:pPr>
      <w:r w:rsidRPr="00161D46">
        <w:rPr>
          <w:rFonts w:ascii="Segoe UI" w:eastAsia="Times New Roman" w:hAnsi="Segoe UI" w:cs="Segoe UI"/>
          <w:sz w:val="32"/>
          <w:szCs w:val="25"/>
          <w:lang w:eastAsia="en-IN"/>
        </w:rPr>
        <w:t>The other 6 operations are same as above with the only difference as they are opened in binary format.</w:t>
      </w:r>
    </w:p>
    <w:p w:rsidR="00C646A6" w:rsidRPr="00C646A6" w:rsidRDefault="00C646A6" w:rsidP="00C646A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2"/>
          <w:szCs w:val="32"/>
          <w:lang w:eastAsia="en-IN"/>
        </w:rPr>
      </w:pPr>
      <w:r w:rsidRPr="00C646A6">
        <w:rPr>
          <w:rFonts w:ascii="Segoe UI" w:eastAsia="Times New Roman" w:hAnsi="Segoe UI" w:cs="Segoe UI"/>
          <w:b/>
          <w:bCs/>
          <w:color w:val="000000"/>
          <w:sz w:val="32"/>
          <w:szCs w:val="32"/>
          <w:lang w:eastAsia="en-IN"/>
        </w:rPr>
        <w:lastRenderedPageBreak/>
        <w:t xml:space="preserve">Q2. Why </w:t>
      </w:r>
      <w:proofErr w:type="gramStart"/>
      <w:r w:rsidRPr="00C646A6">
        <w:rPr>
          <w:rFonts w:ascii="Segoe UI" w:eastAsia="Times New Roman" w:hAnsi="Segoe UI" w:cs="Segoe UI"/>
          <w:b/>
          <w:bCs/>
          <w:color w:val="000000"/>
          <w:sz w:val="32"/>
          <w:szCs w:val="32"/>
          <w:lang w:eastAsia="en-IN"/>
        </w:rPr>
        <w:t>close(</w:t>
      </w:r>
      <w:proofErr w:type="gramEnd"/>
      <w:r w:rsidRPr="00C646A6">
        <w:rPr>
          <w:rFonts w:ascii="Segoe UI" w:eastAsia="Times New Roman" w:hAnsi="Segoe UI" w:cs="Segoe UI"/>
          <w:b/>
          <w:bCs/>
          <w:color w:val="000000"/>
          <w:sz w:val="32"/>
          <w:szCs w:val="32"/>
          <w:lang w:eastAsia="en-IN"/>
        </w:rPr>
        <w:t>) function is used? Why is it important to close a file?</w:t>
      </w:r>
    </w:p>
    <w:p w:rsidR="00C646A6" w:rsidRPr="00C646A6" w:rsidRDefault="00C646A6" w:rsidP="00C646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proofErr w:type="gramStart"/>
      <w:r w:rsidRPr="00C646A6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close(</w:t>
      </w:r>
      <w:proofErr w:type="gramEnd"/>
      <w:r w:rsidRPr="00C646A6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) function is used to close an opened file.</w:t>
      </w:r>
    </w:p>
    <w:p w:rsidR="00C646A6" w:rsidRPr="00C646A6" w:rsidRDefault="00C646A6" w:rsidP="00C646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C646A6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It is important to close a file to </w:t>
      </w:r>
      <w:proofErr w:type="spellStart"/>
      <w:r w:rsidRPr="00C646A6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deallocate</w:t>
      </w:r>
      <w:proofErr w:type="spellEnd"/>
      <w:r w:rsidRPr="00C646A6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the file descriptor because there is a limit for file descriptors in python as we have a limited resource on a computer.</w:t>
      </w:r>
    </w:p>
    <w:p w:rsidR="00C646A6" w:rsidRDefault="00C646A6" w:rsidP="00C646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C646A6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Context Manager is used by using with statement to get rid of closing a file explicitly.</w:t>
      </w:r>
    </w:p>
    <w:p w:rsidR="00C646A6" w:rsidRPr="00C646A6" w:rsidRDefault="00C646A6" w:rsidP="00C646A6">
      <w:pPr>
        <w:pStyle w:val="Heading4"/>
        <w:shd w:val="clear" w:color="auto" w:fill="FFFFFF"/>
        <w:rPr>
          <w:rFonts w:ascii="Segoe UI" w:hAnsi="Segoe UI" w:cs="Segoe UI"/>
          <w:sz w:val="32"/>
        </w:rPr>
      </w:pPr>
      <w:r w:rsidRPr="00C646A6">
        <w:rPr>
          <w:rFonts w:ascii="Segoe UI" w:hAnsi="Segoe UI" w:cs="Segoe UI"/>
          <w:sz w:val="32"/>
        </w:rPr>
        <w:t>Q3. Write a python program to create a text file. Write ‘I want to become a Data Scientist’ in that file. Then close the file. Open this file and read the content of the file.</w:t>
      </w:r>
    </w:p>
    <w:p w:rsidR="00C646A6" w:rsidRPr="00C646A6" w:rsidRDefault="00C646A6" w:rsidP="00C646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456C2AD2" wp14:editId="61B386A4">
            <wp:extent cx="7402762" cy="276523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204" cy="27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57B" w:rsidRPr="000330A0" w:rsidRDefault="0074257B">
      <w:pPr>
        <w:rPr>
          <w:rFonts w:ascii="Segoe UI" w:hAnsi="Segoe UI" w:cs="Segoe UI"/>
          <w:sz w:val="32"/>
          <w:szCs w:val="25"/>
        </w:rPr>
      </w:pPr>
    </w:p>
    <w:p w:rsidR="000330A0" w:rsidRPr="000330A0" w:rsidRDefault="000330A0" w:rsidP="000330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lastRenderedPageBreak/>
        <w:t xml:space="preserve">Q4. Explain the following with python code: </w:t>
      </w:r>
      <w:proofErr w:type="gramStart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>read(</w:t>
      </w:r>
      <w:proofErr w:type="gramEnd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 xml:space="preserve">), </w:t>
      </w:r>
      <w:proofErr w:type="spellStart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>readline</w:t>
      </w:r>
      <w:proofErr w:type="spellEnd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 xml:space="preserve">() and </w:t>
      </w:r>
      <w:proofErr w:type="spellStart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>readlines</w:t>
      </w:r>
      <w:proofErr w:type="spellEnd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>().</w:t>
      </w:r>
    </w:p>
    <w:p w:rsidR="000330A0" w:rsidRPr="000330A0" w:rsidRDefault="000330A0" w:rsidP="000330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read()</w:t>
      </w:r>
    </w:p>
    <w:p w:rsidR="000330A0" w:rsidRPr="000330A0" w:rsidRDefault="000330A0" w:rsidP="000330A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It returns the whole file content line by line.</w:t>
      </w:r>
    </w:p>
    <w:p w:rsidR="000330A0" w:rsidRPr="000330A0" w:rsidRDefault="000330A0" w:rsidP="000330A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We can also </w:t>
      </w:r>
      <w:r w:rsidR="00C646A6"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specify</w:t>
      </w: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 number of bytes to return by passing a parameter.</w:t>
      </w:r>
    </w:p>
    <w:p w:rsidR="000330A0" w:rsidRPr="000330A0" w:rsidRDefault="000330A0" w:rsidP="000330A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Default passed parameter is -1 which means the whole file.</w:t>
      </w:r>
    </w:p>
    <w:p w:rsidR="000330A0" w:rsidRPr="000330A0" w:rsidRDefault="000330A0" w:rsidP="000330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proofErr w:type="spellStart"/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readline</w:t>
      </w:r>
      <w:proofErr w:type="spellEnd"/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()</w:t>
      </w:r>
    </w:p>
    <w:p w:rsidR="000330A0" w:rsidRPr="000330A0" w:rsidRDefault="000330A0" w:rsidP="000330A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It iterates one line at a time starting from beginning of the file.</w:t>
      </w:r>
    </w:p>
    <w:p w:rsidR="000330A0" w:rsidRPr="000330A0" w:rsidRDefault="000330A0" w:rsidP="000330A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We can also </w:t>
      </w:r>
      <w:r w:rsidR="00C646A6"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specify</w:t>
      </w: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 number of bytes to return by passing a parameter.</w:t>
      </w:r>
    </w:p>
    <w:p w:rsidR="000330A0" w:rsidRPr="000330A0" w:rsidRDefault="000330A0" w:rsidP="000330A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Default passed parameter is -1 which means the whole file.</w:t>
      </w:r>
    </w:p>
    <w:p w:rsidR="000330A0" w:rsidRPr="000330A0" w:rsidRDefault="000330A0" w:rsidP="000330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proofErr w:type="spellStart"/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readlines</w:t>
      </w:r>
      <w:proofErr w:type="spellEnd"/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()</w:t>
      </w:r>
    </w:p>
    <w:p w:rsidR="000330A0" w:rsidRPr="000330A0" w:rsidRDefault="000330A0" w:rsidP="000330A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This method returns a list containing each line in the file as a list item.</w:t>
      </w:r>
    </w:p>
    <w:p w:rsidR="000330A0" w:rsidRPr="000330A0" w:rsidRDefault="000330A0" w:rsidP="000330A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We can also </w:t>
      </w:r>
      <w:r w:rsidR="00C646A6"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specify</w:t>
      </w: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 number of bytes to return by passing a parameter.</w:t>
      </w:r>
    </w:p>
    <w:p w:rsidR="000330A0" w:rsidRPr="000330A0" w:rsidRDefault="000330A0" w:rsidP="000330A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Default passed parameter is -1 which means the whole file.</w:t>
      </w:r>
    </w:p>
    <w:p w:rsidR="000330A0" w:rsidRPr="000330A0" w:rsidRDefault="000330A0" w:rsidP="000330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 xml:space="preserve">Q5. Explain why with statement is used with </w:t>
      </w:r>
      <w:proofErr w:type="gramStart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>open(</w:t>
      </w:r>
      <w:proofErr w:type="gramEnd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 xml:space="preserve">). What is the advantage of using with statement and </w:t>
      </w:r>
      <w:proofErr w:type="gramStart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>open(</w:t>
      </w:r>
      <w:proofErr w:type="gramEnd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5"/>
          <w:lang w:eastAsia="en-IN"/>
        </w:rPr>
        <w:t>) together?</w:t>
      </w:r>
    </w:p>
    <w:p w:rsidR="000330A0" w:rsidRPr="000330A0" w:rsidRDefault="000330A0" w:rsidP="000330A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The with statement is used w</w:t>
      </w:r>
      <w:r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i</w:t>
      </w: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 xml:space="preserve">th the </w:t>
      </w:r>
      <w:proofErr w:type="gramStart"/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open(</w:t>
      </w:r>
      <w:proofErr w:type="gramEnd"/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) function to open a file.</w:t>
      </w:r>
    </w:p>
    <w:p w:rsidR="000330A0" w:rsidRPr="000330A0" w:rsidRDefault="000330A0" w:rsidP="000330A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With statement is used so that we don't have to close the file descriptor explicitly.</w:t>
      </w:r>
    </w:p>
    <w:p w:rsidR="000330A0" w:rsidRDefault="000330A0" w:rsidP="000330A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5"/>
          <w:lang w:eastAsia="en-IN"/>
        </w:rPr>
        <w:t>With statement helps us in a managing resource in an efficient manner.</w:t>
      </w:r>
    </w:p>
    <w:p w:rsidR="000330A0" w:rsidRPr="000330A0" w:rsidRDefault="000330A0" w:rsidP="000330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</w:p>
    <w:p w:rsidR="000330A0" w:rsidRPr="000330A0" w:rsidRDefault="000330A0" w:rsidP="000330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 xml:space="preserve">Q6. Explain the </w:t>
      </w:r>
      <w:proofErr w:type="gramStart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write(</w:t>
      </w:r>
      <w:proofErr w:type="gramEnd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 xml:space="preserve">) and </w:t>
      </w:r>
      <w:proofErr w:type="spellStart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writelines</w:t>
      </w:r>
      <w:proofErr w:type="spellEnd"/>
      <w:r w:rsidRPr="000330A0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() functions. Give a suitable example.</w:t>
      </w:r>
    </w:p>
    <w:p w:rsidR="000330A0" w:rsidRPr="000330A0" w:rsidRDefault="000330A0" w:rsidP="000330A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  <w:t>write()</w:t>
      </w:r>
    </w:p>
    <w:p w:rsidR="000330A0" w:rsidRPr="000330A0" w:rsidRDefault="000330A0" w:rsidP="000330A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  <w:t>write() function takes a string as an input argument and writes it to file</w:t>
      </w:r>
    </w:p>
    <w:p w:rsidR="000330A0" w:rsidRPr="000330A0" w:rsidRDefault="000330A0" w:rsidP="000330A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  <w:t>To store data in line by line format, we h</w:t>
      </w:r>
      <w:r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  <w:t>a</w:t>
      </w:r>
      <w:r w:rsidRPr="000330A0"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  <w:t>ve to add '\n' character to the end of each string.</w:t>
      </w:r>
    </w:p>
    <w:p w:rsidR="000330A0" w:rsidRDefault="000330A0" w:rsidP="000330A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</w:pPr>
      <w:r w:rsidRPr="000330A0"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  <w:t>While writing a numeric value we have to either write it in quotes or typecast it into a string.</w:t>
      </w:r>
    </w:p>
    <w:p w:rsidR="000330A0" w:rsidRPr="000330A0" w:rsidRDefault="000330A0" w:rsidP="000330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865C08" wp14:editId="2A4556C5">
            <wp:extent cx="7154895" cy="31287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5455" cy="31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0" w:rsidRPr="000330A0" w:rsidRDefault="000330A0" w:rsidP="000330A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  <w:proofErr w:type="spellStart"/>
      <w:r w:rsidRPr="000330A0">
        <w:rPr>
          <w:rFonts w:ascii="Segoe UI" w:eastAsia="Times New Roman" w:hAnsi="Segoe UI" w:cs="Segoe UI"/>
          <w:sz w:val="29"/>
          <w:szCs w:val="29"/>
          <w:shd w:val="clear" w:color="auto" w:fill="FFFFFF"/>
          <w:lang w:eastAsia="en-IN"/>
        </w:rPr>
        <w:t>writelines</w:t>
      </w:r>
      <w:proofErr w:type="spellEnd"/>
      <w:r w:rsidRPr="000330A0">
        <w:rPr>
          <w:rFonts w:ascii="Segoe UI" w:eastAsia="Times New Roman" w:hAnsi="Segoe UI" w:cs="Segoe UI"/>
          <w:sz w:val="29"/>
          <w:szCs w:val="29"/>
          <w:shd w:val="clear" w:color="auto" w:fill="FFFFFF"/>
          <w:lang w:eastAsia="en-IN"/>
        </w:rPr>
        <w:t>()</w:t>
      </w:r>
    </w:p>
    <w:p w:rsidR="000330A0" w:rsidRPr="000330A0" w:rsidRDefault="000330A0" w:rsidP="000330A0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  <w:proofErr w:type="spellStart"/>
      <w:proofErr w:type="gramStart"/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lastRenderedPageBreak/>
        <w:t>writelines</w:t>
      </w:r>
      <w:proofErr w:type="spellEnd"/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t>(</w:t>
      </w:r>
      <w:proofErr w:type="gramEnd"/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t>) func</w:t>
      </w:r>
      <w:r>
        <w:rPr>
          <w:rFonts w:ascii="Segoe UI" w:eastAsia="Times New Roman" w:hAnsi="Segoe UI" w:cs="Segoe UI"/>
          <w:sz w:val="29"/>
          <w:szCs w:val="29"/>
          <w:lang w:eastAsia="en-IN"/>
        </w:rPr>
        <w:t>t</w:t>
      </w:r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t>ion is u</w:t>
      </w:r>
      <w:r>
        <w:rPr>
          <w:rFonts w:ascii="Segoe UI" w:eastAsia="Times New Roman" w:hAnsi="Segoe UI" w:cs="Segoe UI"/>
          <w:sz w:val="29"/>
          <w:szCs w:val="29"/>
          <w:lang w:eastAsia="en-IN"/>
        </w:rPr>
        <w:t>s</w:t>
      </w:r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t xml:space="preserve">ed to write </w:t>
      </w:r>
      <w:proofErr w:type="spellStart"/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t>iterables</w:t>
      </w:r>
      <w:proofErr w:type="spellEnd"/>
      <w:r>
        <w:rPr>
          <w:rFonts w:ascii="Segoe UI" w:eastAsia="Times New Roman" w:hAnsi="Segoe UI" w:cs="Segoe UI"/>
          <w:sz w:val="29"/>
          <w:szCs w:val="29"/>
          <w:lang w:eastAsia="en-IN"/>
        </w:rPr>
        <w:t xml:space="preserve"> (</w:t>
      </w:r>
      <w:proofErr w:type="spellStart"/>
      <w:r>
        <w:rPr>
          <w:rFonts w:ascii="Segoe UI" w:eastAsia="Times New Roman" w:hAnsi="Segoe UI" w:cs="Segoe UI"/>
          <w:sz w:val="29"/>
          <w:szCs w:val="29"/>
          <w:lang w:eastAsia="en-IN"/>
        </w:rPr>
        <w:t>e.</w:t>
      </w:r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t>g</w:t>
      </w:r>
      <w:proofErr w:type="spellEnd"/>
      <w:r>
        <w:rPr>
          <w:rFonts w:ascii="Segoe UI" w:eastAsia="Times New Roman" w:hAnsi="Segoe UI" w:cs="Segoe UI"/>
          <w:sz w:val="29"/>
          <w:szCs w:val="29"/>
          <w:lang w:eastAsia="en-IN"/>
        </w:rPr>
        <w:t>,</w:t>
      </w:r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t xml:space="preserve"> string, list, tuple) in a file.</w:t>
      </w:r>
    </w:p>
    <w:p w:rsidR="000330A0" w:rsidRDefault="000330A0" w:rsidP="000330A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  <w:r w:rsidRPr="000330A0">
        <w:rPr>
          <w:rFonts w:ascii="Segoe UI" w:eastAsia="Times New Roman" w:hAnsi="Segoe UI" w:cs="Segoe UI"/>
          <w:sz w:val="29"/>
          <w:szCs w:val="29"/>
          <w:lang w:eastAsia="en-IN"/>
        </w:rPr>
        <w:t>While writing a numeric value we have to either write it in quotes or typecast it into a stri</w:t>
      </w:r>
      <w:r>
        <w:rPr>
          <w:rFonts w:ascii="Segoe UI" w:eastAsia="Times New Roman" w:hAnsi="Segoe UI" w:cs="Segoe UI"/>
          <w:sz w:val="29"/>
          <w:szCs w:val="29"/>
          <w:lang w:eastAsia="en-IN"/>
        </w:rPr>
        <w:t>ng.</w:t>
      </w:r>
    </w:p>
    <w:p w:rsidR="000330A0" w:rsidRDefault="000330A0" w:rsidP="000330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9"/>
          <w:szCs w:val="29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6E078C" wp14:editId="14244387">
            <wp:extent cx="7369600" cy="301862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5088" cy="30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0" w:rsidRPr="000330A0" w:rsidRDefault="000330A0" w:rsidP="000330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</w:pPr>
    </w:p>
    <w:p w:rsidR="000330A0" w:rsidRPr="000330A0" w:rsidRDefault="000330A0" w:rsidP="000330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9"/>
          <w:szCs w:val="29"/>
          <w:lang w:eastAsia="en-IN"/>
        </w:rPr>
      </w:pPr>
    </w:p>
    <w:p w:rsidR="000330A0" w:rsidRPr="000330A0" w:rsidRDefault="000330A0">
      <w:pPr>
        <w:rPr>
          <w:rFonts w:ascii="Segoe UI" w:hAnsi="Segoe UI" w:cs="Segoe UI"/>
          <w:sz w:val="32"/>
          <w:szCs w:val="25"/>
        </w:rPr>
      </w:pPr>
    </w:p>
    <w:p w:rsidR="000330A0" w:rsidRPr="000330A0" w:rsidRDefault="000330A0">
      <w:pPr>
        <w:rPr>
          <w:rFonts w:ascii="Segoe UI" w:hAnsi="Segoe UI" w:cs="Segoe UI"/>
          <w:sz w:val="32"/>
          <w:szCs w:val="25"/>
        </w:rPr>
      </w:pPr>
    </w:p>
    <w:sectPr w:rsidR="000330A0" w:rsidRPr="000330A0" w:rsidSect="00454A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CD6"/>
    <w:multiLevelType w:val="multilevel"/>
    <w:tmpl w:val="C71E6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65C22"/>
    <w:multiLevelType w:val="multilevel"/>
    <w:tmpl w:val="A79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F15568"/>
    <w:multiLevelType w:val="multilevel"/>
    <w:tmpl w:val="579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896F31"/>
    <w:multiLevelType w:val="multilevel"/>
    <w:tmpl w:val="FCB2F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12833"/>
    <w:multiLevelType w:val="multilevel"/>
    <w:tmpl w:val="C984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1F574B"/>
    <w:multiLevelType w:val="multilevel"/>
    <w:tmpl w:val="6132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3774C1"/>
    <w:multiLevelType w:val="multilevel"/>
    <w:tmpl w:val="B7E4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5B1B50"/>
    <w:multiLevelType w:val="hybridMultilevel"/>
    <w:tmpl w:val="227441CA"/>
    <w:lvl w:ilvl="0" w:tplc="40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8">
    <w:nsid w:val="57AF103F"/>
    <w:multiLevelType w:val="multilevel"/>
    <w:tmpl w:val="EB5601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E843EE"/>
    <w:multiLevelType w:val="multilevel"/>
    <w:tmpl w:val="81B6A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42D49"/>
    <w:multiLevelType w:val="multilevel"/>
    <w:tmpl w:val="283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F21533"/>
    <w:multiLevelType w:val="hybridMultilevel"/>
    <w:tmpl w:val="03F66C4E"/>
    <w:lvl w:ilvl="0" w:tplc="83EEA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D6E873A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9E5F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1E7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8A80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BFCD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526DE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428C6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F669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7C6563"/>
    <w:multiLevelType w:val="multilevel"/>
    <w:tmpl w:val="8B6AFF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0B679A"/>
    <w:multiLevelType w:val="multilevel"/>
    <w:tmpl w:val="AB6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2"/>
    <w:lvlOverride w:ilvl="1">
      <w:startOverride w:val="2"/>
    </w:lvlOverride>
  </w:num>
  <w:num w:numId="4">
    <w:abstractNumId w:val="11"/>
  </w:num>
  <w:num w:numId="5">
    <w:abstractNumId w:val="11"/>
    <w:lvlOverride w:ilvl="1">
      <w:startOverride w:val="4"/>
    </w:lvlOverride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13"/>
  </w:num>
  <w:num w:numId="13">
    <w:abstractNumId w:val="6"/>
  </w:num>
  <w:num w:numId="14">
    <w:abstractNumId w:val="4"/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F9"/>
    <w:rsid w:val="000330A0"/>
    <w:rsid w:val="00161D46"/>
    <w:rsid w:val="003E6F2B"/>
    <w:rsid w:val="00454AF9"/>
    <w:rsid w:val="0074257B"/>
    <w:rsid w:val="00C6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D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3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D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3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 RATHOD</dc:creator>
  <cp:lastModifiedBy>SEJAL RATHOD</cp:lastModifiedBy>
  <cp:revision>1</cp:revision>
  <dcterms:created xsi:type="dcterms:W3CDTF">2023-02-16T10:25:00Z</dcterms:created>
  <dcterms:modified xsi:type="dcterms:W3CDTF">2023-02-16T16:20:00Z</dcterms:modified>
</cp:coreProperties>
</file>