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8F3C" w14:textId="2FD2434E" w:rsidR="00CF6449" w:rsidRDefault="0066643A" w:rsidP="008C51BC">
      <w:pPr>
        <w:pStyle w:val="Nzev"/>
        <w:jc w:val="center"/>
      </w:pPr>
      <w:r>
        <w:t>Návrh skupinového projektu na SPM1</w:t>
      </w:r>
    </w:p>
    <w:p w14:paraId="3A193EA3" w14:textId="77777777" w:rsidR="008C51BC" w:rsidRDefault="008C51BC" w:rsidP="008C51BC"/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25ADFC66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77777777" w:rsidR="00A252BE" w:rsidRDefault="00A252BE" w:rsidP="008C51BC"/>
    <w:p w14:paraId="3B42C8E8" w14:textId="42187534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>(úrovně v CDPlus)</w:t>
      </w:r>
    </w:p>
    <w:p w14:paraId="235B3729" w14:textId="77777777" w:rsidR="008C51BC" w:rsidRDefault="008C51BC" w:rsidP="008C51BC">
      <w:r>
        <w:t>1. Nejvhodnější přírodní léčivo</w:t>
      </w:r>
    </w:p>
    <w:p w14:paraId="6ED6D4D2" w14:textId="77777777" w:rsidR="008C51BC" w:rsidRDefault="008C51BC" w:rsidP="008C51BC"/>
    <w:p w14:paraId="42AF7FA3" w14:textId="77777777" w:rsidR="008C51BC" w:rsidRDefault="008C51BC" w:rsidP="008C51BC">
      <w:r>
        <w:t>2. Hlavní kategorie zdravotních problémů:</w:t>
      </w:r>
    </w:p>
    <w:p w14:paraId="5808A4B0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Celkový organismus</w:t>
      </w:r>
    </w:p>
    <w:p w14:paraId="5EA2CDA0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Antioxidanty</w:t>
      </w:r>
    </w:p>
    <w:p w14:paraId="26B75D3A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Ledviny</w:t>
      </w:r>
    </w:p>
    <w:p w14:paraId="6380355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Nervová soustava</w:t>
      </w:r>
    </w:p>
    <w:p w14:paraId="488B181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Odvodnění</w:t>
      </w:r>
    </w:p>
    <w:p w14:paraId="1B27B06D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Dýchací systém</w:t>
      </w:r>
    </w:p>
    <w:p w14:paraId="5CA8146C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Horní cesty dýchací</w:t>
      </w:r>
    </w:p>
    <w:p w14:paraId="3724505F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Hlava</w:t>
      </w:r>
    </w:p>
    <w:p w14:paraId="072C1DE3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Dásně</w:t>
      </w:r>
    </w:p>
    <w:p w14:paraId="42834AFB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Oči, zrak</w:t>
      </w:r>
    </w:p>
    <w:p w14:paraId="41E05D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Vlasy</w:t>
      </w:r>
    </w:p>
    <w:p w14:paraId="577EE47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Zuby</w:t>
      </w:r>
    </w:p>
    <w:p w14:paraId="3A0EC37B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Kognitivní funkce</w:t>
      </w:r>
    </w:p>
    <w:p w14:paraId="636E05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Koncentrace</w:t>
      </w:r>
    </w:p>
    <w:p w14:paraId="0EE5159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Mozek</w:t>
      </w:r>
    </w:p>
    <w:p w14:paraId="0579C47B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Paměť</w:t>
      </w:r>
    </w:p>
    <w:p w14:paraId="2B7363DF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Oběhová soustava</w:t>
      </w:r>
    </w:p>
    <w:p w14:paraId="04CB3CE7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Cévy</w:t>
      </w:r>
    </w:p>
    <w:p w14:paraId="03EC2A10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Cholesterol</w:t>
      </w:r>
    </w:p>
    <w:p w14:paraId="16164783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Krev</w:t>
      </w:r>
    </w:p>
    <w:p w14:paraId="6FC219B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Krevní oběh</w:t>
      </w:r>
    </w:p>
    <w:p w14:paraId="0460A8D8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Relaxace</w:t>
      </w:r>
    </w:p>
    <w:p w14:paraId="0B3A1E98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Duševní pohoda a psychika</w:t>
      </w:r>
    </w:p>
    <w:p w14:paraId="4FB46291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Spánek</w:t>
      </w:r>
    </w:p>
    <w:p w14:paraId="56363B1A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Vitalita</w:t>
      </w:r>
    </w:p>
    <w:p w14:paraId="798639E5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lastRenderedPageBreak/>
        <w:t>Energie, únava a vitalita</w:t>
      </w:r>
    </w:p>
    <w:p w14:paraId="2D680426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Metabolismus</w:t>
      </w:r>
    </w:p>
    <w:p w14:paraId="0A73E652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Podpora imunity, obranyschopnost</w:t>
      </w:r>
    </w:p>
    <w:p w14:paraId="1B579A54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Povzbuzení organismu, Osvěžení těla</w:t>
      </w:r>
    </w:p>
    <w:p w14:paraId="0AC84762" w14:textId="77777777" w:rsidR="009E66F2" w:rsidRDefault="009E66F2" w:rsidP="00C64616">
      <w:pPr>
        <w:pStyle w:val="Odstavecseseznamem"/>
        <w:numPr>
          <w:ilvl w:val="0"/>
          <w:numId w:val="3"/>
        </w:numPr>
      </w:pPr>
      <w:r>
        <w:t>Zdravý pohyb</w:t>
      </w:r>
    </w:p>
    <w:p w14:paraId="40673D4A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Klouby</w:t>
      </w:r>
    </w:p>
    <w:p w14:paraId="53A70CAF" w14:textId="77777777" w:rsidR="009E66F2" w:rsidRDefault="009E66F2" w:rsidP="00C64616">
      <w:pPr>
        <w:pStyle w:val="Odstavecseseznamem"/>
        <w:numPr>
          <w:ilvl w:val="1"/>
          <w:numId w:val="3"/>
        </w:numPr>
      </w:pPr>
      <w:r>
        <w:t>Kosti</w:t>
      </w:r>
    </w:p>
    <w:p w14:paraId="546D21AE" w14:textId="49224A67" w:rsidR="008C51BC" w:rsidRDefault="009E66F2" w:rsidP="009E66F2">
      <w:pPr>
        <w:pStyle w:val="Odstavecseseznamem"/>
        <w:numPr>
          <w:ilvl w:val="1"/>
          <w:numId w:val="3"/>
        </w:numPr>
      </w:pPr>
      <w:r>
        <w:t>Posilování, růst svalové hmoty</w:t>
      </w:r>
    </w:p>
    <w:p w14:paraId="184BA577" w14:textId="77777777" w:rsidR="00C64616" w:rsidRDefault="00C64616" w:rsidP="00C64616"/>
    <w:p w14:paraId="2F1AD716" w14:textId="7DF18CA0" w:rsidR="00C64616" w:rsidRDefault="00C64616" w:rsidP="00C64616">
      <w:r>
        <w:t>3. Konkrétní bylinky:</w:t>
      </w:r>
    </w:p>
    <w:p w14:paraId="16658748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Celkový organismus</w:t>
      </w:r>
    </w:p>
    <w:p w14:paraId="33F36180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Ašvaganda</w:t>
      </w:r>
    </w:p>
    <w:p w14:paraId="1AF02832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Kotvičník (tribulis)</w:t>
      </w:r>
    </w:p>
    <w:p w14:paraId="4368F6A1" w14:textId="7C945604" w:rsidR="00C64616" w:rsidRDefault="00C64616" w:rsidP="00C64616">
      <w:pPr>
        <w:pStyle w:val="Odstavecseseznamem"/>
        <w:numPr>
          <w:ilvl w:val="1"/>
          <w:numId w:val="3"/>
        </w:numPr>
      </w:pPr>
      <w:r>
        <w:t>Maca peruánská</w:t>
      </w:r>
    </w:p>
    <w:p w14:paraId="39AA0D84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Dýchací systém</w:t>
      </w:r>
    </w:p>
    <w:p w14:paraId="3358EC72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Zázvor</w:t>
      </w:r>
    </w:p>
    <w:p w14:paraId="6FAB71D4" w14:textId="561B5587" w:rsidR="00C64616" w:rsidRDefault="00C64616" w:rsidP="00C64616">
      <w:pPr>
        <w:pStyle w:val="Odstavecseseznamem"/>
        <w:numPr>
          <w:ilvl w:val="1"/>
          <w:numId w:val="3"/>
        </w:numPr>
      </w:pPr>
      <w:r>
        <w:t>Kurkuma</w:t>
      </w:r>
    </w:p>
    <w:p w14:paraId="4F4BBA7C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Hlava</w:t>
      </w:r>
    </w:p>
    <w:p w14:paraId="50F77EFD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Matcha (Zelený čaj)</w:t>
      </w:r>
    </w:p>
    <w:p w14:paraId="1797A047" w14:textId="06CC8FBD" w:rsidR="00C64616" w:rsidRDefault="00C64616" w:rsidP="00C64616">
      <w:pPr>
        <w:pStyle w:val="Odstavecseseznamem"/>
        <w:numPr>
          <w:ilvl w:val="1"/>
          <w:numId w:val="3"/>
        </w:numPr>
      </w:pPr>
      <w:r>
        <w:t>Ženšen</w:t>
      </w:r>
    </w:p>
    <w:p w14:paraId="42E6E2A3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Kognitivní funkce</w:t>
      </w:r>
    </w:p>
    <w:p w14:paraId="4AE07248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Ginkgo biloba</w:t>
      </w:r>
    </w:p>
    <w:p w14:paraId="1AA28132" w14:textId="177CEF33" w:rsidR="00C64616" w:rsidRDefault="00C64616" w:rsidP="00C64616">
      <w:pPr>
        <w:pStyle w:val="Odstavecseseznamem"/>
        <w:numPr>
          <w:ilvl w:val="1"/>
          <w:numId w:val="3"/>
        </w:numPr>
      </w:pPr>
      <w:r>
        <w:t>Reishi</w:t>
      </w:r>
    </w:p>
    <w:p w14:paraId="0411720F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Oběhová soustava</w:t>
      </w:r>
    </w:p>
    <w:p w14:paraId="531086F8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Chlorella</w:t>
      </w:r>
    </w:p>
    <w:p w14:paraId="73F1E3B5" w14:textId="5D0E9B96" w:rsidR="00C64616" w:rsidRDefault="00C64616" w:rsidP="00C64616">
      <w:pPr>
        <w:pStyle w:val="Odstavecseseznamem"/>
        <w:numPr>
          <w:ilvl w:val="1"/>
          <w:numId w:val="3"/>
        </w:numPr>
      </w:pPr>
      <w:r>
        <w:t>Guarana</w:t>
      </w:r>
    </w:p>
    <w:p w14:paraId="5A122CF5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Relaxace</w:t>
      </w:r>
    </w:p>
    <w:p w14:paraId="34C374BD" w14:textId="0BB71188" w:rsidR="00C64616" w:rsidRDefault="00C64616" w:rsidP="00C64616">
      <w:pPr>
        <w:pStyle w:val="Odstavecseseznamem"/>
        <w:numPr>
          <w:ilvl w:val="1"/>
          <w:numId w:val="3"/>
        </w:numPr>
      </w:pPr>
      <w:r w:rsidRPr="00C64616">
        <w:t>Reishi</w:t>
      </w:r>
    </w:p>
    <w:p w14:paraId="5ACEBC26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Vitalita</w:t>
      </w:r>
    </w:p>
    <w:p w14:paraId="0F9044AA" w14:textId="77777777" w:rsidR="00C64616" w:rsidRDefault="00C64616" w:rsidP="00C64616">
      <w:pPr>
        <w:pStyle w:val="Odstavecseseznamem"/>
        <w:numPr>
          <w:ilvl w:val="1"/>
          <w:numId w:val="3"/>
        </w:numPr>
      </w:pPr>
      <w:r>
        <w:t>Guarana</w:t>
      </w:r>
    </w:p>
    <w:p w14:paraId="67719869" w14:textId="07F7F1CD" w:rsidR="00C64616" w:rsidRDefault="00C64616" w:rsidP="00C64616">
      <w:pPr>
        <w:pStyle w:val="Odstavecseseznamem"/>
        <w:numPr>
          <w:ilvl w:val="1"/>
          <w:numId w:val="3"/>
        </w:numPr>
      </w:pPr>
      <w:r>
        <w:t>Ženšen</w:t>
      </w:r>
    </w:p>
    <w:p w14:paraId="1C1D5636" w14:textId="77777777" w:rsidR="00C64616" w:rsidRDefault="00C64616" w:rsidP="00C64616">
      <w:pPr>
        <w:pStyle w:val="Odstavecseseznamem"/>
        <w:numPr>
          <w:ilvl w:val="0"/>
          <w:numId w:val="3"/>
        </w:numPr>
      </w:pPr>
      <w:r>
        <w:t>Zdravý pohyb</w:t>
      </w:r>
    </w:p>
    <w:p w14:paraId="09BA30B8" w14:textId="0F9D8348" w:rsidR="00C64616" w:rsidRDefault="00C64616" w:rsidP="00C64616">
      <w:pPr>
        <w:pStyle w:val="Odstavecseseznamem"/>
        <w:numPr>
          <w:ilvl w:val="1"/>
          <w:numId w:val="3"/>
        </w:numPr>
      </w:pPr>
      <w:r w:rsidRPr="00C64616">
        <w:t>Boswellia Serrata</w:t>
      </w:r>
    </w:p>
    <w:p w14:paraId="046AF5D4" w14:textId="77777777" w:rsidR="00C64616" w:rsidRPr="008C51BC" w:rsidRDefault="00C64616" w:rsidP="00C64616"/>
    <w:sectPr w:rsidR="00C64616" w:rsidRPr="008C51BC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05058">
    <w:abstractNumId w:val="0"/>
  </w:num>
  <w:num w:numId="2" w16cid:durableId="1078096888">
    <w:abstractNumId w:val="2"/>
  </w:num>
  <w:num w:numId="3" w16cid:durableId="104965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B0640"/>
    <w:rsid w:val="004F31AD"/>
    <w:rsid w:val="0066643A"/>
    <w:rsid w:val="008C51BC"/>
    <w:rsid w:val="009E66F2"/>
    <w:rsid w:val="00A252BE"/>
    <w:rsid w:val="00BE6B40"/>
    <w:rsid w:val="00C64616"/>
    <w:rsid w:val="00CF6449"/>
    <w:rsid w:val="00D71E6E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Sakač Jan</cp:lastModifiedBy>
  <cp:revision>2</cp:revision>
  <dcterms:created xsi:type="dcterms:W3CDTF">2023-10-31T16:14:00Z</dcterms:created>
  <dcterms:modified xsi:type="dcterms:W3CDTF">2023-10-31T16:55:00Z</dcterms:modified>
</cp:coreProperties>
</file>