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8bw2t5zhyzl" w:id="0"/>
      <w:bookmarkEnd w:id="0"/>
      <w:r w:rsidDel="00000000" w:rsidR="00000000" w:rsidRPr="00000000">
        <w:rPr>
          <w:rtl w:val="0"/>
        </w:rPr>
        <w:t xml:space="preserve">Let's Note CF-RZ6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bcqw2lhi15c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購入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2025-05-21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秋葉原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15,000円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領収書紛失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4xx2xu4w8o2n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CF-RZ6RFRVS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以下はCF-RZ6EDLQRの仕様（詳細は違っているかもしれない）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CPUはneofetchによるとCore i5-7Y57</w:t>
      </w:r>
    </w:p>
    <w:tbl>
      <w:tblPr>
        <w:tblStyle w:val="Table1"/>
        <w:tblW w:w="9616.0" w:type="dxa"/>
        <w:jc w:val="left"/>
        <w:tblBorders>
          <w:top w:color="cccccc" w:space="0" w:sz="6" w:val="single"/>
          <w:left w:color="000000" w:space="0" w:sz="0" w:val="nil"/>
          <w:bottom w:color="000000" w:space="0" w:sz="0" w:val="nil"/>
          <w:right w:color="000000" w:space="0" w:sz="0" w:val="nil"/>
          <w:insideH w:color="cccccc" w:space="0" w:sz="6" w:val="single"/>
          <w:insideV w:color="000000" w:space="0" w:sz="0" w:val="nil"/>
        </w:tblBorders>
        <w:tblLayout w:type="fixed"/>
        <w:tblLook w:val="0600"/>
      </w:tblPr>
      <w:tblGrid>
        <w:gridCol w:w="1635"/>
        <w:gridCol w:w="3090"/>
        <w:gridCol w:w="4891"/>
        <w:tblGridChange w:id="0">
          <w:tblGrid>
            <w:gridCol w:w="1635"/>
            <w:gridCol w:w="3090"/>
            <w:gridCol w:w="4891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搭載OS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Windows 10 Pro 64ビット（日本語版）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CPU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インテル Core i5-7Y54 プロセッサー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インテルスマートキャッシュ4MB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★2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、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動作周波数1.20GHz（インテル ターボ・ブースト・テクノロジー2.0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利用時は最大3.20GHz）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チップセット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CPUに内蔵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メインメモリー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8GB LPDDR3 SDRAM（拡張スロットなし）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ビデオメモリー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最大4176MB (メインメモリーと共用)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フラッシュメモリードライブ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フラッシュメモリードライブ（SSD）256GB（Serial ATA）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上記容量のうち約15GBをリカバリー領域、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約1GBをシステム領域として使用（ユーザー使用不可）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表示方式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表示方式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10.1型(16:10) WUXGA TFTカラーIPS液晶 （1920×1200ドット）、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静電タッチパネル、アンチグレア保護フィルム付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グラフィックアクセラレーター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インテル HD グラフィックス615（CPUに内蔵）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LCD表示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1920×1200ドット：約1677万色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外部ディスプレイ出力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1024×768、1280×768、1280×1024、1360×768、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1366×768、1400×1050、1600×900、1600×1200、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1680×1050、1920×1080、1920×1200ドット：約1677万色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（以下HDMI出力のみ）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3840× 2160（30 Hz/60 Hz）、4096 × 2160（30 Hz/60 Hz）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本体＋外部ディスプレイ同時表示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1024×768、1280×768、1280×1024、1360×768、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1366×768、1400×1050、1600×900、1600×1200、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1680×1050、1920×1080、1920×1200ドット：約1677万色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ワイヤレス通信機能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インテル Dual Band Wireless-AC 8265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無線LAN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IEEE802.11a（W52/W53/W56）/b/g/n/ac準拠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LTE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なし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LAN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1000BASE-T/100BASE-TX/10BASE-T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Bluetooth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Bluetooth v4.1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★10</w:t>
            </w:r>
          </w:p>
          <w:p w:rsidR="00000000" w:rsidDel="00000000" w:rsidP="00000000" w:rsidRDefault="00000000" w:rsidRPr="00000000" w14:paraId="00000048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■対応プロファイル</w:t>
            </w:r>
          </w:p>
          <w:p w:rsidR="00000000" w:rsidDel="00000000" w:rsidP="00000000" w:rsidRDefault="00000000" w:rsidRPr="00000000" w14:paraId="00000049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【Classic】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・A2DP（Source）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・AVRCP（Target）</w:t>
            </w:r>
          </w:p>
          <w:p w:rsidR="00000000" w:rsidDel="00000000" w:rsidP="00000000" w:rsidRDefault="00000000" w:rsidRPr="00000000" w14:paraId="0000004C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・HCRP（Client）</w:t>
            </w:r>
          </w:p>
          <w:p w:rsidR="00000000" w:rsidDel="00000000" w:rsidP="00000000" w:rsidRDefault="00000000" w:rsidRPr="00000000" w14:paraId="0000004D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・HFP（AG）</w:t>
            </w:r>
          </w:p>
          <w:p w:rsidR="00000000" w:rsidDel="00000000" w:rsidP="00000000" w:rsidRDefault="00000000" w:rsidRPr="00000000" w14:paraId="0000004E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・HID（Host）</w:t>
            </w:r>
          </w:p>
          <w:p w:rsidR="00000000" w:rsidDel="00000000" w:rsidP="00000000" w:rsidRDefault="00000000" w:rsidRPr="00000000" w14:paraId="0000004F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・OPP（ClientおよびServer）</w:t>
            </w:r>
          </w:p>
          <w:p w:rsidR="00000000" w:rsidDel="00000000" w:rsidP="00000000" w:rsidRDefault="00000000" w:rsidRPr="00000000" w14:paraId="00000050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・PAN（User）</w:t>
            </w:r>
          </w:p>
          <w:p w:rsidR="00000000" w:rsidDel="00000000" w:rsidP="00000000" w:rsidRDefault="00000000" w:rsidRPr="00000000" w14:paraId="00000051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・SPP（DevAおよびDevB）</w:t>
            </w:r>
          </w:p>
          <w:p w:rsidR="00000000" w:rsidDel="00000000" w:rsidP="00000000" w:rsidRDefault="00000000" w:rsidRPr="00000000" w14:paraId="00000052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【Low Energy】</w:t>
            </w:r>
          </w:p>
          <w:p w:rsidR="00000000" w:rsidDel="00000000" w:rsidP="00000000" w:rsidRDefault="00000000" w:rsidRPr="00000000" w14:paraId="00000053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・HOGP（Host）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サウンド機能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PCM音源（24ビットステレオ）、インテル High Definition Audio準拠、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モノラルスピーカー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セキュリティチップ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TPM（TCG　V2.0準拠）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カードスロット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SDメモリーカードスロット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SDメモリーカード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★11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×1スロット</w:t>
            </w:r>
          </w:p>
          <w:p w:rsidR="00000000" w:rsidDel="00000000" w:rsidP="00000000" w:rsidRDefault="00000000" w:rsidRPr="00000000" w14:paraId="0000005E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（SDHCメモリーカード/SDXCメモリーカード対応/UHS-II、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UHS-I 高速転送対応/著作権保護技術対応）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拡張メモリースロット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なし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カメラ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有効画素数：最大1920×1080ピクセル(約207万画素)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内蔵マイク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アレイマイク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センサー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照度センサー</w:t>
            </w:r>
          </w:p>
          <w:p w:rsidR="00000000" w:rsidDel="00000000" w:rsidP="00000000" w:rsidRDefault="00000000" w:rsidRPr="00000000" w14:paraId="0000006C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地磁気センサー</w:t>
            </w:r>
          </w:p>
          <w:p w:rsidR="00000000" w:rsidDel="00000000" w:rsidP="00000000" w:rsidRDefault="00000000" w:rsidRPr="00000000" w14:paraId="0000006D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ジャイロセンサー</w:t>
            </w:r>
          </w:p>
          <w:p w:rsidR="00000000" w:rsidDel="00000000" w:rsidP="00000000" w:rsidRDefault="00000000" w:rsidRPr="00000000" w14:paraId="0000006E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加速度センサー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インターフェース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・LANコネクター（RJ-45）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★8</w:t>
            </w:r>
          </w:p>
          <w:p w:rsidR="00000000" w:rsidDel="00000000" w:rsidP="00000000" w:rsidRDefault="00000000" w:rsidRPr="00000000" w14:paraId="00000072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・外部ディスプレイコネクター（アナログRGB ミニD-sub 15ピン）</w:t>
            </w:r>
          </w:p>
          <w:p w:rsidR="00000000" w:rsidDel="00000000" w:rsidP="00000000" w:rsidRDefault="00000000" w:rsidRPr="00000000" w14:paraId="00000073">
            <w:pPr>
              <w:spacing w:line="360" w:lineRule="auto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・HDMI出力端子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★12</w:t>
            </w:r>
          </w:p>
          <w:p w:rsidR="00000000" w:rsidDel="00000000" w:rsidP="00000000" w:rsidRDefault="00000000" w:rsidRPr="00000000" w14:paraId="00000074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・ヘッドセット端子（マイク入力＋オーディオ出力）</w:t>
            </w:r>
          </w:p>
          <w:p w:rsidR="00000000" w:rsidDel="00000000" w:rsidP="00000000" w:rsidRDefault="00000000" w:rsidRPr="00000000" w14:paraId="00000075">
            <w:pPr>
              <w:spacing w:line="360" w:lineRule="auto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（ヘッドセットミニジャックM3）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★13</w:t>
            </w:r>
          </w:p>
          <w:p w:rsidR="00000000" w:rsidDel="00000000" w:rsidP="00000000" w:rsidRDefault="00000000" w:rsidRPr="00000000" w14:paraId="00000076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・USB3.0ポート×3（うち1つはUSB充電ポートも兼ねる）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キーボード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OADG準拠86キー、キーピッチ16.8mm(横)/14.2mm(縦)(一部キーを除く）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ポインティングデバイス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静電タッチパネル/タッチパッド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電源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60" w:lineRule="auto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▼ACアダプター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★15</w:t>
            </w:r>
          </w:p>
          <w:p w:rsidR="00000000" w:rsidDel="00000000" w:rsidP="00000000" w:rsidRDefault="00000000" w:rsidRPr="00000000" w14:paraId="00000080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入力：AC100V～240V、50Hz/60Hz、出力：DC16V、2.8A、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電源コードは100V専用</w:t>
            </w:r>
          </w:p>
          <w:p w:rsidR="00000000" w:rsidDel="00000000" w:rsidP="00000000" w:rsidRDefault="00000000" w:rsidRPr="00000000" w14:paraId="00000082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▼バッテリーパック</w:t>
            </w:r>
          </w:p>
          <w:p w:rsidR="00000000" w:rsidDel="00000000" w:rsidP="00000000" w:rsidRDefault="00000000" w:rsidRPr="00000000" w14:paraId="00000083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7.6V（リチウムイオン）公称容量4860mAh、定格容量4740mAh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消費電力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最大約45W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エネルギー消費効率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2011年度基準 N区分0.016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達成率 ( 2011年度基準 )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</w:rPr>
              <w:drawing>
                <wp:inline distB="114300" distT="114300" distL="114300" distR="114300">
                  <wp:extent cx="571500" cy="228600"/>
                  <wp:effectExtent b="0" l="0" r="0" t="0"/>
                  <wp:docPr id="1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駆動／充電時間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▼駆動時間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★19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★20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：</w:t>
            </w:r>
          </w:p>
          <w:p w:rsidR="00000000" w:rsidDel="00000000" w:rsidP="00000000" w:rsidRDefault="00000000" w:rsidRPr="00000000" w14:paraId="00000090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（JEITA Ver.2.0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★21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）約11.5時間</w:t>
            </w:r>
          </w:p>
          <w:p w:rsidR="00000000" w:rsidDel="00000000" w:rsidP="00000000" w:rsidRDefault="00000000" w:rsidRPr="00000000" w14:paraId="00000091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▼充電時間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★22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：</w:t>
            </w:r>
          </w:p>
          <w:p w:rsidR="00000000" w:rsidDel="00000000" w:rsidP="00000000" w:rsidRDefault="00000000" w:rsidRPr="00000000" w14:paraId="00000092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約2.5時間（電源ON時/OFF時ともに）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外形寸法(幅×奥行×高さ)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幅250mm × 奥行180.8mm × 高さ19.5mm (突起部除く)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本体カラー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シルバー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質量(バッテリーを含む）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パソコン本体：約0.745kg（付属バッテリーパック(約200ｇ）装着時）</w:t>
            </w:r>
          </w:p>
          <w:p w:rsidR="00000000" w:rsidDel="00000000" w:rsidP="00000000" w:rsidRDefault="00000000" w:rsidRPr="00000000" w14:paraId="0000009C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ACアダプター：約185g（ウォールマウントプラグ（約20g）</w:t>
            </w:r>
          </w:p>
          <w:p w:rsidR="00000000" w:rsidDel="00000000" w:rsidP="00000000" w:rsidRDefault="00000000" w:rsidRPr="00000000" w14:paraId="0000009D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電源コード（約60g）除く）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ソフトウェア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・Microsoft® Internet Explorer 11</w:t>
            </w:r>
          </w:p>
          <w:p w:rsidR="00000000" w:rsidDel="00000000" w:rsidP="00000000" w:rsidRDefault="00000000" w:rsidRPr="00000000" w14:paraId="000000A1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・Microsoft® Edge</w:t>
            </w:r>
          </w:p>
          <w:p w:rsidR="00000000" w:rsidDel="00000000" w:rsidP="00000000" w:rsidRDefault="00000000" w:rsidRPr="00000000" w14:paraId="000000A2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・Microsoft® .NET Framework 4.6</w:t>
            </w:r>
          </w:p>
          <w:p w:rsidR="00000000" w:rsidDel="00000000" w:rsidP="00000000" w:rsidRDefault="00000000" w:rsidRPr="00000000" w14:paraId="000000A3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・Microsoft® Windows Media Player 12</w:t>
            </w:r>
          </w:p>
          <w:p w:rsidR="00000000" w:rsidDel="00000000" w:rsidP="00000000" w:rsidRDefault="00000000" w:rsidRPr="00000000" w14:paraId="000000A4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・ネットセレクターLite</w:t>
            </w:r>
          </w:p>
          <w:p w:rsidR="00000000" w:rsidDel="00000000" w:rsidP="00000000" w:rsidRDefault="00000000" w:rsidRPr="00000000" w14:paraId="000000A5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・インテル® ワイヤレス Bluetooth®</w:t>
            </w:r>
          </w:p>
          <w:p w:rsidR="00000000" w:rsidDel="00000000" w:rsidP="00000000" w:rsidRDefault="00000000" w:rsidRPr="00000000" w14:paraId="000000A6">
            <w:pPr>
              <w:spacing w:line="360" w:lineRule="auto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・マカフィーリブセーフ（60日間　無料体験版）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★25★26</w:t>
            </w:r>
          </w:p>
          <w:p w:rsidR="00000000" w:rsidDel="00000000" w:rsidP="00000000" w:rsidRDefault="00000000" w:rsidRPr="00000000" w14:paraId="000000A7">
            <w:pPr>
              <w:spacing w:line="360" w:lineRule="auto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・i-フィルター6.0 (30日間無料お試し版)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★27</w:t>
            </w:r>
          </w:p>
          <w:p w:rsidR="00000000" w:rsidDel="00000000" w:rsidP="00000000" w:rsidRDefault="00000000" w:rsidRPr="00000000" w14:paraId="000000A8">
            <w:pPr>
              <w:spacing w:line="360" w:lineRule="auto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・WinZip 20.5日本語版（45日体験版）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★27</w:t>
            </w:r>
          </w:p>
          <w:p w:rsidR="00000000" w:rsidDel="00000000" w:rsidP="00000000" w:rsidRDefault="00000000" w:rsidRPr="00000000" w14:paraId="000000A9">
            <w:pPr>
              <w:spacing w:line="360" w:lineRule="auto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・ディスプレイヘルパー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★27</w:t>
            </w:r>
          </w:p>
          <w:p w:rsidR="00000000" w:rsidDel="00000000" w:rsidP="00000000" w:rsidRDefault="00000000" w:rsidRPr="00000000" w14:paraId="000000AA">
            <w:pPr>
              <w:spacing w:line="360" w:lineRule="auto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・Wireless Manager mobile edition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★28</w:t>
            </w:r>
          </w:p>
          <w:p w:rsidR="00000000" w:rsidDel="00000000" w:rsidP="00000000" w:rsidRDefault="00000000" w:rsidRPr="00000000" w14:paraId="000000AB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・Aptioセットアップユーティリティ</w:t>
            </w:r>
          </w:p>
          <w:p w:rsidR="00000000" w:rsidDel="00000000" w:rsidP="00000000" w:rsidRDefault="00000000" w:rsidRPr="00000000" w14:paraId="000000AC">
            <w:pPr>
              <w:spacing w:line="360" w:lineRule="auto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・PC-Diagnosticユーティリティ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★29</w:t>
            </w:r>
          </w:p>
          <w:p w:rsidR="00000000" w:rsidDel="00000000" w:rsidP="00000000" w:rsidRDefault="00000000" w:rsidRPr="00000000" w14:paraId="000000AD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・パナソニックPC設定ユーティリティ</w:t>
            </w:r>
          </w:p>
          <w:p w:rsidR="00000000" w:rsidDel="00000000" w:rsidP="00000000" w:rsidRDefault="00000000" w:rsidRPr="00000000" w14:paraId="000000AE">
            <w:pPr>
              <w:spacing w:line="360" w:lineRule="auto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・ハードディスクデータ消去ユーティリティ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★30</w:t>
            </w:r>
          </w:p>
          <w:p w:rsidR="00000000" w:rsidDel="00000000" w:rsidP="00000000" w:rsidRDefault="00000000" w:rsidRPr="00000000" w14:paraId="000000AF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・DirectX 12</w:t>
            </w:r>
          </w:p>
          <w:p w:rsidR="00000000" w:rsidDel="00000000" w:rsidP="00000000" w:rsidRDefault="00000000" w:rsidRPr="00000000" w14:paraId="000000B0">
            <w:pPr>
              <w:spacing w:line="360" w:lineRule="auto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・インテル PROSet/Wireless Software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★31</w:t>
            </w:r>
          </w:p>
          <w:p w:rsidR="00000000" w:rsidDel="00000000" w:rsidP="00000000" w:rsidRDefault="00000000" w:rsidRPr="00000000" w14:paraId="000000B1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・画面共有アシストユーティリティ</w:t>
            </w:r>
          </w:p>
          <w:p w:rsidR="00000000" w:rsidDel="00000000" w:rsidP="00000000" w:rsidRDefault="00000000" w:rsidRPr="00000000" w14:paraId="000000B2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・手書きツール2</w:t>
            </w:r>
          </w:p>
          <w:p w:rsidR="00000000" w:rsidDel="00000000" w:rsidP="00000000" w:rsidRDefault="00000000" w:rsidRPr="00000000" w14:paraId="000000B3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・PC情報ビューアー</w:t>
            </w:r>
          </w:p>
          <w:p w:rsidR="00000000" w:rsidDel="00000000" w:rsidP="00000000" w:rsidRDefault="00000000" w:rsidRPr="00000000" w14:paraId="000000B4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・リカバリーディスク作成ユーティリティ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Microsoft Office</w:t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Microsoft® Office Home and Business Premium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60" w:lineRule="auto"/>
              <w:jc w:val="center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付属品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ウォールマウントプラグ付きACアダプター、バッテリーパック、</w:t>
            </w:r>
          </w:p>
          <w:p w:rsidR="00000000" w:rsidDel="00000000" w:rsidP="00000000" w:rsidRDefault="00000000" w:rsidRPr="00000000" w14:paraId="000000BB">
            <w:pPr>
              <w:spacing w:line="36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a1a1a"/>
                <w:sz w:val="24"/>
                <w:szCs w:val="24"/>
                <w:rtl w:val="0"/>
              </w:rPr>
              <w:t xml:space="preserve">専用布、取扱説明書、Microsoft Office Home &amp; Business Premium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★34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Style w:val="Heading1"/>
        <w:rPr/>
      </w:pPr>
      <w:bookmarkStart w:colFirst="0" w:colLast="0" w:name="_vwhyhcnsmi7b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バックアップ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Windows7バックアップ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バックアップ先：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WD BLUE/WindowsImageBackup/DESKTOP-UARJNKP</w:t>
      </w:r>
    </w:p>
    <w:p w:rsidR="00000000" w:rsidDel="00000000" w:rsidP="00000000" w:rsidRDefault="00000000" w:rsidRPr="00000000" w14:paraId="000000C0">
      <w:pPr>
        <w:pStyle w:val="Heading1"/>
        <w:rPr/>
      </w:pPr>
      <w:bookmarkStart w:colFirst="0" w:colLast="0" w:name="_3fovst7c75p9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バッテリー交換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2025-05-23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11,989円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Amazon</w:t>
      </w:r>
    </w:p>
    <w:p w:rsidR="00000000" w:rsidDel="00000000" w:rsidP="00000000" w:rsidRDefault="00000000" w:rsidRPr="00000000" w14:paraId="000000C4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Panasonic対応 CF-VZSU0EJS CF-RZ5 CF-RZ4 PANASONIC CF-RZ6 【7.6V 4860mAh】 対応用 PC 互換 バッテリー クリーニングシート付き 2025DO-GLJP</w:t>
      </w:r>
    </w:p>
    <w:p w:rsidR="00000000" w:rsidDel="00000000" w:rsidP="00000000" w:rsidRDefault="00000000" w:rsidRPr="00000000" w14:paraId="000000C5">
      <w:pPr>
        <w:pStyle w:val="Heading1"/>
        <w:rPr/>
      </w:pPr>
      <w:bookmarkStart w:colFirst="0" w:colLast="0" w:name="_oe0bsoazfnvu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Linux Mintインストール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2025-05-24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Linux Mint 21.3</w:t>
      </w:r>
    </w:p>
    <w:p w:rsidR="00000000" w:rsidDel="00000000" w:rsidP="00000000" w:rsidRDefault="00000000" w:rsidRPr="00000000" w14:paraId="000000C8">
      <w:pPr>
        <w:pStyle w:val="Heading1"/>
        <w:rPr/>
      </w:pPr>
      <w:bookmarkStart w:colFirst="0" w:colLast="0" w:name="_vwhqstwyx25a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MX Linuxインストール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2025-07-14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40.000000000000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f2f2f2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