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CDCAA"/>
          <w:sz w:val="20"/>
          <w:szCs w:val="20"/>
        </w:rPr>
        <w:t>removeDuplicates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132705">
        <w:rPr>
          <w:rFonts w:ascii="Consolas" w:eastAsia="Times New Roman" w:hAnsi="Consolas" w:cs="Courier New"/>
          <w:color w:val="D4D4D4"/>
          <w:sz w:val="20"/>
        </w:rPr>
        <w:t>vector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proofErr w:type="spell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&gt;&amp;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spellStart"/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j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j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132705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()){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j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132705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()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132705">
        <w:rPr>
          <w:rFonts w:ascii="Consolas" w:eastAsia="Times New Roman" w:hAnsi="Consolas" w:cs="Courier New"/>
          <w:color w:val="D4D4D4"/>
          <w:sz w:val="20"/>
        </w:rPr>
        <w:t>j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j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])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j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++;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proofErr w:type="gram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++]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nums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132705">
        <w:rPr>
          <w:rFonts w:ascii="Consolas" w:eastAsia="Times New Roman" w:hAnsi="Consolas" w:cs="Courier New"/>
          <w:color w:val="D4D4D4"/>
          <w:sz w:val="20"/>
        </w:rPr>
        <w:t>j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++];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13270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13270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13270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132705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132705" w:rsidRPr="00132705" w:rsidRDefault="00132705" w:rsidP="0013270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132705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4435A6" w:rsidRPr="00132705" w:rsidRDefault="004435A6" w:rsidP="00132705"/>
    <w:sectPr w:rsidR="004435A6" w:rsidRPr="0013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2705"/>
    <w:rsid w:val="00132705"/>
    <w:rsid w:val="0044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2705"/>
    <w:rPr>
      <w:color w:val="0000FF"/>
      <w:u w:val="single"/>
    </w:rPr>
  </w:style>
  <w:style w:type="character" w:customStyle="1" w:styleId="whitespace-nowrap">
    <w:name w:val="whitespace-nowrap"/>
    <w:basedOn w:val="DefaultParagraphFont"/>
    <w:rsid w:val="00132705"/>
  </w:style>
  <w:style w:type="character" w:customStyle="1" w:styleId="text-label-1">
    <w:name w:val="text-label-1"/>
    <w:basedOn w:val="DefaultParagraphFont"/>
    <w:rsid w:val="001327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7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2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263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6907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679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7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8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574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172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57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42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1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2022-10-15T15:20:00Z</dcterms:created>
  <dcterms:modified xsi:type="dcterms:W3CDTF">2022-10-15T15:20:00Z</dcterms:modified>
</cp:coreProperties>
</file>