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A25" w:rsidRDefault="00E83AA6" w:rsidP="00E83AA6">
      <w:pPr>
        <w:tabs>
          <w:tab w:val="center" w:pos="42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35A25">
        <w:rPr>
          <w:rFonts w:ascii="Times New Roman" w:hAnsi="Times New Roman" w:cs="Times New Roman"/>
          <w:sz w:val="24"/>
          <w:szCs w:val="24"/>
        </w:rPr>
        <w:t>SIMULAÇÃO DE GAMES</w:t>
      </w:r>
    </w:p>
    <w:p w:rsidR="008C1565" w:rsidRDefault="00235A25" w:rsidP="00235A2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João Henrique </w:t>
      </w:r>
      <w:proofErr w:type="spellStart"/>
      <w:r>
        <w:rPr>
          <w:rFonts w:ascii="Times New Roman" w:hAnsi="Times New Roman" w:cs="Times New Roman"/>
          <w:sz w:val="24"/>
          <w:szCs w:val="24"/>
        </w:rPr>
        <w:t>Potier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Sakakihara</w:t>
      </w:r>
      <w:proofErr w:type="spellEnd"/>
    </w:p>
    <w:p w:rsidR="00235A25" w:rsidRDefault="00E82FD7" w:rsidP="00235A25">
      <w:pPr>
        <w:jc w:val="right"/>
        <w:rPr>
          <w:rFonts w:ascii="Times New Roman" w:hAnsi="Times New Roman" w:cs="Times New Roman"/>
          <w:sz w:val="24"/>
          <w:szCs w:val="24"/>
        </w:rPr>
      </w:pPr>
      <w:hyperlink r:id="rId7" w:history="1">
        <w:r w:rsidR="00235A25" w:rsidRPr="003F70FC">
          <w:rPr>
            <w:rStyle w:val="Hyperlink"/>
            <w:rFonts w:ascii="Times New Roman" w:hAnsi="Times New Roman" w:cs="Times New Roman"/>
            <w:sz w:val="24"/>
            <w:szCs w:val="24"/>
          </w:rPr>
          <w:t>joaopotier@hotmail.com</w:t>
        </w:r>
      </w:hyperlink>
      <w:r w:rsidR="00235A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2797" w:rsidRDefault="00656A50" w:rsidP="00202797">
      <w:pPr>
        <w:spacing w:after="1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Jogo eletrônico</w:t>
      </w:r>
      <w:r w:rsidR="00235A25">
        <w:rPr>
          <w:rFonts w:ascii="Times New Roman" w:hAnsi="Times New Roman" w:cs="Times New Roman"/>
          <w:sz w:val="24"/>
          <w:szCs w:val="24"/>
        </w:rPr>
        <w:t xml:space="preserve"> é um jogo onde os usuários interagem com imagens enviadas a um dispositivo, como televisão ou monitor. Videogame é um termo utilizado no Brasil para se referir ao console</w:t>
      </w:r>
      <w:r w:rsidR="00202797">
        <w:rPr>
          <w:rFonts w:ascii="Times New Roman" w:hAnsi="Times New Roman" w:cs="Times New Roman"/>
          <w:sz w:val="24"/>
          <w:szCs w:val="24"/>
        </w:rPr>
        <w:t xml:space="preserve"> onde os jogos são processados. Ao desenvolver um simulador </w:t>
      </w:r>
      <w:r>
        <w:rPr>
          <w:rFonts w:ascii="Times New Roman" w:hAnsi="Times New Roman" w:cs="Times New Roman"/>
          <w:sz w:val="24"/>
          <w:szCs w:val="24"/>
        </w:rPr>
        <w:t xml:space="preserve">deve-se ter um modelo do que vai ser realizado, considerando aspectos físicos e comportamentais. </w:t>
      </w:r>
    </w:p>
    <w:p w:rsidR="00E83AA6" w:rsidRDefault="00E83AA6" w:rsidP="00202797">
      <w:pPr>
        <w:spacing w:after="1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Formas de representar dados de forma eficiente:</w:t>
      </w:r>
    </w:p>
    <w:p w:rsidR="00E83AA6" w:rsidRDefault="00E83AA6" w:rsidP="00E83AA6">
      <w:pPr>
        <w:pStyle w:val="PargrafodaLista"/>
        <w:numPr>
          <w:ilvl w:val="0"/>
          <w:numId w:val="1"/>
        </w:numPr>
        <w:spacing w:after="1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encadeada</w:t>
      </w:r>
    </w:p>
    <w:p w:rsidR="00E83AA6" w:rsidRDefault="00E83AA6" w:rsidP="00E83AA6">
      <w:pPr>
        <w:pStyle w:val="PargrafodaLista"/>
        <w:numPr>
          <w:ilvl w:val="0"/>
          <w:numId w:val="1"/>
        </w:numPr>
        <w:spacing w:after="1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Fila e pilha</w:t>
      </w:r>
    </w:p>
    <w:p w:rsidR="00E83AA6" w:rsidRDefault="00E83AA6" w:rsidP="00E83AA6">
      <w:pPr>
        <w:pStyle w:val="PargrafodaLista"/>
        <w:numPr>
          <w:ilvl w:val="0"/>
          <w:numId w:val="1"/>
        </w:numPr>
        <w:spacing w:after="1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Árvores</w:t>
      </w:r>
    </w:p>
    <w:p w:rsidR="00E83AA6" w:rsidRDefault="00E83AA6" w:rsidP="00E83AA6">
      <w:pPr>
        <w:pStyle w:val="PargrafodaLista"/>
        <w:numPr>
          <w:ilvl w:val="0"/>
          <w:numId w:val="1"/>
        </w:numPr>
        <w:spacing w:after="1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Grafos: navegador GPS</w:t>
      </w:r>
    </w:p>
    <w:p w:rsidR="00E83AA6" w:rsidRDefault="00E83AA6" w:rsidP="00E83AA6">
      <w:pPr>
        <w:spacing w:after="1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grafos são representados por matrizes de adja</w:t>
      </w:r>
      <w:r w:rsidR="004640C3">
        <w:rPr>
          <w:rFonts w:ascii="Times New Roman" w:hAnsi="Times New Roman" w:cs="Times New Roman"/>
          <w:sz w:val="24"/>
          <w:szCs w:val="24"/>
        </w:rPr>
        <w:t xml:space="preserve">cências, que são bidimensionais de booleanos ou valores reais e lista de adjacências. </w:t>
      </w:r>
    </w:p>
    <w:p w:rsidR="004640C3" w:rsidRDefault="004640C3" w:rsidP="004640C3">
      <w:pPr>
        <w:spacing w:after="1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Conglomerado de tecnologias de diversas áreas:</w:t>
      </w:r>
    </w:p>
    <w:p w:rsidR="004640C3" w:rsidRDefault="004640C3" w:rsidP="004640C3">
      <w:pPr>
        <w:pStyle w:val="PargrafodaLista"/>
        <w:numPr>
          <w:ilvl w:val="0"/>
          <w:numId w:val="2"/>
        </w:numPr>
        <w:spacing w:after="1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Inteligência Artificial</w:t>
      </w:r>
    </w:p>
    <w:p w:rsidR="004640C3" w:rsidRDefault="004640C3" w:rsidP="004640C3">
      <w:pPr>
        <w:pStyle w:val="PargrafodaLista"/>
        <w:numPr>
          <w:ilvl w:val="0"/>
          <w:numId w:val="2"/>
        </w:numPr>
        <w:spacing w:after="1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Computação Gráfica</w:t>
      </w:r>
    </w:p>
    <w:p w:rsidR="004640C3" w:rsidRDefault="004640C3" w:rsidP="004640C3">
      <w:pPr>
        <w:pStyle w:val="PargrafodaLista"/>
        <w:numPr>
          <w:ilvl w:val="0"/>
          <w:numId w:val="2"/>
        </w:numPr>
        <w:spacing w:after="1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Física</w:t>
      </w:r>
    </w:p>
    <w:p w:rsidR="004640C3" w:rsidRDefault="004640C3" w:rsidP="004640C3">
      <w:pPr>
        <w:pStyle w:val="PargrafodaLista"/>
        <w:numPr>
          <w:ilvl w:val="0"/>
          <w:numId w:val="2"/>
        </w:numPr>
        <w:spacing w:after="1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com o usuário</w:t>
      </w:r>
    </w:p>
    <w:p w:rsidR="004640C3" w:rsidRDefault="004640C3" w:rsidP="004640C3">
      <w:pPr>
        <w:pStyle w:val="PargrafodaLista"/>
        <w:numPr>
          <w:ilvl w:val="0"/>
          <w:numId w:val="2"/>
        </w:numPr>
        <w:spacing w:after="1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 de Dados</w:t>
      </w:r>
    </w:p>
    <w:p w:rsidR="004640C3" w:rsidRDefault="004640C3" w:rsidP="004640C3">
      <w:pPr>
        <w:pStyle w:val="PargrafodaLista"/>
        <w:numPr>
          <w:ilvl w:val="0"/>
          <w:numId w:val="2"/>
        </w:numPr>
        <w:spacing w:after="1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Áudio</w:t>
      </w:r>
    </w:p>
    <w:p w:rsidR="004640C3" w:rsidRDefault="004640C3" w:rsidP="004640C3">
      <w:pPr>
        <w:pStyle w:val="PargrafodaLista"/>
        <w:numPr>
          <w:ilvl w:val="0"/>
          <w:numId w:val="2"/>
        </w:numPr>
        <w:spacing w:after="1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Sistemas distribuídos</w:t>
      </w:r>
    </w:p>
    <w:p w:rsidR="004640C3" w:rsidRDefault="004640C3" w:rsidP="004640C3">
      <w:pPr>
        <w:pStyle w:val="PargrafodaLista"/>
        <w:numPr>
          <w:ilvl w:val="0"/>
          <w:numId w:val="2"/>
        </w:numPr>
        <w:spacing w:after="1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Redes de computadores</w:t>
      </w:r>
    </w:p>
    <w:p w:rsidR="004640C3" w:rsidRDefault="004640C3" w:rsidP="004640C3">
      <w:pPr>
        <w:pStyle w:val="PargrafodaLista"/>
        <w:numPr>
          <w:ilvl w:val="0"/>
          <w:numId w:val="2"/>
        </w:numPr>
        <w:spacing w:after="1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Desenho, modelagem </w:t>
      </w:r>
      <w:proofErr w:type="gramStart"/>
      <w:r>
        <w:rPr>
          <w:rFonts w:ascii="Times New Roman" w:hAnsi="Times New Roman" w:cs="Times New Roman"/>
          <w:sz w:val="24"/>
          <w:szCs w:val="24"/>
        </w:rPr>
        <w:t>enredo</w:t>
      </w:r>
      <w:proofErr w:type="gramEnd"/>
    </w:p>
    <w:p w:rsidR="004640C3" w:rsidRDefault="004640C3" w:rsidP="004640C3">
      <w:pPr>
        <w:spacing w:after="1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Atualmente, um d</w:t>
      </w:r>
      <w:r w:rsidR="000223B7">
        <w:rPr>
          <w:rFonts w:ascii="Times New Roman" w:hAnsi="Times New Roman" w:cs="Times New Roman"/>
          <w:sz w:val="24"/>
          <w:szCs w:val="24"/>
        </w:rPr>
        <w:t xml:space="preserve">os tipos de jogos que fazem grande uso </w:t>
      </w:r>
      <w:proofErr w:type="gramStart"/>
      <w:r w:rsidR="000223B7">
        <w:rPr>
          <w:rFonts w:ascii="Times New Roman" w:hAnsi="Times New Roman" w:cs="Times New Roman"/>
          <w:sz w:val="24"/>
          <w:szCs w:val="24"/>
        </w:rPr>
        <w:t>da AI</w:t>
      </w:r>
      <w:proofErr w:type="gramEnd"/>
      <w:r w:rsidR="000223B7">
        <w:rPr>
          <w:rFonts w:ascii="Times New Roman" w:hAnsi="Times New Roman" w:cs="Times New Roman"/>
          <w:sz w:val="24"/>
          <w:szCs w:val="24"/>
        </w:rPr>
        <w:t xml:space="preserve"> são jogos de tabuleiros. Nos jogos de estratégia sua principal característica é o pouco uso de gráficos. </w:t>
      </w:r>
    </w:p>
    <w:p w:rsidR="000223B7" w:rsidRDefault="000223B7" w:rsidP="004640C3">
      <w:pPr>
        <w:spacing w:after="1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Máquinas de Estados Finitos (FSM) são o padrão de software mais utilizados em jogos para selecionar o comportamento de agentes reativos:</w:t>
      </w:r>
    </w:p>
    <w:p w:rsidR="000223B7" w:rsidRDefault="000223B7" w:rsidP="000223B7">
      <w:pPr>
        <w:pStyle w:val="PargrafodaLista"/>
        <w:numPr>
          <w:ilvl w:val="0"/>
          <w:numId w:val="3"/>
        </w:numPr>
        <w:spacing w:after="1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São rápidas e simples de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implementar</w:t>
      </w:r>
      <w:proofErr w:type="gramEnd"/>
    </w:p>
    <w:p w:rsidR="000223B7" w:rsidRDefault="000223B7" w:rsidP="000223B7">
      <w:pPr>
        <w:pStyle w:val="PargrafodaLista"/>
        <w:numPr>
          <w:ilvl w:val="0"/>
          <w:numId w:val="3"/>
        </w:numPr>
        <w:spacing w:after="1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fáceis de depurar</w:t>
      </w:r>
    </w:p>
    <w:p w:rsidR="000223B7" w:rsidRDefault="000223B7" w:rsidP="000223B7">
      <w:pPr>
        <w:pStyle w:val="PargrafodaLista"/>
        <w:numPr>
          <w:ilvl w:val="0"/>
          <w:numId w:val="3"/>
        </w:numPr>
        <w:spacing w:after="1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Gastam pouco processamento</w:t>
      </w:r>
    </w:p>
    <w:p w:rsidR="000223B7" w:rsidRDefault="000223B7" w:rsidP="000223B7">
      <w:pPr>
        <w:pStyle w:val="PargrafodaLista"/>
        <w:numPr>
          <w:ilvl w:val="0"/>
          <w:numId w:val="3"/>
        </w:numPr>
        <w:spacing w:after="1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São intuitivas</w:t>
      </w:r>
    </w:p>
    <w:p w:rsidR="000223B7" w:rsidRDefault="000223B7" w:rsidP="000223B7">
      <w:pPr>
        <w:pStyle w:val="PargrafodaLista"/>
        <w:numPr>
          <w:ilvl w:val="0"/>
          <w:numId w:val="3"/>
        </w:numPr>
        <w:spacing w:after="1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flexíveis</w:t>
      </w:r>
    </w:p>
    <w:p w:rsidR="00342453" w:rsidRDefault="00342453" w:rsidP="00342453">
      <w:pPr>
        <w:spacing w:after="1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jogos como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</w:t>
      </w:r>
      <w:proofErr w:type="gramEnd"/>
      <w:r>
        <w:rPr>
          <w:rFonts w:ascii="Times New Roman" w:hAnsi="Times New Roman" w:cs="Times New Roman"/>
          <w:sz w:val="24"/>
          <w:szCs w:val="24"/>
        </w:rPr>
        <w:t>-man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FIFA, </w:t>
      </w:r>
      <w:proofErr w:type="spellStart"/>
      <w:r>
        <w:rPr>
          <w:rFonts w:ascii="Times New Roman" w:hAnsi="Times New Roman" w:cs="Times New Roman"/>
          <w:sz w:val="24"/>
          <w:szCs w:val="24"/>
        </w:rPr>
        <w:t>Warcraft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usam FSM. Os fantasmas 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</w:t>
      </w:r>
      <w:proofErr w:type="gramEnd"/>
      <w:r>
        <w:rPr>
          <w:rFonts w:ascii="Times New Roman" w:hAnsi="Times New Roman" w:cs="Times New Roman"/>
          <w:sz w:val="24"/>
          <w:szCs w:val="24"/>
        </w:rPr>
        <w:t>-man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possuem 2 comportamentos principais: caçar e fugir já o FIFA possuem mais como, driblar, correr, marcar, defender. </w:t>
      </w:r>
    </w:p>
    <w:p w:rsidR="002105CB" w:rsidRDefault="002105CB" w:rsidP="00342453">
      <w:pPr>
        <w:spacing w:after="1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escolha do algoritmo de busca em grafos depende do tipo de informação presente no grafo. Um grafo de navegação baseado em Pontos de Visibilidade (POV) consiste na adição de </w:t>
      </w:r>
      <w:proofErr w:type="gramStart"/>
      <w:r>
        <w:rPr>
          <w:rFonts w:ascii="Times New Roman" w:hAnsi="Times New Roman" w:cs="Times New Roman"/>
          <w:sz w:val="24"/>
          <w:szCs w:val="24"/>
        </w:rPr>
        <w:t>nós feito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mão pelo game designer, isso permite que novos nós sejam adicionados. O problema é que para um cenário muito grande se torna muito trabalhoso </w:t>
      </w:r>
      <w:r w:rsidR="00A76E0A">
        <w:rPr>
          <w:rFonts w:ascii="Times New Roman" w:hAnsi="Times New Roman" w:cs="Times New Roman"/>
          <w:sz w:val="24"/>
          <w:szCs w:val="24"/>
        </w:rPr>
        <w:t>a definição dos pontos dos grafos. Por ser um trabalho manual isso impede que os cenários sejam gerados de forma randômica durante a execução do jogo, fazendo com que muitos jogos não possuam a geração de mapas aleatórios.</w:t>
      </w:r>
    </w:p>
    <w:p w:rsidR="00A76E0A" w:rsidRDefault="00A76E0A" w:rsidP="00342453">
      <w:pPr>
        <w:spacing w:after="1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76E0A" w:rsidRPr="000223B7" w:rsidRDefault="006E5396" w:rsidP="00342453">
      <w:pPr>
        <w:spacing w:after="1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jogos eletrônicos hoje em dia buscam cada vez mais chegar perto da realidade </w:t>
      </w:r>
      <w:r w:rsidR="00122CB6">
        <w:rPr>
          <w:rFonts w:ascii="Times New Roman" w:hAnsi="Times New Roman" w:cs="Times New Roman"/>
          <w:sz w:val="24"/>
          <w:szCs w:val="24"/>
        </w:rPr>
        <w:t xml:space="preserve">em qualquer gênero. A evolução dos games vem acompanhando a evolução dos hardwares, jogos para </w:t>
      </w:r>
      <w:proofErr w:type="spellStart"/>
      <w:r w:rsidR="00122CB6">
        <w:rPr>
          <w:rFonts w:ascii="Times New Roman" w:hAnsi="Times New Roman" w:cs="Times New Roman"/>
          <w:sz w:val="24"/>
          <w:szCs w:val="24"/>
        </w:rPr>
        <w:t>pc’s</w:t>
      </w:r>
      <w:proofErr w:type="spellEnd"/>
      <w:r w:rsidR="00122CB6">
        <w:rPr>
          <w:rFonts w:ascii="Times New Roman" w:hAnsi="Times New Roman" w:cs="Times New Roman"/>
          <w:sz w:val="24"/>
          <w:szCs w:val="24"/>
        </w:rPr>
        <w:t xml:space="preserve"> exigem requisitos mínimos para rodarem. Eu acho incrível a capacidade do ser humano de criação voltada para ambas as áreas, um dependendo do outro</w:t>
      </w:r>
      <w:r w:rsidR="006613A5">
        <w:rPr>
          <w:rFonts w:ascii="Times New Roman" w:hAnsi="Times New Roman" w:cs="Times New Roman"/>
          <w:sz w:val="24"/>
          <w:szCs w:val="24"/>
        </w:rPr>
        <w:t xml:space="preserve">, eu sou da época do super Nintendo que </w:t>
      </w:r>
      <w:proofErr w:type="gramStart"/>
      <w:r w:rsidR="006613A5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="006613A5">
        <w:rPr>
          <w:rFonts w:ascii="Times New Roman" w:hAnsi="Times New Roman" w:cs="Times New Roman"/>
          <w:sz w:val="24"/>
          <w:szCs w:val="24"/>
        </w:rPr>
        <w:t xml:space="preserve"> vezes era necessário assoprar a fita para funcionar e dava certo. </w:t>
      </w:r>
    </w:p>
    <w:p w:rsidR="00E83AA6" w:rsidRPr="00E83AA6" w:rsidRDefault="00E83AA6" w:rsidP="00E83AA6">
      <w:pPr>
        <w:spacing w:after="1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3AA6" w:rsidRPr="00E83AA6" w:rsidRDefault="00E83AA6" w:rsidP="00E83AA6">
      <w:pPr>
        <w:spacing w:after="1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83AA6" w:rsidRPr="00E83AA6" w:rsidSect="008C1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692" w:rsidRDefault="002E6692" w:rsidP="00E83AA6">
      <w:pPr>
        <w:spacing w:after="0" w:line="240" w:lineRule="auto"/>
      </w:pPr>
      <w:r>
        <w:separator/>
      </w:r>
    </w:p>
  </w:endnote>
  <w:endnote w:type="continuationSeparator" w:id="0">
    <w:p w:rsidR="002E6692" w:rsidRDefault="002E6692" w:rsidP="00E83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692" w:rsidRDefault="002E6692" w:rsidP="00E83AA6">
      <w:pPr>
        <w:spacing w:after="0" w:line="240" w:lineRule="auto"/>
      </w:pPr>
      <w:r>
        <w:separator/>
      </w:r>
    </w:p>
  </w:footnote>
  <w:footnote w:type="continuationSeparator" w:id="0">
    <w:p w:rsidR="002E6692" w:rsidRDefault="002E6692" w:rsidP="00E83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C46CA"/>
    <w:multiLevelType w:val="hybridMultilevel"/>
    <w:tmpl w:val="061CBC6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4B584400"/>
    <w:multiLevelType w:val="hybridMultilevel"/>
    <w:tmpl w:val="041C289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6BBC5485"/>
    <w:multiLevelType w:val="hybridMultilevel"/>
    <w:tmpl w:val="763A282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5A25"/>
    <w:rsid w:val="000223B7"/>
    <w:rsid w:val="00122CB6"/>
    <w:rsid w:val="00202797"/>
    <w:rsid w:val="002105CB"/>
    <w:rsid w:val="00235A25"/>
    <w:rsid w:val="002E6692"/>
    <w:rsid w:val="00342453"/>
    <w:rsid w:val="004640C3"/>
    <w:rsid w:val="00656A50"/>
    <w:rsid w:val="006613A5"/>
    <w:rsid w:val="006E5396"/>
    <w:rsid w:val="007D02F1"/>
    <w:rsid w:val="008C1565"/>
    <w:rsid w:val="00A76E0A"/>
    <w:rsid w:val="00E82FD7"/>
    <w:rsid w:val="00E83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5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35A2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83AA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E83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83AA6"/>
  </w:style>
  <w:style w:type="paragraph" w:styleId="Rodap">
    <w:name w:val="footer"/>
    <w:basedOn w:val="Normal"/>
    <w:link w:val="RodapChar"/>
    <w:uiPriority w:val="99"/>
    <w:semiHidden/>
    <w:unhideWhenUsed/>
    <w:rsid w:val="00E83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83A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aopotier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397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Henrique</dc:creator>
  <cp:lastModifiedBy>João Henrique</cp:lastModifiedBy>
  <cp:revision>2</cp:revision>
  <dcterms:created xsi:type="dcterms:W3CDTF">2016-03-18T04:00:00Z</dcterms:created>
  <dcterms:modified xsi:type="dcterms:W3CDTF">2016-03-18T04:00:00Z</dcterms:modified>
</cp:coreProperties>
</file>