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7CC67" w14:textId="77777777" w:rsidR="00586B18" w:rsidRDefault="00586B18" w:rsidP="00586B18">
      <w:pPr>
        <w:autoSpaceDE w:val="0"/>
        <w:autoSpaceDN w:val="0"/>
        <w:adjustRightInd w:val="0"/>
        <w:jc w:val="left"/>
        <w:rPr>
          <w:rFonts w:ascii="ＭＳ 明朝" w:hAnsi="ＭＳ 明朝"/>
          <w:sz w:val="18"/>
          <w:szCs w:val="18"/>
          <w:lang w:eastAsia="zh-TW"/>
        </w:rPr>
      </w:pPr>
    </w:p>
    <w:p w14:paraId="0C096B55" w14:textId="77777777" w:rsidR="00586B18" w:rsidRPr="008B572B" w:rsidRDefault="00586B18" w:rsidP="00586B18">
      <w:pPr>
        <w:autoSpaceDE w:val="0"/>
        <w:autoSpaceDN w:val="0"/>
        <w:adjustRightInd w:val="0"/>
        <w:jc w:val="left"/>
        <w:rPr>
          <w:rFonts w:ascii="ＭＳ 明朝" w:cs="ＭＳ 明朝"/>
          <w:color w:val="000000"/>
          <w:kern w:val="0"/>
          <w:sz w:val="19"/>
          <w:szCs w:val="19"/>
        </w:rPr>
      </w:pPr>
    </w:p>
    <w:p w14:paraId="606747A3" w14:textId="77777777" w:rsidR="00586B18" w:rsidRDefault="00586B18" w:rsidP="00586B18">
      <w:pPr>
        <w:autoSpaceDE w:val="0"/>
        <w:autoSpaceDN w:val="0"/>
        <w:adjustRightInd w:val="0"/>
        <w:jc w:val="center"/>
        <w:rPr>
          <w:rFonts w:ascii="ＭＳ 明朝" w:cs="ＭＳ 明朝"/>
          <w:color w:val="000000"/>
          <w:kern w:val="0"/>
          <w:sz w:val="24"/>
        </w:rPr>
      </w:pPr>
    </w:p>
    <w:p w14:paraId="7534150C" w14:textId="77777777" w:rsidR="00586B18" w:rsidRDefault="00586B18" w:rsidP="00586B18">
      <w:pPr>
        <w:autoSpaceDE w:val="0"/>
        <w:autoSpaceDN w:val="0"/>
        <w:adjustRightInd w:val="0"/>
        <w:jc w:val="center"/>
        <w:rPr>
          <w:rFonts w:ascii="ＭＳ 明朝" w:cs="ＭＳ 明朝"/>
          <w:color w:val="000000"/>
          <w:kern w:val="0"/>
          <w:sz w:val="24"/>
        </w:rPr>
      </w:pPr>
    </w:p>
    <w:p w14:paraId="6A186F95" w14:textId="77777777" w:rsidR="00586B18" w:rsidRPr="008B572B" w:rsidRDefault="002E59B4" w:rsidP="00586B18">
      <w:pPr>
        <w:autoSpaceDE w:val="0"/>
        <w:autoSpaceDN w:val="0"/>
        <w:adjustRightInd w:val="0"/>
        <w:jc w:val="center"/>
        <w:rPr>
          <w:rFonts w:ascii="ＭＳ 明朝" w:cs="ＭＳ 明朝"/>
          <w:color w:val="000000"/>
          <w:kern w:val="0"/>
          <w:sz w:val="24"/>
        </w:rPr>
      </w:pPr>
      <w:r>
        <w:rPr>
          <w:rFonts w:ascii="ＭＳ 明朝" w:cs="ＭＳ 明朝" w:hint="eastAsia"/>
          <w:color w:val="000000"/>
          <w:kern w:val="0"/>
          <w:sz w:val="24"/>
        </w:rPr>
        <w:t>学　士</w:t>
      </w:r>
      <w:r w:rsidR="00586B18" w:rsidRPr="008B572B">
        <w:rPr>
          <w:rFonts w:ascii="ＭＳ 明朝" w:cs="ＭＳ 明朝" w:hint="eastAsia"/>
          <w:color w:val="000000"/>
          <w:kern w:val="0"/>
          <w:sz w:val="24"/>
        </w:rPr>
        <w:t xml:space="preserve">　論　文</w:t>
      </w:r>
    </w:p>
    <w:p w14:paraId="467D9BA4" w14:textId="77777777" w:rsidR="00586B18" w:rsidRDefault="00586B18" w:rsidP="00586B18">
      <w:pPr>
        <w:autoSpaceDE w:val="0"/>
        <w:autoSpaceDN w:val="0"/>
        <w:adjustRightInd w:val="0"/>
        <w:jc w:val="center"/>
        <w:rPr>
          <w:rFonts w:ascii="ＭＳ 明朝" w:cs="ＭＳ 明朝"/>
          <w:color w:val="000000"/>
          <w:kern w:val="0"/>
          <w:sz w:val="48"/>
          <w:szCs w:val="48"/>
        </w:rPr>
      </w:pPr>
    </w:p>
    <w:p w14:paraId="5BC8CDB9" w14:textId="3269F4E9" w:rsidR="00586B18" w:rsidRPr="00A667CF" w:rsidRDefault="00204055" w:rsidP="00586B18">
      <w:pPr>
        <w:autoSpaceDE w:val="0"/>
        <w:autoSpaceDN w:val="0"/>
        <w:adjustRightInd w:val="0"/>
        <w:jc w:val="center"/>
        <w:rPr>
          <w:rFonts w:ascii="ＭＳ 明朝" w:cs="ＭＳ 明朝"/>
          <w:color w:val="000000"/>
          <w:kern w:val="0"/>
          <w:sz w:val="36"/>
          <w:szCs w:val="48"/>
        </w:rPr>
      </w:pPr>
      <w:r>
        <w:rPr>
          <w:rFonts w:ascii="ＭＳ 明朝" w:cs="ＭＳ 明朝" w:hint="eastAsia"/>
          <w:color w:val="000000"/>
          <w:kern w:val="0"/>
          <w:sz w:val="36"/>
          <w:szCs w:val="48"/>
        </w:rPr>
        <w:t>パズルで音色ノーツを作るシーケンサーリズムゲーム</w:t>
      </w:r>
    </w:p>
    <w:p w14:paraId="418928AB" w14:textId="77777777" w:rsidR="00586B18" w:rsidRDefault="00586B18" w:rsidP="00586B18">
      <w:pPr>
        <w:autoSpaceDE w:val="0"/>
        <w:autoSpaceDN w:val="0"/>
        <w:adjustRightInd w:val="0"/>
        <w:jc w:val="center"/>
        <w:rPr>
          <w:rFonts w:ascii="ＭＳ 明朝" w:cs="ＭＳ 明朝"/>
          <w:color w:val="000000"/>
          <w:kern w:val="0"/>
          <w:sz w:val="24"/>
        </w:rPr>
      </w:pPr>
    </w:p>
    <w:p w14:paraId="45EA08A1" w14:textId="77777777" w:rsidR="00586B18" w:rsidRDefault="00586B18" w:rsidP="00586B18">
      <w:pPr>
        <w:autoSpaceDE w:val="0"/>
        <w:autoSpaceDN w:val="0"/>
        <w:adjustRightInd w:val="0"/>
        <w:jc w:val="center"/>
        <w:rPr>
          <w:rFonts w:ascii="ＭＳ 明朝" w:cs="ＭＳ 明朝"/>
          <w:color w:val="000000"/>
          <w:kern w:val="0"/>
          <w:sz w:val="24"/>
        </w:rPr>
      </w:pPr>
    </w:p>
    <w:p w14:paraId="3E59E088" w14:textId="58E22F56" w:rsidR="00586B18" w:rsidRPr="005F5D2E" w:rsidRDefault="00D000A3" w:rsidP="00586B18">
      <w:pPr>
        <w:autoSpaceDE w:val="0"/>
        <w:autoSpaceDN w:val="0"/>
        <w:adjustRightInd w:val="0"/>
        <w:jc w:val="center"/>
        <w:rPr>
          <w:rFonts w:ascii="ＭＳ 明朝" w:cs="ＭＳ 明朝"/>
          <w:color w:val="000000"/>
          <w:kern w:val="0"/>
          <w:sz w:val="24"/>
        </w:rPr>
      </w:pPr>
      <w:r>
        <w:rPr>
          <w:rFonts w:ascii="ＭＳ 明朝" w:cs="ＭＳ 明朝" w:hint="eastAsia"/>
          <w:color w:val="000000"/>
          <w:kern w:val="0"/>
          <w:sz w:val="24"/>
        </w:rPr>
        <w:t>2022</w:t>
      </w:r>
      <w:r w:rsidR="00586B18" w:rsidRPr="008B572B">
        <w:rPr>
          <w:rFonts w:ascii="ＭＳ 明朝" w:cs="ＭＳ 明朝" w:hint="eastAsia"/>
          <w:color w:val="000000"/>
          <w:kern w:val="0"/>
          <w:sz w:val="24"/>
        </w:rPr>
        <w:t>年度</w:t>
      </w:r>
    </w:p>
    <w:p w14:paraId="1907854B" w14:textId="77777777" w:rsidR="00586B18" w:rsidRDefault="00586B18" w:rsidP="00586B18">
      <w:pPr>
        <w:autoSpaceDE w:val="0"/>
        <w:autoSpaceDN w:val="0"/>
        <w:adjustRightInd w:val="0"/>
        <w:jc w:val="center"/>
        <w:rPr>
          <w:rFonts w:ascii="ＭＳ 明朝" w:cs="ＭＳ 明朝"/>
          <w:color w:val="000000"/>
          <w:kern w:val="0"/>
          <w:sz w:val="48"/>
          <w:szCs w:val="48"/>
        </w:rPr>
      </w:pPr>
    </w:p>
    <w:p w14:paraId="50915773" w14:textId="1C88DBA3" w:rsidR="00586B18" w:rsidRPr="001C3DE5" w:rsidRDefault="001C3DE5" w:rsidP="001C3DE5">
      <w:pPr>
        <w:autoSpaceDE w:val="0"/>
        <w:autoSpaceDN w:val="0"/>
        <w:adjustRightInd w:val="0"/>
        <w:jc w:val="center"/>
        <w:rPr>
          <w:rFonts w:ascii="ＭＳ 明朝" w:cs="ＭＳ 明朝"/>
          <w:color w:val="000000"/>
          <w:kern w:val="0"/>
          <w:sz w:val="24"/>
          <w:szCs w:val="48"/>
        </w:rPr>
      </w:pPr>
      <w:r w:rsidRPr="001C3DE5">
        <w:rPr>
          <w:rFonts w:ascii="ＭＳ 明朝" w:cs="ＭＳ 明朝" w:hint="eastAsia"/>
          <w:color w:val="000000"/>
          <w:kern w:val="0"/>
          <w:sz w:val="24"/>
          <w:szCs w:val="48"/>
        </w:rPr>
        <w:t xml:space="preserve">指導教員　</w:t>
      </w:r>
      <w:r w:rsidR="00D60DBF">
        <w:rPr>
          <w:rFonts w:ascii="ＭＳ 明朝" w:cs="ＭＳ 明朝" w:hint="eastAsia"/>
          <w:color w:val="000000"/>
          <w:kern w:val="0"/>
          <w:sz w:val="24"/>
          <w:szCs w:val="48"/>
        </w:rPr>
        <w:t>向井 智彦</w:t>
      </w:r>
    </w:p>
    <w:p w14:paraId="72D4C25F" w14:textId="77777777" w:rsidR="00586B18" w:rsidRDefault="00586B18" w:rsidP="00586B18">
      <w:pPr>
        <w:autoSpaceDE w:val="0"/>
        <w:autoSpaceDN w:val="0"/>
        <w:adjustRightInd w:val="0"/>
        <w:jc w:val="center"/>
        <w:rPr>
          <w:rFonts w:ascii="ＭＳ 明朝" w:cs="ＭＳ 明朝"/>
          <w:color w:val="000000"/>
          <w:kern w:val="0"/>
          <w:sz w:val="48"/>
          <w:szCs w:val="48"/>
        </w:rPr>
      </w:pPr>
    </w:p>
    <w:p w14:paraId="6731B06B" w14:textId="41634EDC" w:rsidR="00586B18" w:rsidRDefault="00D60DBF" w:rsidP="00586B18">
      <w:pPr>
        <w:autoSpaceDE w:val="0"/>
        <w:autoSpaceDN w:val="0"/>
        <w:adjustRightInd w:val="0"/>
        <w:jc w:val="center"/>
        <w:rPr>
          <w:rFonts w:ascii="ＭＳ 明朝" w:cs="ＭＳ 明朝"/>
          <w:color w:val="000000"/>
          <w:kern w:val="0"/>
          <w:sz w:val="24"/>
        </w:rPr>
      </w:pPr>
      <w:r>
        <w:rPr>
          <w:rFonts w:ascii="ＭＳ 明朝" w:cs="ＭＳ 明朝" w:hint="eastAsia"/>
          <w:color w:val="000000"/>
          <w:kern w:val="0"/>
          <w:sz w:val="24"/>
        </w:rPr>
        <w:t>1</w:t>
      </w:r>
      <w:r>
        <w:rPr>
          <w:rFonts w:ascii="ＭＳ 明朝" w:cs="ＭＳ 明朝"/>
          <w:color w:val="000000"/>
          <w:kern w:val="0"/>
          <w:sz w:val="24"/>
        </w:rPr>
        <w:t>9144691</w:t>
      </w:r>
    </w:p>
    <w:p w14:paraId="7849E716" w14:textId="76E3A49A" w:rsidR="00586B18" w:rsidRPr="008B572B" w:rsidRDefault="00D60DBF" w:rsidP="00586B18">
      <w:pPr>
        <w:autoSpaceDE w:val="0"/>
        <w:autoSpaceDN w:val="0"/>
        <w:adjustRightInd w:val="0"/>
        <w:jc w:val="center"/>
        <w:rPr>
          <w:rFonts w:ascii="ＭＳ 明朝" w:cs="ＭＳ 明朝"/>
          <w:color w:val="000000"/>
          <w:kern w:val="0"/>
          <w:sz w:val="48"/>
          <w:szCs w:val="48"/>
        </w:rPr>
      </w:pPr>
      <w:r>
        <w:rPr>
          <w:rFonts w:ascii="ＭＳ 明朝" w:cs="ＭＳ 明朝" w:hint="eastAsia"/>
          <w:color w:val="000000"/>
          <w:kern w:val="0"/>
          <w:sz w:val="48"/>
          <w:szCs w:val="48"/>
        </w:rPr>
        <w:t>佐久間 那央</w:t>
      </w:r>
    </w:p>
    <w:p w14:paraId="46333E9D" w14:textId="77777777" w:rsidR="00586B18" w:rsidRPr="008B572B" w:rsidRDefault="002E59B4" w:rsidP="00586B18">
      <w:pPr>
        <w:autoSpaceDE w:val="0"/>
        <w:autoSpaceDN w:val="0"/>
        <w:adjustRightInd w:val="0"/>
        <w:jc w:val="center"/>
        <w:rPr>
          <w:rFonts w:ascii="ＭＳ 明朝" w:cs="ＭＳ 明朝"/>
          <w:color w:val="000000"/>
          <w:kern w:val="0"/>
          <w:sz w:val="24"/>
        </w:rPr>
      </w:pPr>
      <w:r>
        <w:rPr>
          <w:rFonts w:ascii="ＭＳ 明朝" w:cs="ＭＳ 明朝" w:hint="eastAsia"/>
          <w:color w:val="000000"/>
          <w:kern w:val="0"/>
          <w:sz w:val="24"/>
        </w:rPr>
        <w:t>東京都立大学</w:t>
      </w:r>
    </w:p>
    <w:p w14:paraId="36F5DE2F" w14:textId="77777777" w:rsidR="00586B18" w:rsidRDefault="00586B18" w:rsidP="00586B18">
      <w:pPr>
        <w:autoSpaceDE w:val="0"/>
        <w:autoSpaceDN w:val="0"/>
        <w:adjustRightInd w:val="0"/>
        <w:jc w:val="center"/>
        <w:rPr>
          <w:rFonts w:ascii="ＭＳ 明朝" w:cs="ＭＳ 明朝"/>
          <w:color w:val="000000"/>
          <w:kern w:val="0"/>
          <w:sz w:val="24"/>
        </w:rPr>
      </w:pPr>
      <w:r>
        <w:rPr>
          <w:rFonts w:ascii="ＭＳ 明朝" w:cs="ＭＳ 明朝" w:hint="eastAsia"/>
          <w:color w:val="000000"/>
          <w:kern w:val="0"/>
          <w:sz w:val="24"/>
        </w:rPr>
        <w:t>システムデザイン</w:t>
      </w:r>
      <w:r w:rsidR="002E59B4">
        <w:rPr>
          <w:rFonts w:ascii="ＭＳ 明朝" w:cs="ＭＳ 明朝" w:hint="eastAsia"/>
          <w:color w:val="000000"/>
          <w:kern w:val="0"/>
          <w:sz w:val="24"/>
        </w:rPr>
        <w:t>学部</w:t>
      </w:r>
    </w:p>
    <w:p w14:paraId="1159800D" w14:textId="26B125D6" w:rsidR="00586B18" w:rsidRPr="008B572B" w:rsidRDefault="00586B18" w:rsidP="00586B18">
      <w:pPr>
        <w:autoSpaceDE w:val="0"/>
        <w:autoSpaceDN w:val="0"/>
        <w:adjustRightInd w:val="0"/>
        <w:jc w:val="center"/>
        <w:rPr>
          <w:rFonts w:ascii="ＭＳ 明朝" w:cs="ＭＳ 明朝"/>
          <w:color w:val="000000"/>
          <w:kern w:val="0"/>
          <w:sz w:val="24"/>
        </w:rPr>
      </w:pPr>
      <w:r>
        <w:rPr>
          <w:rFonts w:ascii="ＭＳ 明朝" w:cs="ＭＳ 明朝" w:hint="eastAsia"/>
          <w:color w:val="000000"/>
          <w:kern w:val="0"/>
          <w:sz w:val="24"/>
        </w:rPr>
        <w:t>インダストリアルアート</w:t>
      </w:r>
      <w:r w:rsidR="00734537">
        <w:rPr>
          <w:rFonts w:ascii="ＭＳ 明朝" w:cs="ＭＳ 明朝" w:hint="eastAsia"/>
          <w:color w:val="000000"/>
          <w:kern w:val="0"/>
          <w:sz w:val="24"/>
        </w:rPr>
        <w:t>学科</w:t>
      </w:r>
    </w:p>
    <w:p w14:paraId="3192376F" w14:textId="77777777" w:rsidR="00586B18" w:rsidRDefault="00586B18" w:rsidP="00586B18">
      <w:pPr>
        <w:autoSpaceDE w:val="0"/>
        <w:autoSpaceDN w:val="0"/>
        <w:adjustRightInd w:val="0"/>
        <w:jc w:val="center"/>
        <w:rPr>
          <w:rFonts w:ascii="ＭＳ 明朝" w:cs="ＭＳ 明朝"/>
          <w:color w:val="000000"/>
          <w:kern w:val="0"/>
          <w:sz w:val="24"/>
        </w:rPr>
      </w:pPr>
    </w:p>
    <w:p w14:paraId="51656674" w14:textId="77777777" w:rsidR="00586B18" w:rsidRPr="008B572B" w:rsidRDefault="00586B18" w:rsidP="00586B18">
      <w:pPr>
        <w:autoSpaceDE w:val="0"/>
        <w:autoSpaceDN w:val="0"/>
        <w:adjustRightInd w:val="0"/>
        <w:jc w:val="center"/>
        <w:rPr>
          <w:rFonts w:ascii="ＭＳ 明朝" w:cs="ＭＳ 明朝"/>
          <w:color w:val="000000"/>
          <w:kern w:val="0"/>
          <w:sz w:val="24"/>
        </w:rPr>
      </w:pPr>
    </w:p>
    <w:p w14:paraId="3A1854C5" w14:textId="67CC482C" w:rsidR="00586B18" w:rsidRPr="00586B18" w:rsidRDefault="00586B18" w:rsidP="00586B18">
      <w:pPr>
        <w:autoSpaceDE w:val="0"/>
        <w:autoSpaceDN w:val="0"/>
        <w:adjustRightInd w:val="0"/>
        <w:jc w:val="center"/>
        <w:rPr>
          <w:rFonts w:ascii="ＭＳ 明朝"/>
          <w:color w:val="000000"/>
          <w:kern w:val="0"/>
          <w:szCs w:val="21"/>
        </w:rPr>
      </w:pPr>
      <w:r>
        <w:rPr>
          <w:rFonts w:ascii="ＭＳ 明朝" w:cs="ＭＳ 明朝" w:hint="eastAsia"/>
          <w:color w:val="000000"/>
          <w:kern w:val="0"/>
          <w:szCs w:val="21"/>
          <w:lang w:val="ja-JP"/>
        </w:rPr>
        <w:t>提出日</w:t>
      </w:r>
      <w:r w:rsidRPr="002E59B4">
        <w:rPr>
          <w:rFonts w:ascii="ＭＳ 明朝" w:cs="ＭＳ 明朝" w:hint="eastAsia"/>
          <w:color w:val="000000"/>
          <w:kern w:val="0"/>
          <w:szCs w:val="21"/>
        </w:rPr>
        <w:t>：</w:t>
      </w:r>
      <w:r w:rsidRPr="002E59B4">
        <w:rPr>
          <w:rFonts w:ascii="ＭＳ 明朝" w:cs="ＭＳ 明朝"/>
          <w:color w:val="000000"/>
          <w:kern w:val="0"/>
          <w:szCs w:val="21"/>
        </w:rPr>
        <w:t>20</w:t>
      </w:r>
      <w:r w:rsidR="002E59B4">
        <w:rPr>
          <w:rFonts w:ascii="ＭＳ 明朝" w:cs="ＭＳ 明朝"/>
          <w:color w:val="000000"/>
          <w:kern w:val="0"/>
          <w:szCs w:val="21"/>
        </w:rPr>
        <w:t>2</w:t>
      </w:r>
      <w:r w:rsidR="00734537">
        <w:rPr>
          <w:rFonts w:ascii="ＭＳ 明朝" w:cs="ＭＳ 明朝"/>
          <w:color w:val="000000"/>
          <w:kern w:val="0"/>
          <w:szCs w:val="21"/>
        </w:rPr>
        <w:t>2</w:t>
      </w:r>
      <w:r w:rsidRPr="008B572B">
        <w:rPr>
          <w:rFonts w:ascii="ＭＳ 明朝" w:cs="ＭＳ 明朝" w:hint="eastAsia"/>
          <w:color w:val="000000"/>
          <w:kern w:val="0"/>
          <w:szCs w:val="21"/>
          <w:lang w:val="ja-JP"/>
        </w:rPr>
        <w:t>年</w:t>
      </w:r>
      <w:r w:rsidR="002E59B4" w:rsidRPr="00734537">
        <w:rPr>
          <w:rFonts w:ascii="ＭＳ 明朝" w:cs="ＭＳ 明朝" w:hint="eastAsia"/>
          <w:color w:val="000000"/>
          <w:kern w:val="0"/>
          <w:szCs w:val="21"/>
        </w:rPr>
        <w:t xml:space="preserve"> </w:t>
      </w:r>
      <w:r w:rsidR="002E59B4" w:rsidRPr="00734537">
        <w:rPr>
          <w:rFonts w:ascii="ＭＳ 明朝" w:cs="ＭＳ 明朝"/>
          <w:color w:val="000000"/>
          <w:kern w:val="0"/>
          <w:szCs w:val="21"/>
        </w:rPr>
        <w:t xml:space="preserve"> </w:t>
      </w:r>
      <w:r w:rsidRPr="008B572B">
        <w:rPr>
          <w:rFonts w:ascii="ＭＳ 明朝" w:cs="ＭＳ 明朝" w:hint="eastAsia"/>
          <w:color w:val="000000"/>
          <w:kern w:val="0"/>
          <w:szCs w:val="21"/>
          <w:lang w:val="ja-JP"/>
        </w:rPr>
        <w:t>月</w:t>
      </w:r>
      <w:r w:rsidR="002E59B4" w:rsidRPr="00734537">
        <w:rPr>
          <w:rFonts w:ascii="ＭＳ 明朝" w:cs="ＭＳ 明朝" w:hint="eastAsia"/>
          <w:color w:val="000000"/>
          <w:kern w:val="0"/>
          <w:szCs w:val="21"/>
        </w:rPr>
        <w:t xml:space="preserve"> </w:t>
      </w:r>
      <w:r w:rsidR="002E59B4" w:rsidRPr="00734537">
        <w:rPr>
          <w:rFonts w:ascii="ＭＳ 明朝" w:cs="ＭＳ 明朝"/>
          <w:color w:val="000000"/>
          <w:kern w:val="0"/>
          <w:szCs w:val="21"/>
        </w:rPr>
        <w:t xml:space="preserve"> </w:t>
      </w:r>
      <w:r>
        <w:rPr>
          <w:rFonts w:ascii="ＭＳ 明朝" w:cs="ＭＳ 明朝" w:hint="eastAsia"/>
          <w:color w:val="000000"/>
          <w:kern w:val="0"/>
          <w:szCs w:val="21"/>
        </w:rPr>
        <w:t>日</w:t>
      </w:r>
    </w:p>
    <w:p w14:paraId="5278E13B" w14:textId="77777777" w:rsidR="00586B18" w:rsidRDefault="00586B18" w:rsidP="00586B18"/>
    <w:p w14:paraId="02658235" w14:textId="77777777" w:rsidR="00586B18" w:rsidRDefault="00586B18" w:rsidP="00586B18"/>
    <w:p w14:paraId="0B40E2B4" w14:textId="77777777" w:rsidR="00586B18" w:rsidRDefault="00753E7D" w:rsidP="00E854B8">
      <w:pPr>
        <w:pStyle w:val="a5"/>
      </w:pPr>
      <w:bookmarkStart w:id="0" w:name="_Toc127351183"/>
      <w:r>
        <w:rPr>
          <w:rFonts w:hint="eastAsia"/>
        </w:rPr>
        <w:lastRenderedPageBreak/>
        <w:t>論文要旨：表題</w:t>
      </w:r>
      <w:bookmarkEnd w:id="0"/>
      <w:r w:rsidR="002403F6">
        <w:t xml:space="preserve"> </w:t>
      </w:r>
    </w:p>
    <w:p w14:paraId="5345D6C1" w14:textId="77777777" w:rsidR="00586B18" w:rsidRPr="00F92714" w:rsidRDefault="00753E7D" w:rsidP="00F92714">
      <w:pPr>
        <w:jc w:val="center"/>
        <w:rPr>
          <w:rFonts w:asciiTheme="majorEastAsia" w:eastAsiaTheme="majorEastAsia" w:hAnsiTheme="majorEastAsia"/>
          <w:sz w:val="28"/>
        </w:rPr>
      </w:pPr>
      <w:r w:rsidRPr="00F92714">
        <w:rPr>
          <w:rFonts w:asciiTheme="majorEastAsia" w:eastAsiaTheme="majorEastAsia" w:hAnsiTheme="majorEastAsia" w:hint="eastAsia"/>
          <w:sz w:val="28"/>
        </w:rPr>
        <w:t>-副題</w:t>
      </w:r>
    </w:p>
    <w:p w14:paraId="394C7FE6" w14:textId="77777777" w:rsidR="00E854B8" w:rsidRDefault="00753E7D" w:rsidP="00E854B8">
      <w:pPr>
        <w:pStyle w:val="a8"/>
        <w:ind w:left="200" w:right="200"/>
      </w:pPr>
      <w:r>
        <w:rPr>
          <w:rFonts w:hint="eastAsia"/>
        </w:rPr>
        <w:t xml:space="preserve">要旨　</w:t>
      </w:r>
    </w:p>
    <w:p w14:paraId="1AF7616E" w14:textId="77777777" w:rsidR="001B41D1" w:rsidRDefault="001B41D1" w:rsidP="001B41D1">
      <w:pPr>
        <w:pStyle w:val="a8"/>
        <w:ind w:left="200" w:right="200" w:firstLineChars="35" w:firstLine="84"/>
      </w:pPr>
      <w:r>
        <w:rPr>
          <w:rFonts w:hint="eastAsia"/>
        </w:rPr>
        <w:t>RPG</w:t>
      </w:r>
      <w:r>
        <w:rPr>
          <w:rFonts w:hint="eastAsia"/>
        </w:rPr>
        <w:t>ゲームの要素とパズルゲームの要素を組み合わせた『パズル＆ドラゴンズ』や、</w:t>
      </w:r>
      <w:r>
        <w:rPr>
          <w:rFonts w:hint="eastAsia"/>
        </w:rPr>
        <w:t>RPG</w:t>
      </w:r>
      <w:r>
        <w:rPr>
          <w:rFonts w:hint="eastAsia"/>
        </w:rPr>
        <w:t>ゲームの要素と弾幕ゲームの要素を組み合わせた『</w:t>
      </w:r>
      <w:r>
        <w:rPr>
          <w:rFonts w:hint="eastAsia"/>
        </w:rPr>
        <w:t>UNDERTALE</w:t>
      </w:r>
      <w:r>
        <w:rPr>
          <w:rFonts w:hint="eastAsia"/>
        </w:rPr>
        <w:t>』などがある。単にコマンドを選択するだけでなく、パズル操作や弾幕をよけるようなインタラクティブな操作が、面白さの根幹を担っている。</w:t>
      </w:r>
    </w:p>
    <w:p w14:paraId="62C0B1FA" w14:textId="77777777" w:rsidR="001B41D1" w:rsidRDefault="001B41D1" w:rsidP="001B41D1">
      <w:pPr>
        <w:pStyle w:val="a8"/>
        <w:ind w:left="200" w:right="200" w:firstLineChars="35" w:firstLine="84"/>
      </w:pPr>
      <w:r>
        <w:rPr>
          <w:rFonts w:hint="eastAsia"/>
        </w:rPr>
        <w:t>そこで、ジャンルとジャンルの組み合わせについて考えることで、ゲームのジャンルが持つ新しい親和性や、面白いギミックを検討できると考えた。</w:t>
      </w:r>
    </w:p>
    <w:p w14:paraId="12CD3DA2" w14:textId="2ED5FFBD" w:rsidR="001B41D1" w:rsidRDefault="001B41D1" w:rsidP="001B41D1">
      <w:pPr>
        <w:pStyle w:val="a8"/>
        <w:ind w:left="200" w:right="200" w:firstLineChars="35" w:firstLine="84"/>
      </w:pPr>
      <w:r>
        <w:rPr>
          <w:rFonts w:hint="eastAsia"/>
        </w:rPr>
        <w:t>旧来のビデオゲームには、コマンド操作で戦闘を行う</w:t>
      </w:r>
      <w:r>
        <w:rPr>
          <w:rFonts w:hint="eastAsia"/>
        </w:rPr>
        <w:t>RPG</w:t>
      </w:r>
      <w:r>
        <w:rPr>
          <w:rFonts w:hint="eastAsia"/>
        </w:rPr>
        <w:t>や、シューティングゲームなど様々なジャンルが存在するが、複雑な操作の要求は少なかった。</w:t>
      </w:r>
    </w:p>
    <w:p w14:paraId="3F77FF89" w14:textId="77777777" w:rsidR="001B41D1" w:rsidRDefault="001B41D1" w:rsidP="001B41D1">
      <w:pPr>
        <w:pStyle w:val="a8"/>
        <w:ind w:left="200" w:right="200" w:firstLineChars="35" w:firstLine="84"/>
      </w:pPr>
      <w:r>
        <w:rPr>
          <w:rFonts w:hint="eastAsia"/>
        </w:rPr>
        <w:t>組み合わせによるゲームデザインは今後も有効な手法として使われていくと考えられる。</w:t>
      </w:r>
    </w:p>
    <w:p w14:paraId="58CF8EE3" w14:textId="68668137" w:rsidR="001B41D1" w:rsidRPr="001B41D1" w:rsidRDefault="001B41D1" w:rsidP="001B41D1">
      <w:pPr>
        <w:pStyle w:val="a8"/>
        <w:ind w:left="200" w:right="200" w:firstLineChars="35" w:firstLine="84"/>
      </w:pPr>
      <w:r w:rsidRPr="001B41D1">
        <w:rPr>
          <w:rFonts w:hint="eastAsia"/>
        </w:rPr>
        <w:t>この研究では、メインゲームとその進行のために挿入されるミニゲームのジャンルが違う場合のゲームデザインを考察する。ゲーム機の進化によってゲーム内のグラフィックの進化が著しい中で、プレイヤーが体験する操作自体の面白さを考えるために、ジャンルとジャンルの組み合わせからゲームデザインの新しいアイデアを検討することを目的としている。</w:t>
      </w:r>
    </w:p>
    <w:p w14:paraId="36BB142B" w14:textId="77777777" w:rsidR="00F92714" w:rsidRDefault="00586B18" w:rsidP="00F92714">
      <w:pPr>
        <w:pStyle w:val="a5"/>
      </w:pPr>
      <w:r>
        <w:br w:type="page"/>
      </w:r>
      <w:bookmarkStart w:id="1" w:name="_Toc183230568"/>
      <w:bookmarkStart w:id="2" w:name="_Toc127351184"/>
      <w:r w:rsidR="00F92714">
        <w:lastRenderedPageBreak/>
        <w:t>Research Main Title</w:t>
      </w:r>
      <w:bookmarkEnd w:id="2"/>
      <w:r w:rsidR="00F92714">
        <w:t xml:space="preserve"> </w:t>
      </w:r>
    </w:p>
    <w:p w14:paraId="420192AF" w14:textId="77777777" w:rsidR="00F92714" w:rsidRPr="00B91AC9" w:rsidRDefault="00F92714" w:rsidP="00B91AC9">
      <w:pPr>
        <w:jc w:val="center"/>
        <w:rPr>
          <w:rFonts w:asciiTheme="majorHAnsi" w:hAnsiTheme="majorHAnsi"/>
          <w:sz w:val="28"/>
        </w:rPr>
      </w:pPr>
      <w:r w:rsidRPr="00B91AC9">
        <w:rPr>
          <w:rFonts w:asciiTheme="majorHAnsi" w:hAnsiTheme="majorHAnsi"/>
          <w:sz w:val="28"/>
        </w:rPr>
        <w:t>-Subtitle</w:t>
      </w:r>
    </w:p>
    <w:p w14:paraId="51650DFA" w14:textId="77777777" w:rsidR="00F92714" w:rsidRDefault="00F92714" w:rsidP="00F92714">
      <w:pPr>
        <w:pStyle w:val="a8"/>
        <w:ind w:left="200" w:right="200"/>
      </w:pPr>
      <w:r>
        <w:t>Summary</w:t>
      </w:r>
      <w:r>
        <w:rPr>
          <w:rFonts w:hint="eastAsia"/>
        </w:rPr>
        <w:t xml:space="preserve">　</w:t>
      </w:r>
    </w:p>
    <w:p w14:paraId="2CD617D3" w14:textId="77777777" w:rsidR="00F92714" w:rsidRDefault="00F92714" w:rsidP="00F92714">
      <w:pPr>
        <w:pStyle w:val="a8"/>
        <w:ind w:left="200" w:right="200"/>
      </w:pPr>
      <w:r>
        <w:t xml:space="preserve">150 words. </w:t>
      </w:r>
    </w:p>
    <w:p w14:paraId="2C5CB1A0" w14:textId="77777777" w:rsidR="00586B18" w:rsidRDefault="00F92714" w:rsidP="00586B18">
      <w:r>
        <w:br w:type="page"/>
      </w:r>
      <w:r w:rsidR="00586B18">
        <w:rPr>
          <w:rFonts w:hint="eastAsia"/>
        </w:rPr>
        <w:lastRenderedPageBreak/>
        <w:t>目次</w:t>
      </w:r>
      <w:bookmarkEnd w:id="1"/>
    </w:p>
    <w:p w14:paraId="36B1E6B4" w14:textId="513C5452" w:rsidR="00DE7B5B" w:rsidRDefault="00FC6530">
      <w:pPr>
        <w:pStyle w:val="11"/>
        <w:tabs>
          <w:tab w:val="right" w:leader="dot" w:pos="8771"/>
        </w:tabs>
        <w:rPr>
          <w:noProof/>
          <w:sz w:val="21"/>
          <w:szCs w:val="22"/>
        </w:rPr>
      </w:pPr>
      <w:r>
        <w:fldChar w:fldCharType="begin"/>
      </w:r>
      <w:r w:rsidR="004C4C24">
        <w:instrText xml:space="preserve"> TOC \o "1-3" </w:instrText>
      </w:r>
      <w:r>
        <w:fldChar w:fldCharType="separate"/>
      </w:r>
      <w:r w:rsidR="00DE7B5B">
        <w:rPr>
          <w:noProof/>
        </w:rPr>
        <w:t>論文要旨：表題</w:t>
      </w:r>
      <w:r w:rsidR="00DE7B5B">
        <w:rPr>
          <w:noProof/>
        </w:rPr>
        <w:tab/>
      </w:r>
      <w:r w:rsidR="00DE7B5B">
        <w:rPr>
          <w:noProof/>
        </w:rPr>
        <w:fldChar w:fldCharType="begin"/>
      </w:r>
      <w:r w:rsidR="00DE7B5B">
        <w:rPr>
          <w:noProof/>
        </w:rPr>
        <w:instrText xml:space="preserve"> PAGEREF _Toc127351183 \h </w:instrText>
      </w:r>
      <w:r w:rsidR="00DE7B5B">
        <w:rPr>
          <w:noProof/>
        </w:rPr>
      </w:r>
      <w:r w:rsidR="00DE7B5B">
        <w:rPr>
          <w:noProof/>
        </w:rPr>
        <w:fldChar w:fldCharType="separate"/>
      </w:r>
      <w:r w:rsidR="00DE7B5B">
        <w:rPr>
          <w:noProof/>
        </w:rPr>
        <w:t>2</w:t>
      </w:r>
      <w:r w:rsidR="00DE7B5B">
        <w:rPr>
          <w:noProof/>
        </w:rPr>
        <w:fldChar w:fldCharType="end"/>
      </w:r>
    </w:p>
    <w:p w14:paraId="61EC56D0" w14:textId="45AF18AF" w:rsidR="00DE7B5B" w:rsidRDefault="00DE7B5B">
      <w:pPr>
        <w:pStyle w:val="11"/>
        <w:tabs>
          <w:tab w:val="right" w:leader="dot" w:pos="8771"/>
        </w:tabs>
        <w:rPr>
          <w:noProof/>
          <w:sz w:val="21"/>
          <w:szCs w:val="22"/>
        </w:rPr>
      </w:pPr>
      <w:r>
        <w:rPr>
          <w:noProof/>
        </w:rPr>
        <w:t>Research Main Title</w:t>
      </w:r>
      <w:r>
        <w:rPr>
          <w:noProof/>
        </w:rPr>
        <w:tab/>
      </w:r>
      <w:r>
        <w:rPr>
          <w:noProof/>
        </w:rPr>
        <w:fldChar w:fldCharType="begin"/>
      </w:r>
      <w:r>
        <w:rPr>
          <w:noProof/>
        </w:rPr>
        <w:instrText xml:space="preserve"> PAGEREF _Toc127351184 \h </w:instrText>
      </w:r>
      <w:r>
        <w:rPr>
          <w:noProof/>
        </w:rPr>
      </w:r>
      <w:r>
        <w:rPr>
          <w:noProof/>
        </w:rPr>
        <w:fldChar w:fldCharType="separate"/>
      </w:r>
      <w:r>
        <w:rPr>
          <w:noProof/>
        </w:rPr>
        <w:t>3</w:t>
      </w:r>
      <w:r>
        <w:rPr>
          <w:noProof/>
        </w:rPr>
        <w:fldChar w:fldCharType="end"/>
      </w:r>
    </w:p>
    <w:p w14:paraId="42CB5815" w14:textId="3B3F2F01" w:rsidR="00DE7B5B" w:rsidRDefault="00DE7B5B">
      <w:pPr>
        <w:pStyle w:val="11"/>
        <w:tabs>
          <w:tab w:val="right" w:leader="dot" w:pos="8771"/>
        </w:tabs>
        <w:rPr>
          <w:noProof/>
          <w:sz w:val="21"/>
          <w:szCs w:val="22"/>
        </w:rPr>
      </w:pPr>
      <w:r>
        <w:rPr>
          <w:noProof/>
        </w:rPr>
        <w:t>１．研究目的</w:t>
      </w:r>
      <w:r>
        <w:rPr>
          <w:noProof/>
        </w:rPr>
        <w:tab/>
      </w:r>
      <w:r>
        <w:rPr>
          <w:noProof/>
        </w:rPr>
        <w:fldChar w:fldCharType="begin"/>
      </w:r>
      <w:r>
        <w:rPr>
          <w:noProof/>
        </w:rPr>
        <w:instrText xml:space="preserve"> PAGEREF _Toc127351185 \h </w:instrText>
      </w:r>
      <w:r>
        <w:rPr>
          <w:noProof/>
        </w:rPr>
      </w:r>
      <w:r>
        <w:rPr>
          <w:noProof/>
        </w:rPr>
        <w:fldChar w:fldCharType="separate"/>
      </w:r>
      <w:r>
        <w:rPr>
          <w:noProof/>
        </w:rPr>
        <w:t>5</w:t>
      </w:r>
      <w:r>
        <w:rPr>
          <w:noProof/>
        </w:rPr>
        <w:fldChar w:fldCharType="end"/>
      </w:r>
    </w:p>
    <w:p w14:paraId="0DFEF466" w14:textId="12DE0132" w:rsidR="00DE7B5B" w:rsidRDefault="00DE7B5B">
      <w:pPr>
        <w:pStyle w:val="11"/>
        <w:tabs>
          <w:tab w:val="right" w:leader="dot" w:pos="8771"/>
        </w:tabs>
        <w:rPr>
          <w:noProof/>
          <w:sz w:val="21"/>
          <w:szCs w:val="22"/>
        </w:rPr>
      </w:pPr>
      <w:r>
        <w:rPr>
          <w:noProof/>
        </w:rPr>
        <w:t>２．ゲームジャンルの調査</w:t>
      </w:r>
      <w:r>
        <w:rPr>
          <w:noProof/>
        </w:rPr>
        <w:tab/>
      </w:r>
      <w:r>
        <w:rPr>
          <w:noProof/>
        </w:rPr>
        <w:fldChar w:fldCharType="begin"/>
      </w:r>
      <w:r>
        <w:rPr>
          <w:noProof/>
        </w:rPr>
        <w:instrText xml:space="preserve"> PAGEREF _Toc127351186 \h </w:instrText>
      </w:r>
      <w:r>
        <w:rPr>
          <w:noProof/>
        </w:rPr>
      </w:r>
      <w:r>
        <w:rPr>
          <w:noProof/>
        </w:rPr>
        <w:fldChar w:fldCharType="separate"/>
      </w:r>
      <w:r>
        <w:rPr>
          <w:noProof/>
        </w:rPr>
        <w:t>5</w:t>
      </w:r>
      <w:r>
        <w:rPr>
          <w:noProof/>
        </w:rPr>
        <w:fldChar w:fldCharType="end"/>
      </w:r>
    </w:p>
    <w:p w14:paraId="08F2AD92" w14:textId="2F70A571" w:rsidR="00DE7B5B" w:rsidRDefault="00DE7B5B">
      <w:pPr>
        <w:pStyle w:val="21"/>
        <w:tabs>
          <w:tab w:val="right" w:leader="dot" w:pos="8771"/>
        </w:tabs>
        <w:rPr>
          <w:noProof/>
          <w:sz w:val="21"/>
          <w:szCs w:val="22"/>
        </w:rPr>
      </w:pPr>
      <w:r>
        <w:rPr>
          <w:noProof/>
        </w:rPr>
        <w:t>２．１　組み合わせるジャンルの選定</w:t>
      </w:r>
      <w:r>
        <w:rPr>
          <w:noProof/>
        </w:rPr>
        <w:tab/>
      </w:r>
      <w:r>
        <w:rPr>
          <w:noProof/>
        </w:rPr>
        <w:fldChar w:fldCharType="begin"/>
      </w:r>
      <w:r>
        <w:rPr>
          <w:noProof/>
        </w:rPr>
        <w:instrText xml:space="preserve"> PAGEREF _Toc127351187 \h </w:instrText>
      </w:r>
      <w:r>
        <w:rPr>
          <w:noProof/>
        </w:rPr>
      </w:r>
      <w:r>
        <w:rPr>
          <w:noProof/>
        </w:rPr>
        <w:fldChar w:fldCharType="separate"/>
      </w:r>
      <w:r>
        <w:rPr>
          <w:noProof/>
        </w:rPr>
        <w:t>5</w:t>
      </w:r>
      <w:r>
        <w:rPr>
          <w:noProof/>
        </w:rPr>
        <w:fldChar w:fldCharType="end"/>
      </w:r>
    </w:p>
    <w:p w14:paraId="60F97C93" w14:textId="186E0CD2" w:rsidR="00DE7B5B" w:rsidRDefault="00DE7B5B">
      <w:pPr>
        <w:pStyle w:val="21"/>
        <w:tabs>
          <w:tab w:val="right" w:leader="dot" w:pos="8771"/>
        </w:tabs>
        <w:rPr>
          <w:noProof/>
          <w:sz w:val="21"/>
          <w:szCs w:val="22"/>
        </w:rPr>
      </w:pPr>
      <w:r>
        <w:rPr>
          <w:noProof/>
        </w:rPr>
        <w:t>２．２　パズルと組み合わせるジャンルの選定</w:t>
      </w:r>
      <w:r>
        <w:rPr>
          <w:noProof/>
        </w:rPr>
        <w:tab/>
      </w:r>
      <w:r>
        <w:rPr>
          <w:noProof/>
        </w:rPr>
        <w:fldChar w:fldCharType="begin"/>
      </w:r>
      <w:r>
        <w:rPr>
          <w:noProof/>
        </w:rPr>
        <w:instrText xml:space="preserve"> PAGEREF _Toc127351188 \h </w:instrText>
      </w:r>
      <w:r>
        <w:rPr>
          <w:noProof/>
        </w:rPr>
      </w:r>
      <w:r>
        <w:rPr>
          <w:noProof/>
        </w:rPr>
        <w:fldChar w:fldCharType="separate"/>
      </w:r>
      <w:r>
        <w:rPr>
          <w:noProof/>
        </w:rPr>
        <w:t>5</w:t>
      </w:r>
      <w:r>
        <w:rPr>
          <w:noProof/>
        </w:rPr>
        <w:fldChar w:fldCharType="end"/>
      </w:r>
    </w:p>
    <w:p w14:paraId="5E2CF8A1" w14:textId="12DA2C68" w:rsidR="00DE7B5B" w:rsidRDefault="00DE7B5B">
      <w:pPr>
        <w:pStyle w:val="11"/>
        <w:tabs>
          <w:tab w:val="right" w:leader="dot" w:pos="8771"/>
        </w:tabs>
        <w:rPr>
          <w:noProof/>
          <w:sz w:val="21"/>
          <w:szCs w:val="22"/>
        </w:rPr>
      </w:pPr>
      <w:r>
        <w:rPr>
          <w:noProof/>
        </w:rPr>
        <w:t>３．ゲームの制作</w:t>
      </w:r>
      <w:r>
        <w:rPr>
          <w:noProof/>
        </w:rPr>
        <w:tab/>
      </w:r>
      <w:r>
        <w:rPr>
          <w:noProof/>
        </w:rPr>
        <w:fldChar w:fldCharType="begin"/>
      </w:r>
      <w:r>
        <w:rPr>
          <w:noProof/>
        </w:rPr>
        <w:instrText xml:space="preserve"> PAGEREF _Toc127351189 \h </w:instrText>
      </w:r>
      <w:r>
        <w:rPr>
          <w:noProof/>
        </w:rPr>
      </w:r>
      <w:r>
        <w:rPr>
          <w:noProof/>
        </w:rPr>
        <w:fldChar w:fldCharType="separate"/>
      </w:r>
      <w:r>
        <w:rPr>
          <w:noProof/>
        </w:rPr>
        <w:t>6</w:t>
      </w:r>
      <w:r>
        <w:rPr>
          <w:noProof/>
        </w:rPr>
        <w:fldChar w:fldCharType="end"/>
      </w:r>
    </w:p>
    <w:p w14:paraId="7E4B2189" w14:textId="298CEFDA" w:rsidR="00DE7B5B" w:rsidRDefault="00DE7B5B">
      <w:pPr>
        <w:pStyle w:val="21"/>
        <w:tabs>
          <w:tab w:val="right" w:leader="dot" w:pos="8771"/>
        </w:tabs>
        <w:rPr>
          <w:noProof/>
          <w:sz w:val="21"/>
          <w:szCs w:val="22"/>
        </w:rPr>
      </w:pPr>
      <w:r>
        <w:rPr>
          <w:noProof/>
        </w:rPr>
        <w:t>３．１　設計</w:t>
      </w:r>
      <w:r>
        <w:rPr>
          <w:noProof/>
        </w:rPr>
        <w:tab/>
      </w:r>
      <w:r>
        <w:rPr>
          <w:noProof/>
        </w:rPr>
        <w:fldChar w:fldCharType="begin"/>
      </w:r>
      <w:r>
        <w:rPr>
          <w:noProof/>
        </w:rPr>
        <w:instrText xml:space="preserve"> PAGEREF _Toc127351190 \h </w:instrText>
      </w:r>
      <w:r>
        <w:rPr>
          <w:noProof/>
        </w:rPr>
      </w:r>
      <w:r>
        <w:rPr>
          <w:noProof/>
        </w:rPr>
        <w:fldChar w:fldCharType="separate"/>
      </w:r>
      <w:r>
        <w:rPr>
          <w:noProof/>
        </w:rPr>
        <w:t>6</w:t>
      </w:r>
      <w:r>
        <w:rPr>
          <w:noProof/>
        </w:rPr>
        <w:fldChar w:fldCharType="end"/>
      </w:r>
    </w:p>
    <w:p w14:paraId="235277F0" w14:textId="01149CAA" w:rsidR="00DE7B5B" w:rsidRDefault="00DE7B5B">
      <w:pPr>
        <w:pStyle w:val="21"/>
        <w:tabs>
          <w:tab w:val="right" w:leader="dot" w:pos="8771"/>
        </w:tabs>
        <w:rPr>
          <w:noProof/>
          <w:sz w:val="21"/>
          <w:szCs w:val="22"/>
        </w:rPr>
      </w:pPr>
      <w:r>
        <w:rPr>
          <w:noProof/>
        </w:rPr>
        <w:t>３．２　音</w:t>
      </w:r>
      <w:r>
        <w:rPr>
          <w:noProof/>
        </w:rPr>
        <w:tab/>
      </w:r>
      <w:r>
        <w:rPr>
          <w:noProof/>
        </w:rPr>
        <w:fldChar w:fldCharType="begin"/>
      </w:r>
      <w:r>
        <w:rPr>
          <w:noProof/>
        </w:rPr>
        <w:instrText xml:space="preserve"> PAGEREF _Toc127351191 \h </w:instrText>
      </w:r>
      <w:r>
        <w:rPr>
          <w:noProof/>
        </w:rPr>
      </w:r>
      <w:r>
        <w:rPr>
          <w:noProof/>
        </w:rPr>
        <w:fldChar w:fldCharType="separate"/>
      </w:r>
      <w:r>
        <w:rPr>
          <w:noProof/>
        </w:rPr>
        <w:t>6</w:t>
      </w:r>
      <w:r>
        <w:rPr>
          <w:noProof/>
        </w:rPr>
        <w:fldChar w:fldCharType="end"/>
      </w:r>
    </w:p>
    <w:p w14:paraId="2DCFECB5" w14:textId="5373F21E" w:rsidR="00DE7B5B" w:rsidRDefault="00DE7B5B">
      <w:pPr>
        <w:pStyle w:val="21"/>
        <w:tabs>
          <w:tab w:val="right" w:leader="dot" w:pos="8771"/>
        </w:tabs>
        <w:rPr>
          <w:noProof/>
          <w:sz w:val="21"/>
          <w:szCs w:val="22"/>
        </w:rPr>
      </w:pPr>
      <w:r>
        <w:rPr>
          <w:noProof/>
        </w:rPr>
        <w:t>３．３　制作</w:t>
      </w:r>
      <w:r>
        <w:rPr>
          <w:noProof/>
        </w:rPr>
        <w:tab/>
      </w:r>
      <w:r>
        <w:rPr>
          <w:noProof/>
        </w:rPr>
        <w:fldChar w:fldCharType="begin"/>
      </w:r>
      <w:r>
        <w:rPr>
          <w:noProof/>
        </w:rPr>
        <w:instrText xml:space="preserve"> PAGEREF _Toc127351192 \h </w:instrText>
      </w:r>
      <w:r>
        <w:rPr>
          <w:noProof/>
        </w:rPr>
      </w:r>
      <w:r>
        <w:rPr>
          <w:noProof/>
        </w:rPr>
        <w:fldChar w:fldCharType="separate"/>
      </w:r>
      <w:r>
        <w:rPr>
          <w:noProof/>
        </w:rPr>
        <w:t>6</w:t>
      </w:r>
      <w:r>
        <w:rPr>
          <w:noProof/>
        </w:rPr>
        <w:fldChar w:fldCharType="end"/>
      </w:r>
    </w:p>
    <w:p w14:paraId="1CB8B047" w14:textId="26D3B106" w:rsidR="00DE7B5B" w:rsidRDefault="00DE7B5B">
      <w:pPr>
        <w:pStyle w:val="11"/>
        <w:tabs>
          <w:tab w:val="right" w:leader="dot" w:pos="8771"/>
        </w:tabs>
        <w:rPr>
          <w:noProof/>
          <w:sz w:val="21"/>
          <w:szCs w:val="22"/>
        </w:rPr>
      </w:pPr>
      <w:r>
        <w:rPr>
          <w:noProof/>
        </w:rPr>
        <w:t>４．結論</w:t>
      </w:r>
      <w:r>
        <w:rPr>
          <w:noProof/>
        </w:rPr>
        <w:tab/>
      </w:r>
      <w:r>
        <w:rPr>
          <w:noProof/>
        </w:rPr>
        <w:fldChar w:fldCharType="begin"/>
      </w:r>
      <w:r>
        <w:rPr>
          <w:noProof/>
        </w:rPr>
        <w:instrText xml:space="preserve"> PAGEREF _Toc127351193 \h </w:instrText>
      </w:r>
      <w:r>
        <w:rPr>
          <w:noProof/>
        </w:rPr>
      </w:r>
      <w:r>
        <w:rPr>
          <w:noProof/>
        </w:rPr>
        <w:fldChar w:fldCharType="separate"/>
      </w:r>
      <w:r>
        <w:rPr>
          <w:noProof/>
        </w:rPr>
        <w:t>6</w:t>
      </w:r>
      <w:r>
        <w:rPr>
          <w:noProof/>
        </w:rPr>
        <w:fldChar w:fldCharType="end"/>
      </w:r>
    </w:p>
    <w:p w14:paraId="744F4312" w14:textId="735B9D37" w:rsidR="00DE7B5B" w:rsidRDefault="00DE7B5B">
      <w:pPr>
        <w:pStyle w:val="11"/>
        <w:tabs>
          <w:tab w:val="right" w:leader="dot" w:pos="8771"/>
        </w:tabs>
        <w:rPr>
          <w:noProof/>
          <w:sz w:val="21"/>
          <w:szCs w:val="22"/>
        </w:rPr>
      </w:pPr>
      <w:r>
        <w:rPr>
          <w:noProof/>
        </w:rPr>
        <w:t>５．参考</w:t>
      </w:r>
      <w:r>
        <w:rPr>
          <w:noProof/>
        </w:rPr>
        <w:tab/>
      </w:r>
      <w:r>
        <w:rPr>
          <w:noProof/>
        </w:rPr>
        <w:fldChar w:fldCharType="begin"/>
      </w:r>
      <w:r>
        <w:rPr>
          <w:noProof/>
        </w:rPr>
        <w:instrText xml:space="preserve"> PAGEREF _Toc127351194 \h </w:instrText>
      </w:r>
      <w:r>
        <w:rPr>
          <w:noProof/>
        </w:rPr>
      </w:r>
      <w:r>
        <w:rPr>
          <w:noProof/>
        </w:rPr>
        <w:fldChar w:fldCharType="separate"/>
      </w:r>
      <w:r>
        <w:rPr>
          <w:noProof/>
        </w:rPr>
        <w:t>6</w:t>
      </w:r>
      <w:r>
        <w:rPr>
          <w:noProof/>
        </w:rPr>
        <w:fldChar w:fldCharType="end"/>
      </w:r>
    </w:p>
    <w:p w14:paraId="607FE684" w14:textId="1FCCFAFC" w:rsidR="00DD03E2" w:rsidRDefault="00FC6530" w:rsidP="00586B18">
      <w:r>
        <w:fldChar w:fldCharType="end"/>
      </w:r>
    </w:p>
    <w:p w14:paraId="25BB4573" w14:textId="77777777" w:rsidR="004A0C96" w:rsidRPr="00AC4075" w:rsidRDefault="00586B18" w:rsidP="008A65D4">
      <w:r>
        <w:br w:type="page"/>
      </w:r>
    </w:p>
    <w:p w14:paraId="1C640B0C" w14:textId="3560ED11" w:rsidR="008A65D4" w:rsidRPr="00F017E6" w:rsidRDefault="008A65D4" w:rsidP="008A65D4">
      <w:pPr>
        <w:pStyle w:val="1"/>
      </w:pPr>
      <w:bookmarkStart w:id="3" w:name="_Toc127351185"/>
      <w:r w:rsidRPr="00F017E6">
        <w:rPr>
          <w:rFonts w:hint="eastAsia"/>
        </w:rPr>
        <w:lastRenderedPageBreak/>
        <w:t>１．</w:t>
      </w:r>
      <w:r w:rsidR="004F6360">
        <w:rPr>
          <w:rFonts w:hint="eastAsia"/>
        </w:rPr>
        <w:t>研究目的</w:t>
      </w:r>
      <w:bookmarkEnd w:id="3"/>
      <w:r w:rsidRPr="00F017E6">
        <w:t xml:space="preserve"> </w:t>
      </w:r>
    </w:p>
    <w:p w14:paraId="1F9A919C" w14:textId="109C5CDA" w:rsidR="00CE03BE" w:rsidRDefault="00ED41FA" w:rsidP="005C1217">
      <w:pPr>
        <w:pStyle w:val="a3"/>
        <w:ind w:firstLineChars="50" w:firstLine="120"/>
        <w:rPr>
          <w:rFonts w:hint="eastAsia"/>
        </w:rPr>
      </w:pPr>
      <w:r>
        <w:rPr>
          <w:rFonts w:hint="eastAsia"/>
        </w:rPr>
        <w:t>ウィズコロナの新しい生活様式によって、ゲーム市場は拡大を続けている。ゲームハードの進化による</w:t>
      </w:r>
      <w:r w:rsidR="00F15141">
        <w:rPr>
          <w:rFonts w:hint="eastAsia"/>
        </w:rPr>
        <w:t>グラフィック</w:t>
      </w:r>
      <w:r>
        <w:rPr>
          <w:rFonts w:hint="eastAsia"/>
        </w:rPr>
        <w:t>の進化や</w:t>
      </w:r>
      <w:r w:rsidR="00F15141">
        <w:rPr>
          <w:rFonts w:hint="eastAsia"/>
        </w:rPr>
        <w:t>、キャラクター戦略</w:t>
      </w:r>
      <w:r>
        <w:rPr>
          <w:rFonts w:hint="eastAsia"/>
        </w:rPr>
        <w:t>を用いたソーシャルゲーム</w:t>
      </w:r>
      <w:r w:rsidR="00F15141">
        <w:rPr>
          <w:rFonts w:hint="eastAsia"/>
        </w:rPr>
        <w:t>が多くみられる昨今だが</w:t>
      </w:r>
      <w:r>
        <w:rPr>
          <w:rFonts w:hint="eastAsia"/>
        </w:rPr>
        <w:t>、このような技術や戦略を用いられるゲームには様々なルールが存在し、ジャンル分けされている</w:t>
      </w:r>
      <w:r w:rsidR="00F15141">
        <w:rPr>
          <w:rFonts w:hint="eastAsia"/>
        </w:rPr>
        <w:t>。</w:t>
      </w:r>
      <w:r>
        <w:rPr>
          <w:rFonts w:hint="eastAsia"/>
        </w:rPr>
        <w:t>ゲームのジャンルに</w:t>
      </w:r>
      <w:r w:rsidR="005C1217">
        <w:rPr>
          <w:rFonts w:hint="eastAsia"/>
        </w:rPr>
        <w:t>は</w:t>
      </w:r>
      <w:r>
        <w:rPr>
          <w:rFonts w:hint="eastAsia"/>
        </w:rPr>
        <w:t>、</w:t>
      </w:r>
      <w:r w:rsidR="00F15141">
        <w:rPr>
          <w:rFonts w:hint="eastAsia"/>
        </w:rPr>
        <w:t>RPG</w:t>
      </w:r>
      <w:r w:rsidR="00F15141">
        <w:rPr>
          <w:rFonts w:hint="eastAsia"/>
        </w:rPr>
        <w:t>、シミュレーション、</w:t>
      </w:r>
      <w:r>
        <w:rPr>
          <w:rFonts w:hint="eastAsia"/>
        </w:rPr>
        <w:t>シューティング、レース、パズル、</w:t>
      </w:r>
      <w:r w:rsidR="005C1217">
        <w:rPr>
          <w:rFonts w:hint="eastAsia"/>
        </w:rPr>
        <w:t>育成、アクションなど様々な種類があり、</w:t>
      </w:r>
      <w:r w:rsidR="00F15141">
        <w:rPr>
          <w:rFonts w:hint="eastAsia"/>
        </w:rPr>
        <w:t>スマートフォンの登場</w:t>
      </w:r>
      <w:r w:rsidR="005C1217">
        <w:rPr>
          <w:rFonts w:hint="eastAsia"/>
        </w:rPr>
        <w:t>によってスライド、フリックといった</w:t>
      </w:r>
      <w:r w:rsidR="00F15141">
        <w:rPr>
          <w:rFonts w:hint="eastAsia"/>
        </w:rPr>
        <w:t>新操作</w:t>
      </w:r>
      <w:r w:rsidR="005C1217">
        <w:rPr>
          <w:rFonts w:hint="eastAsia"/>
        </w:rPr>
        <w:t>により新たな</w:t>
      </w:r>
      <w:r w:rsidR="00F15141">
        <w:rPr>
          <w:rFonts w:hint="eastAsia"/>
        </w:rPr>
        <w:t>ゲームデザインが生まれた。</w:t>
      </w:r>
      <w:r w:rsidR="00CE03BE">
        <w:rPr>
          <w:rFonts w:hint="eastAsia"/>
        </w:rPr>
        <w:t>パズドラ、とか。ただその組み合わせは、操作に他ジャンルの操作を代入したものが多く、プレイヤーの操作する部分に大きな変化はなく、新たなゲームデザインの創出までは至らない。そこでジャンルを組み合わせることで新たなゲームデザインを創出</w:t>
      </w:r>
      <w:r w:rsidR="006D61B0">
        <w:rPr>
          <w:rFonts w:hint="eastAsia"/>
        </w:rPr>
        <w:t>することを目的としている。</w:t>
      </w:r>
    </w:p>
    <w:p w14:paraId="66B187FC" w14:textId="2253F7A4" w:rsidR="004F6360" w:rsidRDefault="004F6360" w:rsidP="004F6360">
      <w:pPr>
        <w:pStyle w:val="commentcontentpara"/>
        <w:spacing w:before="0" w:beforeAutospacing="0" w:after="0" w:afterAutospacing="0"/>
      </w:pPr>
      <w:r>
        <w:t>ゲームの魅力→いろいろなジャンルがあることの紹介→それらのゲームデザインの重要性→ジャンル組合せがあること→研究として面白いこ</w:t>
      </w:r>
    </w:p>
    <w:p w14:paraId="48D37629" w14:textId="18D8A488" w:rsidR="004F6360" w:rsidRDefault="004F6360" w:rsidP="004F6360">
      <w:pPr>
        <w:pStyle w:val="1"/>
      </w:pPr>
      <w:bookmarkStart w:id="4" w:name="_Toc127351186"/>
      <w:r>
        <w:rPr>
          <w:rFonts w:hint="eastAsia"/>
        </w:rPr>
        <w:t>２</w:t>
      </w:r>
      <w:r w:rsidR="005C3DFE">
        <w:rPr>
          <w:rFonts w:hint="eastAsia"/>
        </w:rPr>
        <w:t>．</w:t>
      </w:r>
      <w:r>
        <w:rPr>
          <w:rFonts w:hint="eastAsia"/>
        </w:rPr>
        <w:t>ゲームジャンルの調査</w:t>
      </w:r>
      <w:bookmarkEnd w:id="4"/>
      <w:r>
        <w:t xml:space="preserve"> </w:t>
      </w:r>
    </w:p>
    <w:p w14:paraId="3C3FFCBD" w14:textId="348D01DA" w:rsidR="004F6360" w:rsidRDefault="00CE03BE" w:rsidP="00632A21">
      <w:pPr>
        <w:pStyle w:val="2"/>
        <w:rPr>
          <w:szCs w:val="36"/>
        </w:rPr>
      </w:pPr>
      <w:bookmarkStart w:id="5" w:name="_Toc127351187"/>
      <w:r>
        <w:rPr>
          <w:rFonts w:hint="eastAsia"/>
        </w:rPr>
        <w:t>２</w:t>
      </w:r>
      <w:r w:rsidRPr="00F017E6">
        <w:rPr>
          <w:rFonts w:hint="eastAsia"/>
        </w:rPr>
        <w:t>．</w:t>
      </w:r>
      <w:r>
        <w:rPr>
          <w:rFonts w:hint="eastAsia"/>
        </w:rPr>
        <w:t>１　組み合わせるジャンルの選定</w:t>
      </w:r>
      <w:bookmarkEnd w:id="5"/>
    </w:p>
    <w:p w14:paraId="2668CA7D" w14:textId="12D50F34" w:rsidR="00544EC1" w:rsidRDefault="00544EC1" w:rsidP="004F6360">
      <w:pPr>
        <w:rPr>
          <w:sz w:val="24"/>
          <w:szCs w:val="36"/>
        </w:rPr>
      </w:pPr>
      <w:r>
        <w:rPr>
          <w:rFonts w:hint="eastAsia"/>
          <w:sz w:val="24"/>
          <w:szCs w:val="36"/>
        </w:rPr>
        <w:t>様々なジャンルとの組み合わせを</w:t>
      </w:r>
      <w:r w:rsidR="00632A21">
        <w:rPr>
          <w:rFonts w:hint="eastAsia"/>
          <w:sz w:val="24"/>
          <w:szCs w:val="36"/>
        </w:rPr>
        <w:t>考察するにあたって、組み合わせるジャンルの一つをパズルに固定した。パズルにはボードゲーム全般のルールから、</w:t>
      </w:r>
      <w:r w:rsidR="000C3211">
        <w:rPr>
          <w:sz w:val="24"/>
          <w:szCs w:val="36"/>
        </w:rPr>
        <w:t>Focus[]</w:t>
      </w:r>
      <w:r w:rsidR="000C3211">
        <w:rPr>
          <w:rFonts w:hint="eastAsia"/>
          <w:sz w:val="24"/>
          <w:szCs w:val="36"/>
        </w:rPr>
        <w:t>のような「</w:t>
      </w:r>
      <w:r w:rsidR="00632A21">
        <w:rPr>
          <w:rFonts w:hint="eastAsia"/>
          <w:sz w:val="24"/>
          <w:szCs w:val="36"/>
        </w:rPr>
        <w:t>重ねる</w:t>
      </w:r>
      <w:r w:rsidR="000C3211">
        <w:rPr>
          <w:rFonts w:hint="eastAsia"/>
          <w:sz w:val="24"/>
          <w:szCs w:val="36"/>
        </w:rPr>
        <w:t>」（図）</w:t>
      </w:r>
      <w:r w:rsidR="00632A21">
        <w:rPr>
          <w:rFonts w:hint="eastAsia"/>
          <w:sz w:val="24"/>
          <w:szCs w:val="36"/>
        </w:rPr>
        <w:t>、</w:t>
      </w:r>
      <w:r w:rsidR="000C3211">
        <w:rPr>
          <w:rFonts w:hint="eastAsia"/>
          <w:sz w:val="24"/>
          <w:szCs w:val="36"/>
        </w:rPr>
        <w:t>T</w:t>
      </w:r>
      <w:r w:rsidR="000C3211">
        <w:rPr>
          <w:sz w:val="24"/>
          <w:szCs w:val="36"/>
        </w:rPr>
        <w:t>ETRIS99[]</w:t>
      </w:r>
      <w:r w:rsidR="000C3211">
        <w:rPr>
          <w:rFonts w:hint="eastAsia"/>
          <w:sz w:val="24"/>
          <w:szCs w:val="36"/>
        </w:rPr>
        <w:t>のような「</w:t>
      </w:r>
      <w:r w:rsidR="00632A21">
        <w:rPr>
          <w:rFonts w:hint="eastAsia"/>
          <w:sz w:val="24"/>
          <w:szCs w:val="36"/>
        </w:rPr>
        <w:t>揃える</w:t>
      </w:r>
      <w:r w:rsidR="000C3211">
        <w:rPr>
          <w:rFonts w:hint="eastAsia"/>
          <w:sz w:val="24"/>
          <w:szCs w:val="36"/>
        </w:rPr>
        <w:t>」（図）</w:t>
      </w:r>
      <w:r w:rsidR="00632A21">
        <w:rPr>
          <w:rFonts w:hint="eastAsia"/>
          <w:sz w:val="24"/>
          <w:szCs w:val="36"/>
        </w:rPr>
        <w:t>、</w:t>
      </w:r>
      <w:r w:rsidR="000C3211">
        <w:rPr>
          <w:sz w:val="24"/>
          <w:szCs w:val="36"/>
        </w:rPr>
        <w:t>LINE:</w:t>
      </w:r>
      <w:r w:rsidR="000C3211">
        <w:rPr>
          <w:rFonts w:hint="eastAsia"/>
          <w:sz w:val="24"/>
          <w:szCs w:val="36"/>
        </w:rPr>
        <w:t>ディズニーツムツムのような「</w:t>
      </w:r>
      <w:r w:rsidR="00632A21">
        <w:rPr>
          <w:rFonts w:hint="eastAsia"/>
          <w:sz w:val="24"/>
          <w:szCs w:val="36"/>
        </w:rPr>
        <w:t>繋げる</w:t>
      </w:r>
      <w:r w:rsidR="000C3211">
        <w:rPr>
          <w:rFonts w:hint="eastAsia"/>
          <w:sz w:val="24"/>
          <w:szCs w:val="36"/>
        </w:rPr>
        <w:t>」（図）</w:t>
      </w:r>
      <w:r w:rsidR="00632A21">
        <w:rPr>
          <w:rFonts w:hint="eastAsia"/>
          <w:sz w:val="24"/>
          <w:szCs w:val="36"/>
        </w:rPr>
        <w:t>、などの様々なルールが存在する。いろいろなジャンルと組み合わせるにあたって、このルールの多様さが、柔軟に他ジャンルに適した形に親和性を発揮すると考えた。</w:t>
      </w:r>
    </w:p>
    <w:p w14:paraId="1960495F" w14:textId="77777777" w:rsidR="000C3211" w:rsidRDefault="000C3211" w:rsidP="000C3211">
      <w:pPr>
        <w:pStyle w:val="a3"/>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489"/>
        <w:gridCol w:w="4490"/>
      </w:tblGrid>
      <w:tr w:rsidR="000C3211" w14:paraId="238A6857" w14:textId="77777777" w:rsidTr="007D4F72">
        <w:trPr>
          <w:trHeight w:val="2068"/>
        </w:trPr>
        <w:tc>
          <w:tcPr>
            <w:tcW w:w="4489" w:type="dxa"/>
            <w:vAlign w:val="center"/>
          </w:tcPr>
          <w:p w14:paraId="1DEB8014" w14:textId="39437341" w:rsidR="000C3211" w:rsidRDefault="000C3211" w:rsidP="007D4F72">
            <w:pPr>
              <w:pStyle w:val="a3"/>
              <w:jc w:val="center"/>
            </w:pPr>
            <w:r w:rsidRPr="000C3211">
              <w:lastRenderedPageBreak/>
              <w:drawing>
                <wp:inline distT="0" distB="0" distL="0" distR="0" wp14:anchorId="6BA95948" wp14:editId="5AD302BC">
                  <wp:extent cx="1819021" cy="1877269"/>
                  <wp:effectExtent l="0" t="0" r="0" b="8890"/>
                  <wp:docPr id="24" name="図 23">
                    <a:extLst xmlns:a="http://schemas.openxmlformats.org/drawingml/2006/main">
                      <a:ext uri="{FF2B5EF4-FFF2-40B4-BE49-F238E27FC236}">
                        <a16:creationId xmlns:a16="http://schemas.microsoft.com/office/drawing/2014/main" id="{A5238CF0-0357-9167-77B9-B29C3CD95A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3">
                            <a:extLst>
                              <a:ext uri="{FF2B5EF4-FFF2-40B4-BE49-F238E27FC236}">
                                <a16:creationId xmlns:a16="http://schemas.microsoft.com/office/drawing/2014/main" id="{A5238CF0-0357-9167-77B9-B29C3CD95A93}"/>
                              </a:ext>
                            </a:extLst>
                          </pic:cNvPr>
                          <pic:cNvPicPr>
                            <a:picLocks noChangeAspect="1"/>
                          </pic:cNvPicPr>
                        </pic:nvPicPr>
                        <pic:blipFill rotWithShape="1">
                          <a:blip r:embed="rId7"/>
                          <a:srcRect l="17802" r="17527"/>
                          <a:stretch/>
                        </pic:blipFill>
                        <pic:spPr>
                          <a:xfrm>
                            <a:off x="0" y="0"/>
                            <a:ext cx="1819021" cy="1877269"/>
                          </a:xfrm>
                          <a:prstGeom prst="rect">
                            <a:avLst/>
                          </a:prstGeom>
                        </pic:spPr>
                      </pic:pic>
                    </a:graphicData>
                  </a:graphic>
                </wp:inline>
              </w:drawing>
            </w:r>
          </w:p>
        </w:tc>
        <w:tc>
          <w:tcPr>
            <w:tcW w:w="4490" w:type="dxa"/>
            <w:vAlign w:val="center"/>
          </w:tcPr>
          <w:p w14:paraId="6E9D4C70" w14:textId="0C7116B5" w:rsidR="000C3211" w:rsidRDefault="000C3211" w:rsidP="007D4F72">
            <w:pPr>
              <w:pStyle w:val="a3"/>
              <w:jc w:val="center"/>
            </w:pPr>
            <w:r w:rsidRPr="000C3211">
              <w:drawing>
                <wp:inline distT="0" distB="0" distL="0" distR="0" wp14:anchorId="6980C9CF" wp14:editId="0CCB02EA">
                  <wp:extent cx="2180849" cy="1863433"/>
                  <wp:effectExtent l="0" t="0" r="0" b="3810"/>
                  <wp:docPr id="26" name="Picture 2" descr="TETRIS 99 (2019 video game)">
                    <a:extLst xmlns:a="http://schemas.openxmlformats.org/drawingml/2006/main">
                      <a:ext uri="{FF2B5EF4-FFF2-40B4-BE49-F238E27FC236}">
                        <a16:creationId xmlns:a16="http://schemas.microsoft.com/office/drawing/2014/main" id="{D9109DCE-7D9A-8E20-A2CA-A553304364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 descr="TETRIS 99 (2019 video game)">
                            <a:extLst>
                              <a:ext uri="{FF2B5EF4-FFF2-40B4-BE49-F238E27FC236}">
                                <a16:creationId xmlns:a16="http://schemas.microsoft.com/office/drawing/2014/main" id="{D9109DCE-7D9A-8E20-A2CA-A55330436486}"/>
                              </a:ext>
                            </a:extLst>
                          </pic:cNvP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971" t="1008" r="18256" b="3022"/>
                          <a:stretch/>
                        </pic:blipFill>
                        <pic:spPr bwMode="auto">
                          <a:xfrm>
                            <a:off x="0" y="0"/>
                            <a:ext cx="2180849" cy="186343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0C3211" w14:paraId="049C2746" w14:textId="77777777" w:rsidTr="000C3211">
        <w:tc>
          <w:tcPr>
            <w:tcW w:w="4489" w:type="dxa"/>
          </w:tcPr>
          <w:p w14:paraId="0FD18AA1" w14:textId="4E76191B" w:rsidR="000C3211" w:rsidRPr="00CB46A5" w:rsidRDefault="000C3211" w:rsidP="007D4F72">
            <w:pPr>
              <w:pStyle w:val="a6"/>
              <w:jc w:val="center"/>
            </w:pPr>
            <w:r>
              <w:rPr>
                <w:rFonts w:hint="eastAsia"/>
              </w:rPr>
              <w:t xml:space="preserve">図表１　</w:t>
            </w:r>
            <w:r>
              <w:rPr>
                <w:rFonts w:hint="eastAsia"/>
              </w:rPr>
              <w:t>重ねるルールの例</w:t>
            </w:r>
          </w:p>
        </w:tc>
        <w:tc>
          <w:tcPr>
            <w:tcW w:w="4490" w:type="dxa"/>
          </w:tcPr>
          <w:p w14:paraId="74BFFEBA" w14:textId="3E89BF29" w:rsidR="000C3211" w:rsidRPr="00CB46A5" w:rsidRDefault="000C3211" w:rsidP="007D4F72">
            <w:pPr>
              <w:pStyle w:val="a6"/>
              <w:jc w:val="center"/>
            </w:pPr>
            <w:r>
              <w:rPr>
                <w:rFonts w:hint="eastAsia"/>
              </w:rPr>
              <w:t xml:space="preserve">図表２　</w:t>
            </w:r>
            <w:r>
              <w:rPr>
                <w:rFonts w:hint="eastAsia"/>
              </w:rPr>
              <w:t>揃えるルールの例</w:t>
            </w:r>
          </w:p>
        </w:tc>
      </w:tr>
      <w:tr w:rsidR="000C3211" w14:paraId="7B9F4C7C" w14:textId="77777777" w:rsidTr="000C321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068"/>
        </w:trPr>
        <w:tc>
          <w:tcPr>
            <w:tcW w:w="4489" w:type="dxa"/>
            <w:tcBorders>
              <w:top w:val="nil"/>
              <w:left w:val="nil"/>
              <w:bottom w:val="nil"/>
              <w:right w:val="nil"/>
            </w:tcBorders>
          </w:tcPr>
          <w:p w14:paraId="305C3588" w14:textId="3ED1FD35" w:rsidR="000C3211" w:rsidRDefault="000C3211" w:rsidP="007D4F72">
            <w:pPr>
              <w:pStyle w:val="a3"/>
              <w:jc w:val="center"/>
            </w:pPr>
            <w:r w:rsidRPr="000C3211">
              <w:drawing>
                <wp:inline distT="0" distB="0" distL="0" distR="0" wp14:anchorId="18EBB31F" wp14:editId="25437013">
                  <wp:extent cx="1056833" cy="1877270"/>
                  <wp:effectExtent l="0" t="0" r="0" b="8890"/>
                  <wp:docPr id="29" name="Picture 4" descr="画像集/LINE：ディズニー ツムツム[Android] - 4Gamer">
                    <a:extLst xmlns:a="http://schemas.openxmlformats.org/drawingml/2006/main">
                      <a:ext uri="{FF2B5EF4-FFF2-40B4-BE49-F238E27FC236}">
                        <a16:creationId xmlns:a16="http://schemas.microsoft.com/office/drawing/2014/main" id="{2862FD1F-B64E-0BF2-3B64-D08E2730B9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 descr="画像集/LINE：ディズニー ツムツム[Android] - 4Gamer">
                            <a:extLst>
                              <a:ext uri="{FF2B5EF4-FFF2-40B4-BE49-F238E27FC236}">
                                <a16:creationId xmlns:a16="http://schemas.microsoft.com/office/drawing/2014/main" id="{2862FD1F-B64E-0BF2-3B64-D08E2730B9A1}"/>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6833" cy="187727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4490" w:type="dxa"/>
            <w:tcBorders>
              <w:top w:val="nil"/>
              <w:left w:val="nil"/>
              <w:bottom w:val="nil"/>
              <w:right w:val="nil"/>
            </w:tcBorders>
          </w:tcPr>
          <w:p w14:paraId="5C7E7D71" w14:textId="1F87F837" w:rsidR="000C3211" w:rsidRDefault="000C3211" w:rsidP="007D4F72">
            <w:pPr>
              <w:pStyle w:val="a3"/>
              <w:jc w:val="center"/>
              <w:rPr>
                <w:rFonts w:hint="eastAsia"/>
              </w:rPr>
            </w:pPr>
          </w:p>
        </w:tc>
      </w:tr>
      <w:tr w:rsidR="000C3211" w14:paraId="01056CE9" w14:textId="77777777" w:rsidTr="000C321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4489" w:type="dxa"/>
            <w:tcBorders>
              <w:top w:val="nil"/>
              <w:left w:val="nil"/>
              <w:bottom w:val="nil"/>
              <w:right w:val="nil"/>
            </w:tcBorders>
          </w:tcPr>
          <w:p w14:paraId="29463B97" w14:textId="43DE25E4" w:rsidR="000C3211" w:rsidRPr="00CB46A5" w:rsidRDefault="000C3211" w:rsidP="007D4F72">
            <w:pPr>
              <w:pStyle w:val="a6"/>
              <w:jc w:val="center"/>
            </w:pPr>
            <w:r>
              <w:rPr>
                <w:rFonts w:hint="eastAsia"/>
              </w:rPr>
              <w:t xml:space="preserve">図表１　</w:t>
            </w:r>
            <w:r>
              <w:rPr>
                <w:rFonts w:hint="eastAsia"/>
              </w:rPr>
              <w:t>繋げるルールの例</w:t>
            </w:r>
          </w:p>
        </w:tc>
        <w:tc>
          <w:tcPr>
            <w:tcW w:w="4490" w:type="dxa"/>
            <w:tcBorders>
              <w:top w:val="nil"/>
              <w:left w:val="nil"/>
              <w:bottom w:val="nil"/>
              <w:right w:val="nil"/>
            </w:tcBorders>
          </w:tcPr>
          <w:p w14:paraId="0668E427" w14:textId="790A9A5E" w:rsidR="000C3211" w:rsidRPr="00CB46A5" w:rsidRDefault="000C3211" w:rsidP="007D4F72">
            <w:pPr>
              <w:pStyle w:val="a6"/>
              <w:jc w:val="center"/>
            </w:pPr>
          </w:p>
        </w:tc>
      </w:tr>
    </w:tbl>
    <w:p w14:paraId="759B6C16" w14:textId="77777777" w:rsidR="000C3211" w:rsidRPr="000C3211" w:rsidRDefault="000C3211" w:rsidP="000C3211">
      <w:pPr>
        <w:pStyle w:val="a3"/>
      </w:pPr>
    </w:p>
    <w:p w14:paraId="2CB362FF" w14:textId="77777777" w:rsidR="000C3211" w:rsidRPr="000C3211" w:rsidRDefault="000C3211" w:rsidP="004F6360">
      <w:pPr>
        <w:rPr>
          <w:rFonts w:hint="eastAsia"/>
          <w:sz w:val="24"/>
          <w:szCs w:val="36"/>
        </w:rPr>
      </w:pPr>
    </w:p>
    <w:p w14:paraId="51C19EB1" w14:textId="36A17593" w:rsidR="00CE03BE" w:rsidRDefault="00CE03BE" w:rsidP="00CE03BE">
      <w:pPr>
        <w:pStyle w:val="2"/>
        <w:rPr>
          <w:rFonts w:hint="eastAsia"/>
          <w:szCs w:val="36"/>
        </w:rPr>
      </w:pPr>
      <w:bookmarkStart w:id="6" w:name="_Toc127351188"/>
      <w:r>
        <w:rPr>
          <w:rFonts w:hint="eastAsia"/>
        </w:rPr>
        <w:t>２</w:t>
      </w:r>
      <w:r w:rsidRPr="00F017E6">
        <w:rPr>
          <w:rFonts w:hint="eastAsia"/>
        </w:rPr>
        <w:t>．</w:t>
      </w:r>
      <w:r>
        <w:rPr>
          <w:rFonts w:hint="eastAsia"/>
        </w:rPr>
        <w:t>２　パズルと組み合わせるジャンルの選定</w:t>
      </w:r>
      <w:bookmarkEnd w:id="6"/>
      <w:r w:rsidRPr="00F017E6">
        <w:t xml:space="preserve"> </w:t>
      </w:r>
    </w:p>
    <w:p w14:paraId="77BCD456" w14:textId="2D6F7A1C" w:rsidR="00DF5DE1" w:rsidRDefault="00CE03BE" w:rsidP="004F6360">
      <w:pPr>
        <w:rPr>
          <w:sz w:val="24"/>
          <w:szCs w:val="36"/>
        </w:rPr>
      </w:pPr>
      <w:r>
        <w:rPr>
          <w:rFonts w:hint="eastAsia"/>
          <w:sz w:val="24"/>
          <w:szCs w:val="36"/>
        </w:rPr>
        <w:t>パズルと組み合わせるジャンルの</w:t>
      </w:r>
      <w:r w:rsidR="00632A21">
        <w:rPr>
          <w:rFonts w:hint="eastAsia"/>
          <w:sz w:val="24"/>
          <w:szCs w:val="36"/>
        </w:rPr>
        <w:t>選定を</w:t>
      </w:r>
      <w:r w:rsidR="00D54DA8">
        <w:rPr>
          <w:rFonts w:hint="eastAsia"/>
          <w:sz w:val="24"/>
          <w:szCs w:val="36"/>
        </w:rPr>
        <w:t>行った。</w:t>
      </w:r>
      <w:r w:rsidR="00D54DA8">
        <w:rPr>
          <w:rFonts w:hint="eastAsia"/>
          <w:sz w:val="24"/>
          <w:szCs w:val="36"/>
        </w:rPr>
        <w:t>RPG</w:t>
      </w:r>
      <w:r w:rsidR="00D54DA8">
        <w:rPr>
          <w:rFonts w:hint="eastAsia"/>
          <w:sz w:val="24"/>
          <w:szCs w:val="36"/>
        </w:rPr>
        <w:t>、シミュレーション、アクション、シューティング、サウンドノベル、教育、レース、育成、リズムの</w:t>
      </w:r>
      <w:r w:rsidR="0067296F">
        <w:rPr>
          <w:sz w:val="24"/>
          <w:szCs w:val="36"/>
        </w:rPr>
        <w:t>8</w:t>
      </w:r>
      <w:r w:rsidR="00D54DA8">
        <w:rPr>
          <w:rFonts w:hint="eastAsia"/>
          <w:sz w:val="24"/>
          <w:szCs w:val="36"/>
        </w:rPr>
        <w:t>種類のジャンルについてパズルと組み合わせられた事例を参考に、相性についての考察を行った。</w:t>
      </w:r>
    </w:p>
    <w:p w14:paraId="39CB66B5" w14:textId="77777777" w:rsidR="00D54DA8" w:rsidRDefault="00D54DA8" w:rsidP="004F6360">
      <w:pPr>
        <w:rPr>
          <w:rFonts w:hint="eastAsia"/>
          <w:sz w:val="24"/>
          <w:szCs w:val="36"/>
        </w:rPr>
      </w:pPr>
    </w:p>
    <w:tbl>
      <w:tblPr>
        <w:tblStyle w:val="a7"/>
        <w:tblW w:w="0" w:type="auto"/>
        <w:tblLook w:val="04A0" w:firstRow="1" w:lastRow="0" w:firstColumn="1" w:lastColumn="0" w:noHBand="0" w:noVBand="1"/>
      </w:tblPr>
      <w:tblGrid>
        <w:gridCol w:w="1526"/>
        <w:gridCol w:w="3685"/>
        <w:gridCol w:w="3786"/>
      </w:tblGrid>
      <w:tr w:rsidR="00DF5DE1" w14:paraId="230EC413" w14:textId="77777777" w:rsidTr="00DF5DE1">
        <w:tc>
          <w:tcPr>
            <w:tcW w:w="1526" w:type="dxa"/>
          </w:tcPr>
          <w:p w14:paraId="3BCDA060" w14:textId="1CB57A4A" w:rsidR="00DF5DE1" w:rsidRPr="00DF5DE1" w:rsidRDefault="00DF5DE1" w:rsidP="004F6360">
            <w:pPr>
              <w:rPr>
                <w:rFonts w:hint="eastAsia"/>
                <w:sz w:val="24"/>
                <w:szCs w:val="36"/>
              </w:rPr>
            </w:pPr>
            <w:r>
              <w:rPr>
                <w:rFonts w:hint="eastAsia"/>
                <w:sz w:val="24"/>
                <w:szCs w:val="36"/>
              </w:rPr>
              <w:t>ジャンル</w:t>
            </w:r>
          </w:p>
        </w:tc>
        <w:tc>
          <w:tcPr>
            <w:tcW w:w="3685" w:type="dxa"/>
          </w:tcPr>
          <w:p w14:paraId="357C5FCC" w14:textId="161AC7A0" w:rsidR="00DF5DE1" w:rsidRDefault="00DF5DE1" w:rsidP="004F6360">
            <w:pPr>
              <w:rPr>
                <w:rFonts w:hint="eastAsia"/>
                <w:sz w:val="24"/>
                <w:szCs w:val="36"/>
              </w:rPr>
            </w:pPr>
            <w:r>
              <w:rPr>
                <w:rFonts w:hint="eastAsia"/>
                <w:sz w:val="24"/>
                <w:szCs w:val="36"/>
              </w:rPr>
              <w:t>RPG</w:t>
            </w:r>
          </w:p>
        </w:tc>
        <w:tc>
          <w:tcPr>
            <w:tcW w:w="3786" w:type="dxa"/>
          </w:tcPr>
          <w:p w14:paraId="5A8E603C" w14:textId="60B25BE6" w:rsidR="00DF5DE1" w:rsidRDefault="00DF5DE1" w:rsidP="004F6360">
            <w:pPr>
              <w:rPr>
                <w:rFonts w:hint="eastAsia"/>
                <w:sz w:val="24"/>
                <w:szCs w:val="36"/>
              </w:rPr>
            </w:pPr>
            <w:r>
              <w:rPr>
                <w:rFonts w:hint="eastAsia"/>
                <w:sz w:val="24"/>
                <w:szCs w:val="36"/>
              </w:rPr>
              <w:t>シミュレーション</w:t>
            </w:r>
          </w:p>
        </w:tc>
      </w:tr>
      <w:tr w:rsidR="00DF5DE1" w14:paraId="27C32B72" w14:textId="77777777" w:rsidTr="00DF5DE1">
        <w:tc>
          <w:tcPr>
            <w:tcW w:w="1526" w:type="dxa"/>
          </w:tcPr>
          <w:p w14:paraId="0884E46C" w14:textId="0DD93EC8" w:rsidR="00DF5DE1" w:rsidRDefault="00DF5DE1" w:rsidP="004F6360">
            <w:pPr>
              <w:rPr>
                <w:rFonts w:hint="eastAsia"/>
                <w:sz w:val="24"/>
                <w:szCs w:val="36"/>
              </w:rPr>
            </w:pPr>
            <w:r>
              <w:rPr>
                <w:rFonts w:hint="eastAsia"/>
                <w:sz w:val="24"/>
                <w:szCs w:val="36"/>
              </w:rPr>
              <w:t>参考</w:t>
            </w:r>
          </w:p>
        </w:tc>
        <w:tc>
          <w:tcPr>
            <w:tcW w:w="3685" w:type="dxa"/>
          </w:tcPr>
          <w:p w14:paraId="19CE7E0D" w14:textId="6304EB38" w:rsidR="00DF5DE1" w:rsidRDefault="00DF5DE1" w:rsidP="004F6360">
            <w:pPr>
              <w:rPr>
                <w:rFonts w:hint="eastAsia"/>
                <w:sz w:val="24"/>
                <w:szCs w:val="36"/>
              </w:rPr>
            </w:pPr>
            <w:r>
              <w:rPr>
                <w:rFonts w:hint="eastAsia"/>
                <w:sz w:val="24"/>
                <w:szCs w:val="36"/>
              </w:rPr>
              <w:t>パズル＆ドラゴンズ</w:t>
            </w:r>
            <w:r>
              <w:rPr>
                <w:rFonts w:hint="eastAsia"/>
                <w:sz w:val="24"/>
                <w:szCs w:val="36"/>
              </w:rPr>
              <w:t>[</w:t>
            </w:r>
            <w:r>
              <w:rPr>
                <w:sz w:val="24"/>
                <w:szCs w:val="36"/>
              </w:rPr>
              <w:t>]</w:t>
            </w:r>
          </w:p>
        </w:tc>
        <w:tc>
          <w:tcPr>
            <w:tcW w:w="3786" w:type="dxa"/>
          </w:tcPr>
          <w:p w14:paraId="0F25DA2D" w14:textId="4E43E6C8" w:rsidR="00DF5DE1" w:rsidRDefault="00DF5DE1" w:rsidP="004F6360">
            <w:pPr>
              <w:rPr>
                <w:sz w:val="24"/>
                <w:szCs w:val="36"/>
              </w:rPr>
            </w:pPr>
            <w:r>
              <w:rPr>
                <w:rFonts w:hint="eastAsia"/>
                <w:sz w:val="24"/>
                <w:szCs w:val="36"/>
              </w:rPr>
              <w:t>R</w:t>
            </w:r>
            <w:r>
              <w:rPr>
                <w:sz w:val="24"/>
                <w:szCs w:val="36"/>
              </w:rPr>
              <w:t>AMPART[]</w:t>
            </w:r>
          </w:p>
          <w:p w14:paraId="6D3BBCB4" w14:textId="021783E6" w:rsidR="00DF5DE1" w:rsidRDefault="00DF5DE1" w:rsidP="004F6360">
            <w:pPr>
              <w:rPr>
                <w:rFonts w:hint="eastAsia"/>
                <w:sz w:val="24"/>
                <w:szCs w:val="36"/>
              </w:rPr>
            </w:pPr>
            <w:r>
              <w:rPr>
                <w:rFonts w:hint="eastAsia"/>
                <w:sz w:val="24"/>
                <w:szCs w:val="36"/>
              </w:rPr>
              <w:t>I</w:t>
            </w:r>
            <w:r>
              <w:rPr>
                <w:sz w:val="24"/>
                <w:szCs w:val="36"/>
              </w:rPr>
              <w:t>nfinite Turtles[]</w:t>
            </w:r>
          </w:p>
        </w:tc>
      </w:tr>
      <w:tr w:rsidR="00DF5DE1" w14:paraId="0527D497" w14:textId="77777777" w:rsidTr="00DF5DE1">
        <w:tc>
          <w:tcPr>
            <w:tcW w:w="1526" w:type="dxa"/>
          </w:tcPr>
          <w:p w14:paraId="0566772E" w14:textId="149E5E0C" w:rsidR="00DF5DE1" w:rsidRDefault="00DF5DE1" w:rsidP="004F6360">
            <w:pPr>
              <w:rPr>
                <w:rFonts w:hint="eastAsia"/>
                <w:sz w:val="24"/>
                <w:szCs w:val="36"/>
              </w:rPr>
            </w:pPr>
            <w:r>
              <w:rPr>
                <w:rFonts w:hint="eastAsia"/>
                <w:sz w:val="24"/>
                <w:szCs w:val="36"/>
              </w:rPr>
              <w:t>考察</w:t>
            </w:r>
          </w:p>
        </w:tc>
        <w:tc>
          <w:tcPr>
            <w:tcW w:w="3685" w:type="dxa"/>
          </w:tcPr>
          <w:p w14:paraId="57C3C913" w14:textId="684903CA" w:rsidR="00DF5DE1" w:rsidRDefault="00DF5DE1" w:rsidP="004F6360">
            <w:pPr>
              <w:rPr>
                <w:rFonts w:hint="eastAsia"/>
                <w:sz w:val="24"/>
                <w:szCs w:val="36"/>
              </w:rPr>
            </w:pPr>
            <w:r>
              <w:rPr>
                <w:rFonts w:hint="eastAsia"/>
                <w:sz w:val="24"/>
                <w:szCs w:val="36"/>
              </w:rPr>
              <w:t>ロールプレイングというプレイヤー視点のシナリオに関するジャンルであり、ゲームのルールのジャンルではない。</w:t>
            </w:r>
          </w:p>
        </w:tc>
        <w:tc>
          <w:tcPr>
            <w:tcW w:w="3786" w:type="dxa"/>
          </w:tcPr>
          <w:p w14:paraId="53D0346B" w14:textId="77777777" w:rsidR="00DF5DE1" w:rsidRDefault="00DF5DE1" w:rsidP="004F6360">
            <w:pPr>
              <w:rPr>
                <w:sz w:val="24"/>
                <w:szCs w:val="36"/>
              </w:rPr>
            </w:pPr>
            <w:r>
              <w:rPr>
                <w:rFonts w:hint="eastAsia"/>
                <w:sz w:val="24"/>
                <w:szCs w:val="36"/>
              </w:rPr>
              <w:t>パズルゲームを行った後に、シミュレーションゲームを眺めるというゲームデザインのものが多い。</w:t>
            </w:r>
          </w:p>
          <w:p w14:paraId="46F6CD1E" w14:textId="627701C5" w:rsidR="00DF5DE1" w:rsidRDefault="00DF5DE1" w:rsidP="004F6360">
            <w:pPr>
              <w:rPr>
                <w:rFonts w:hint="eastAsia"/>
                <w:sz w:val="24"/>
                <w:szCs w:val="36"/>
              </w:rPr>
            </w:pPr>
            <w:r>
              <w:rPr>
                <w:rFonts w:hint="eastAsia"/>
                <w:sz w:val="24"/>
                <w:szCs w:val="36"/>
              </w:rPr>
              <w:t>ゲームのルール事態はパズルのみになる。</w:t>
            </w:r>
          </w:p>
        </w:tc>
      </w:tr>
    </w:tbl>
    <w:tbl>
      <w:tblPr>
        <w:tblStyle w:val="a7"/>
        <w:tblpPr w:leftFromText="142" w:rightFromText="142" w:vertAnchor="text" w:horzAnchor="margin" w:tblpY="345"/>
        <w:tblW w:w="0" w:type="auto"/>
        <w:tblLook w:val="04A0" w:firstRow="1" w:lastRow="0" w:firstColumn="1" w:lastColumn="0" w:noHBand="0" w:noVBand="1"/>
      </w:tblPr>
      <w:tblGrid>
        <w:gridCol w:w="1526"/>
        <w:gridCol w:w="3685"/>
        <w:gridCol w:w="3786"/>
      </w:tblGrid>
      <w:tr w:rsidR="00DF5DE1" w14:paraId="3946388C" w14:textId="77777777" w:rsidTr="00DF5DE1">
        <w:tc>
          <w:tcPr>
            <w:tcW w:w="1526" w:type="dxa"/>
          </w:tcPr>
          <w:p w14:paraId="5D64D847" w14:textId="77777777" w:rsidR="00DF5DE1" w:rsidRDefault="00DF5DE1" w:rsidP="00DF5DE1">
            <w:pPr>
              <w:rPr>
                <w:sz w:val="24"/>
                <w:szCs w:val="36"/>
              </w:rPr>
            </w:pPr>
            <w:r>
              <w:rPr>
                <w:rFonts w:hint="eastAsia"/>
                <w:sz w:val="24"/>
                <w:szCs w:val="36"/>
              </w:rPr>
              <w:lastRenderedPageBreak/>
              <w:t>ジャンル</w:t>
            </w:r>
          </w:p>
        </w:tc>
        <w:tc>
          <w:tcPr>
            <w:tcW w:w="3685" w:type="dxa"/>
          </w:tcPr>
          <w:p w14:paraId="00CA0512" w14:textId="77777777" w:rsidR="00DF5DE1" w:rsidRDefault="00DF5DE1" w:rsidP="00DF5DE1">
            <w:pPr>
              <w:rPr>
                <w:sz w:val="24"/>
                <w:szCs w:val="36"/>
              </w:rPr>
            </w:pPr>
            <w:r>
              <w:rPr>
                <w:rFonts w:hint="eastAsia"/>
                <w:sz w:val="24"/>
                <w:szCs w:val="36"/>
              </w:rPr>
              <w:t>アクション</w:t>
            </w:r>
          </w:p>
        </w:tc>
        <w:tc>
          <w:tcPr>
            <w:tcW w:w="3786" w:type="dxa"/>
          </w:tcPr>
          <w:p w14:paraId="61313EE1" w14:textId="77777777" w:rsidR="00DF5DE1" w:rsidRDefault="00DF5DE1" w:rsidP="00DF5DE1">
            <w:pPr>
              <w:rPr>
                <w:sz w:val="24"/>
                <w:szCs w:val="36"/>
              </w:rPr>
            </w:pPr>
            <w:r>
              <w:rPr>
                <w:rFonts w:hint="eastAsia"/>
                <w:sz w:val="24"/>
                <w:szCs w:val="36"/>
              </w:rPr>
              <w:t>シューティング</w:t>
            </w:r>
          </w:p>
        </w:tc>
      </w:tr>
      <w:tr w:rsidR="00DF5DE1" w14:paraId="5D0C2F4F" w14:textId="77777777" w:rsidTr="00DF5DE1">
        <w:tc>
          <w:tcPr>
            <w:tcW w:w="1526" w:type="dxa"/>
          </w:tcPr>
          <w:p w14:paraId="55F42CFF" w14:textId="77777777" w:rsidR="00DF5DE1" w:rsidRDefault="00DF5DE1" w:rsidP="00DF5DE1">
            <w:pPr>
              <w:rPr>
                <w:sz w:val="24"/>
                <w:szCs w:val="36"/>
              </w:rPr>
            </w:pPr>
            <w:r>
              <w:rPr>
                <w:rFonts w:hint="eastAsia"/>
                <w:sz w:val="24"/>
                <w:szCs w:val="36"/>
              </w:rPr>
              <w:t>参考</w:t>
            </w:r>
          </w:p>
        </w:tc>
        <w:tc>
          <w:tcPr>
            <w:tcW w:w="3685" w:type="dxa"/>
          </w:tcPr>
          <w:p w14:paraId="136F202F" w14:textId="77777777" w:rsidR="00DF5DE1" w:rsidRDefault="00DF5DE1" w:rsidP="00DF5DE1">
            <w:pPr>
              <w:rPr>
                <w:sz w:val="24"/>
                <w:szCs w:val="36"/>
              </w:rPr>
            </w:pPr>
            <w:r>
              <w:rPr>
                <w:rFonts w:hint="eastAsia"/>
                <w:sz w:val="24"/>
                <w:szCs w:val="36"/>
              </w:rPr>
              <w:t>エルキーザの封印</w:t>
            </w:r>
            <w:r>
              <w:rPr>
                <w:rFonts w:hint="eastAsia"/>
                <w:sz w:val="24"/>
                <w:szCs w:val="36"/>
              </w:rPr>
              <w:t>[</w:t>
            </w:r>
            <w:r>
              <w:rPr>
                <w:sz w:val="24"/>
                <w:szCs w:val="36"/>
              </w:rPr>
              <w:t>]</w:t>
            </w:r>
          </w:p>
        </w:tc>
        <w:tc>
          <w:tcPr>
            <w:tcW w:w="3786" w:type="dxa"/>
          </w:tcPr>
          <w:p w14:paraId="293273FB" w14:textId="77777777" w:rsidR="00DF5DE1" w:rsidRDefault="00DF5DE1" w:rsidP="00DF5DE1">
            <w:pPr>
              <w:rPr>
                <w:sz w:val="24"/>
                <w:szCs w:val="36"/>
              </w:rPr>
            </w:pPr>
            <w:r>
              <w:rPr>
                <w:rFonts w:hint="eastAsia"/>
                <w:sz w:val="24"/>
                <w:szCs w:val="36"/>
              </w:rPr>
              <w:t>トランスクリプティッド</w:t>
            </w:r>
            <w:r>
              <w:rPr>
                <w:rFonts w:hint="eastAsia"/>
                <w:sz w:val="24"/>
                <w:szCs w:val="36"/>
              </w:rPr>
              <w:t>[</w:t>
            </w:r>
            <w:r>
              <w:rPr>
                <w:sz w:val="24"/>
                <w:szCs w:val="36"/>
              </w:rPr>
              <w:t>]</w:t>
            </w:r>
          </w:p>
          <w:p w14:paraId="0F9833E9" w14:textId="77777777" w:rsidR="00DF5DE1" w:rsidRDefault="00DF5DE1" w:rsidP="00DF5DE1">
            <w:pPr>
              <w:rPr>
                <w:sz w:val="24"/>
                <w:szCs w:val="36"/>
              </w:rPr>
            </w:pPr>
            <w:r>
              <w:rPr>
                <w:rFonts w:hint="eastAsia"/>
                <w:sz w:val="24"/>
                <w:szCs w:val="36"/>
              </w:rPr>
              <w:t>クォース</w:t>
            </w:r>
            <w:r>
              <w:rPr>
                <w:rFonts w:hint="eastAsia"/>
                <w:sz w:val="24"/>
                <w:szCs w:val="36"/>
              </w:rPr>
              <w:t>[</w:t>
            </w:r>
            <w:r>
              <w:rPr>
                <w:sz w:val="24"/>
                <w:szCs w:val="36"/>
              </w:rPr>
              <w:t>]</w:t>
            </w:r>
          </w:p>
        </w:tc>
      </w:tr>
      <w:tr w:rsidR="00DF5DE1" w14:paraId="004FCD27" w14:textId="77777777" w:rsidTr="00DF5DE1">
        <w:tc>
          <w:tcPr>
            <w:tcW w:w="1526" w:type="dxa"/>
          </w:tcPr>
          <w:p w14:paraId="377FD659" w14:textId="77777777" w:rsidR="00DF5DE1" w:rsidRDefault="00DF5DE1" w:rsidP="00DF5DE1">
            <w:pPr>
              <w:rPr>
                <w:sz w:val="24"/>
                <w:szCs w:val="36"/>
              </w:rPr>
            </w:pPr>
            <w:r>
              <w:rPr>
                <w:rFonts w:hint="eastAsia"/>
                <w:sz w:val="24"/>
                <w:szCs w:val="36"/>
              </w:rPr>
              <w:t>考察</w:t>
            </w:r>
          </w:p>
        </w:tc>
        <w:tc>
          <w:tcPr>
            <w:tcW w:w="3685" w:type="dxa"/>
          </w:tcPr>
          <w:p w14:paraId="3E4ED658" w14:textId="77777777" w:rsidR="00DF5DE1" w:rsidRDefault="00DF5DE1" w:rsidP="00DF5DE1">
            <w:pPr>
              <w:rPr>
                <w:sz w:val="24"/>
                <w:szCs w:val="36"/>
              </w:rPr>
            </w:pPr>
            <w:r>
              <w:rPr>
                <w:rFonts w:hint="eastAsia"/>
                <w:sz w:val="24"/>
                <w:szCs w:val="36"/>
              </w:rPr>
              <w:t>アドベンチャーゲーム内の謎解きのギミックとしてパズルゲームが挿入される例が多い。</w:t>
            </w:r>
          </w:p>
          <w:p w14:paraId="7181C8C7" w14:textId="77777777" w:rsidR="00DF5DE1" w:rsidRDefault="00DF5DE1" w:rsidP="00DF5DE1">
            <w:pPr>
              <w:rPr>
                <w:rFonts w:hint="eastAsia"/>
                <w:sz w:val="24"/>
                <w:szCs w:val="36"/>
              </w:rPr>
            </w:pPr>
            <w:r>
              <w:rPr>
                <w:rFonts w:hint="eastAsia"/>
                <w:sz w:val="24"/>
                <w:szCs w:val="36"/>
              </w:rPr>
              <w:t>格闘ゲームと組み合わせられた例は無く、反射神経が求められるゲーム性と、パズルの組み合わせは難しい。</w:t>
            </w:r>
          </w:p>
        </w:tc>
        <w:tc>
          <w:tcPr>
            <w:tcW w:w="3786" w:type="dxa"/>
          </w:tcPr>
          <w:p w14:paraId="1B008031" w14:textId="77777777" w:rsidR="00DF5DE1" w:rsidRDefault="00DF5DE1" w:rsidP="00DF5DE1">
            <w:pPr>
              <w:rPr>
                <w:sz w:val="24"/>
                <w:szCs w:val="36"/>
              </w:rPr>
            </w:pPr>
            <w:r>
              <w:rPr>
                <w:rFonts w:hint="eastAsia"/>
                <w:sz w:val="24"/>
                <w:szCs w:val="36"/>
              </w:rPr>
              <w:t>パズルゲームの中でも発射するという共通点から、バブルパズルとの相性が良い。</w:t>
            </w:r>
          </w:p>
          <w:p w14:paraId="7D42A20D" w14:textId="77777777" w:rsidR="00DF5DE1" w:rsidRDefault="00DF5DE1" w:rsidP="00DF5DE1">
            <w:pPr>
              <w:rPr>
                <w:rFonts w:hint="eastAsia"/>
                <w:sz w:val="24"/>
                <w:szCs w:val="36"/>
              </w:rPr>
            </w:pPr>
            <w:r>
              <w:rPr>
                <w:rFonts w:hint="eastAsia"/>
                <w:sz w:val="24"/>
                <w:szCs w:val="36"/>
              </w:rPr>
              <w:t>シューティングの特徴であるスピード感が、パズルの頭を使う戦略性と相反する。</w:t>
            </w:r>
          </w:p>
        </w:tc>
      </w:tr>
    </w:tbl>
    <w:p w14:paraId="22A5DC0C" w14:textId="77777777" w:rsidR="00632A21" w:rsidRPr="00DF5DE1" w:rsidRDefault="00632A21" w:rsidP="004F6360">
      <w:pPr>
        <w:rPr>
          <w:rFonts w:hint="eastAsia"/>
          <w:sz w:val="24"/>
          <w:szCs w:val="36"/>
        </w:rPr>
      </w:pPr>
    </w:p>
    <w:tbl>
      <w:tblPr>
        <w:tblStyle w:val="a7"/>
        <w:tblpPr w:leftFromText="142" w:rightFromText="142" w:vertAnchor="text" w:horzAnchor="margin" w:tblpY="345"/>
        <w:tblW w:w="0" w:type="auto"/>
        <w:tblLook w:val="04A0" w:firstRow="1" w:lastRow="0" w:firstColumn="1" w:lastColumn="0" w:noHBand="0" w:noVBand="1"/>
      </w:tblPr>
      <w:tblGrid>
        <w:gridCol w:w="1526"/>
        <w:gridCol w:w="3685"/>
        <w:gridCol w:w="3786"/>
      </w:tblGrid>
      <w:tr w:rsidR="00DF5DE1" w14:paraId="040B2DD9" w14:textId="77777777" w:rsidTr="007D4F72">
        <w:tc>
          <w:tcPr>
            <w:tcW w:w="1526" w:type="dxa"/>
          </w:tcPr>
          <w:p w14:paraId="550FE822" w14:textId="77777777" w:rsidR="00DF5DE1" w:rsidRDefault="00DF5DE1" w:rsidP="007D4F72">
            <w:pPr>
              <w:rPr>
                <w:sz w:val="24"/>
                <w:szCs w:val="36"/>
              </w:rPr>
            </w:pPr>
            <w:r>
              <w:rPr>
                <w:rFonts w:hint="eastAsia"/>
                <w:sz w:val="24"/>
                <w:szCs w:val="36"/>
              </w:rPr>
              <w:t>ジャンル</w:t>
            </w:r>
          </w:p>
        </w:tc>
        <w:tc>
          <w:tcPr>
            <w:tcW w:w="3685" w:type="dxa"/>
          </w:tcPr>
          <w:p w14:paraId="5E4937CB" w14:textId="454FEA59" w:rsidR="00DF5DE1" w:rsidRDefault="00DF5DE1" w:rsidP="007D4F72">
            <w:pPr>
              <w:rPr>
                <w:sz w:val="24"/>
                <w:szCs w:val="36"/>
              </w:rPr>
            </w:pPr>
            <w:r>
              <w:rPr>
                <w:rFonts w:hint="eastAsia"/>
                <w:sz w:val="24"/>
                <w:szCs w:val="36"/>
              </w:rPr>
              <w:t>レース</w:t>
            </w:r>
          </w:p>
        </w:tc>
        <w:tc>
          <w:tcPr>
            <w:tcW w:w="3786" w:type="dxa"/>
          </w:tcPr>
          <w:p w14:paraId="39EE3F9D" w14:textId="1EA3F011" w:rsidR="00DF5DE1" w:rsidRDefault="00DF5DE1" w:rsidP="007D4F72">
            <w:pPr>
              <w:rPr>
                <w:sz w:val="24"/>
                <w:szCs w:val="36"/>
              </w:rPr>
            </w:pPr>
            <w:r>
              <w:rPr>
                <w:rFonts w:hint="eastAsia"/>
                <w:sz w:val="24"/>
                <w:szCs w:val="36"/>
              </w:rPr>
              <w:t>リズム</w:t>
            </w:r>
          </w:p>
        </w:tc>
      </w:tr>
      <w:tr w:rsidR="00DF5DE1" w14:paraId="3E7174E3" w14:textId="77777777" w:rsidTr="007D4F72">
        <w:tc>
          <w:tcPr>
            <w:tcW w:w="1526" w:type="dxa"/>
          </w:tcPr>
          <w:p w14:paraId="3BEAA012" w14:textId="77777777" w:rsidR="00DF5DE1" w:rsidRDefault="00DF5DE1" w:rsidP="007D4F72">
            <w:pPr>
              <w:rPr>
                <w:sz w:val="24"/>
                <w:szCs w:val="36"/>
              </w:rPr>
            </w:pPr>
            <w:r>
              <w:rPr>
                <w:rFonts w:hint="eastAsia"/>
                <w:sz w:val="24"/>
                <w:szCs w:val="36"/>
              </w:rPr>
              <w:t>参考</w:t>
            </w:r>
          </w:p>
        </w:tc>
        <w:tc>
          <w:tcPr>
            <w:tcW w:w="3685" w:type="dxa"/>
          </w:tcPr>
          <w:p w14:paraId="330B9BE5" w14:textId="586A30ED" w:rsidR="00DF5DE1" w:rsidRDefault="00DF5DE1" w:rsidP="007D4F72">
            <w:pPr>
              <w:rPr>
                <w:sz w:val="24"/>
                <w:szCs w:val="36"/>
              </w:rPr>
            </w:pPr>
          </w:p>
        </w:tc>
        <w:tc>
          <w:tcPr>
            <w:tcW w:w="3786" w:type="dxa"/>
          </w:tcPr>
          <w:p w14:paraId="69B04F49" w14:textId="77777777" w:rsidR="00DF5DE1" w:rsidRDefault="00CE3521" w:rsidP="007D4F72">
            <w:pPr>
              <w:rPr>
                <w:sz w:val="24"/>
                <w:szCs w:val="36"/>
              </w:rPr>
            </w:pPr>
            <w:r>
              <w:rPr>
                <w:rFonts w:hint="eastAsia"/>
                <w:sz w:val="24"/>
                <w:szCs w:val="36"/>
              </w:rPr>
              <w:t>東方スペルバブル</w:t>
            </w:r>
            <w:r>
              <w:rPr>
                <w:rFonts w:hint="eastAsia"/>
                <w:sz w:val="24"/>
                <w:szCs w:val="36"/>
              </w:rPr>
              <w:t>[</w:t>
            </w:r>
            <w:r>
              <w:rPr>
                <w:sz w:val="24"/>
                <w:szCs w:val="36"/>
              </w:rPr>
              <w:t>]</w:t>
            </w:r>
          </w:p>
          <w:p w14:paraId="451E8217" w14:textId="5116626D" w:rsidR="00CE3521" w:rsidRDefault="00CE3521" w:rsidP="007D4F72">
            <w:pPr>
              <w:rPr>
                <w:rFonts w:hint="eastAsia"/>
                <w:sz w:val="24"/>
                <w:szCs w:val="36"/>
              </w:rPr>
            </w:pPr>
            <w:r w:rsidRPr="00CE3521">
              <w:rPr>
                <w:rFonts w:hint="eastAsia"/>
                <w:sz w:val="24"/>
                <w:szCs w:val="36"/>
              </w:rPr>
              <w:t>∀</w:t>
            </w:r>
            <w:proofErr w:type="spellStart"/>
            <w:r w:rsidRPr="00CE3521">
              <w:rPr>
                <w:rFonts w:hint="eastAsia"/>
                <w:sz w:val="24"/>
                <w:szCs w:val="36"/>
              </w:rPr>
              <w:t>kashicforce</w:t>
            </w:r>
            <w:proofErr w:type="spellEnd"/>
            <w:r w:rsidRPr="00CE3521">
              <w:rPr>
                <w:rFonts w:hint="eastAsia"/>
                <w:sz w:val="24"/>
                <w:szCs w:val="36"/>
              </w:rPr>
              <w:t>-inundation of brigade-</w:t>
            </w:r>
            <w:r>
              <w:rPr>
                <w:sz w:val="24"/>
                <w:szCs w:val="36"/>
              </w:rPr>
              <w:t>[]</w:t>
            </w:r>
          </w:p>
        </w:tc>
      </w:tr>
      <w:tr w:rsidR="00DF5DE1" w14:paraId="02325F74" w14:textId="77777777" w:rsidTr="007D4F72">
        <w:tc>
          <w:tcPr>
            <w:tcW w:w="1526" w:type="dxa"/>
          </w:tcPr>
          <w:p w14:paraId="219DFBB6" w14:textId="77777777" w:rsidR="00DF5DE1" w:rsidRDefault="00DF5DE1" w:rsidP="007D4F72">
            <w:pPr>
              <w:rPr>
                <w:sz w:val="24"/>
                <w:szCs w:val="36"/>
              </w:rPr>
            </w:pPr>
            <w:r>
              <w:rPr>
                <w:rFonts w:hint="eastAsia"/>
                <w:sz w:val="24"/>
                <w:szCs w:val="36"/>
              </w:rPr>
              <w:t>考察</w:t>
            </w:r>
          </w:p>
        </w:tc>
        <w:tc>
          <w:tcPr>
            <w:tcW w:w="3685" w:type="dxa"/>
          </w:tcPr>
          <w:p w14:paraId="7BEF03E5" w14:textId="77777777" w:rsidR="00DF5DE1" w:rsidRDefault="00DF5DE1" w:rsidP="007D4F72">
            <w:pPr>
              <w:rPr>
                <w:sz w:val="24"/>
                <w:szCs w:val="36"/>
              </w:rPr>
            </w:pPr>
            <w:r>
              <w:rPr>
                <w:rFonts w:hint="eastAsia"/>
                <w:sz w:val="24"/>
                <w:szCs w:val="36"/>
              </w:rPr>
              <w:t>パズルとレースを組み合わせた例は無く、レースのスピード感からくるハラハラ感を、パズルのゆったりとしたゲーム性がそがいするのではないか。</w:t>
            </w:r>
          </w:p>
          <w:p w14:paraId="38958BBD" w14:textId="5801597B" w:rsidR="00DF5DE1" w:rsidRDefault="00CE3521" w:rsidP="007D4F72">
            <w:pPr>
              <w:rPr>
                <w:rFonts w:hint="eastAsia"/>
                <w:sz w:val="24"/>
                <w:szCs w:val="36"/>
              </w:rPr>
            </w:pPr>
            <w:r>
              <w:rPr>
                <w:rFonts w:hint="eastAsia"/>
                <w:sz w:val="24"/>
                <w:szCs w:val="36"/>
              </w:rPr>
              <w:t>レース時ではなく、コース生成や、乗り物の改造というフェーズでパズルゲームを挿入することは相性を阻害しないのではないか。</w:t>
            </w:r>
          </w:p>
        </w:tc>
        <w:tc>
          <w:tcPr>
            <w:tcW w:w="3786" w:type="dxa"/>
          </w:tcPr>
          <w:p w14:paraId="671B7797" w14:textId="77777777" w:rsidR="00DF5DE1" w:rsidRDefault="00CE3521" w:rsidP="007D4F72">
            <w:pPr>
              <w:rPr>
                <w:sz w:val="24"/>
                <w:szCs w:val="36"/>
              </w:rPr>
            </w:pPr>
            <w:r>
              <w:rPr>
                <w:rFonts w:hint="eastAsia"/>
                <w:sz w:val="24"/>
                <w:szCs w:val="36"/>
              </w:rPr>
              <w:t>リズムのテンポ感によって、スムーズにギミックの切り替えが行われていた。</w:t>
            </w:r>
          </w:p>
          <w:p w14:paraId="1EB789E9" w14:textId="0BE32635" w:rsidR="00CE3521" w:rsidRDefault="00CE3521" w:rsidP="007D4F72">
            <w:pPr>
              <w:rPr>
                <w:rFonts w:hint="eastAsia"/>
                <w:sz w:val="24"/>
                <w:szCs w:val="36"/>
              </w:rPr>
            </w:pPr>
            <w:r>
              <w:rPr>
                <w:rFonts w:hint="eastAsia"/>
                <w:sz w:val="24"/>
                <w:szCs w:val="36"/>
              </w:rPr>
              <w:t>パズルゲーム中の必殺技のようにゲリラ的にリズムゲームが挿入されている例が多く、あくまでもメインはパズルゲームという印象を受けた。</w:t>
            </w:r>
          </w:p>
        </w:tc>
      </w:tr>
    </w:tbl>
    <w:p w14:paraId="539A09B4" w14:textId="693583E1" w:rsidR="004F6360" w:rsidRDefault="00D54DA8" w:rsidP="004F6360">
      <w:pPr>
        <w:rPr>
          <w:sz w:val="24"/>
          <w:szCs w:val="36"/>
        </w:rPr>
      </w:pPr>
      <w:r>
        <w:rPr>
          <w:rFonts w:hint="eastAsia"/>
          <w:sz w:val="24"/>
          <w:szCs w:val="36"/>
        </w:rPr>
        <w:t>上記の表に記載のないジャンル、サウンドノベル、教育、育成、についても同様に考察を行ったが、</w:t>
      </w:r>
      <w:r w:rsidR="0067296F">
        <w:rPr>
          <w:rFonts w:hint="eastAsia"/>
          <w:sz w:val="24"/>
          <w:szCs w:val="36"/>
        </w:rPr>
        <w:t>教育と育成はゲームのルールのジャンルではない事と、サウンドノベルはシナリオの進め方のジャンルであることから、本研究のジャンルの組み合わせから新しいゲームデザインを創出することには不向きであると考えた。</w:t>
      </w:r>
    </w:p>
    <w:p w14:paraId="4511474C" w14:textId="3C25B67C" w:rsidR="0067296F" w:rsidRPr="00DF5DE1" w:rsidRDefault="0067296F" w:rsidP="004F6360">
      <w:pPr>
        <w:rPr>
          <w:rFonts w:hint="eastAsia"/>
          <w:sz w:val="24"/>
          <w:szCs w:val="36"/>
        </w:rPr>
      </w:pPr>
      <w:r>
        <w:rPr>
          <w:rFonts w:hint="eastAsia"/>
          <w:sz w:val="24"/>
          <w:szCs w:val="36"/>
        </w:rPr>
        <w:t xml:space="preserve"> </w:t>
      </w:r>
      <w:r>
        <w:rPr>
          <w:rFonts w:hint="eastAsia"/>
          <w:sz w:val="24"/>
          <w:szCs w:val="36"/>
        </w:rPr>
        <w:t>以上の考察より、リズムゲームが、パズルと相性がよく、組み合わせる事によって新しいゲームデザインを創出できる可能性が高いと考え今回はパズルとリズムを組み合わせたゲームデザインを行う。</w:t>
      </w:r>
    </w:p>
    <w:p w14:paraId="1BBA62AC" w14:textId="38C5DC45" w:rsidR="004F6360" w:rsidRPr="00B903F8" w:rsidRDefault="004F6360" w:rsidP="00B903F8">
      <w:pPr>
        <w:pStyle w:val="1"/>
        <w:rPr>
          <w:rFonts w:hint="eastAsia"/>
        </w:rPr>
      </w:pPr>
      <w:bookmarkStart w:id="7" w:name="_Toc127351189"/>
      <w:r>
        <w:rPr>
          <w:rFonts w:hint="eastAsia"/>
        </w:rPr>
        <w:lastRenderedPageBreak/>
        <w:t>３．ゲームの制作</w:t>
      </w:r>
      <w:bookmarkEnd w:id="7"/>
      <w:r>
        <w:t xml:space="preserve"> </w:t>
      </w:r>
    </w:p>
    <w:p w14:paraId="01A95A5B" w14:textId="1FB824FC" w:rsidR="004F6360" w:rsidRDefault="004F6360" w:rsidP="007A0030">
      <w:pPr>
        <w:pStyle w:val="2"/>
        <w:rPr>
          <w:szCs w:val="36"/>
        </w:rPr>
      </w:pPr>
      <w:bookmarkStart w:id="8" w:name="_Toc127351190"/>
      <w:r>
        <w:rPr>
          <w:rFonts w:hint="eastAsia"/>
        </w:rPr>
        <w:t>３</w:t>
      </w:r>
      <w:r w:rsidR="00630905" w:rsidRPr="00F017E6">
        <w:rPr>
          <w:rFonts w:hint="eastAsia"/>
        </w:rPr>
        <w:t>．</w:t>
      </w:r>
      <w:r>
        <w:rPr>
          <w:rFonts w:hint="eastAsia"/>
        </w:rPr>
        <w:t>１</w:t>
      </w:r>
      <w:r w:rsidR="00DC4209">
        <w:rPr>
          <w:rFonts w:hint="eastAsia"/>
        </w:rPr>
        <w:t xml:space="preserve">　</w:t>
      </w:r>
      <w:r>
        <w:rPr>
          <w:rFonts w:hint="eastAsia"/>
        </w:rPr>
        <w:t>設計</w:t>
      </w:r>
      <w:bookmarkEnd w:id="8"/>
      <w:r w:rsidR="00630905" w:rsidRPr="00F017E6">
        <w:t xml:space="preserve"> </w:t>
      </w:r>
    </w:p>
    <w:p w14:paraId="34D54A83" w14:textId="68EB2E09" w:rsidR="004816E4" w:rsidRDefault="004816E4" w:rsidP="004F6360">
      <w:pPr>
        <w:rPr>
          <w:sz w:val="24"/>
          <w:szCs w:val="36"/>
        </w:rPr>
      </w:pPr>
      <w:r>
        <w:rPr>
          <w:rFonts w:hint="eastAsia"/>
          <w:sz w:val="24"/>
          <w:szCs w:val="36"/>
        </w:rPr>
        <w:t xml:space="preserve"> </w:t>
      </w:r>
      <w:r>
        <w:rPr>
          <w:rFonts w:hint="eastAsia"/>
          <w:sz w:val="24"/>
          <w:szCs w:val="36"/>
        </w:rPr>
        <w:t>パズルとリズムの共通点として、一定間隔で並ぶマス目の概念と、一定間隔で進む拍数の概念に着目し、どちらの要素も兼ね揃えたステップシーケンサーのようなデザインが２つのジャンルを組み合わせたゲームのデザインとしててきしているのではないかと考えた。</w:t>
      </w:r>
    </w:p>
    <w:p w14:paraId="2151F8C5" w14:textId="65595E87" w:rsidR="00616E06" w:rsidRDefault="00616E06" w:rsidP="004F6360">
      <w:pPr>
        <w:rPr>
          <w:sz w:val="24"/>
          <w:szCs w:val="36"/>
        </w:rPr>
      </w:pPr>
      <w:r>
        <w:rPr>
          <w:rFonts w:hint="eastAsia"/>
          <w:sz w:val="24"/>
          <w:szCs w:val="36"/>
        </w:rPr>
        <w:t xml:space="preserve"> </w:t>
      </w:r>
      <w:r>
        <w:rPr>
          <w:rFonts w:hint="eastAsia"/>
          <w:sz w:val="24"/>
          <w:szCs w:val="36"/>
        </w:rPr>
        <w:t>このゲームは</w:t>
      </w:r>
      <w:r>
        <w:rPr>
          <w:rFonts w:hint="eastAsia"/>
          <w:sz w:val="24"/>
          <w:szCs w:val="36"/>
        </w:rPr>
        <w:t>24</w:t>
      </w:r>
      <w:r>
        <w:rPr>
          <w:rFonts w:hint="eastAsia"/>
          <w:sz w:val="24"/>
          <w:szCs w:val="36"/>
        </w:rPr>
        <w:t>拍のパズルゲームフェーズと、</w:t>
      </w:r>
      <w:r>
        <w:rPr>
          <w:rFonts w:hint="eastAsia"/>
          <w:sz w:val="24"/>
          <w:szCs w:val="36"/>
        </w:rPr>
        <w:t>8</w:t>
      </w:r>
      <w:r>
        <w:rPr>
          <w:rFonts w:hint="eastAsia"/>
          <w:sz w:val="24"/>
          <w:szCs w:val="36"/>
        </w:rPr>
        <w:t>拍のリズムゲームフェーズを交互に繰り返す。パズルゲームフェーズでは、選択したピースをフリック操作によって上下左右の隣り合うピースと</w:t>
      </w:r>
      <w:r w:rsidR="007A0030">
        <w:rPr>
          <w:rFonts w:hint="eastAsia"/>
          <w:sz w:val="24"/>
          <w:szCs w:val="36"/>
        </w:rPr>
        <w:t>位置を入れ替え、同じ色のピースが</w:t>
      </w:r>
      <w:r w:rsidR="007A0030">
        <w:rPr>
          <w:rFonts w:hint="eastAsia"/>
          <w:sz w:val="24"/>
          <w:szCs w:val="36"/>
        </w:rPr>
        <w:t>3</w:t>
      </w:r>
      <w:r w:rsidR="007A0030">
        <w:rPr>
          <w:rFonts w:hint="eastAsia"/>
          <w:sz w:val="24"/>
          <w:szCs w:val="36"/>
        </w:rPr>
        <w:t>つ以上並ぶように揃える操作を行う。</w:t>
      </w:r>
      <w:r w:rsidR="007A0030">
        <w:rPr>
          <w:rFonts w:hint="eastAsia"/>
          <w:sz w:val="24"/>
          <w:szCs w:val="36"/>
        </w:rPr>
        <w:t>3</w:t>
      </w:r>
      <w:r w:rsidR="007A0030">
        <w:rPr>
          <w:rFonts w:hint="eastAsia"/>
          <w:sz w:val="24"/>
          <w:szCs w:val="36"/>
        </w:rPr>
        <w:t>つ以上揃ったときピースが入れかわった位置に、リズムゲームフェーズ時に用いるピース（以下ノーツと呼ぶ）が生成され、ノーツ以外のピースは消え、上にあるピースが落ちてくる。リズムゲームフェーズでは</w:t>
      </w:r>
      <w:r w:rsidR="007A0030">
        <w:rPr>
          <w:rFonts w:hint="eastAsia"/>
          <w:sz w:val="24"/>
          <w:szCs w:val="36"/>
        </w:rPr>
        <w:t>1</w:t>
      </w:r>
      <w:r w:rsidR="007A0030">
        <w:rPr>
          <w:rFonts w:hint="eastAsia"/>
          <w:sz w:val="24"/>
          <w:szCs w:val="36"/>
        </w:rPr>
        <w:t>拍</w:t>
      </w:r>
      <w:r w:rsidR="007A0030">
        <w:rPr>
          <w:rFonts w:hint="eastAsia"/>
          <w:sz w:val="24"/>
          <w:szCs w:val="36"/>
        </w:rPr>
        <w:t>1</w:t>
      </w:r>
      <w:r w:rsidR="007A0030">
        <w:rPr>
          <w:rFonts w:hint="eastAsia"/>
          <w:sz w:val="24"/>
          <w:szCs w:val="36"/>
        </w:rPr>
        <w:t>列の速度で上からバーが降ってくる。パズルゲーム時に生成したノーツとバーが重なるときにタイミングよく操作することで得点を稼ぐ。（図）</w:t>
      </w:r>
    </w:p>
    <w:p w14:paraId="308C4659" w14:textId="0C933580" w:rsidR="007A0030" w:rsidRDefault="007A0030" w:rsidP="004F6360">
      <w:pPr>
        <w:rPr>
          <w:sz w:val="24"/>
          <w:szCs w:val="36"/>
        </w:rPr>
      </w:pPr>
      <w:r>
        <w:rPr>
          <w:rFonts w:hint="eastAsia"/>
          <w:sz w:val="24"/>
          <w:szCs w:val="36"/>
        </w:rPr>
        <w:t xml:space="preserve"> </w:t>
      </w:r>
      <w:r>
        <w:rPr>
          <w:rFonts w:hint="eastAsia"/>
          <w:sz w:val="24"/>
          <w:szCs w:val="36"/>
        </w:rPr>
        <w:t>このゲームはパズルゲームフェーズにノーツを作る量でリズムゲームフェーズの難易度が左右される。ノーツを作りすぎると指と操作が追い付かなくなり、得点のマイナスにつながる事を考え適度なパズルゲームの操作が求められる。</w:t>
      </w:r>
    </w:p>
    <w:p w14:paraId="06783590" w14:textId="77777777" w:rsidR="00006479" w:rsidRDefault="00006479" w:rsidP="004F6360">
      <w:pPr>
        <w:rPr>
          <w:rFonts w:hint="eastAsia"/>
          <w:sz w:val="24"/>
          <w:szCs w:val="36"/>
        </w:rPr>
      </w:pPr>
    </w:p>
    <w:tbl>
      <w:tblPr>
        <w:tblStyle w:val="a7"/>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8789"/>
      </w:tblGrid>
      <w:tr w:rsidR="007A0030" w14:paraId="366B35CF" w14:textId="77777777" w:rsidTr="007A0030">
        <w:trPr>
          <w:trHeight w:val="3751"/>
        </w:trPr>
        <w:tc>
          <w:tcPr>
            <w:tcW w:w="8789" w:type="dxa"/>
            <w:vAlign w:val="center"/>
          </w:tcPr>
          <w:p w14:paraId="0C6FC1D1" w14:textId="709D8CA3" w:rsidR="007A0030" w:rsidRPr="00B25FBE" w:rsidRDefault="007A0030" w:rsidP="007D4F72">
            <w:pPr>
              <w:pStyle w:val="a3"/>
              <w:jc w:val="center"/>
              <w:rPr>
                <w:rFonts w:hint="eastAsia"/>
              </w:rPr>
            </w:pPr>
            <w:r w:rsidRPr="007A0030">
              <w:drawing>
                <wp:anchor distT="0" distB="0" distL="114300" distR="114300" simplePos="0" relativeHeight="251658240" behindDoc="0" locked="0" layoutInCell="1" allowOverlap="1" wp14:anchorId="6729454B" wp14:editId="6AAB53FB">
                  <wp:simplePos x="0" y="0"/>
                  <wp:positionH relativeFrom="column">
                    <wp:posOffset>20320</wp:posOffset>
                  </wp:positionH>
                  <wp:positionV relativeFrom="paragraph">
                    <wp:posOffset>-2221230</wp:posOffset>
                  </wp:positionV>
                  <wp:extent cx="5395595" cy="2423795"/>
                  <wp:effectExtent l="0" t="0" r="0" b="0"/>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95595" cy="2423795"/>
                          </a:xfrm>
                          <a:prstGeom prst="rect">
                            <a:avLst/>
                          </a:prstGeom>
                        </pic:spPr>
                      </pic:pic>
                    </a:graphicData>
                  </a:graphic>
                  <wp14:sizeRelH relativeFrom="margin">
                    <wp14:pctWidth>0</wp14:pctWidth>
                  </wp14:sizeRelH>
                  <wp14:sizeRelV relativeFrom="margin">
                    <wp14:pctHeight>0</wp14:pctHeight>
                  </wp14:sizeRelV>
                </wp:anchor>
              </w:drawing>
            </w:r>
          </w:p>
        </w:tc>
      </w:tr>
      <w:tr w:rsidR="007A0030" w14:paraId="676EBC6D" w14:textId="77777777" w:rsidTr="007A0030">
        <w:tc>
          <w:tcPr>
            <w:tcW w:w="8789" w:type="dxa"/>
          </w:tcPr>
          <w:p w14:paraId="49FC1998" w14:textId="50125F50" w:rsidR="007A0030" w:rsidRDefault="007A0030" w:rsidP="007D4F72">
            <w:pPr>
              <w:pStyle w:val="a6"/>
              <w:jc w:val="center"/>
            </w:pPr>
            <w:r>
              <w:rPr>
                <w:rFonts w:hint="eastAsia"/>
              </w:rPr>
              <w:t xml:space="preserve">図表３　</w:t>
            </w:r>
            <w:r>
              <w:rPr>
                <w:rFonts w:hint="eastAsia"/>
              </w:rPr>
              <w:t>ゲームのルール</w:t>
            </w:r>
          </w:p>
        </w:tc>
      </w:tr>
    </w:tbl>
    <w:p w14:paraId="0F0D4DD6" w14:textId="3E1657B3" w:rsidR="007A0030" w:rsidRPr="007A0030" w:rsidRDefault="007A0030" w:rsidP="004F6360">
      <w:pPr>
        <w:rPr>
          <w:rFonts w:hint="eastAsia"/>
          <w:sz w:val="24"/>
          <w:szCs w:val="36"/>
        </w:rPr>
      </w:pPr>
    </w:p>
    <w:p w14:paraId="6C5E2DDD" w14:textId="38DFCED8" w:rsidR="004816E4" w:rsidRDefault="004F6360" w:rsidP="00CE3521">
      <w:pPr>
        <w:pStyle w:val="2"/>
        <w:rPr>
          <w:rFonts w:hint="eastAsia"/>
          <w:szCs w:val="36"/>
        </w:rPr>
      </w:pPr>
      <w:bookmarkStart w:id="9" w:name="_Toc127351191"/>
      <w:r>
        <w:rPr>
          <w:rFonts w:hint="eastAsia"/>
        </w:rPr>
        <w:lastRenderedPageBreak/>
        <w:t>３</w:t>
      </w:r>
      <w:r w:rsidRPr="00F017E6">
        <w:rPr>
          <w:rFonts w:hint="eastAsia"/>
        </w:rPr>
        <w:t>．</w:t>
      </w:r>
      <w:r>
        <w:rPr>
          <w:rFonts w:hint="eastAsia"/>
        </w:rPr>
        <w:t>２　音</w:t>
      </w:r>
      <w:bookmarkEnd w:id="9"/>
      <w:r w:rsidRPr="00F017E6">
        <w:t xml:space="preserve"> </w:t>
      </w:r>
    </w:p>
    <w:p w14:paraId="6036452B" w14:textId="10A6DD5C" w:rsidR="00006479" w:rsidRDefault="004816E4" w:rsidP="004F6360">
      <w:pPr>
        <w:rPr>
          <w:sz w:val="24"/>
          <w:szCs w:val="36"/>
        </w:rPr>
      </w:pPr>
      <w:r>
        <w:rPr>
          <w:sz w:val="24"/>
          <w:szCs w:val="36"/>
        </w:rPr>
        <w:t xml:space="preserve"> </w:t>
      </w:r>
      <w:r>
        <w:rPr>
          <w:rFonts w:hint="eastAsia"/>
          <w:sz w:val="24"/>
          <w:szCs w:val="36"/>
        </w:rPr>
        <w:t>リズムゲーム時になる音は、音階の無いパーカッションのような音を採用した。ハンズクラップ、ドラム、タム</w:t>
      </w:r>
      <w:r w:rsidR="00CE3521">
        <w:rPr>
          <w:rFonts w:hint="eastAsia"/>
          <w:sz w:val="24"/>
          <w:szCs w:val="36"/>
        </w:rPr>
        <w:t>といった</w:t>
      </w:r>
      <w:r>
        <w:rPr>
          <w:rFonts w:hint="eastAsia"/>
          <w:sz w:val="24"/>
          <w:szCs w:val="36"/>
        </w:rPr>
        <w:t>６種類の音をそれぞれの行と対応させた。この音を選んだ理由としては、音階のある音を用いたときに音の重なりによる美しい和音よりも不況は音が発生する場合のほうが圧倒的に多いからである。例えば、６音としてハ長調の主要３和音に用いられる６音（ド、ミ、ファ、ソ、ラ、シ）</w:t>
      </w:r>
      <w:r w:rsidR="0099652B">
        <w:rPr>
          <w:rFonts w:hint="eastAsia"/>
          <w:sz w:val="24"/>
          <w:szCs w:val="36"/>
        </w:rPr>
        <w:t>（図）を用いた場合、少なくともドシ、ファソ、ソラ、ラシが同時になったタイミングで不協和音程が発生する。</w:t>
      </w:r>
    </w:p>
    <w:p w14:paraId="6C86DB2D" w14:textId="77777777" w:rsidR="00006479" w:rsidRDefault="00006479" w:rsidP="004F6360">
      <w:pPr>
        <w:rPr>
          <w:rFonts w:hint="eastAsia"/>
          <w:sz w:val="24"/>
          <w:szCs w:val="36"/>
        </w:rPr>
      </w:pPr>
    </w:p>
    <w:tbl>
      <w:tblPr>
        <w:tblStyle w:val="a7"/>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8840"/>
      </w:tblGrid>
      <w:tr w:rsidR="0099652B" w14:paraId="7FA1BE39" w14:textId="77777777" w:rsidTr="000C3211">
        <w:trPr>
          <w:trHeight w:val="1843"/>
        </w:trPr>
        <w:tc>
          <w:tcPr>
            <w:tcW w:w="8789" w:type="dxa"/>
            <w:vAlign w:val="center"/>
          </w:tcPr>
          <w:p w14:paraId="1B53F9C5" w14:textId="4BCF03E4" w:rsidR="0099652B" w:rsidRPr="00B25FBE" w:rsidRDefault="00006479" w:rsidP="0099652B">
            <w:pPr>
              <w:pStyle w:val="a3"/>
              <w:rPr>
                <w:rFonts w:hint="eastAsia"/>
              </w:rPr>
            </w:pPr>
            <w:r>
              <w:rPr>
                <w:noProof/>
              </w:rPr>
              <w:drawing>
                <wp:inline distT="0" distB="0" distL="0" distR="0" wp14:anchorId="09635F3D" wp14:editId="6D21FC0A">
                  <wp:extent cx="5476240" cy="876300"/>
                  <wp:effectExtent l="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240" cy="876300"/>
                          </a:xfrm>
                          <a:prstGeom prst="rect">
                            <a:avLst/>
                          </a:prstGeom>
                          <a:noFill/>
                          <a:ln>
                            <a:noFill/>
                          </a:ln>
                        </pic:spPr>
                      </pic:pic>
                    </a:graphicData>
                  </a:graphic>
                </wp:inline>
              </w:drawing>
            </w:r>
          </w:p>
        </w:tc>
      </w:tr>
      <w:tr w:rsidR="0099652B" w14:paraId="05E2AB0C" w14:textId="77777777" w:rsidTr="000C3211">
        <w:trPr>
          <w:trHeight w:val="54"/>
        </w:trPr>
        <w:tc>
          <w:tcPr>
            <w:tcW w:w="8789" w:type="dxa"/>
          </w:tcPr>
          <w:p w14:paraId="7B0B91BB" w14:textId="327609B5" w:rsidR="0099652B" w:rsidRDefault="0099652B">
            <w:pPr>
              <w:pStyle w:val="a6"/>
              <w:jc w:val="center"/>
            </w:pPr>
            <w:r>
              <w:rPr>
                <w:rFonts w:hint="eastAsia"/>
              </w:rPr>
              <w:t xml:space="preserve">図表３　</w:t>
            </w:r>
            <w:r w:rsidR="006D61B0">
              <w:rPr>
                <w:rFonts w:hint="eastAsia"/>
              </w:rPr>
              <w:t>ハ長調における主要３和音</w:t>
            </w:r>
          </w:p>
        </w:tc>
      </w:tr>
    </w:tbl>
    <w:p w14:paraId="42BE5090" w14:textId="3797D5EA" w:rsidR="0099652B" w:rsidRDefault="0099652B" w:rsidP="0099652B">
      <w:pPr>
        <w:ind w:firstLineChars="50" w:firstLine="120"/>
        <w:rPr>
          <w:rFonts w:asciiTheme="majorHAnsi" w:eastAsiaTheme="majorEastAsia" w:hAnsiTheme="majorHAnsi" w:cstheme="majorBidi"/>
          <w:sz w:val="24"/>
          <w:szCs w:val="36"/>
        </w:rPr>
      </w:pPr>
      <w:bookmarkStart w:id="10" w:name="_Toc127351192"/>
      <w:r>
        <w:rPr>
          <w:rFonts w:hint="eastAsia"/>
          <w:sz w:val="24"/>
          <w:szCs w:val="36"/>
        </w:rPr>
        <w:t>音の重なりを考慮し、不協和音程の発生しない音階を用いた場合、ハ長調だと、ド、ミ、ソの３音のみしか使うことができず音の重なりによるバリエーションに欠く。</w:t>
      </w:r>
    </w:p>
    <w:p w14:paraId="1A258725" w14:textId="77777777" w:rsidR="0099652B" w:rsidRPr="0099652B" w:rsidRDefault="0099652B" w:rsidP="0099652B">
      <w:pPr>
        <w:rPr>
          <w:rFonts w:asciiTheme="majorHAnsi" w:eastAsiaTheme="majorEastAsia" w:hAnsiTheme="majorHAnsi" w:cstheme="majorBidi" w:hint="eastAsia"/>
          <w:sz w:val="24"/>
          <w:szCs w:val="36"/>
        </w:rPr>
      </w:pPr>
    </w:p>
    <w:p w14:paraId="35604A7A" w14:textId="2CBE6052" w:rsidR="00DC4209" w:rsidRDefault="0099652B" w:rsidP="004F6360">
      <w:pPr>
        <w:pStyle w:val="2"/>
      </w:pPr>
      <w:r>
        <w:rPr>
          <w:rFonts w:hint="eastAsia"/>
        </w:rPr>
        <w:t>３</w:t>
      </w:r>
      <w:r w:rsidRPr="00F017E6">
        <w:rPr>
          <w:rFonts w:hint="eastAsia"/>
        </w:rPr>
        <w:t>．</w:t>
      </w:r>
      <w:r>
        <w:rPr>
          <w:rFonts w:hint="eastAsia"/>
        </w:rPr>
        <w:t>３　制作</w:t>
      </w:r>
      <w:bookmarkEnd w:id="10"/>
      <w:r w:rsidR="004F6360" w:rsidRPr="00F017E6">
        <w:t xml:space="preserve"> </w:t>
      </w:r>
    </w:p>
    <w:p w14:paraId="5890793B" w14:textId="3987AF90" w:rsidR="00FE3283" w:rsidRDefault="00FE3283" w:rsidP="004F6360">
      <w:pPr>
        <w:rPr>
          <w:rFonts w:hint="eastAsia"/>
        </w:rPr>
      </w:pPr>
      <w:r>
        <w:rPr>
          <w:rFonts w:hint="eastAsia"/>
        </w:rPr>
        <w:t>ノーツ生成</w:t>
      </w:r>
    </w:p>
    <w:p w14:paraId="4D879177" w14:textId="6BE3AEB2" w:rsidR="00FE3283" w:rsidRDefault="00FE3283" w:rsidP="004F6360">
      <w:pPr>
        <w:rPr>
          <w:rFonts w:hint="eastAsia"/>
        </w:rPr>
      </w:pPr>
      <w:r>
        <w:rPr>
          <w:rFonts w:hint="eastAsia"/>
        </w:rPr>
        <w:t>フリック</w:t>
      </w:r>
    </w:p>
    <w:p w14:paraId="3C3DAFF0" w14:textId="17031CE3" w:rsidR="00FE3283" w:rsidRDefault="00FE3283" w:rsidP="004F6360">
      <w:r>
        <w:rPr>
          <w:rFonts w:hint="eastAsia"/>
        </w:rPr>
        <w:t>長押し</w:t>
      </w:r>
    </w:p>
    <w:p w14:paraId="6D77FB04" w14:textId="0BFF51D4" w:rsidR="00FE3283" w:rsidRDefault="00FE3283" w:rsidP="004F6360">
      <w:r>
        <w:rPr>
          <w:rFonts w:hint="eastAsia"/>
        </w:rPr>
        <w:t>マルチタップ</w:t>
      </w:r>
    </w:p>
    <w:p w14:paraId="5CF2EB7C" w14:textId="5910AB33" w:rsidR="00FE3283" w:rsidRPr="004F6360" w:rsidRDefault="00FE3283" w:rsidP="004F6360">
      <w:pPr>
        <w:rPr>
          <w:rFonts w:hint="eastAsia"/>
        </w:rPr>
      </w:pPr>
      <w:r>
        <w:rPr>
          <w:rFonts w:hint="eastAsia"/>
        </w:rPr>
        <w:t>ピース消えるときのアニメーション</w:t>
      </w:r>
    </w:p>
    <w:p w14:paraId="3706C0D4" w14:textId="49309C77" w:rsidR="00DC4209" w:rsidRDefault="004F6360" w:rsidP="00DC4209">
      <w:pPr>
        <w:pStyle w:val="1"/>
      </w:pPr>
      <w:bookmarkStart w:id="11" w:name="_Toc127351193"/>
      <w:r>
        <w:rPr>
          <w:rFonts w:hint="eastAsia"/>
        </w:rPr>
        <w:t>４</w:t>
      </w:r>
      <w:r w:rsidR="00DC4209">
        <w:rPr>
          <w:rFonts w:hint="eastAsia"/>
        </w:rPr>
        <w:t>．結論</w:t>
      </w:r>
      <w:bookmarkEnd w:id="11"/>
    </w:p>
    <w:p w14:paraId="5D6B04A2" w14:textId="45264AE1" w:rsidR="00DC4209" w:rsidRDefault="005821CA" w:rsidP="00DC4209">
      <w:pPr>
        <w:pStyle w:val="1"/>
      </w:pPr>
      <w:bookmarkStart w:id="12" w:name="_Toc127351194"/>
      <w:r>
        <w:rPr>
          <w:rFonts w:hint="eastAsia"/>
        </w:rPr>
        <w:t>５．参考</w:t>
      </w:r>
      <w:bookmarkEnd w:id="12"/>
    </w:p>
    <w:p w14:paraId="0885BB64" w14:textId="77777777" w:rsidR="004F6360" w:rsidRPr="00F017E6" w:rsidRDefault="004F6360" w:rsidP="004F6360">
      <w:pPr>
        <w:widowControl/>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sz w:val="21"/>
          <w:szCs w:val="21"/>
        </w:rPr>
        <w:t>(1)</w:t>
      </w:r>
      <w:r w:rsidRPr="00F017E6">
        <w:rPr>
          <w:rFonts w:ascii="Times New Roman" w:eastAsia="ＭＳ 明朝" w:hAnsi="Times New Roman" w:cs="Times New Roman"/>
          <w:sz w:val="21"/>
          <w:szCs w:val="21"/>
        </w:rPr>
        <w:t xml:space="preserve"> </w:t>
      </w:r>
      <w:r w:rsidRPr="00F017E6">
        <w:rPr>
          <w:rFonts w:ascii="ＭＳ 明朝" w:eastAsia="ＭＳ 明朝" w:hAnsi="Times New Roman" w:cs="ＭＳ 明朝" w:hint="eastAsia"/>
          <w:sz w:val="21"/>
          <w:szCs w:val="21"/>
        </w:rPr>
        <w:t>著者名</w:t>
      </w:r>
      <w:r w:rsidRPr="00F017E6">
        <w:rPr>
          <w:rFonts w:ascii="Times New Roman" w:eastAsia="ＭＳ 明朝" w:hAnsi="Times New Roman" w:cs="Times New Roman"/>
          <w:sz w:val="21"/>
          <w:szCs w:val="21"/>
        </w:rPr>
        <w:t>: "</w:t>
      </w:r>
      <w:r w:rsidRPr="00F017E6">
        <w:rPr>
          <w:rFonts w:ascii="ＭＳ 明朝" w:eastAsia="ＭＳ 明朝" w:hAnsi="Times New Roman" w:cs="ＭＳ 明朝" w:hint="eastAsia"/>
          <w:sz w:val="21"/>
          <w:szCs w:val="21"/>
        </w:rPr>
        <w:t>論文のタイトル</w:t>
      </w:r>
      <w:r w:rsidRPr="00F017E6">
        <w:rPr>
          <w:rFonts w:ascii="Times New Roman" w:eastAsia="ＭＳ 明朝" w:hAnsi="Times New Roman" w:cs="Times New Roman"/>
          <w:sz w:val="21"/>
          <w:szCs w:val="21"/>
        </w:rPr>
        <w:t>"</w:t>
      </w:r>
      <w:r>
        <w:rPr>
          <w:rFonts w:ascii="Times New Roman" w:eastAsia="ＭＳ 明朝" w:hAnsi="Times New Roman" w:cs="Times New Roman"/>
          <w:sz w:val="21"/>
          <w:szCs w:val="21"/>
        </w:rPr>
        <w:t>、</w:t>
      </w:r>
      <w:r w:rsidRPr="00F017E6">
        <w:rPr>
          <w:rFonts w:ascii="Times New Roman" w:eastAsia="ＭＳ 明朝" w:hAnsi="Times New Roman" w:cs="Times New Roman"/>
          <w:sz w:val="21"/>
          <w:szCs w:val="21"/>
        </w:rPr>
        <w:t xml:space="preserve"> </w:t>
      </w:r>
      <w:r w:rsidRPr="00F017E6">
        <w:rPr>
          <w:rFonts w:ascii="ＭＳ 明朝" w:eastAsia="ＭＳ 明朝" w:hAnsi="Times New Roman" w:cs="ＭＳ 明朝" w:hint="eastAsia"/>
          <w:sz w:val="21"/>
          <w:szCs w:val="21"/>
        </w:rPr>
        <w:t>雑誌名</w:t>
      </w:r>
      <w:r w:rsidRPr="00F017E6">
        <w:rPr>
          <w:rFonts w:ascii="Times New Roman" w:eastAsia="ＭＳ 明朝" w:hAnsi="Times New Roman" w:cs="Times New Roman"/>
          <w:sz w:val="21"/>
          <w:szCs w:val="21"/>
        </w:rPr>
        <w:t xml:space="preserve"> xx</w:t>
      </w:r>
      <w:r w:rsidRPr="00F017E6">
        <w:rPr>
          <w:rFonts w:ascii="ＭＳ 明朝" w:eastAsia="ＭＳ 明朝" w:hAnsi="Times New Roman" w:cs="ＭＳ 明朝" w:hint="eastAsia"/>
          <w:sz w:val="21"/>
          <w:szCs w:val="21"/>
        </w:rPr>
        <w:t>巻</w:t>
      </w:r>
      <w:r>
        <w:rPr>
          <w:rFonts w:ascii="Times New Roman" w:eastAsia="ＭＳ 明朝" w:hAnsi="Times New Roman" w:cs="Times New Roman"/>
          <w:sz w:val="21"/>
          <w:szCs w:val="21"/>
        </w:rPr>
        <w:t>、</w:t>
      </w:r>
      <w:r w:rsidRPr="00F017E6">
        <w:rPr>
          <w:rFonts w:ascii="Times New Roman" w:eastAsia="ＭＳ 明朝" w:hAnsi="Times New Roman" w:cs="Times New Roman"/>
          <w:sz w:val="21"/>
          <w:szCs w:val="21"/>
        </w:rPr>
        <w:t xml:space="preserve"> xx</w:t>
      </w:r>
      <w:r w:rsidRPr="00F017E6">
        <w:rPr>
          <w:rFonts w:ascii="ＭＳ 明朝" w:eastAsia="ＭＳ 明朝" w:hAnsi="Times New Roman" w:cs="ＭＳ 明朝" w:hint="eastAsia"/>
          <w:sz w:val="21"/>
          <w:szCs w:val="21"/>
        </w:rPr>
        <w:t>号</w:t>
      </w:r>
      <w:r>
        <w:rPr>
          <w:rFonts w:ascii="Times New Roman" w:eastAsia="ＭＳ 明朝" w:hAnsi="Times New Roman" w:cs="Times New Roman"/>
          <w:sz w:val="21"/>
          <w:szCs w:val="21"/>
        </w:rPr>
        <w:t>、</w:t>
      </w:r>
      <w:r w:rsidRPr="00F017E6">
        <w:rPr>
          <w:rFonts w:ascii="Times New Roman" w:eastAsia="ＭＳ 明朝" w:hAnsi="Times New Roman" w:cs="Times New Roman"/>
          <w:sz w:val="21"/>
          <w:szCs w:val="21"/>
        </w:rPr>
        <w:t xml:space="preserve"> pp.1-10 (1992). </w:t>
      </w:r>
    </w:p>
    <w:p w14:paraId="0D72948B" w14:textId="77777777" w:rsidR="004F6360" w:rsidRPr="00F017E6" w:rsidRDefault="004F6360" w:rsidP="004F6360">
      <w:pPr>
        <w:widowControl/>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sz w:val="21"/>
          <w:szCs w:val="21"/>
        </w:rPr>
        <w:lastRenderedPageBreak/>
        <w:t>(2)</w:t>
      </w:r>
      <w:r w:rsidRPr="00F017E6">
        <w:rPr>
          <w:rFonts w:ascii="Times New Roman" w:eastAsia="ＭＳ 明朝" w:hAnsi="Times New Roman" w:cs="Times New Roman"/>
          <w:sz w:val="21"/>
          <w:szCs w:val="21"/>
        </w:rPr>
        <w:t xml:space="preserve"> A. Author</w:t>
      </w:r>
      <w:r>
        <w:rPr>
          <w:rFonts w:ascii="Times New Roman" w:eastAsia="ＭＳ 明朝" w:hAnsi="Times New Roman" w:cs="Times New Roman"/>
          <w:sz w:val="21"/>
          <w:szCs w:val="21"/>
        </w:rPr>
        <w:t>、</w:t>
      </w:r>
      <w:r w:rsidRPr="00F017E6">
        <w:rPr>
          <w:rFonts w:ascii="Times New Roman" w:eastAsia="ＭＳ 明朝" w:hAnsi="Times New Roman" w:cs="Times New Roman"/>
          <w:sz w:val="21"/>
          <w:szCs w:val="21"/>
        </w:rPr>
        <w:t xml:space="preserve"> B. Author and C. Author: "Title of the article"</w:t>
      </w:r>
      <w:r>
        <w:rPr>
          <w:rFonts w:ascii="Times New Roman" w:eastAsia="ＭＳ 明朝" w:hAnsi="Times New Roman" w:cs="Times New Roman"/>
          <w:sz w:val="21"/>
          <w:szCs w:val="21"/>
        </w:rPr>
        <w:t>、</w:t>
      </w:r>
      <w:r w:rsidRPr="00F017E6">
        <w:rPr>
          <w:rFonts w:ascii="Times New Roman" w:eastAsia="ＭＳ 明朝" w:hAnsi="Times New Roman" w:cs="Times New Roman"/>
          <w:sz w:val="21"/>
          <w:szCs w:val="21"/>
        </w:rPr>
        <w:t xml:space="preserve"> Journal Name</w:t>
      </w:r>
      <w:r>
        <w:rPr>
          <w:rFonts w:ascii="Times New Roman" w:eastAsia="ＭＳ 明朝" w:hAnsi="Times New Roman" w:cs="Times New Roman"/>
          <w:sz w:val="21"/>
          <w:szCs w:val="21"/>
        </w:rPr>
        <w:t>、</w:t>
      </w:r>
      <w:r w:rsidRPr="00F017E6">
        <w:rPr>
          <w:rFonts w:ascii="Times New Roman" w:eastAsia="ＭＳ 明朝" w:hAnsi="Times New Roman" w:cs="Times New Roman"/>
          <w:sz w:val="21"/>
          <w:szCs w:val="21"/>
        </w:rPr>
        <w:t xml:space="preserve"> vol. 1</w:t>
      </w:r>
      <w:r>
        <w:rPr>
          <w:rFonts w:ascii="Times New Roman" w:eastAsia="ＭＳ 明朝" w:hAnsi="Times New Roman" w:cs="Times New Roman"/>
          <w:sz w:val="21"/>
          <w:szCs w:val="21"/>
        </w:rPr>
        <w:t>、</w:t>
      </w:r>
      <w:r w:rsidRPr="00F017E6">
        <w:rPr>
          <w:rFonts w:ascii="Times New Roman" w:eastAsia="ＭＳ 明朝" w:hAnsi="Times New Roman" w:cs="Times New Roman"/>
          <w:sz w:val="21"/>
          <w:szCs w:val="21"/>
        </w:rPr>
        <w:t xml:space="preserve"> No.1</w:t>
      </w:r>
      <w:r>
        <w:rPr>
          <w:rFonts w:ascii="Times New Roman" w:eastAsia="ＭＳ 明朝" w:hAnsi="Times New Roman" w:cs="Times New Roman"/>
          <w:sz w:val="21"/>
          <w:szCs w:val="21"/>
        </w:rPr>
        <w:t>、</w:t>
      </w:r>
      <w:r w:rsidRPr="00F017E6">
        <w:rPr>
          <w:rFonts w:ascii="Times New Roman" w:eastAsia="ＭＳ 明朝" w:hAnsi="Times New Roman" w:cs="Times New Roman"/>
          <w:sz w:val="21"/>
          <w:szCs w:val="21"/>
        </w:rPr>
        <w:t xml:space="preserve"> pp.1-10 (1993). </w:t>
      </w:r>
    </w:p>
    <w:p w14:paraId="7FB94839" w14:textId="77777777" w:rsidR="004F6360" w:rsidRDefault="004F6360" w:rsidP="004F6360">
      <w:pPr>
        <w:widowControl/>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sz w:val="21"/>
          <w:szCs w:val="21"/>
        </w:rPr>
        <w:t>(3)</w:t>
      </w:r>
      <w:r w:rsidRPr="00F017E6">
        <w:rPr>
          <w:rFonts w:ascii="Times New Roman" w:eastAsia="ＭＳ 明朝" w:hAnsi="Times New Roman" w:cs="Times New Roman"/>
          <w:sz w:val="21"/>
          <w:szCs w:val="21"/>
        </w:rPr>
        <w:t xml:space="preserve"> </w:t>
      </w:r>
      <w:r w:rsidRPr="00F017E6">
        <w:rPr>
          <w:rFonts w:ascii="ＭＳ 明朝" w:eastAsia="ＭＳ 明朝" w:hAnsi="Times New Roman" w:cs="ＭＳ 明朝" w:hint="eastAsia"/>
          <w:sz w:val="21"/>
          <w:szCs w:val="21"/>
        </w:rPr>
        <w:t>著者名</w:t>
      </w:r>
      <w:r w:rsidRPr="00F017E6">
        <w:rPr>
          <w:rFonts w:ascii="Times New Roman" w:eastAsia="ＭＳ 明朝" w:hAnsi="Times New Roman" w:cs="Times New Roman"/>
          <w:sz w:val="21"/>
          <w:szCs w:val="21"/>
        </w:rPr>
        <w:t>: "</w:t>
      </w:r>
      <w:r w:rsidRPr="00F017E6">
        <w:rPr>
          <w:rFonts w:ascii="ＭＳ 明朝" w:eastAsia="ＭＳ 明朝" w:hAnsi="Times New Roman" w:cs="ＭＳ 明朝" w:hint="eastAsia"/>
          <w:sz w:val="21"/>
          <w:szCs w:val="21"/>
        </w:rPr>
        <w:t>書籍の名前</w:t>
      </w:r>
      <w:r w:rsidRPr="00F017E6">
        <w:rPr>
          <w:rFonts w:ascii="Times New Roman" w:eastAsia="ＭＳ 明朝" w:hAnsi="Times New Roman" w:cs="Times New Roman"/>
          <w:sz w:val="21"/>
          <w:szCs w:val="21"/>
        </w:rPr>
        <w:t>"</w:t>
      </w:r>
      <w:r>
        <w:rPr>
          <w:rFonts w:ascii="Times New Roman" w:eastAsia="ＭＳ 明朝" w:hAnsi="Times New Roman" w:cs="Times New Roman"/>
          <w:sz w:val="21"/>
          <w:szCs w:val="21"/>
        </w:rPr>
        <w:t>、</w:t>
      </w:r>
      <w:r>
        <w:rPr>
          <w:rFonts w:ascii="Times New Roman" w:eastAsia="ＭＳ 明朝" w:hAnsi="Times New Roman" w:cs="Times New Roman" w:hint="eastAsia"/>
          <w:sz w:val="21"/>
          <w:szCs w:val="21"/>
        </w:rPr>
        <w:t>出版社</w:t>
      </w:r>
      <w:r>
        <w:rPr>
          <w:rFonts w:ascii="Times New Roman" w:eastAsia="ＭＳ 明朝" w:hAnsi="Times New Roman" w:cs="Times New Roman"/>
          <w:sz w:val="21"/>
          <w:szCs w:val="21"/>
        </w:rPr>
        <w:t>、</w:t>
      </w:r>
      <w:r>
        <w:rPr>
          <w:rFonts w:ascii="Times New Roman" w:eastAsia="ＭＳ 明朝" w:hAnsi="Times New Roman" w:cs="Times New Roman"/>
          <w:sz w:val="21"/>
          <w:szCs w:val="21"/>
        </w:rPr>
        <w:t xml:space="preserve"> </w:t>
      </w:r>
      <w:r>
        <w:rPr>
          <w:rFonts w:ascii="Times New Roman" w:eastAsia="ＭＳ 明朝" w:hAnsi="Times New Roman" w:cs="Times New Roman" w:hint="eastAsia"/>
          <w:sz w:val="21"/>
          <w:szCs w:val="21"/>
        </w:rPr>
        <w:t>発行年</w:t>
      </w:r>
      <w:r w:rsidRPr="00F017E6">
        <w:rPr>
          <w:rFonts w:ascii="Times New Roman" w:eastAsia="ＭＳ 明朝" w:hAnsi="Times New Roman" w:cs="Times New Roman"/>
          <w:sz w:val="21"/>
          <w:szCs w:val="21"/>
        </w:rPr>
        <w:t xml:space="preserve">. </w:t>
      </w:r>
    </w:p>
    <w:p w14:paraId="66DB5CD8" w14:textId="77777777" w:rsidR="004F6360" w:rsidRPr="004F6360" w:rsidRDefault="004F6360" w:rsidP="004F6360"/>
    <w:p w14:paraId="099A4082" w14:textId="77777777" w:rsidR="004F6360" w:rsidRDefault="004F6360" w:rsidP="004F6360">
      <w:pPr>
        <w:pStyle w:val="a3"/>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489"/>
        <w:gridCol w:w="4490"/>
      </w:tblGrid>
      <w:tr w:rsidR="004F6360" w14:paraId="33027963" w14:textId="77777777">
        <w:trPr>
          <w:trHeight w:val="2068"/>
        </w:trPr>
        <w:tc>
          <w:tcPr>
            <w:tcW w:w="4489" w:type="dxa"/>
            <w:vAlign w:val="center"/>
          </w:tcPr>
          <w:p w14:paraId="7DA969D4" w14:textId="77777777" w:rsidR="004F6360" w:rsidRDefault="004F6360">
            <w:pPr>
              <w:pStyle w:val="a3"/>
              <w:jc w:val="center"/>
            </w:pPr>
            <w:r>
              <w:rPr>
                <w:noProof/>
              </w:rPr>
              <w:drawing>
                <wp:inline distT="0" distB="0" distL="0" distR="0" wp14:anchorId="0DB0CC69" wp14:editId="529E8D0B">
                  <wp:extent cx="2016677" cy="1583407"/>
                  <wp:effectExtent l="25400" t="0" r="0" b="0"/>
                  <wp:docPr id="3" name="図 3" descr="ピクチャ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ピクチャ 2.png"/>
                          <pic:cNvPicPr/>
                        </pic:nvPicPr>
                        <pic:blipFill>
                          <a:blip r:embed="rId12"/>
                          <a:stretch>
                            <a:fillRect/>
                          </a:stretch>
                        </pic:blipFill>
                        <pic:spPr>
                          <a:xfrm>
                            <a:off x="0" y="0"/>
                            <a:ext cx="2016677" cy="1583407"/>
                          </a:xfrm>
                          <a:prstGeom prst="rect">
                            <a:avLst/>
                          </a:prstGeom>
                        </pic:spPr>
                      </pic:pic>
                    </a:graphicData>
                  </a:graphic>
                </wp:inline>
              </w:drawing>
            </w:r>
          </w:p>
        </w:tc>
        <w:tc>
          <w:tcPr>
            <w:tcW w:w="4490" w:type="dxa"/>
            <w:vAlign w:val="center"/>
          </w:tcPr>
          <w:p w14:paraId="674DE977" w14:textId="77777777" w:rsidR="004F6360" w:rsidRDefault="004F6360">
            <w:pPr>
              <w:pStyle w:val="a3"/>
              <w:jc w:val="center"/>
            </w:pPr>
            <w:r>
              <w:rPr>
                <w:noProof/>
              </w:rPr>
              <w:drawing>
                <wp:inline distT="0" distB="0" distL="0" distR="0" wp14:anchorId="2795C1FA" wp14:editId="373F6BA3">
                  <wp:extent cx="1574244" cy="1675342"/>
                  <wp:effectExtent l="25400" t="0" r="556" b="0"/>
                  <wp:docPr id="4" name="図 0" descr="ピクチャ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ピクチャ 7.png"/>
                          <pic:cNvPicPr/>
                        </pic:nvPicPr>
                        <pic:blipFill>
                          <a:blip r:embed="rId13"/>
                          <a:stretch>
                            <a:fillRect/>
                          </a:stretch>
                        </pic:blipFill>
                        <pic:spPr>
                          <a:xfrm>
                            <a:off x="0" y="0"/>
                            <a:ext cx="1574047" cy="1675133"/>
                          </a:xfrm>
                          <a:prstGeom prst="rect">
                            <a:avLst/>
                          </a:prstGeom>
                        </pic:spPr>
                      </pic:pic>
                    </a:graphicData>
                  </a:graphic>
                </wp:inline>
              </w:drawing>
            </w:r>
          </w:p>
        </w:tc>
      </w:tr>
      <w:tr w:rsidR="004F6360" w14:paraId="3430F4EE" w14:textId="77777777">
        <w:tc>
          <w:tcPr>
            <w:tcW w:w="4489" w:type="dxa"/>
          </w:tcPr>
          <w:p w14:paraId="00F787D0" w14:textId="77777777" w:rsidR="004F6360" w:rsidRPr="00CB46A5" w:rsidRDefault="004F6360">
            <w:pPr>
              <w:pStyle w:val="a6"/>
              <w:jc w:val="center"/>
            </w:pPr>
            <w:r>
              <w:rPr>
                <w:rFonts w:hint="eastAsia"/>
              </w:rPr>
              <w:t>図表１　スタイルパレット（写真は書式パレットのもの）</w:t>
            </w:r>
          </w:p>
        </w:tc>
        <w:tc>
          <w:tcPr>
            <w:tcW w:w="4490" w:type="dxa"/>
          </w:tcPr>
          <w:p w14:paraId="3321D68F" w14:textId="77777777" w:rsidR="004F6360" w:rsidRPr="00CB46A5" w:rsidRDefault="004F6360">
            <w:pPr>
              <w:pStyle w:val="a6"/>
              <w:jc w:val="center"/>
            </w:pPr>
            <w:r>
              <w:rPr>
                <w:rFonts w:hint="eastAsia"/>
              </w:rPr>
              <w:t>図表２　新しいスタイルの作成</w:t>
            </w:r>
          </w:p>
        </w:tc>
      </w:tr>
    </w:tbl>
    <w:p w14:paraId="553130A7" w14:textId="4E649FC0" w:rsidR="004F6360" w:rsidRDefault="004F6360" w:rsidP="004F6360">
      <w:pPr>
        <w:pStyle w:val="a3"/>
      </w:pPr>
    </w:p>
    <w:tbl>
      <w:tblPr>
        <w:tblStyle w:val="a7"/>
        <w:tblW w:w="0" w:type="auto"/>
        <w:tblInd w:w="18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5241"/>
      </w:tblGrid>
      <w:tr w:rsidR="004F6360" w14:paraId="1E4C291B" w14:textId="77777777">
        <w:trPr>
          <w:trHeight w:val="3751"/>
        </w:trPr>
        <w:tc>
          <w:tcPr>
            <w:tcW w:w="5241" w:type="dxa"/>
            <w:vAlign w:val="center"/>
          </w:tcPr>
          <w:p w14:paraId="5B246539" w14:textId="33E1B3EF" w:rsidR="004F6360" w:rsidRPr="00B25FBE" w:rsidRDefault="004F6360">
            <w:pPr>
              <w:pStyle w:val="a3"/>
              <w:jc w:val="center"/>
            </w:pPr>
            <w:r w:rsidRPr="00B25FBE">
              <w:rPr>
                <w:noProof/>
              </w:rPr>
              <w:drawing>
                <wp:inline distT="0" distB="0" distL="0" distR="0" wp14:anchorId="17112190" wp14:editId="07414085">
                  <wp:extent cx="3152563" cy="2243879"/>
                  <wp:effectExtent l="25400" t="0" r="0" b="0"/>
                  <wp:docPr id="6" name="図 7" descr="ピクチャ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ピクチャ 4.png"/>
                          <pic:cNvPicPr/>
                        </pic:nvPicPr>
                        <pic:blipFill>
                          <a:blip r:embed="rId14"/>
                          <a:stretch>
                            <a:fillRect/>
                          </a:stretch>
                        </pic:blipFill>
                        <pic:spPr>
                          <a:xfrm>
                            <a:off x="0" y="0"/>
                            <a:ext cx="3165567" cy="2253135"/>
                          </a:xfrm>
                          <a:prstGeom prst="rect">
                            <a:avLst/>
                          </a:prstGeom>
                        </pic:spPr>
                      </pic:pic>
                    </a:graphicData>
                  </a:graphic>
                </wp:inline>
              </w:drawing>
            </w:r>
          </w:p>
        </w:tc>
      </w:tr>
      <w:tr w:rsidR="004F6360" w14:paraId="08B7C943" w14:textId="77777777">
        <w:tc>
          <w:tcPr>
            <w:tcW w:w="5241" w:type="dxa"/>
          </w:tcPr>
          <w:p w14:paraId="6AD1ABC6" w14:textId="77777777" w:rsidR="004F6360" w:rsidRDefault="004F6360">
            <w:pPr>
              <w:pStyle w:val="a6"/>
              <w:jc w:val="center"/>
            </w:pPr>
            <w:r>
              <w:rPr>
                <w:rFonts w:hint="eastAsia"/>
              </w:rPr>
              <w:t>図表３　文字列の折り返し</w:t>
            </w:r>
          </w:p>
        </w:tc>
      </w:tr>
    </w:tbl>
    <w:p w14:paraId="43936BC5" w14:textId="77777777" w:rsidR="004F6360" w:rsidRPr="004F6360" w:rsidRDefault="004F6360" w:rsidP="004F6360"/>
    <w:p w14:paraId="39577AD6" w14:textId="77777777" w:rsidR="004F6360" w:rsidRPr="003C0075" w:rsidRDefault="004F6360" w:rsidP="004F6360">
      <w:pPr>
        <w:widowControl/>
        <w:autoSpaceDE w:val="0"/>
        <w:autoSpaceDN w:val="0"/>
        <w:adjustRightInd w:val="0"/>
        <w:rPr>
          <w:rFonts w:ascii="Times New Roman" w:eastAsia="ＭＳ 明朝" w:hAnsi="Times New Roman" w:cs="Times New Roman"/>
          <w:sz w:val="21"/>
          <w:szCs w:val="21"/>
        </w:rPr>
      </w:pPr>
    </w:p>
    <w:sectPr w:rsidR="004F6360" w:rsidRPr="003C0075" w:rsidSect="00DE7B5B">
      <w:footerReference w:type="default" r:id="rId15"/>
      <w:pgSz w:w="11900" w:h="16840"/>
      <w:pgMar w:top="1985" w:right="1701" w:bottom="1985" w:left="1418" w:header="851" w:footer="992" w:gutter="0"/>
      <w:pgNumType w:start="0"/>
      <w:cols w:space="425"/>
      <w:titlePg/>
      <w:docGrid w:type="lines" w:linePitch="429" w:charSpace="31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37260" w14:textId="77777777" w:rsidR="00093996" w:rsidRDefault="00093996">
      <w:r>
        <w:separator/>
      </w:r>
    </w:p>
  </w:endnote>
  <w:endnote w:type="continuationSeparator" w:id="0">
    <w:p w14:paraId="152231FA" w14:textId="77777777" w:rsidR="00093996" w:rsidRDefault="00093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ヒラギノ角ゴ ProN W3">
    <w:altName w:val="游ゴシック"/>
    <w:charset w:val="80"/>
    <w:family w:val="auto"/>
    <w:pitch w:val="variable"/>
    <w:sig w:usb0="00000001" w:usb1="00000000" w:usb2="01000407"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903960"/>
      <w:docPartObj>
        <w:docPartGallery w:val="Page Numbers (Bottom of Page)"/>
        <w:docPartUnique/>
      </w:docPartObj>
    </w:sdtPr>
    <w:sdtContent>
      <w:p w14:paraId="6A8D6AEE" w14:textId="240FE3BD" w:rsidR="00DE7B5B" w:rsidRDefault="00DE7B5B">
        <w:pPr>
          <w:pStyle w:val="ad"/>
          <w:jc w:val="center"/>
        </w:pPr>
        <w:r>
          <w:fldChar w:fldCharType="begin"/>
        </w:r>
        <w:r>
          <w:instrText>PAGE   \* MERGEFORMAT</w:instrText>
        </w:r>
        <w:r>
          <w:fldChar w:fldCharType="separate"/>
        </w:r>
        <w:r>
          <w:rPr>
            <w:lang w:val="ja-JP"/>
          </w:rPr>
          <w:t>2</w:t>
        </w:r>
        <w:r>
          <w:fldChar w:fldCharType="end"/>
        </w:r>
      </w:p>
    </w:sdtContent>
  </w:sdt>
  <w:p w14:paraId="1086980D" w14:textId="77777777" w:rsidR="00DE7B5B" w:rsidRDefault="00DE7B5B">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DEDA7" w14:textId="77777777" w:rsidR="00093996" w:rsidRDefault="00093996">
      <w:r>
        <w:separator/>
      </w:r>
    </w:p>
  </w:footnote>
  <w:footnote w:type="continuationSeparator" w:id="0">
    <w:p w14:paraId="4753424E" w14:textId="77777777" w:rsidR="00093996" w:rsidRDefault="000939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84A7FBE"/>
    <w:lvl w:ilvl="0">
      <w:start w:val="1"/>
      <w:numFmt w:val="decimal"/>
      <w:lvlText w:val="%1."/>
      <w:lvlJc w:val="left"/>
      <w:pPr>
        <w:tabs>
          <w:tab w:val="num" w:pos="785"/>
        </w:tabs>
        <w:ind w:leftChars="200" w:left="785" w:hangingChars="200" w:hanging="360"/>
      </w:pPr>
    </w:lvl>
  </w:abstractNum>
  <w:abstractNum w:abstractNumId="1" w15:restartNumberingAfterBreak="0">
    <w:nsid w:val="FFFFFF80"/>
    <w:multiLevelType w:val="singleLevel"/>
    <w:tmpl w:val="38187F8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2" w15:restartNumberingAfterBreak="0">
    <w:nsid w:val="FFFFFF83"/>
    <w:multiLevelType w:val="singleLevel"/>
    <w:tmpl w:val="D686833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3" w15:restartNumberingAfterBreak="0">
    <w:nsid w:val="5AA82613"/>
    <w:multiLevelType w:val="hybridMultilevel"/>
    <w:tmpl w:val="6B3E9DA2"/>
    <w:lvl w:ilvl="0" w:tplc="A65A601C">
      <w:start w:val="1"/>
      <w:numFmt w:val="decimal"/>
      <w:suff w:val="space"/>
      <w:lvlText w:val="%1、"/>
      <w:lvlJc w:val="left"/>
      <w:pPr>
        <w:ind w:left="510" w:hanging="300"/>
      </w:pPr>
      <w:rPr>
        <w:rFonts w:hint="default"/>
      </w:rPr>
    </w:lvl>
    <w:lvl w:ilvl="1" w:tplc="04090017" w:tentative="1">
      <w:start w:val="1"/>
      <w:numFmt w:val="aiueoFullWidth"/>
      <w:lvlText w:val="(%2)"/>
      <w:lvlJc w:val="left"/>
      <w:pPr>
        <w:ind w:left="1170" w:hanging="480"/>
      </w:pPr>
    </w:lvl>
    <w:lvl w:ilvl="2" w:tplc="04090011" w:tentative="1">
      <w:start w:val="1"/>
      <w:numFmt w:val="decimalEnclosedCircle"/>
      <w:lvlText w:val="%3"/>
      <w:lvlJc w:val="left"/>
      <w:pPr>
        <w:ind w:left="1650" w:hanging="480"/>
      </w:pPr>
    </w:lvl>
    <w:lvl w:ilvl="3" w:tplc="0409000F" w:tentative="1">
      <w:start w:val="1"/>
      <w:numFmt w:val="decimal"/>
      <w:lvlText w:val="%4."/>
      <w:lvlJc w:val="left"/>
      <w:pPr>
        <w:ind w:left="2130" w:hanging="480"/>
      </w:pPr>
    </w:lvl>
    <w:lvl w:ilvl="4" w:tplc="04090017" w:tentative="1">
      <w:start w:val="1"/>
      <w:numFmt w:val="aiueoFullWidth"/>
      <w:lvlText w:val="(%5)"/>
      <w:lvlJc w:val="left"/>
      <w:pPr>
        <w:ind w:left="2610" w:hanging="480"/>
      </w:pPr>
    </w:lvl>
    <w:lvl w:ilvl="5" w:tplc="04090011" w:tentative="1">
      <w:start w:val="1"/>
      <w:numFmt w:val="decimalEnclosedCircle"/>
      <w:lvlText w:val="%6"/>
      <w:lvlJc w:val="left"/>
      <w:pPr>
        <w:ind w:left="3090" w:hanging="480"/>
      </w:pPr>
    </w:lvl>
    <w:lvl w:ilvl="6" w:tplc="0409000F" w:tentative="1">
      <w:start w:val="1"/>
      <w:numFmt w:val="decimal"/>
      <w:lvlText w:val="%7."/>
      <w:lvlJc w:val="left"/>
      <w:pPr>
        <w:ind w:left="3570" w:hanging="480"/>
      </w:pPr>
    </w:lvl>
    <w:lvl w:ilvl="7" w:tplc="04090017" w:tentative="1">
      <w:start w:val="1"/>
      <w:numFmt w:val="aiueoFullWidth"/>
      <w:lvlText w:val="(%8)"/>
      <w:lvlJc w:val="left"/>
      <w:pPr>
        <w:ind w:left="4050" w:hanging="480"/>
      </w:pPr>
    </w:lvl>
    <w:lvl w:ilvl="8" w:tplc="04090011" w:tentative="1">
      <w:start w:val="1"/>
      <w:numFmt w:val="decimalEnclosedCircle"/>
      <w:lvlText w:val="%9"/>
      <w:lvlJc w:val="left"/>
      <w:pPr>
        <w:ind w:left="4530" w:hanging="480"/>
      </w:pPr>
    </w:lvl>
  </w:abstractNum>
  <w:num w:numId="1" w16cid:durableId="1929843199">
    <w:abstractNumId w:val="3"/>
  </w:num>
  <w:num w:numId="2" w16cid:durableId="1858540728">
    <w:abstractNumId w:val="2"/>
  </w:num>
  <w:num w:numId="3" w16cid:durableId="1047682875">
    <w:abstractNumId w:val="1"/>
  </w:num>
  <w:num w:numId="4" w16cid:durableId="691421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dirty"/>
  <w:defaultTabStop w:val="96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A0C96"/>
    <w:rsid w:val="0000248D"/>
    <w:rsid w:val="00006479"/>
    <w:rsid w:val="0005422B"/>
    <w:rsid w:val="00077542"/>
    <w:rsid w:val="00093996"/>
    <w:rsid w:val="000C3211"/>
    <w:rsid w:val="001900EF"/>
    <w:rsid w:val="001B41D1"/>
    <w:rsid w:val="001C3DE5"/>
    <w:rsid w:val="00204055"/>
    <w:rsid w:val="002403F6"/>
    <w:rsid w:val="002E59B4"/>
    <w:rsid w:val="003249D8"/>
    <w:rsid w:val="003334DE"/>
    <w:rsid w:val="00355AD9"/>
    <w:rsid w:val="003C0075"/>
    <w:rsid w:val="003E3A2C"/>
    <w:rsid w:val="003F4731"/>
    <w:rsid w:val="004250D7"/>
    <w:rsid w:val="004816E4"/>
    <w:rsid w:val="004A0C96"/>
    <w:rsid w:val="004A17B2"/>
    <w:rsid w:val="004C4C24"/>
    <w:rsid w:val="004F6360"/>
    <w:rsid w:val="0053607E"/>
    <w:rsid w:val="00544EC1"/>
    <w:rsid w:val="005821CA"/>
    <w:rsid w:val="00586B18"/>
    <w:rsid w:val="005A5FB1"/>
    <w:rsid w:val="005C1217"/>
    <w:rsid w:val="005C3DFE"/>
    <w:rsid w:val="005E23BB"/>
    <w:rsid w:val="00616E06"/>
    <w:rsid w:val="00630905"/>
    <w:rsid w:val="00632A21"/>
    <w:rsid w:val="0067296F"/>
    <w:rsid w:val="006A3A84"/>
    <w:rsid w:val="006D61B0"/>
    <w:rsid w:val="00734537"/>
    <w:rsid w:val="00753DF6"/>
    <w:rsid w:val="00753E7D"/>
    <w:rsid w:val="00774AAB"/>
    <w:rsid w:val="00781E39"/>
    <w:rsid w:val="007A0030"/>
    <w:rsid w:val="0083550A"/>
    <w:rsid w:val="00865C84"/>
    <w:rsid w:val="008718A0"/>
    <w:rsid w:val="008A65D4"/>
    <w:rsid w:val="008E1A16"/>
    <w:rsid w:val="00924786"/>
    <w:rsid w:val="0099652B"/>
    <w:rsid w:val="00A22512"/>
    <w:rsid w:val="00A667CF"/>
    <w:rsid w:val="00B201AF"/>
    <w:rsid w:val="00B25FBE"/>
    <w:rsid w:val="00B44C3E"/>
    <w:rsid w:val="00B604D6"/>
    <w:rsid w:val="00B81AFD"/>
    <w:rsid w:val="00B903F8"/>
    <w:rsid w:val="00B91AC9"/>
    <w:rsid w:val="00BE1FD6"/>
    <w:rsid w:val="00C0686B"/>
    <w:rsid w:val="00CB46A5"/>
    <w:rsid w:val="00CE03BE"/>
    <w:rsid w:val="00CE3521"/>
    <w:rsid w:val="00CE4FC8"/>
    <w:rsid w:val="00D000A3"/>
    <w:rsid w:val="00D30BFB"/>
    <w:rsid w:val="00D54DA8"/>
    <w:rsid w:val="00D60DBF"/>
    <w:rsid w:val="00D77B36"/>
    <w:rsid w:val="00D84E1F"/>
    <w:rsid w:val="00DC4209"/>
    <w:rsid w:val="00DD03E2"/>
    <w:rsid w:val="00DE7B5B"/>
    <w:rsid w:val="00DF5DE1"/>
    <w:rsid w:val="00E0214B"/>
    <w:rsid w:val="00E854B8"/>
    <w:rsid w:val="00ED41FA"/>
    <w:rsid w:val="00F15141"/>
    <w:rsid w:val="00F42FC7"/>
    <w:rsid w:val="00F92714"/>
    <w:rsid w:val="00F95FA9"/>
    <w:rsid w:val="00FC6530"/>
    <w:rsid w:val="00FC6F6C"/>
    <w:rsid w:val="00FE328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C29C3DA"/>
  <w15:docId w15:val="{13D426E4-A6B7-42AF-A0D0-950A53BB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A0C96"/>
    <w:pPr>
      <w:widowControl w:val="0"/>
      <w:jc w:val="both"/>
    </w:pPr>
    <w:rPr>
      <w:sz w:val="20"/>
    </w:rPr>
  </w:style>
  <w:style w:type="paragraph" w:styleId="1">
    <w:name w:val="heading 1"/>
    <w:basedOn w:val="a"/>
    <w:next w:val="a"/>
    <w:link w:val="10"/>
    <w:rsid w:val="008A65D4"/>
    <w:pPr>
      <w:keepNext/>
      <w:spacing w:before="360" w:after="360"/>
      <w:outlineLvl w:val="0"/>
    </w:pPr>
    <w:rPr>
      <w:rFonts w:asciiTheme="majorHAnsi" w:eastAsiaTheme="majorEastAsia" w:hAnsiTheme="majorHAnsi" w:cstheme="majorBidi"/>
      <w:sz w:val="28"/>
      <w:szCs w:val="28"/>
    </w:rPr>
  </w:style>
  <w:style w:type="paragraph" w:styleId="2">
    <w:name w:val="heading 2"/>
    <w:basedOn w:val="a"/>
    <w:next w:val="a"/>
    <w:link w:val="20"/>
    <w:rsid w:val="005C3DFE"/>
    <w:pPr>
      <w:keepNext/>
      <w:outlineLvl w:val="1"/>
    </w:pPr>
    <w:rPr>
      <w:rFonts w:asciiTheme="majorHAnsi" w:eastAsiaTheme="majorEastAsia" w:hAnsiTheme="majorHAnsi" w:cstheme="majorBidi"/>
      <w:sz w:val="24"/>
    </w:rPr>
  </w:style>
  <w:style w:type="paragraph" w:styleId="3">
    <w:name w:val="heading 3"/>
    <w:basedOn w:val="a"/>
    <w:next w:val="a"/>
    <w:link w:val="30"/>
    <w:rsid w:val="00DC4209"/>
    <w:pPr>
      <w:keepNext/>
      <w:ind w:leftChars="400" w:left="4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8A65D4"/>
    <w:rPr>
      <w:rFonts w:asciiTheme="majorHAnsi" w:eastAsiaTheme="majorEastAsia" w:hAnsiTheme="majorHAnsi" w:cstheme="majorBidi"/>
      <w:sz w:val="28"/>
      <w:szCs w:val="28"/>
    </w:rPr>
  </w:style>
  <w:style w:type="paragraph" w:styleId="21">
    <w:name w:val="toc 2"/>
    <w:basedOn w:val="a"/>
    <w:next w:val="a"/>
    <w:autoRedefine/>
    <w:uiPriority w:val="39"/>
    <w:rsid w:val="0000248D"/>
    <w:pPr>
      <w:ind w:leftChars="100" w:left="200"/>
    </w:pPr>
  </w:style>
  <w:style w:type="paragraph" w:styleId="31">
    <w:name w:val="toc 3"/>
    <w:basedOn w:val="a"/>
    <w:next w:val="a"/>
    <w:autoRedefine/>
    <w:uiPriority w:val="39"/>
    <w:rsid w:val="00CB46A5"/>
    <w:pPr>
      <w:ind w:leftChars="200" w:left="400"/>
    </w:pPr>
  </w:style>
  <w:style w:type="paragraph" w:styleId="a3">
    <w:name w:val="Body Text"/>
    <w:basedOn w:val="a"/>
    <w:link w:val="a4"/>
    <w:rsid w:val="00586B18"/>
    <w:rPr>
      <w:rFonts w:ascii="Times New Roman" w:eastAsia="ＭＳ 明朝" w:hAnsi="Times New Roman" w:cs="Times New Roman"/>
      <w:sz w:val="24"/>
      <w:szCs w:val="20"/>
    </w:rPr>
  </w:style>
  <w:style w:type="character" w:customStyle="1" w:styleId="a4">
    <w:name w:val="本文 (文字)"/>
    <w:basedOn w:val="a0"/>
    <w:link w:val="a3"/>
    <w:rsid w:val="00586B18"/>
    <w:rPr>
      <w:rFonts w:ascii="Times New Roman" w:eastAsia="ＭＳ 明朝" w:hAnsi="Times New Roman" w:cs="Times New Roman"/>
      <w:szCs w:val="20"/>
    </w:rPr>
  </w:style>
  <w:style w:type="paragraph" w:customStyle="1" w:styleId="a5">
    <w:name w:val="要旨タイトル"/>
    <w:basedOn w:val="1"/>
    <w:qFormat/>
    <w:rsid w:val="00E854B8"/>
    <w:pPr>
      <w:jc w:val="center"/>
    </w:pPr>
  </w:style>
  <w:style w:type="paragraph" w:customStyle="1" w:styleId="a6">
    <w:name w:val="キャプション"/>
    <w:basedOn w:val="a"/>
    <w:qFormat/>
    <w:rsid w:val="004C4C24"/>
    <w:rPr>
      <w:rFonts w:ascii="ＭＳ Ｐゴシック" w:eastAsia="ＭＳ Ｐゴシック" w:hAnsi="ＭＳ Ｐゴシック"/>
      <w:sz w:val="18"/>
      <w:szCs w:val="18"/>
    </w:rPr>
  </w:style>
  <w:style w:type="paragraph" w:styleId="11">
    <w:name w:val="toc 1"/>
    <w:basedOn w:val="a"/>
    <w:next w:val="a"/>
    <w:autoRedefine/>
    <w:uiPriority w:val="39"/>
    <w:rsid w:val="00865C84"/>
  </w:style>
  <w:style w:type="character" w:customStyle="1" w:styleId="20">
    <w:name w:val="見出し 2 (文字)"/>
    <w:basedOn w:val="a0"/>
    <w:link w:val="2"/>
    <w:rsid w:val="005C3DFE"/>
    <w:rPr>
      <w:rFonts w:asciiTheme="majorHAnsi" w:eastAsiaTheme="majorEastAsia" w:hAnsiTheme="majorHAnsi" w:cstheme="majorBidi"/>
    </w:rPr>
  </w:style>
  <w:style w:type="table" w:styleId="a7">
    <w:name w:val="Table Grid"/>
    <w:basedOn w:val="a1"/>
    <w:rsid w:val="00CB46A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8">
    <w:name w:val="要旨　本文"/>
    <w:basedOn w:val="a3"/>
    <w:next w:val="HTML"/>
    <w:qFormat/>
    <w:rsid w:val="00E854B8"/>
    <w:pPr>
      <w:ind w:leftChars="100" w:left="100" w:rightChars="100" w:right="100"/>
    </w:pPr>
  </w:style>
  <w:style w:type="paragraph" w:styleId="HTML">
    <w:name w:val="HTML Address"/>
    <w:basedOn w:val="a"/>
    <w:link w:val="HTML0"/>
    <w:rsid w:val="00E854B8"/>
    <w:rPr>
      <w:i/>
      <w:iCs/>
    </w:rPr>
  </w:style>
  <w:style w:type="character" w:customStyle="1" w:styleId="HTML0">
    <w:name w:val="HTML アドレス (文字)"/>
    <w:basedOn w:val="a0"/>
    <w:link w:val="HTML"/>
    <w:rsid w:val="00E854B8"/>
    <w:rPr>
      <w:i/>
      <w:iCs/>
      <w:sz w:val="20"/>
    </w:rPr>
  </w:style>
  <w:style w:type="paragraph" w:styleId="a9">
    <w:name w:val="Balloon Text"/>
    <w:basedOn w:val="a"/>
    <w:link w:val="aa"/>
    <w:rsid w:val="00A667CF"/>
    <w:rPr>
      <w:rFonts w:ascii="ヒラギノ角ゴ ProN W3" w:eastAsia="ヒラギノ角ゴ ProN W3"/>
      <w:sz w:val="18"/>
      <w:szCs w:val="18"/>
    </w:rPr>
  </w:style>
  <w:style w:type="character" w:customStyle="1" w:styleId="aa">
    <w:name w:val="吹き出し (文字)"/>
    <w:basedOn w:val="a0"/>
    <w:link w:val="a9"/>
    <w:rsid w:val="00A667CF"/>
    <w:rPr>
      <w:rFonts w:ascii="ヒラギノ角ゴ ProN W3" w:eastAsia="ヒラギノ角ゴ ProN W3"/>
      <w:sz w:val="18"/>
      <w:szCs w:val="18"/>
    </w:rPr>
  </w:style>
  <w:style w:type="character" w:customStyle="1" w:styleId="30">
    <w:name w:val="見出し 3 (文字)"/>
    <w:basedOn w:val="a0"/>
    <w:link w:val="3"/>
    <w:rsid w:val="00DC4209"/>
    <w:rPr>
      <w:rFonts w:asciiTheme="majorHAnsi" w:eastAsiaTheme="majorEastAsia" w:hAnsiTheme="majorHAnsi" w:cstheme="majorBidi"/>
      <w:sz w:val="20"/>
    </w:rPr>
  </w:style>
  <w:style w:type="paragraph" w:customStyle="1" w:styleId="commentcontentpara">
    <w:name w:val="commentcontentpara"/>
    <w:basedOn w:val="a"/>
    <w:rsid w:val="004F636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b">
    <w:name w:val="header"/>
    <w:basedOn w:val="a"/>
    <w:link w:val="ac"/>
    <w:unhideWhenUsed/>
    <w:rsid w:val="00DE7B5B"/>
    <w:pPr>
      <w:tabs>
        <w:tab w:val="center" w:pos="4252"/>
        <w:tab w:val="right" w:pos="8504"/>
      </w:tabs>
      <w:snapToGrid w:val="0"/>
    </w:pPr>
  </w:style>
  <w:style w:type="character" w:customStyle="1" w:styleId="ac">
    <w:name w:val="ヘッダー (文字)"/>
    <w:basedOn w:val="a0"/>
    <w:link w:val="ab"/>
    <w:rsid w:val="00DE7B5B"/>
    <w:rPr>
      <w:sz w:val="20"/>
    </w:rPr>
  </w:style>
  <w:style w:type="paragraph" w:styleId="ad">
    <w:name w:val="footer"/>
    <w:basedOn w:val="a"/>
    <w:link w:val="ae"/>
    <w:uiPriority w:val="99"/>
    <w:unhideWhenUsed/>
    <w:rsid w:val="00DE7B5B"/>
    <w:pPr>
      <w:tabs>
        <w:tab w:val="center" w:pos="4252"/>
        <w:tab w:val="right" w:pos="8504"/>
      </w:tabs>
      <w:snapToGrid w:val="0"/>
    </w:pPr>
  </w:style>
  <w:style w:type="character" w:customStyle="1" w:styleId="ae">
    <w:name w:val="フッター (文字)"/>
    <w:basedOn w:val="a0"/>
    <w:link w:val="ad"/>
    <w:uiPriority w:val="99"/>
    <w:rsid w:val="00DE7B5B"/>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169765">
      <w:bodyDiv w:val="1"/>
      <w:marLeft w:val="0"/>
      <w:marRight w:val="0"/>
      <w:marTop w:val="0"/>
      <w:marBottom w:val="0"/>
      <w:divBdr>
        <w:top w:val="none" w:sz="0" w:space="0" w:color="auto"/>
        <w:left w:val="none" w:sz="0" w:space="0" w:color="auto"/>
        <w:bottom w:val="none" w:sz="0" w:space="0" w:color="auto"/>
        <w:right w:val="none" w:sz="0" w:space="0" w:color="auto"/>
      </w:divBdr>
      <w:divsChild>
        <w:div w:id="8327947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2960</TotalTime>
  <Pages>10</Pages>
  <Words>636</Words>
  <Characters>3626</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CIAN</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CIAN編集部</dc:creator>
  <cp:keywords/>
  <dc:description/>
  <cp:lastModifiedBy>佐久間那央</cp:lastModifiedBy>
  <cp:revision>8</cp:revision>
  <cp:lastPrinted>2011-11-21T04:24:00Z</cp:lastPrinted>
  <dcterms:created xsi:type="dcterms:W3CDTF">2022-12-23T05:51:00Z</dcterms:created>
  <dcterms:modified xsi:type="dcterms:W3CDTF">2023-02-15T13:45:00Z</dcterms:modified>
</cp:coreProperties>
</file>