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Application : AWS CardDemo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Source File : COTRN02C.cbl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Type        : Online CICS COBOL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Source Banner: Program     : COTRN02C.CBL / Application : CardDemo / Type : CICS COBOL Program / Function    : Add a new Transaction to TRANSACT file</w:t>
      </w:r>
    </w:p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COTRN02C — Add Transaction Screen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This document describes what the program does in plain English. All field names, paragraph names, and literal strings are reproduced exactly as they appear in the source.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1. Purpose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COTRN02C is the </w:t>
      </w:r>
      <w:r>
        <w:rPr>
          <w:rFonts w:ascii="Calibri" w:hAnsi="Calibri"/>
          <w:b/>
          <w:i w:val="0"/>
          <w:sz w:val="20"/>
        </w:rPr>
        <w:t>Add Transaction</w:t>
      </w:r>
      <w:r>
        <w:rPr>
          <w:rFonts w:ascii="Calibri" w:hAnsi="Calibri"/>
          <w:b w:val="0"/>
          <w:i w:val="0"/>
          <w:sz w:val="20"/>
        </w:rPr>
        <w:t xml:space="preserve"> online screen for the CardDemo application. The operator enters either an account ID or a card number, then fills in transaction details (type, category, source, amount, description, dates, merchant information). After validating all inputs and confirming with </w:t>
      </w:r>
      <w:r>
        <w:rPr>
          <w:rFonts w:ascii="Courier New" w:hAnsi="Courier New"/>
          <w:b w:val="0"/>
          <w:i w:val="0"/>
          <w:color w:val="C00000"/>
          <w:sz w:val="18"/>
        </w:rPr>
        <w:t>Y</w:t>
      </w:r>
      <w:r>
        <w:rPr>
          <w:rFonts w:ascii="Calibri" w:hAnsi="Calibri"/>
          <w:b w:val="0"/>
          <w:i w:val="0"/>
          <w:sz w:val="20"/>
        </w:rPr>
        <w:t xml:space="preserve">, the program generates a new transaction ID by reading the highest existing ID in </w:t>
      </w:r>
      <w:r>
        <w:rPr>
          <w:rFonts w:ascii="Courier New" w:hAnsi="Courier New"/>
          <w:b w:val="0"/>
          <w:i w:val="0"/>
          <w:color w:val="C00000"/>
          <w:sz w:val="18"/>
        </w:rPr>
        <w:t>TRANSACT</w:t>
      </w:r>
      <w:r>
        <w:rPr>
          <w:rFonts w:ascii="Calibri" w:hAnsi="Calibri"/>
          <w:b w:val="0"/>
          <w:i w:val="0"/>
          <w:sz w:val="20"/>
        </w:rPr>
        <w:t xml:space="preserve"> and adding one, then writes the new record.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Reads from</w:t>
      </w:r>
      <w:r>
        <w:rPr>
          <w:rFonts w:ascii="Calibri" w:hAnsi="Calibri"/>
          <w:b w:val="0"/>
          <w:i w:val="0"/>
          <w:sz w:val="20"/>
        </w:rPr>
        <w:t>: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TRANSACT</w:t>
      </w:r>
      <w:r>
        <w:rPr>
          <w:rFonts w:ascii="Calibri" w:hAnsi="Calibri"/>
          <w:b w:val="0"/>
          <w:i w:val="0"/>
          <w:sz w:val="20"/>
        </w:rPr>
        <w:t xml:space="preserve"> (CICS dataset) — browsed in reverse to find the highest existing transaction ID; the new record is also written here.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CXACAIX</w:t>
      </w:r>
      <w:r>
        <w:rPr>
          <w:rFonts w:ascii="Calibri" w:hAnsi="Calibri"/>
          <w:b w:val="0"/>
          <w:i w:val="0"/>
          <w:sz w:val="20"/>
        </w:rPr>
        <w:t xml:space="preserve"> (CICS dataset) — the Account-to-Card cross-reference alternate index; keyed by account ID (</w:t>
      </w:r>
      <w:r>
        <w:rPr>
          <w:rFonts w:ascii="Courier New" w:hAnsi="Courier New"/>
          <w:b w:val="0"/>
          <w:i w:val="0"/>
          <w:color w:val="C00000"/>
          <w:sz w:val="18"/>
        </w:rPr>
        <w:t>XREF-ACCT-ID</w:t>
      </w:r>
      <w:r>
        <w:rPr>
          <w:rFonts w:ascii="Calibri" w:hAnsi="Calibri"/>
          <w:b w:val="0"/>
          <w:i w:val="0"/>
          <w:sz w:val="20"/>
        </w:rPr>
        <w:t>) to retrieve the card number.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CCXREF</w:t>
      </w:r>
      <w:r>
        <w:rPr>
          <w:rFonts w:ascii="Calibri" w:hAnsi="Calibri"/>
          <w:b w:val="0"/>
          <w:i w:val="0"/>
          <w:sz w:val="20"/>
        </w:rPr>
        <w:t xml:space="preserve"> (CICS dataset) — the Card-to-Account cross-reference; keyed by card number (</w:t>
      </w:r>
      <w:r>
        <w:rPr>
          <w:rFonts w:ascii="Courier New" w:hAnsi="Courier New"/>
          <w:b w:val="0"/>
          <w:i w:val="0"/>
          <w:color w:val="C00000"/>
          <w:sz w:val="18"/>
        </w:rPr>
        <w:t>XREF-CARD-NUM</w:t>
      </w:r>
      <w:r>
        <w:rPr>
          <w:rFonts w:ascii="Calibri" w:hAnsi="Calibri"/>
          <w:b w:val="0"/>
          <w:i w:val="0"/>
          <w:sz w:val="20"/>
        </w:rPr>
        <w:t>) to retrieve the account ID.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Writes to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TRANSACT</w:t>
      </w:r>
      <w:r>
        <w:rPr>
          <w:rFonts w:ascii="Calibri" w:hAnsi="Calibri"/>
          <w:b w:val="0"/>
          <w:i w:val="0"/>
          <w:sz w:val="20"/>
        </w:rPr>
        <w:t xml:space="preserve"> — one new transaction record written with </w:t>
      </w:r>
      <w:r>
        <w:rPr>
          <w:rFonts w:ascii="Courier New" w:hAnsi="Courier New"/>
          <w:b w:val="0"/>
          <w:i w:val="0"/>
          <w:color w:val="C00000"/>
          <w:sz w:val="18"/>
        </w:rPr>
        <w:t>EXEC CICS WRITE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External programs called</w:t>
      </w:r>
      <w:r>
        <w:rPr>
          <w:rFonts w:ascii="Calibri" w:hAnsi="Calibri"/>
          <w:b w:val="0"/>
          <w:i w:val="0"/>
          <w:sz w:val="20"/>
        </w:rPr>
        <w:t>: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CSUTLDTC</w:t>
      </w:r>
      <w:r>
        <w:rPr>
          <w:rFonts w:ascii="Calibri" w:hAnsi="Calibri"/>
          <w:b w:val="0"/>
          <w:i w:val="0"/>
          <w:sz w:val="20"/>
        </w:rPr>
        <w:t xml:space="preserve"> — a date validation sub-program called twice (once for origination date, once for processing date). Parameters are a date string, a format mask, and a result/severity area. The result is checked for severity </w:t>
      </w:r>
      <w:r>
        <w:rPr>
          <w:rFonts w:ascii="Courier New" w:hAnsi="Courier New"/>
          <w:b w:val="0"/>
          <w:i w:val="0"/>
          <w:color w:val="C00000"/>
          <w:sz w:val="18"/>
        </w:rPr>
        <w:t>'0000'</w:t>
      </w:r>
      <w:r>
        <w:rPr>
          <w:rFonts w:ascii="Calibri" w:hAnsi="Calibri"/>
          <w:b w:val="0"/>
          <w:i w:val="0"/>
          <w:sz w:val="20"/>
        </w:rPr>
        <w:t xml:space="preserve"> and message number </w:t>
      </w:r>
      <w:r>
        <w:rPr>
          <w:rFonts w:ascii="Courier New" w:hAnsi="Courier New"/>
          <w:b w:val="0"/>
          <w:i w:val="0"/>
          <w:color w:val="C00000"/>
          <w:sz w:val="18"/>
        </w:rPr>
        <w:t>'2513'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COMEN01C</w:t>
      </w:r>
      <w:r>
        <w:rPr>
          <w:rFonts w:ascii="Calibri" w:hAnsi="Calibri"/>
          <w:b w:val="0"/>
          <w:i w:val="0"/>
          <w:sz w:val="20"/>
        </w:rPr>
        <w:t xml:space="preserve"> — PF3 fallback return target.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COSGN00C</w:t>
      </w:r>
      <w:r>
        <w:rPr>
          <w:rFonts w:ascii="Calibri" w:hAnsi="Calibri"/>
          <w:b w:val="0"/>
          <w:i w:val="0"/>
          <w:sz w:val="20"/>
        </w:rPr>
        <w:t xml:space="preserve"> — invoked when commarea is empty.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Transaction ID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CT02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Commarea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CARDDEMO-COMMAREA</w:t>
      </w:r>
      <w:r>
        <w:rPr>
          <w:rFonts w:ascii="Calibri" w:hAnsi="Calibri"/>
          <w:b w:val="0"/>
          <w:i w:val="0"/>
          <w:sz w:val="20"/>
        </w:rPr>
        <w:t xml:space="preserve"> (from </w:t>
      </w:r>
      <w:r>
        <w:rPr>
          <w:rFonts w:ascii="Courier New" w:hAnsi="Courier New"/>
          <w:b w:val="0"/>
          <w:i w:val="0"/>
          <w:color w:val="C00000"/>
          <w:sz w:val="18"/>
        </w:rPr>
        <w:t>COCOM01Y</w:t>
      </w:r>
      <w:r>
        <w:rPr>
          <w:rFonts w:ascii="Calibri" w:hAnsi="Calibri"/>
          <w:b w:val="0"/>
          <w:i w:val="0"/>
          <w:sz w:val="20"/>
        </w:rPr>
        <w:t xml:space="preserve">) plus inline </w:t>
      </w:r>
      <w:r>
        <w:rPr>
          <w:rFonts w:ascii="Courier New" w:hAnsi="Courier New"/>
          <w:b w:val="0"/>
          <w:i w:val="0"/>
          <w:color w:val="C00000"/>
          <w:sz w:val="18"/>
        </w:rPr>
        <w:t>CDEMO-CT02-INFO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2. Program Flow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2.1 Startup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 — Initialise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MAIN-PARA</w:t>
      </w:r>
      <w:r>
        <w:rPr>
          <w:rFonts w:ascii="Calibri" w:hAnsi="Calibri"/>
          <w:b w:val="0"/>
          <w:i w:val="0"/>
          <w:sz w:val="20"/>
        </w:rPr>
        <w:t xml:space="preserve">, line 107).* Sets </w:t>
      </w:r>
      <w:r>
        <w:rPr>
          <w:rFonts w:ascii="Courier New" w:hAnsi="Courier New"/>
          <w:b w:val="0"/>
          <w:i w:val="0"/>
          <w:color w:val="C00000"/>
          <w:sz w:val="18"/>
        </w:rPr>
        <w:t>ERR-FLG-OFF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USR-MODIFIED-NO</w:t>
      </w:r>
      <w:r>
        <w:rPr>
          <w:rFonts w:ascii="Calibri" w:hAnsi="Calibri"/>
          <w:b w:val="0"/>
          <w:i w:val="0"/>
          <w:sz w:val="20"/>
        </w:rPr>
        <w:t xml:space="preserve">. Blanks </w:t>
      </w:r>
      <w:r>
        <w:rPr>
          <w:rFonts w:ascii="Courier New" w:hAnsi="Courier New"/>
          <w:b w:val="0"/>
          <w:i w:val="0"/>
          <w:color w:val="C00000"/>
          <w:sz w:val="18"/>
        </w:rPr>
        <w:t>WS-MESSAGE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ERRMSGO OF COTRN2AO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2 — EIBCALEN check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115).</w:t>
      </w:r>
      <w:r>
        <w:rPr>
          <w:rFonts w:ascii="Calibri" w:hAnsi="Calibri"/>
          <w:b w:val="0"/>
          <w:i w:val="0"/>
          <w:sz w:val="20"/>
        </w:rPr>
        <w:t xml:space="preserve"> Zero → </w:t>
      </w:r>
      <w:r>
        <w:rPr>
          <w:rFonts w:ascii="Courier New" w:hAnsi="Courier New"/>
          <w:b w:val="0"/>
          <w:i w:val="0"/>
          <w:color w:val="C00000"/>
          <w:sz w:val="18"/>
        </w:rPr>
        <w:t>XCTL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COSGN00C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3 — Copy commarea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119).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4 — First-entry check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120).</w:t>
      </w:r>
      <w:r>
        <w:rPr>
          <w:rFonts w:ascii="Calibri" w:hAnsi="Calibri"/>
          <w:b w:val="0"/>
          <w:i w:val="0"/>
          <w:sz w:val="20"/>
        </w:rPr>
        <w:t xml:space="preserve"> If not yet re-entered: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Sets </w:t>
      </w:r>
      <w:r>
        <w:rPr>
          <w:rFonts w:ascii="Courier New" w:hAnsi="Courier New"/>
          <w:b w:val="0"/>
          <w:i w:val="0"/>
          <w:color w:val="C00000"/>
          <w:sz w:val="18"/>
        </w:rPr>
        <w:t>CDEMO-PGM-REENTER</w:t>
      </w:r>
      <w:r>
        <w:rPr>
          <w:rFonts w:ascii="Calibri" w:hAnsi="Calibri"/>
          <w:b w:val="0"/>
          <w:i w:val="0"/>
          <w:sz w:val="20"/>
        </w:rPr>
        <w:t xml:space="preserve"> to true.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Clears </w:t>
      </w:r>
      <w:r>
        <w:rPr>
          <w:rFonts w:ascii="Courier New" w:hAnsi="Courier New"/>
          <w:b w:val="0"/>
          <w:i w:val="0"/>
          <w:color w:val="C00000"/>
          <w:sz w:val="18"/>
        </w:rPr>
        <w:t>COTRN2AO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LOW-VALUES</w:t>
      </w:r>
      <w:r>
        <w:rPr>
          <w:rFonts w:ascii="Calibri" w:hAnsi="Calibri"/>
          <w:b w:val="0"/>
          <w:i w:val="0"/>
          <w:sz w:val="20"/>
        </w:rPr>
        <w:t xml:space="preserve">, sets </w:t>
      </w:r>
      <w:r>
        <w:rPr>
          <w:rFonts w:ascii="Courier New" w:hAnsi="Courier New"/>
          <w:b w:val="0"/>
          <w:i w:val="0"/>
          <w:color w:val="C00000"/>
          <w:sz w:val="18"/>
        </w:rPr>
        <w:t>ACTIDINL</w:t>
      </w:r>
      <w:r>
        <w:rPr>
          <w:rFonts w:ascii="Calibri" w:hAnsi="Calibri"/>
          <w:b w:val="0"/>
          <w:i w:val="0"/>
          <w:sz w:val="20"/>
        </w:rPr>
        <w:t xml:space="preserve"> cursor to </w:t>
      </w:r>
      <w:r>
        <w:rPr>
          <w:rFonts w:ascii="Courier New" w:hAnsi="Courier New"/>
          <w:b w:val="0"/>
          <w:i w:val="0"/>
          <w:color w:val="C00000"/>
          <w:sz w:val="18"/>
        </w:rPr>
        <w:t>-1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CDEMO-CT02-TRN-SELECTED</w:t>
      </w:r>
      <w:r>
        <w:rPr>
          <w:rFonts w:ascii="Calibri" w:hAnsi="Calibri"/>
          <w:b w:val="0"/>
          <w:i w:val="0"/>
          <w:sz w:val="20"/>
        </w:rPr>
        <w:t xml:space="preserve"> is non-blank, copies it into </w:t>
      </w:r>
      <w:r>
        <w:rPr>
          <w:rFonts w:ascii="Courier New" w:hAnsi="Courier New"/>
          <w:b w:val="0"/>
          <w:i w:val="0"/>
          <w:color w:val="C00000"/>
          <w:sz w:val="18"/>
        </w:rPr>
        <w:t>CARDNINI OF COTRN2AI</w:t>
      </w:r>
      <w:r>
        <w:rPr>
          <w:rFonts w:ascii="Calibri" w:hAnsi="Calibri"/>
          <w:b w:val="0"/>
          <w:i w:val="0"/>
          <w:sz w:val="20"/>
        </w:rPr>
        <w:t xml:space="preserve"> (treated as a card number pre-fill) and calls </w:t>
      </w:r>
      <w:r>
        <w:rPr>
          <w:rFonts w:ascii="Courier New" w:hAnsi="Courier New"/>
          <w:b w:val="0"/>
          <w:i w:val="0"/>
          <w:color w:val="C00000"/>
          <w:sz w:val="18"/>
        </w:rPr>
        <w:t>PROCESS-ENTER-KEY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Calls </w:t>
      </w:r>
      <w:r>
        <w:rPr>
          <w:rFonts w:ascii="Courier New" w:hAnsi="Courier New"/>
          <w:b w:val="0"/>
          <w:i w:val="0"/>
          <w:color w:val="C00000"/>
          <w:sz w:val="18"/>
        </w:rPr>
        <w:t>SEND-TRNADD-SCREEN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2.2 Main Processing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On re-entry, calls </w:t>
      </w:r>
      <w:r>
        <w:rPr>
          <w:rFonts w:ascii="Courier New" w:hAnsi="Courier New"/>
          <w:b w:val="0"/>
          <w:i w:val="0"/>
          <w:color w:val="C00000"/>
          <w:sz w:val="18"/>
        </w:rPr>
        <w:t>RECEIVE-TRNADD-SCREEN</w:t>
      </w:r>
      <w:r>
        <w:rPr>
          <w:rFonts w:ascii="Calibri" w:hAnsi="Calibri"/>
          <w:b w:val="0"/>
          <w:i w:val="0"/>
          <w:sz w:val="20"/>
        </w:rPr>
        <w:t xml:space="preserve"> then evaluates </w:t>
      </w:r>
      <w:r>
        <w:rPr>
          <w:rFonts w:ascii="Courier New" w:hAnsi="Courier New"/>
          <w:b w:val="0"/>
          <w:i w:val="0"/>
          <w:color w:val="C00000"/>
          <w:sz w:val="18"/>
        </w:rPr>
        <w:t>EIBAID</w:t>
      </w:r>
      <w:r>
        <w:rPr>
          <w:rFonts w:ascii="Calibri" w:hAnsi="Calibri"/>
          <w:b w:val="0"/>
          <w:i w:val="0"/>
          <w:sz w:val="20"/>
        </w:rPr>
        <w:t>: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ENTER key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PROCESS-ENTER-KEY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PF3 key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RETURN-TO-PREV-SCREEN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CDEMO-FROM-PROGRAM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COMEN01C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PF4 key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CLEAR-CURRENT-SCREEN</w:t>
      </w:r>
      <w:r>
        <w:rPr>
          <w:rFonts w:ascii="Calibri" w:hAnsi="Calibri"/>
          <w:b w:val="0"/>
          <w:i w:val="0"/>
          <w:sz w:val="20"/>
        </w:rPr>
        <w:t xml:space="preserve"> (blanks all fields, sends screen).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PF5 key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COPY-LAST-TRAN-DATA</w:t>
      </w:r>
      <w:r>
        <w:rPr>
          <w:rFonts w:ascii="Calibri" w:hAnsi="Calibri"/>
          <w:b w:val="0"/>
          <w:i w:val="0"/>
          <w:sz w:val="20"/>
        </w:rPr>
        <w:t xml:space="preserve">: validates key fields, finds the last transaction in </w:t>
      </w:r>
      <w:r>
        <w:rPr>
          <w:rFonts w:ascii="Courier New" w:hAnsi="Courier New"/>
          <w:b w:val="0"/>
          <w:i w:val="0"/>
          <w:color w:val="C00000"/>
          <w:sz w:val="18"/>
        </w:rPr>
        <w:t>TRANSACT</w:t>
      </w:r>
      <w:r>
        <w:rPr>
          <w:rFonts w:ascii="Calibri" w:hAnsi="Calibri"/>
          <w:b w:val="0"/>
          <w:i w:val="0"/>
          <w:sz w:val="20"/>
        </w:rPr>
        <w:t xml:space="preserve">, copies its type/category/source/amount/description/dates/merchant fields into the input map, then calls </w:t>
      </w:r>
      <w:r>
        <w:rPr>
          <w:rFonts w:ascii="Courier New" w:hAnsi="Courier New"/>
          <w:b w:val="0"/>
          <w:i w:val="0"/>
          <w:color w:val="C00000"/>
          <w:sz w:val="18"/>
        </w:rPr>
        <w:t>PROCESS-ENTER-KEY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Any other key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ERR-FLG-ON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CCDA-MSG-INVALID-KEY</w:t>
      </w:r>
      <w:r>
        <w:rPr>
          <w:rFonts w:ascii="Calibri" w:hAnsi="Calibri"/>
          <w:b w:val="0"/>
          <w:i w:val="0"/>
          <w:sz w:val="20"/>
        </w:rPr>
        <w:t>, sends screen.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PROCESS-ENTER-KEY</w:t>
      </w:r>
      <w:r>
        <w:rPr>
          <w:rFonts w:ascii="Calibri" w:hAnsi="Calibri"/>
          <w:b w:val="0"/>
          <w:i w:val="0"/>
          <w:sz w:val="20"/>
        </w:rPr>
        <w:t xml:space="preserve"> (line 164):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Calls </w:t>
      </w:r>
      <w:r>
        <w:rPr>
          <w:rFonts w:ascii="Courier New" w:hAnsi="Courier New"/>
          <w:b w:val="0"/>
          <w:i w:val="0"/>
          <w:color w:val="C00000"/>
          <w:sz w:val="18"/>
        </w:rPr>
        <w:t>VALIDATE-INPUT-KEY-FIELDS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Calls </w:t>
      </w:r>
      <w:r>
        <w:rPr>
          <w:rFonts w:ascii="Courier New" w:hAnsi="Courier New"/>
          <w:b w:val="0"/>
          <w:i w:val="0"/>
          <w:color w:val="C00000"/>
          <w:sz w:val="18"/>
        </w:rPr>
        <w:t>VALIDATE-INPUT-DATA-FIELDS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Evaluates </w:t>
      </w:r>
      <w:r>
        <w:rPr>
          <w:rFonts w:ascii="Courier New" w:hAnsi="Courier New"/>
          <w:b w:val="0"/>
          <w:i w:val="0"/>
          <w:color w:val="C00000"/>
          <w:sz w:val="18"/>
        </w:rPr>
        <w:t>CONFIRMI OF COTRN2AI</w:t>
      </w:r>
      <w:r>
        <w:rPr>
          <w:rFonts w:ascii="Calibri" w:hAnsi="Calibri"/>
          <w:b w:val="0"/>
          <w:i w:val="0"/>
          <w:sz w:val="20"/>
        </w:rPr>
        <w:t>: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'Y'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'y'</w:t>
      </w:r>
      <w:r>
        <w:rPr>
          <w:rFonts w:ascii="Calibri" w:hAnsi="Calibri"/>
          <w:b w:val="0"/>
          <w:i w:val="0"/>
          <w:sz w:val="20"/>
        </w:rPr>
        <w:t xml:space="preserve"> → calls </w:t>
      </w:r>
      <w:r>
        <w:rPr>
          <w:rFonts w:ascii="Courier New" w:hAnsi="Courier New"/>
          <w:b w:val="0"/>
          <w:i w:val="0"/>
          <w:color w:val="C00000"/>
          <w:sz w:val="18"/>
        </w:rPr>
        <w:t>ADD-TRANSACTION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'N'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'n'</w:t>
      </w:r>
      <w:r>
        <w:rPr>
          <w:rFonts w:ascii="Calibri" w:hAnsi="Calibri"/>
          <w:b w:val="0"/>
          <w:i w:val="0"/>
          <w:sz w:val="20"/>
        </w:rPr>
        <w:t xml:space="preserve">, spaces, or low-values → sets </w:t>
      </w:r>
      <w:r>
        <w:rPr>
          <w:rFonts w:ascii="Courier New" w:hAnsi="Courier New"/>
          <w:b w:val="0"/>
          <w:i w:val="0"/>
          <w:color w:val="C00000"/>
          <w:sz w:val="18"/>
        </w:rPr>
        <w:t>ERR-FLG-ON</w:t>
      </w:r>
      <w:r>
        <w:rPr>
          <w:rFonts w:ascii="Calibri" w:hAnsi="Calibri"/>
          <w:b w:val="0"/>
          <w:i w:val="0"/>
          <w:sz w:val="20"/>
        </w:rPr>
        <w:t xml:space="preserve">, message </w:t>
      </w:r>
      <w:r>
        <w:rPr>
          <w:rFonts w:ascii="Courier New" w:hAnsi="Courier New"/>
          <w:b w:val="0"/>
          <w:i w:val="0"/>
          <w:color w:val="C00000"/>
          <w:sz w:val="18"/>
        </w:rPr>
        <w:t>'Confirm to add this transaction...'</w:t>
      </w:r>
      <w:r>
        <w:rPr>
          <w:rFonts w:ascii="Calibri" w:hAnsi="Calibri"/>
          <w:b w:val="0"/>
          <w:i w:val="0"/>
          <w:sz w:val="20"/>
        </w:rPr>
        <w:t xml:space="preserve">, cursor on </w:t>
      </w:r>
      <w:r>
        <w:rPr>
          <w:rFonts w:ascii="Courier New" w:hAnsi="Courier New"/>
          <w:b w:val="0"/>
          <w:i w:val="0"/>
          <w:color w:val="C00000"/>
          <w:sz w:val="18"/>
        </w:rPr>
        <w:t>CONFIRML</w:t>
      </w:r>
      <w:r>
        <w:rPr>
          <w:rFonts w:ascii="Calibri" w:hAnsi="Calibri"/>
          <w:b w:val="0"/>
          <w:i w:val="0"/>
          <w:sz w:val="20"/>
        </w:rPr>
        <w:t>, sends screen.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Any other → sets </w:t>
      </w:r>
      <w:r>
        <w:rPr>
          <w:rFonts w:ascii="Courier New" w:hAnsi="Courier New"/>
          <w:b w:val="0"/>
          <w:i w:val="0"/>
          <w:color w:val="C00000"/>
          <w:sz w:val="18"/>
        </w:rPr>
        <w:t>ERR-FLG-ON</w:t>
      </w:r>
      <w:r>
        <w:rPr>
          <w:rFonts w:ascii="Calibri" w:hAnsi="Calibri"/>
          <w:b w:val="0"/>
          <w:i w:val="0"/>
          <w:sz w:val="20"/>
        </w:rPr>
        <w:t xml:space="preserve">, message </w:t>
      </w:r>
      <w:r>
        <w:rPr>
          <w:rFonts w:ascii="Courier New" w:hAnsi="Courier New"/>
          <w:b w:val="0"/>
          <w:i w:val="0"/>
          <w:color w:val="C00000"/>
          <w:sz w:val="18"/>
        </w:rPr>
        <w:t>'Invalid value. Valid values are (Y/N)...'</w:t>
      </w:r>
      <w:r>
        <w:rPr>
          <w:rFonts w:ascii="Calibri" w:hAnsi="Calibri"/>
          <w:b w:val="0"/>
          <w:i w:val="0"/>
          <w:sz w:val="20"/>
        </w:rPr>
        <w:t>, sends screen.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VALIDATE-INPUT-KEY-FIELDS</w:t>
      </w:r>
      <w:r>
        <w:rPr>
          <w:rFonts w:ascii="Calibri" w:hAnsi="Calibri"/>
          <w:b w:val="0"/>
          <w:i w:val="0"/>
          <w:sz w:val="20"/>
        </w:rPr>
        <w:t xml:space="preserve"> (line 193):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ACTIDINI OF COTRN2AI</w:t>
      </w:r>
      <w:r>
        <w:rPr>
          <w:rFonts w:ascii="Calibri" w:hAnsi="Calibri"/>
          <w:b w:val="0"/>
          <w:i w:val="0"/>
          <w:sz w:val="20"/>
        </w:rPr>
        <w:t xml:space="preserve"> is non-blank: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Validates it is numeric; if not, message </w:t>
      </w:r>
      <w:r>
        <w:rPr>
          <w:rFonts w:ascii="Courier New" w:hAnsi="Courier New"/>
          <w:b w:val="0"/>
          <w:i w:val="0"/>
          <w:color w:val="C00000"/>
          <w:sz w:val="18"/>
        </w:rPr>
        <w:t>'Account ID must be Numeric...'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Computes numeric value into </w:t>
      </w:r>
      <w:r>
        <w:rPr>
          <w:rFonts w:ascii="Courier New" w:hAnsi="Courier New"/>
          <w:b w:val="0"/>
          <w:i w:val="0"/>
          <w:color w:val="C00000"/>
          <w:sz w:val="18"/>
        </w:rPr>
        <w:t>WS-ACCT-ID-N</w:t>
      </w:r>
      <w:r>
        <w:rPr>
          <w:rFonts w:ascii="Calibri" w:hAnsi="Calibri"/>
          <w:b w:val="0"/>
          <w:i w:val="0"/>
          <w:sz w:val="20"/>
        </w:rPr>
        <w:t xml:space="preserve">, moves to </w:t>
      </w:r>
      <w:r>
        <w:rPr>
          <w:rFonts w:ascii="Courier New" w:hAnsi="Courier New"/>
          <w:b w:val="0"/>
          <w:i w:val="0"/>
          <w:color w:val="C00000"/>
          <w:sz w:val="18"/>
        </w:rPr>
        <w:t>XREF-ACCT-ID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Calls </w:t>
      </w:r>
      <w:r>
        <w:rPr>
          <w:rFonts w:ascii="Courier New" w:hAnsi="Courier New"/>
          <w:b w:val="0"/>
          <w:i w:val="0"/>
          <w:color w:val="C00000"/>
          <w:sz w:val="18"/>
        </w:rPr>
        <w:t>READ-CXACAIX-FILE</w:t>
      </w:r>
      <w:r>
        <w:rPr>
          <w:rFonts w:ascii="Calibri" w:hAnsi="Calibri"/>
          <w:b w:val="0"/>
          <w:i w:val="0"/>
          <w:sz w:val="20"/>
        </w:rPr>
        <w:t xml:space="preserve"> to look up account in the AIX.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On success, copies </w:t>
      </w:r>
      <w:r>
        <w:rPr>
          <w:rFonts w:ascii="Courier New" w:hAnsi="Courier New"/>
          <w:b w:val="0"/>
          <w:i w:val="0"/>
          <w:color w:val="C00000"/>
          <w:sz w:val="18"/>
        </w:rPr>
        <w:t>XREF-CARD-NUM</w:t>
      </w:r>
      <w:r>
        <w:rPr>
          <w:rFonts w:ascii="Calibri" w:hAnsi="Calibri"/>
          <w:b w:val="0"/>
          <w:i w:val="0"/>
          <w:sz w:val="20"/>
        </w:rPr>
        <w:t xml:space="preserve"> from the cross-reference into </w:t>
      </w:r>
      <w:r>
        <w:rPr>
          <w:rFonts w:ascii="Courier New" w:hAnsi="Courier New"/>
          <w:b w:val="0"/>
          <w:i w:val="0"/>
          <w:color w:val="C00000"/>
          <w:sz w:val="18"/>
        </w:rPr>
        <w:t>CARDNINI OF COTRN2AI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Else if </w:t>
      </w:r>
      <w:r>
        <w:rPr>
          <w:rFonts w:ascii="Courier New" w:hAnsi="Courier New"/>
          <w:b w:val="0"/>
          <w:i w:val="0"/>
          <w:color w:val="C00000"/>
          <w:sz w:val="18"/>
        </w:rPr>
        <w:t>CARDNINI OF COTRN2AI</w:t>
      </w:r>
      <w:r>
        <w:rPr>
          <w:rFonts w:ascii="Calibri" w:hAnsi="Calibri"/>
          <w:b w:val="0"/>
          <w:i w:val="0"/>
          <w:sz w:val="20"/>
        </w:rPr>
        <w:t xml:space="preserve"> is non-blank: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Validates it is numeric; if not, message </w:t>
      </w:r>
      <w:r>
        <w:rPr>
          <w:rFonts w:ascii="Courier New" w:hAnsi="Courier New"/>
          <w:b w:val="0"/>
          <w:i w:val="0"/>
          <w:color w:val="C00000"/>
          <w:sz w:val="18"/>
        </w:rPr>
        <w:t>'Card Number must be Numeric...'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Computes numeric value into </w:t>
      </w:r>
      <w:r>
        <w:rPr>
          <w:rFonts w:ascii="Courier New" w:hAnsi="Courier New"/>
          <w:b w:val="0"/>
          <w:i w:val="0"/>
          <w:color w:val="C00000"/>
          <w:sz w:val="18"/>
        </w:rPr>
        <w:t>WS-CARD-NUM-N</w:t>
      </w:r>
      <w:r>
        <w:rPr>
          <w:rFonts w:ascii="Calibri" w:hAnsi="Calibri"/>
          <w:b w:val="0"/>
          <w:i w:val="0"/>
          <w:sz w:val="20"/>
        </w:rPr>
        <w:t xml:space="preserve">, moves to </w:t>
      </w:r>
      <w:r>
        <w:rPr>
          <w:rFonts w:ascii="Courier New" w:hAnsi="Courier New"/>
          <w:b w:val="0"/>
          <w:i w:val="0"/>
          <w:color w:val="C00000"/>
          <w:sz w:val="18"/>
        </w:rPr>
        <w:t>XREF-CARD-NUM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Calls </w:t>
      </w:r>
      <w:r>
        <w:rPr>
          <w:rFonts w:ascii="Courier New" w:hAnsi="Courier New"/>
          <w:b w:val="0"/>
          <w:i w:val="0"/>
          <w:color w:val="C00000"/>
          <w:sz w:val="18"/>
        </w:rPr>
        <w:t>READ-CCXREF-FILE</w:t>
      </w:r>
      <w:r>
        <w:rPr>
          <w:rFonts w:ascii="Calibri" w:hAnsi="Calibri"/>
          <w:b w:val="0"/>
          <w:i w:val="0"/>
          <w:sz w:val="20"/>
        </w:rPr>
        <w:t xml:space="preserve"> to look up card.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On success, copies </w:t>
      </w:r>
      <w:r>
        <w:rPr>
          <w:rFonts w:ascii="Courier New" w:hAnsi="Courier New"/>
          <w:b w:val="0"/>
          <w:i w:val="0"/>
          <w:color w:val="C00000"/>
          <w:sz w:val="18"/>
        </w:rPr>
        <w:t>XREF-ACCT-ID</w:t>
      </w:r>
      <w:r>
        <w:rPr>
          <w:rFonts w:ascii="Calibri" w:hAnsi="Calibri"/>
          <w:b w:val="0"/>
          <w:i w:val="0"/>
          <w:sz w:val="20"/>
        </w:rPr>
        <w:t xml:space="preserve"> into </w:t>
      </w:r>
      <w:r>
        <w:rPr>
          <w:rFonts w:ascii="Courier New" w:hAnsi="Courier New"/>
          <w:b w:val="0"/>
          <w:i w:val="0"/>
          <w:color w:val="C00000"/>
          <w:sz w:val="18"/>
        </w:rPr>
        <w:t>ACTIDINI OF COTRN2AI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Else → message </w:t>
      </w:r>
      <w:r>
        <w:rPr>
          <w:rFonts w:ascii="Courier New" w:hAnsi="Courier New"/>
          <w:b w:val="0"/>
          <w:i w:val="0"/>
          <w:color w:val="C00000"/>
          <w:sz w:val="18"/>
        </w:rPr>
        <w:t>'Account or Card Number must be entered...'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VALIDATE-INPUT-DATA-FIELDS</w:t>
      </w:r>
      <w:r>
        <w:rPr>
          <w:rFonts w:ascii="Calibri" w:hAnsi="Calibri"/>
          <w:b w:val="0"/>
          <w:i w:val="0"/>
          <w:sz w:val="20"/>
        </w:rPr>
        <w:t xml:space="preserve"> (line 235):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ERR-FLG-ON</w:t>
      </w:r>
      <w:r>
        <w:rPr>
          <w:rFonts w:ascii="Calibri" w:hAnsi="Calibri"/>
          <w:b w:val="0"/>
          <w:i w:val="0"/>
          <w:sz w:val="20"/>
        </w:rPr>
        <w:t>, clears all data fields (</w:t>
      </w:r>
      <w:r>
        <w:rPr>
          <w:rFonts w:ascii="Courier New" w:hAnsi="Courier New"/>
          <w:b w:val="0"/>
          <w:i w:val="0"/>
          <w:color w:val="C00000"/>
          <w:sz w:val="18"/>
        </w:rPr>
        <w:t>TTYPCDI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TCATCDI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TRNSRCI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TRNAMTI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TDESCI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TORIGDTI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TPROCDTI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MIDI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MNAMEI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MCITYI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MZIPI</w:t>
      </w:r>
      <w:r>
        <w:rPr>
          <w:rFonts w:ascii="Calibri" w:hAnsi="Calibri"/>
          <w:b w:val="0"/>
          <w:i w:val="0"/>
          <w:sz w:val="20"/>
        </w:rPr>
        <w:t>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Checks each of the eleven data fields is non-blank; stops at the first empty field with a specific message.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Validates </w:t>
      </w:r>
      <w:r>
        <w:rPr>
          <w:rFonts w:ascii="Courier New" w:hAnsi="Courier New"/>
          <w:b w:val="0"/>
          <w:i w:val="0"/>
          <w:color w:val="C00000"/>
          <w:sz w:val="18"/>
        </w:rPr>
        <w:t>TTYPCDI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TCATCDI</w:t>
      </w:r>
      <w:r>
        <w:rPr>
          <w:rFonts w:ascii="Calibri" w:hAnsi="Calibri"/>
          <w:b w:val="0"/>
          <w:i w:val="0"/>
          <w:sz w:val="20"/>
        </w:rPr>
        <w:t xml:space="preserve"> are numeric.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Validates amount format: </w:t>
      </w:r>
      <w:r>
        <w:rPr>
          <w:rFonts w:ascii="Courier New" w:hAnsi="Courier New"/>
          <w:b w:val="0"/>
          <w:i w:val="0"/>
          <w:color w:val="C00000"/>
          <w:sz w:val="18"/>
        </w:rPr>
        <w:t>TRNAMTI(1:1)</w:t>
      </w:r>
      <w:r>
        <w:rPr>
          <w:rFonts w:ascii="Calibri" w:hAnsi="Calibri"/>
          <w:b w:val="0"/>
          <w:i w:val="0"/>
          <w:sz w:val="20"/>
        </w:rPr>
        <w:t xml:space="preserve"> must be </w:t>
      </w:r>
      <w:r>
        <w:rPr>
          <w:rFonts w:ascii="Courier New" w:hAnsi="Courier New"/>
          <w:b w:val="0"/>
          <w:i w:val="0"/>
          <w:color w:val="C00000"/>
          <w:sz w:val="18"/>
        </w:rPr>
        <w:t>'-'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'+'</w:t>
      </w:r>
      <w:r>
        <w:rPr>
          <w:rFonts w:ascii="Calibri" w:hAnsi="Calibri"/>
          <w:b w:val="0"/>
          <w:i w:val="0"/>
          <w:sz w:val="20"/>
        </w:rPr>
        <w:t xml:space="preserve">; characters 2–9 numeric; character 10 must be </w:t>
      </w:r>
      <w:r>
        <w:rPr>
          <w:rFonts w:ascii="Courier New" w:hAnsi="Courier New"/>
          <w:b w:val="0"/>
          <w:i w:val="0"/>
          <w:color w:val="C00000"/>
          <w:sz w:val="18"/>
        </w:rPr>
        <w:t>'.'</w:t>
      </w:r>
      <w:r>
        <w:rPr>
          <w:rFonts w:ascii="Calibri" w:hAnsi="Calibri"/>
          <w:b w:val="0"/>
          <w:i w:val="0"/>
          <w:sz w:val="20"/>
        </w:rPr>
        <w:t xml:space="preserve">; characters 11–12 numeric. If any condition fails, message </w:t>
      </w:r>
      <w:r>
        <w:rPr>
          <w:rFonts w:ascii="Courier New" w:hAnsi="Courier New"/>
          <w:b w:val="0"/>
          <w:i w:val="0"/>
          <w:color w:val="C00000"/>
          <w:sz w:val="18"/>
        </w:rPr>
        <w:t>'Amount should be in format -99999999.99'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Validates origination date </w:t>
      </w:r>
      <w:r>
        <w:rPr>
          <w:rFonts w:ascii="Courier New" w:hAnsi="Courier New"/>
          <w:b w:val="0"/>
          <w:i w:val="0"/>
          <w:color w:val="C00000"/>
          <w:sz w:val="18"/>
        </w:rPr>
        <w:t>TORIGDTI</w:t>
      </w:r>
      <w:r>
        <w:rPr>
          <w:rFonts w:ascii="Calibri" w:hAnsi="Calibri"/>
          <w:b w:val="0"/>
          <w:i w:val="0"/>
          <w:sz w:val="20"/>
        </w:rPr>
        <w:t xml:space="preserve"> character by character: positions 1–4 numeric, position 5 = </w:t>
      </w:r>
      <w:r>
        <w:rPr>
          <w:rFonts w:ascii="Courier New" w:hAnsi="Courier New"/>
          <w:b w:val="0"/>
          <w:i w:val="0"/>
          <w:color w:val="C00000"/>
          <w:sz w:val="18"/>
        </w:rPr>
        <w:t>'-'</w:t>
      </w:r>
      <w:r>
        <w:rPr>
          <w:rFonts w:ascii="Calibri" w:hAnsi="Calibri"/>
          <w:b w:val="0"/>
          <w:i w:val="0"/>
          <w:sz w:val="20"/>
        </w:rPr>
        <w:t xml:space="preserve">, positions 6–7 numeric, position 8 = </w:t>
      </w:r>
      <w:r>
        <w:rPr>
          <w:rFonts w:ascii="Courier New" w:hAnsi="Courier New"/>
          <w:b w:val="0"/>
          <w:i w:val="0"/>
          <w:color w:val="C00000"/>
          <w:sz w:val="18"/>
        </w:rPr>
        <w:t>'-'</w:t>
      </w:r>
      <w:r>
        <w:rPr>
          <w:rFonts w:ascii="Calibri" w:hAnsi="Calibri"/>
          <w:b w:val="0"/>
          <w:i w:val="0"/>
          <w:sz w:val="20"/>
        </w:rPr>
        <w:t xml:space="preserve">, positions 9–10 numeric. Failure message: </w:t>
      </w:r>
      <w:r>
        <w:rPr>
          <w:rFonts w:ascii="Courier New" w:hAnsi="Courier New"/>
          <w:b w:val="0"/>
          <w:i w:val="0"/>
          <w:color w:val="C00000"/>
          <w:sz w:val="18"/>
        </w:rPr>
        <w:t>'Orig Date should be in format YYYY-MM-DD'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Same structural validation for processing date </w:t>
      </w:r>
      <w:r>
        <w:rPr>
          <w:rFonts w:ascii="Courier New" w:hAnsi="Courier New"/>
          <w:b w:val="0"/>
          <w:i w:val="0"/>
          <w:color w:val="C00000"/>
          <w:sz w:val="18"/>
        </w:rPr>
        <w:t>TPROCDTI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Normalises the amount: computes </w:t>
      </w:r>
      <w:r>
        <w:rPr>
          <w:rFonts w:ascii="Courier New" w:hAnsi="Courier New"/>
          <w:b w:val="0"/>
          <w:i w:val="0"/>
          <w:color w:val="C00000"/>
          <w:sz w:val="18"/>
        </w:rPr>
        <w:t>WS-TRAN-AMT-N</w:t>
      </w:r>
      <w:r>
        <w:rPr>
          <w:rFonts w:ascii="Calibri" w:hAnsi="Calibri"/>
          <w:b w:val="0"/>
          <w:i w:val="0"/>
          <w:sz w:val="20"/>
        </w:rPr>
        <w:t xml:space="preserve"> from </w:t>
      </w:r>
      <w:r>
        <w:rPr>
          <w:rFonts w:ascii="Courier New" w:hAnsi="Courier New"/>
          <w:b w:val="0"/>
          <w:i w:val="0"/>
          <w:color w:val="C00000"/>
          <w:sz w:val="18"/>
        </w:rPr>
        <w:t>FUNCTION NUMVAL-C(TRNAMTI)</w:t>
      </w:r>
      <w:r>
        <w:rPr>
          <w:rFonts w:ascii="Calibri" w:hAnsi="Calibri"/>
          <w:b w:val="0"/>
          <w:i w:val="0"/>
          <w:sz w:val="20"/>
        </w:rPr>
        <w:t xml:space="preserve">, formats it into </w:t>
      </w:r>
      <w:r>
        <w:rPr>
          <w:rFonts w:ascii="Courier New" w:hAnsi="Courier New"/>
          <w:b w:val="0"/>
          <w:i w:val="0"/>
          <w:color w:val="C00000"/>
          <w:sz w:val="18"/>
        </w:rPr>
        <w:t>WS-TRAN-AMT-E</w:t>
      </w:r>
      <w:r>
        <w:rPr>
          <w:rFonts w:ascii="Calibri" w:hAnsi="Calibri"/>
          <w:b w:val="0"/>
          <w:i w:val="0"/>
          <w:sz w:val="20"/>
        </w:rPr>
        <w:t xml:space="preserve"> (PIC </w:t>
      </w:r>
      <w:r>
        <w:rPr>
          <w:rFonts w:ascii="Courier New" w:hAnsi="Courier New"/>
          <w:b w:val="0"/>
          <w:i w:val="0"/>
          <w:color w:val="C00000"/>
          <w:sz w:val="18"/>
        </w:rPr>
        <w:t>+99999999.99</w:t>
      </w:r>
      <w:r>
        <w:rPr>
          <w:rFonts w:ascii="Calibri" w:hAnsi="Calibri"/>
          <w:b w:val="0"/>
          <w:i w:val="0"/>
          <w:sz w:val="20"/>
        </w:rPr>
        <w:t xml:space="preserve">), writes back to </w:t>
      </w:r>
      <w:r>
        <w:rPr>
          <w:rFonts w:ascii="Courier New" w:hAnsi="Courier New"/>
          <w:b w:val="0"/>
          <w:i w:val="0"/>
          <w:color w:val="C00000"/>
          <w:sz w:val="18"/>
        </w:rPr>
        <w:t>TRNAMTI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Calls </w:t>
      </w:r>
      <w:r>
        <w:rPr>
          <w:rFonts w:ascii="Courier New" w:hAnsi="Courier New"/>
          <w:b w:val="0"/>
          <w:i w:val="0"/>
          <w:color w:val="C00000"/>
          <w:sz w:val="18"/>
        </w:rPr>
        <w:t>CSUTLDTC</w:t>
      </w:r>
      <w:r>
        <w:rPr>
          <w:rFonts w:ascii="Calibri" w:hAnsi="Calibri"/>
          <w:b w:val="0"/>
          <w:i w:val="0"/>
          <w:sz w:val="20"/>
        </w:rPr>
        <w:t xml:space="preserve"> for origination date with format mask </w:t>
      </w:r>
      <w:r>
        <w:rPr>
          <w:rFonts w:ascii="Courier New" w:hAnsi="Courier New"/>
          <w:b w:val="0"/>
          <w:i w:val="0"/>
          <w:color w:val="C00000"/>
          <w:sz w:val="18"/>
        </w:rPr>
        <w:t>'YYYY-MM-DD'</w:t>
      </w:r>
      <w:r>
        <w:rPr>
          <w:rFonts w:ascii="Calibri" w:hAnsi="Calibri"/>
          <w:b w:val="0"/>
          <w:i w:val="0"/>
          <w:sz w:val="20"/>
        </w:rPr>
        <w:t xml:space="preserve">. If severity is not </w:t>
      </w:r>
      <w:r>
        <w:rPr>
          <w:rFonts w:ascii="Courier New" w:hAnsi="Courier New"/>
          <w:b w:val="0"/>
          <w:i w:val="0"/>
          <w:color w:val="C00000"/>
          <w:sz w:val="18"/>
        </w:rPr>
        <w:t>'0000'</w:t>
      </w:r>
      <w:r>
        <w:rPr>
          <w:rFonts w:ascii="Calibri" w:hAnsi="Calibri"/>
          <w:b w:val="0"/>
          <w:i w:val="0"/>
          <w:sz w:val="20"/>
        </w:rPr>
        <w:t xml:space="preserve"> and message number is not </w:t>
      </w:r>
      <w:r>
        <w:rPr>
          <w:rFonts w:ascii="Courier New" w:hAnsi="Courier New"/>
          <w:b w:val="0"/>
          <w:i w:val="0"/>
          <w:color w:val="C00000"/>
          <w:sz w:val="18"/>
        </w:rPr>
        <w:t>'2513'</w:t>
      </w:r>
      <w:r>
        <w:rPr>
          <w:rFonts w:ascii="Calibri" w:hAnsi="Calibri"/>
          <w:b w:val="0"/>
          <w:i w:val="0"/>
          <w:sz w:val="20"/>
        </w:rPr>
        <w:t xml:space="preserve">, message </w:t>
      </w:r>
      <w:r>
        <w:rPr>
          <w:rFonts w:ascii="Courier New" w:hAnsi="Courier New"/>
          <w:b w:val="0"/>
          <w:i w:val="0"/>
          <w:color w:val="C00000"/>
          <w:sz w:val="18"/>
        </w:rPr>
        <w:t>'Orig Date - Not a valid date...'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Calls </w:t>
      </w:r>
      <w:r>
        <w:rPr>
          <w:rFonts w:ascii="Courier New" w:hAnsi="Courier New"/>
          <w:b w:val="0"/>
          <w:i w:val="0"/>
          <w:color w:val="C00000"/>
          <w:sz w:val="18"/>
        </w:rPr>
        <w:t>CSUTLDTC</w:t>
      </w:r>
      <w:r>
        <w:rPr>
          <w:rFonts w:ascii="Calibri" w:hAnsi="Calibri"/>
          <w:b w:val="0"/>
          <w:i w:val="0"/>
          <w:sz w:val="20"/>
        </w:rPr>
        <w:t xml:space="preserve"> again for processing date. Same logic.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Validates </w:t>
      </w:r>
      <w:r>
        <w:rPr>
          <w:rFonts w:ascii="Courier New" w:hAnsi="Courier New"/>
          <w:b w:val="0"/>
          <w:i w:val="0"/>
          <w:color w:val="C00000"/>
          <w:sz w:val="18"/>
        </w:rPr>
        <w:t>MIDI OF COTRN2AI</w:t>
      </w:r>
      <w:r>
        <w:rPr>
          <w:rFonts w:ascii="Calibri" w:hAnsi="Calibri"/>
          <w:b w:val="0"/>
          <w:i w:val="0"/>
          <w:sz w:val="20"/>
        </w:rPr>
        <w:t xml:space="preserve"> is numeric; if not, message </w:t>
      </w:r>
      <w:r>
        <w:rPr>
          <w:rFonts w:ascii="Courier New" w:hAnsi="Courier New"/>
          <w:b w:val="0"/>
          <w:i w:val="0"/>
          <w:color w:val="C00000"/>
          <w:sz w:val="18"/>
        </w:rPr>
        <w:t>'Merchant ID must be Numeric...'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ADD-TRANSACTION</w:t>
      </w:r>
      <w:r>
        <w:rPr>
          <w:rFonts w:ascii="Calibri" w:hAnsi="Calibri"/>
          <w:b w:val="0"/>
          <w:i w:val="0"/>
          <w:sz w:val="20"/>
        </w:rPr>
        <w:t xml:space="preserve"> (line 442):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Sets </w:t>
      </w:r>
      <w:r>
        <w:rPr>
          <w:rFonts w:ascii="Courier New" w:hAnsi="Courier New"/>
          <w:b w:val="0"/>
          <w:i w:val="0"/>
          <w:color w:val="C00000"/>
          <w:sz w:val="18"/>
        </w:rPr>
        <w:t>TRAN-ID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HIGH-VALUES</w:t>
      </w:r>
      <w:r>
        <w:rPr>
          <w:rFonts w:ascii="Calibri" w:hAnsi="Calibri"/>
          <w:b w:val="0"/>
          <w:i w:val="0"/>
          <w:sz w:val="20"/>
        </w:rPr>
        <w:t xml:space="preserve"> and calls </w:t>
      </w:r>
      <w:r>
        <w:rPr>
          <w:rFonts w:ascii="Courier New" w:hAnsi="Courier New"/>
          <w:b w:val="0"/>
          <w:i w:val="0"/>
          <w:color w:val="C00000"/>
          <w:sz w:val="18"/>
        </w:rPr>
        <w:t>STARTBR-TRANSACT-FILE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READPREV-TRANSACT-FILE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ENDBR-TRANSACT-FILE</w:t>
      </w:r>
      <w:r>
        <w:rPr>
          <w:rFonts w:ascii="Calibri" w:hAnsi="Calibri"/>
          <w:b w:val="0"/>
          <w:i w:val="0"/>
          <w:sz w:val="20"/>
        </w:rPr>
        <w:t xml:space="preserve"> to read the last (highest-key) transaction.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Copies </w:t>
      </w:r>
      <w:r>
        <w:rPr>
          <w:rFonts w:ascii="Courier New" w:hAnsi="Courier New"/>
          <w:b w:val="0"/>
          <w:i w:val="0"/>
          <w:color w:val="C00000"/>
          <w:sz w:val="18"/>
        </w:rPr>
        <w:t>TRAN-ID</w:t>
      </w:r>
      <w:r>
        <w:rPr>
          <w:rFonts w:ascii="Calibri" w:hAnsi="Calibri"/>
          <w:b w:val="0"/>
          <w:i w:val="0"/>
          <w:sz w:val="20"/>
        </w:rPr>
        <w:t xml:space="preserve"> into </w:t>
      </w:r>
      <w:r>
        <w:rPr>
          <w:rFonts w:ascii="Courier New" w:hAnsi="Courier New"/>
          <w:b w:val="0"/>
          <w:i w:val="0"/>
          <w:color w:val="C00000"/>
          <w:sz w:val="18"/>
        </w:rPr>
        <w:t>WS-TRAN-ID-N</w:t>
      </w:r>
      <w:r>
        <w:rPr>
          <w:rFonts w:ascii="Calibri" w:hAnsi="Calibri"/>
          <w:b w:val="0"/>
          <w:i w:val="0"/>
          <w:sz w:val="20"/>
        </w:rPr>
        <w:t xml:space="preserve"> (PIC </w:t>
      </w:r>
      <w:r>
        <w:rPr>
          <w:rFonts w:ascii="Courier New" w:hAnsi="Courier New"/>
          <w:b w:val="0"/>
          <w:i w:val="0"/>
          <w:color w:val="C00000"/>
          <w:sz w:val="18"/>
        </w:rPr>
        <w:t>9(16)</w:t>
      </w:r>
      <w:r>
        <w:rPr>
          <w:rFonts w:ascii="Calibri" w:hAnsi="Calibri"/>
          <w:b w:val="0"/>
          <w:i w:val="0"/>
          <w:sz w:val="20"/>
        </w:rPr>
        <w:t xml:space="preserve">), adds 1, then sets that as the new </w:t>
      </w:r>
      <w:r>
        <w:rPr>
          <w:rFonts w:ascii="Courier New" w:hAnsi="Courier New"/>
          <w:b w:val="0"/>
          <w:i w:val="0"/>
          <w:color w:val="C00000"/>
          <w:sz w:val="18"/>
        </w:rPr>
        <w:t>TRAN-ID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Initialises </w:t>
      </w:r>
      <w:r>
        <w:rPr>
          <w:rFonts w:ascii="Courier New" w:hAnsi="Courier New"/>
          <w:b w:val="0"/>
          <w:i w:val="0"/>
          <w:color w:val="C00000"/>
          <w:sz w:val="18"/>
        </w:rPr>
        <w:t>TRAN-RECORD</w:t>
      </w:r>
      <w:r>
        <w:rPr>
          <w:rFonts w:ascii="Calibri" w:hAnsi="Calibri"/>
          <w:b w:val="0"/>
          <w:i w:val="0"/>
          <w:sz w:val="20"/>
        </w:rPr>
        <w:t xml:space="preserve"> and populates all fields from the screen map.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Calls </w:t>
      </w:r>
      <w:r>
        <w:rPr>
          <w:rFonts w:ascii="Courier New" w:hAnsi="Courier New"/>
          <w:b w:val="0"/>
          <w:i w:val="0"/>
          <w:color w:val="C00000"/>
          <w:sz w:val="18"/>
        </w:rPr>
        <w:t>WRITE-TRANSACT-FILE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WRITE-TRANSACT-FILE</w:t>
      </w:r>
      <w:r>
        <w:rPr>
          <w:rFonts w:ascii="Calibri" w:hAnsi="Calibri"/>
          <w:b w:val="0"/>
          <w:i w:val="0"/>
          <w:sz w:val="20"/>
        </w:rPr>
        <w:t xml:space="preserve"> (line 711):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DFHRESP(NORMAL)</w:t>
      </w:r>
      <w:r>
        <w:rPr>
          <w:rFonts w:ascii="Calibri" w:hAnsi="Calibri"/>
          <w:b w:val="0"/>
          <w:i w:val="0"/>
          <w:sz w:val="20"/>
        </w:rPr>
        <w:t xml:space="preserve"> — calls </w:t>
      </w:r>
      <w:r>
        <w:rPr>
          <w:rFonts w:ascii="Courier New" w:hAnsi="Courier New"/>
          <w:b w:val="0"/>
          <w:i w:val="0"/>
          <w:color w:val="C00000"/>
          <w:sz w:val="18"/>
        </w:rPr>
        <w:t>INITIALIZE-ALL-FIELDS</w:t>
      </w:r>
      <w:r>
        <w:rPr>
          <w:rFonts w:ascii="Calibri" w:hAnsi="Calibri"/>
          <w:b w:val="0"/>
          <w:i w:val="0"/>
          <w:sz w:val="20"/>
        </w:rPr>
        <w:t xml:space="preserve">, sets the success message via </w:t>
      </w:r>
      <w:r>
        <w:rPr>
          <w:rFonts w:ascii="Courier New" w:hAnsi="Courier New"/>
          <w:b w:val="0"/>
          <w:i w:val="0"/>
          <w:color w:val="C00000"/>
          <w:sz w:val="18"/>
        </w:rPr>
        <w:t>STRING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'Transaction added successfully. '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' Your Tran ID is '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TRAN-ID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'.'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WS-MESSAGE</w:t>
      </w:r>
      <w:r>
        <w:rPr>
          <w:rFonts w:ascii="Calibri" w:hAnsi="Calibri"/>
          <w:b w:val="0"/>
          <w:i w:val="0"/>
          <w:sz w:val="20"/>
        </w:rPr>
        <w:t xml:space="preserve">. Sets </w:t>
      </w:r>
      <w:r>
        <w:rPr>
          <w:rFonts w:ascii="Courier New" w:hAnsi="Courier New"/>
          <w:b w:val="0"/>
          <w:i w:val="0"/>
          <w:color w:val="C00000"/>
          <w:sz w:val="18"/>
        </w:rPr>
        <w:t>ERRMSGC OF COTRN2AO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DFHGREEN</w:t>
      </w:r>
      <w:r>
        <w:rPr>
          <w:rFonts w:ascii="Calibri" w:hAnsi="Calibri"/>
          <w:b w:val="0"/>
          <w:i w:val="0"/>
          <w:sz w:val="20"/>
        </w:rPr>
        <w:t>. Sends screen.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DFHRESP(DUPKEY)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DFHRESP(DUPREC)</w:t>
      </w:r>
      <w:r>
        <w:rPr>
          <w:rFonts w:ascii="Calibri" w:hAnsi="Calibri"/>
          <w:b w:val="0"/>
          <w:i w:val="0"/>
          <w:sz w:val="20"/>
        </w:rPr>
        <w:t xml:space="preserve"> — message </w:t>
      </w:r>
      <w:r>
        <w:rPr>
          <w:rFonts w:ascii="Courier New" w:hAnsi="Courier New"/>
          <w:b w:val="0"/>
          <w:i w:val="0"/>
          <w:color w:val="C00000"/>
          <w:sz w:val="18"/>
        </w:rPr>
        <w:t>'Tran ID already exist...'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Any other — </w:t>
      </w:r>
      <w:r>
        <w:rPr>
          <w:rFonts w:ascii="Courier New" w:hAnsi="Courier New"/>
          <w:b w:val="0"/>
          <w:i w:val="0"/>
          <w:color w:val="C00000"/>
          <w:sz w:val="18"/>
        </w:rPr>
        <w:t>DISPLAY 'RESP:' WS-RESP-CD 'REAS:' WS-REAS-CD</w:t>
      </w:r>
      <w:r>
        <w:rPr>
          <w:rFonts w:ascii="Calibri" w:hAnsi="Calibri"/>
          <w:b w:val="0"/>
          <w:i w:val="0"/>
          <w:sz w:val="20"/>
        </w:rPr>
        <w:t xml:space="preserve">, message </w:t>
      </w:r>
      <w:r>
        <w:rPr>
          <w:rFonts w:ascii="Courier New" w:hAnsi="Courier New"/>
          <w:b w:val="0"/>
          <w:i w:val="0"/>
          <w:color w:val="C00000"/>
          <w:sz w:val="18"/>
        </w:rPr>
        <w:t>'Unable to Add Transaction...'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2.3 Shutdown / Return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SEND-TRNADD-SCREEN</w:t>
      </w:r>
      <w:r>
        <w:rPr>
          <w:rFonts w:ascii="Calibri" w:hAnsi="Calibri"/>
          <w:b w:val="0"/>
          <w:i w:val="0"/>
          <w:sz w:val="20"/>
        </w:rPr>
        <w:t xml:space="preserve"> (line 516) issues </w:t>
      </w:r>
      <w:r>
        <w:rPr>
          <w:rFonts w:ascii="Calibri" w:hAnsi="Calibri"/>
          <w:b/>
          <w:i w:val="0"/>
          <w:sz w:val="20"/>
        </w:rPr>
        <w:t>its own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18"/>
        </w:rPr>
        <w:t>EXEC CICS RETURN TRANSID(WS-TRANID) COMMAREA(CARDDEMO-COMMAREA)</w:t>
      </w:r>
      <w:r>
        <w:rPr>
          <w:rFonts w:ascii="Calibri" w:hAnsi="Calibri"/>
          <w:b w:val="0"/>
          <w:i w:val="0"/>
          <w:sz w:val="20"/>
        </w:rPr>
        <w:t xml:space="preserve"> at line 530–534 after the SEND. This means the program returns to CICS from within </w:t>
      </w:r>
      <w:r>
        <w:rPr>
          <w:rFonts w:ascii="Courier New" w:hAnsi="Courier New"/>
          <w:b w:val="0"/>
          <w:i w:val="0"/>
          <w:color w:val="C00000"/>
          <w:sz w:val="18"/>
        </w:rPr>
        <w:t>SEND-TRNADD-SCREEN</w:t>
      </w:r>
      <w:r>
        <w:rPr>
          <w:rFonts w:ascii="Calibri" w:hAnsi="Calibri"/>
          <w:b w:val="0"/>
          <w:i w:val="0"/>
          <w:sz w:val="20"/>
        </w:rPr>
        <w:t xml:space="preserve"> rather than from the bottom of </w:t>
      </w:r>
      <w:r>
        <w:rPr>
          <w:rFonts w:ascii="Courier New" w:hAnsi="Courier New"/>
          <w:b w:val="0"/>
          <w:i w:val="0"/>
          <w:color w:val="C00000"/>
          <w:sz w:val="18"/>
        </w:rPr>
        <w:t>MAIN-PARA</w:t>
      </w:r>
      <w:r>
        <w:rPr>
          <w:rFonts w:ascii="Calibri" w:hAnsi="Calibri"/>
          <w:b w:val="0"/>
          <w:i w:val="0"/>
          <w:sz w:val="20"/>
        </w:rPr>
        <w:t xml:space="preserve">. The </w:t>
      </w:r>
      <w:r>
        <w:rPr>
          <w:rFonts w:ascii="Courier New" w:hAnsi="Courier New"/>
          <w:b w:val="0"/>
          <w:i w:val="0"/>
          <w:color w:val="C00000"/>
          <w:sz w:val="18"/>
        </w:rPr>
        <w:t>EXEC CICS RETURN</w:t>
      </w:r>
      <w:r>
        <w:rPr>
          <w:rFonts w:ascii="Calibri" w:hAnsi="Calibri"/>
          <w:b w:val="0"/>
          <w:i w:val="0"/>
          <w:sz w:val="20"/>
        </w:rPr>
        <w:t xml:space="preserve"> at line 156–159 (bottom of </w:t>
      </w:r>
      <w:r>
        <w:rPr>
          <w:rFonts w:ascii="Courier New" w:hAnsi="Courier New"/>
          <w:b w:val="0"/>
          <w:i w:val="0"/>
          <w:color w:val="C00000"/>
          <w:sz w:val="18"/>
        </w:rPr>
        <w:t>MAIN-PARA</w:t>
      </w:r>
      <w:r>
        <w:rPr>
          <w:rFonts w:ascii="Calibri" w:hAnsi="Calibri"/>
          <w:b w:val="0"/>
          <w:i w:val="0"/>
          <w:sz w:val="20"/>
        </w:rPr>
        <w:t xml:space="preserve">) is only reached if no </w:t>
      </w:r>
      <w:r>
        <w:rPr>
          <w:rFonts w:ascii="Courier New" w:hAnsi="Courier New"/>
          <w:b w:val="0"/>
          <w:i w:val="0"/>
          <w:color w:val="C00000"/>
          <w:sz w:val="18"/>
        </w:rPr>
        <w:t>SEND-TRNADD-SCREEN</w:t>
      </w:r>
      <w:r>
        <w:rPr>
          <w:rFonts w:ascii="Calibri" w:hAnsi="Calibri"/>
          <w:b w:val="0"/>
          <w:i w:val="0"/>
          <w:sz w:val="20"/>
        </w:rPr>
        <w:t xml:space="preserve"> was called, which in practice means </w:t>
      </w:r>
      <w:r>
        <w:rPr>
          <w:rFonts w:ascii="Courier New" w:hAnsi="Courier New"/>
          <w:b w:val="0"/>
          <w:i w:val="0"/>
          <w:color w:val="C00000"/>
          <w:sz w:val="18"/>
        </w:rPr>
        <w:t>XCTL</w:t>
      </w:r>
      <w:r>
        <w:rPr>
          <w:rFonts w:ascii="Calibri" w:hAnsi="Calibri"/>
          <w:b w:val="0"/>
          <w:i w:val="0"/>
          <w:sz w:val="20"/>
        </w:rPr>
        <w:t xml:space="preserve"> paths have already departed.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3. Error Handling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3.1 `READ-CXACAIX-FILE` (line 576)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DFHRESP(NORMAL)</w:t>
      </w:r>
      <w:r>
        <w:rPr>
          <w:rFonts w:ascii="Calibri" w:hAnsi="Calibri"/>
          <w:b w:val="0"/>
          <w:i w:val="0"/>
          <w:sz w:val="20"/>
        </w:rPr>
        <w:t xml:space="preserve"> — success.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DFHRESP(NOTFND)</w:t>
      </w:r>
      <w:r>
        <w:rPr>
          <w:rFonts w:ascii="Calibri" w:hAnsi="Calibri"/>
          <w:b w:val="0"/>
          <w:i w:val="0"/>
          <w:sz w:val="20"/>
        </w:rPr>
        <w:t xml:space="preserve"> — </w:t>
      </w:r>
      <w:r>
        <w:rPr>
          <w:rFonts w:ascii="Courier New" w:hAnsi="Courier New"/>
          <w:b w:val="0"/>
          <w:i w:val="0"/>
          <w:color w:val="C00000"/>
          <w:sz w:val="18"/>
        </w:rPr>
        <w:t>ERR-FLG-ON</w:t>
      </w:r>
      <w:r>
        <w:rPr>
          <w:rFonts w:ascii="Calibri" w:hAnsi="Calibri"/>
          <w:b w:val="0"/>
          <w:i w:val="0"/>
          <w:sz w:val="20"/>
        </w:rPr>
        <w:t xml:space="preserve">, message </w:t>
      </w:r>
      <w:r>
        <w:rPr>
          <w:rFonts w:ascii="Courier New" w:hAnsi="Courier New"/>
          <w:b w:val="0"/>
          <w:i w:val="0"/>
          <w:color w:val="C00000"/>
          <w:sz w:val="18"/>
        </w:rPr>
        <w:t>'Account ID NOT found...'</w:t>
      </w:r>
      <w:r>
        <w:rPr>
          <w:rFonts w:ascii="Calibri" w:hAnsi="Calibri"/>
          <w:b w:val="0"/>
          <w:i w:val="0"/>
          <w:sz w:val="20"/>
        </w:rPr>
        <w:t xml:space="preserve">, cursor on </w:t>
      </w:r>
      <w:r>
        <w:rPr>
          <w:rFonts w:ascii="Courier New" w:hAnsi="Courier New"/>
          <w:b w:val="0"/>
          <w:i w:val="0"/>
          <w:color w:val="C00000"/>
          <w:sz w:val="18"/>
        </w:rPr>
        <w:t>ACTIDINL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Any other — </w:t>
      </w:r>
      <w:r>
        <w:rPr>
          <w:rFonts w:ascii="Courier New" w:hAnsi="Courier New"/>
          <w:b w:val="0"/>
          <w:i w:val="0"/>
          <w:color w:val="C00000"/>
          <w:sz w:val="18"/>
        </w:rPr>
        <w:t>DISPLAY 'RESP:' WS-RESP-CD 'REAS:' WS-REAS-CD</w:t>
      </w:r>
      <w:r>
        <w:rPr>
          <w:rFonts w:ascii="Calibri" w:hAnsi="Calibri"/>
          <w:b w:val="0"/>
          <w:i w:val="0"/>
          <w:sz w:val="20"/>
        </w:rPr>
        <w:t xml:space="preserve">, message </w:t>
      </w:r>
      <w:r>
        <w:rPr>
          <w:rFonts w:ascii="Courier New" w:hAnsi="Courier New"/>
          <w:b w:val="0"/>
          <w:i w:val="0"/>
          <w:color w:val="C00000"/>
          <w:sz w:val="18"/>
        </w:rPr>
        <w:t>'Unable to lookup Acct in XREF AIX file...'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3.2 `READ-CCXREF-FILE` (line 609)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DFHRESP(NORMAL)</w:t>
      </w:r>
      <w:r>
        <w:rPr>
          <w:rFonts w:ascii="Calibri" w:hAnsi="Calibri"/>
          <w:b w:val="0"/>
          <w:i w:val="0"/>
          <w:sz w:val="20"/>
        </w:rPr>
        <w:t xml:space="preserve"> — success.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DFHRESP(NOTFND)</w:t>
      </w:r>
      <w:r>
        <w:rPr>
          <w:rFonts w:ascii="Calibri" w:hAnsi="Calibri"/>
          <w:b w:val="0"/>
          <w:i w:val="0"/>
          <w:sz w:val="20"/>
        </w:rPr>
        <w:t xml:space="preserve"> — message </w:t>
      </w:r>
      <w:r>
        <w:rPr>
          <w:rFonts w:ascii="Courier New" w:hAnsi="Courier New"/>
          <w:b w:val="0"/>
          <w:i w:val="0"/>
          <w:color w:val="C00000"/>
          <w:sz w:val="18"/>
        </w:rPr>
        <w:t>'Card Number NOT found...'</w:t>
      </w:r>
      <w:r>
        <w:rPr>
          <w:rFonts w:ascii="Calibri" w:hAnsi="Calibri"/>
          <w:b w:val="0"/>
          <w:i w:val="0"/>
          <w:sz w:val="20"/>
        </w:rPr>
        <w:t xml:space="preserve">, cursor on </w:t>
      </w:r>
      <w:r>
        <w:rPr>
          <w:rFonts w:ascii="Courier New" w:hAnsi="Courier New"/>
          <w:b w:val="0"/>
          <w:i w:val="0"/>
          <w:color w:val="C00000"/>
          <w:sz w:val="18"/>
        </w:rPr>
        <w:t>CARDNINL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Any other — </w:t>
      </w:r>
      <w:r>
        <w:rPr>
          <w:rFonts w:ascii="Courier New" w:hAnsi="Courier New"/>
          <w:b w:val="0"/>
          <w:i w:val="0"/>
          <w:color w:val="C00000"/>
          <w:sz w:val="18"/>
        </w:rPr>
        <w:t>DISPLAY 'RESP:' WS-RESP-CD 'REAS:' WS-REAS-CD</w:t>
      </w:r>
      <w:r>
        <w:rPr>
          <w:rFonts w:ascii="Calibri" w:hAnsi="Calibri"/>
          <w:b w:val="0"/>
          <w:i w:val="0"/>
          <w:sz w:val="20"/>
        </w:rPr>
        <w:t xml:space="preserve">, message </w:t>
      </w:r>
      <w:r>
        <w:rPr>
          <w:rFonts w:ascii="Courier New" w:hAnsi="Courier New"/>
          <w:b w:val="0"/>
          <w:i w:val="0"/>
          <w:color w:val="C00000"/>
          <w:sz w:val="18"/>
        </w:rPr>
        <w:t>'Unable to lookup Card # in XREF file...'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3.3 `STARTBR-TRANSACT-FILE` (line 642)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DFHRESP(NORMAL)</w:t>
      </w:r>
      <w:r>
        <w:rPr>
          <w:rFonts w:ascii="Calibri" w:hAnsi="Calibri"/>
          <w:b w:val="0"/>
          <w:i w:val="0"/>
          <w:sz w:val="20"/>
        </w:rPr>
        <w:t xml:space="preserve"> — success.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DFHRESP(NOTFND)</w:t>
      </w:r>
      <w:r>
        <w:rPr>
          <w:rFonts w:ascii="Calibri" w:hAnsi="Calibri"/>
          <w:b w:val="0"/>
          <w:i w:val="0"/>
          <w:sz w:val="20"/>
        </w:rPr>
        <w:t xml:space="preserve"> — sets </w:t>
      </w:r>
      <w:r>
        <w:rPr>
          <w:rFonts w:ascii="Courier New" w:hAnsi="Courier New"/>
          <w:b w:val="0"/>
          <w:i w:val="0"/>
          <w:color w:val="C00000"/>
          <w:sz w:val="18"/>
        </w:rPr>
        <w:t>ERR-FLG-ON</w:t>
      </w:r>
      <w:r>
        <w:rPr>
          <w:rFonts w:ascii="Calibri" w:hAnsi="Calibri"/>
          <w:b w:val="0"/>
          <w:i w:val="0"/>
          <w:sz w:val="20"/>
        </w:rPr>
        <w:t xml:space="preserve">, message </w:t>
      </w:r>
      <w:r>
        <w:rPr>
          <w:rFonts w:ascii="Courier New" w:hAnsi="Courier New"/>
          <w:b w:val="0"/>
          <w:i w:val="0"/>
          <w:color w:val="C00000"/>
          <w:sz w:val="18"/>
        </w:rPr>
        <w:t>'Transaction ID NOT found...'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Any other — </w:t>
      </w:r>
      <w:r>
        <w:rPr>
          <w:rFonts w:ascii="Courier New" w:hAnsi="Courier New"/>
          <w:b w:val="0"/>
          <w:i w:val="0"/>
          <w:color w:val="C00000"/>
          <w:sz w:val="18"/>
        </w:rPr>
        <w:t>DISPLAY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ERR-FLG-ON</w:t>
      </w:r>
      <w:r>
        <w:rPr>
          <w:rFonts w:ascii="Calibri" w:hAnsi="Calibri"/>
          <w:b w:val="0"/>
          <w:i w:val="0"/>
          <w:sz w:val="20"/>
        </w:rPr>
        <w:t xml:space="preserve">, message </w:t>
      </w:r>
      <w:r>
        <w:rPr>
          <w:rFonts w:ascii="Courier New" w:hAnsi="Courier New"/>
          <w:b w:val="0"/>
          <w:i w:val="0"/>
          <w:color w:val="C00000"/>
          <w:sz w:val="18"/>
        </w:rPr>
        <w:t>'Unable to lookup Transaction...'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3.4 `READPREV-TRANSACT-FILE` (line 673)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DFHRESP(NORMAL)</w:t>
      </w:r>
      <w:r>
        <w:rPr>
          <w:rFonts w:ascii="Calibri" w:hAnsi="Calibri"/>
          <w:b w:val="0"/>
          <w:i w:val="0"/>
          <w:sz w:val="20"/>
        </w:rPr>
        <w:t xml:space="preserve"> — success.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DFHRESP(ENDFILE)</w:t>
      </w:r>
      <w:r>
        <w:rPr>
          <w:rFonts w:ascii="Calibri" w:hAnsi="Calibri"/>
          <w:b w:val="0"/>
          <w:i w:val="0"/>
          <w:sz w:val="20"/>
        </w:rPr>
        <w:t xml:space="preserve"> — sets </w:t>
      </w:r>
      <w:r>
        <w:rPr>
          <w:rFonts w:ascii="Courier New" w:hAnsi="Courier New"/>
          <w:b w:val="0"/>
          <w:i w:val="0"/>
          <w:color w:val="C00000"/>
          <w:sz w:val="18"/>
        </w:rPr>
        <w:t>TRAN-ID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ZEROS</w:t>
      </w:r>
      <w:r>
        <w:rPr>
          <w:rFonts w:ascii="Calibri" w:hAnsi="Calibri"/>
          <w:b w:val="0"/>
          <w:i w:val="0"/>
          <w:sz w:val="20"/>
        </w:rPr>
        <w:t xml:space="preserve"> (empty file case).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Any other — </w:t>
      </w:r>
      <w:r>
        <w:rPr>
          <w:rFonts w:ascii="Courier New" w:hAnsi="Courier New"/>
          <w:b w:val="0"/>
          <w:i w:val="0"/>
          <w:color w:val="C00000"/>
          <w:sz w:val="18"/>
        </w:rPr>
        <w:t>DISPLAY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ERR-FLG-ON</w:t>
      </w:r>
      <w:r>
        <w:rPr>
          <w:rFonts w:ascii="Calibri" w:hAnsi="Calibri"/>
          <w:b w:val="0"/>
          <w:i w:val="0"/>
          <w:sz w:val="20"/>
        </w:rPr>
        <w:t xml:space="preserve">, message </w:t>
      </w:r>
      <w:r>
        <w:rPr>
          <w:rFonts w:ascii="Courier New" w:hAnsi="Courier New"/>
          <w:b w:val="0"/>
          <w:i w:val="0"/>
          <w:color w:val="C00000"/>
          <w:sz w:val="18"/>
        </w:rPr>
        <w:t>'Unable to lookup Transaction...'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3.5 `WRITE-TRANSACT-FILE` (line 711)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Described above.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3.6 `CSUTLDTC` Call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external program is called with three parameters: date string (10 bytes), format mask (10 bytes), and result area (</w:t>
      </w:r>
      <w:r>
        <w:rPr>
          <w:rFonts w:ascii="Courier New" w:hAnsi="Courier New"/>
          <w:b w:val="0"/>
          <w:i w:val="0"/>
          <w:color w:val="C00000"/>
          <w:sz w:val="18"/>
        </w:rPr>
        <w:t>CSUTLDTC-RESULT</w:t>
      </w:r>
      <w:r>
        <w:rPr>
          <w:rFonts w:ascii="Calibri" w:hAnsi="Calibri"/>
          <w:b w:val="0"/>
          <w:i w:val="0"/>
          <w:sz w:val="20"/>
        </w:rPr>
        <w:t xml:space="preserve">). The program only checks </w:t>
      </w:r>
      <w:r>
        <w:rPr>
          <w:rFonts w:ascii="Courier New" w:hAnsi="Courier New"/>
          <w:b w:val="0"/>
          <w:i w:val="0"/>
          <w:color w:val="C00000"/>
          <w:sz w:val="18"/>
        </w:rPr>
        <w:t>CSUTLDTC-RESULT-SEV-CD</w:t>
      </w:r>
      <w:r>
        <w:rPr>
          <w:rFonts w:ascii="Calibri" w:hAnsi="Calibri"/>
          <w:b w:val="0"/>
          <w:i w:val="0"/>
          <w:sz w:val="20"/>
        </w:rPr>
        <w:t xml:space="preserve"> for </w:t>
      </w:r>
      <w:r>
        <w:rPr>
          <w:rFonts w:ascii="Courier New" w:hAnsi="Courier New"/>
          <w:b w:val="0"/>
          <w:i w:val="0"/>
          <w:color w:val="C00000"/>
          <w:sz w:val="18"/>
        </w:rPr>
        <w:t>'0000'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CSUTLDTC-RESULT-MSG-NUM</w:t>
      </w:r>
      <w:r>
        <w:rPr>
          <w:rFonts w:ascii="Calibri" w:hAnsi="Calibri"/>
          <w:b w:val="0"/>
          <w:i w:val="0"/>
          <w:sz w:val="20"/>
        </w:rPr>
        <w:t xml:space="preserve"> for </w:t>
      </w:r>
      <w:r>
        <w:rPr>
          <w:rFonts w:ascii="Courier New" w:hAnsi="Courier New"/>
          <w:b w:val="0"/>
          <w:i w:val="0"/>
          <w:color w:val="C00000"/>
          <w:sz w:val="18"/>
        </w:rPr>
        <w:t>'2513'</w:t>
      </w:r>
      <w:r>
        <w:rPr>
          <w:rFonts w:ascii="Calibri" w:hAnsi="Calibri"/>
          <w:b w:val="0"/>
          <w:i w:val="0"/>
          <w:sz w:val="20"/>
        </w:rPr>
        <w:t xml:space="preserve">. The </w:t>
      </w:r>
      <w:r>
        <w:rPr>
          <w:rFonts w:ascii="Courier New" w:hAnsi="Courier New"/>
          <w:b w:val="0"/>
          <w:i w:val="0"/>
          <w:color w:val="C00000"/>
          <w:sz w:val="18"/>
        </w:rPr>
        <w:t>CSUTLDTC-RESULT-MSG</w:t>
      </w:r>
      <w:r>
        <w:rPr>
          <w:rFonts w:ascii="Calibri" w:hAnsi="Calibri"/>
          <w:b w:val="0"/>
          <w:i w:val="0"/>
          <w:sz w:val="20"/>
        </w:rPr>
        <w:t xml:space="preserve"> (61 bytes) text is </w:t>
      </w:r>
      <w:r>
        <w:rPr>
          <w:rFonts w:ascii="Calibri" w:hAnsi="Calibri"/>
          <w:b/>
          <w:i w:val="0"/>
          <w:sz w:val="20"/>
        </w:rPr>
        <w:t>never displayed or logged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4. Migration Notes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The transaction ID generation is not safe for concurrent users (lines 444–451).</w:t>
      </w:r>
      <w:r>
        <w:rPr>
          <w:rFonts w:ascii="Calibri" w:hAnsi="Calibri"/>
          <w:b w:val="0"/>
          <w:i w:val="0"/>
          <w:sz w:val="20"/>
        </w:rPr>
        <w:t xml:space="preserve"> The method STARTBR → READPREV (to find highest key) → add 1 is not atomic. Two concurrent users running </w:t>
      </w:r>
      <w:r>
        <w:rPr>
          <w:rFonts w:ascii="Courier New" w:hAnsi="Courier New"/>
          <w:b w:val="0"/>
          <w:i w:val="0"/>
          <w:color w:val="C00000"/>
          <w:sz w:val="18"/>
        </w:rPr>
        <w:t>ADD-TRANSACTION</w:t>
      </w:r>
      <w:r>
        <w:rPr>
          <w:rFonts w:ascii="Calibri" w:hAnsi="Calibri"/>
          <w:b w:val="0"/>
          <w:i w:val="0"/>
          <w:sz w:val="20"/>
        </w:rPr>
        <w:t xml:space="preserve"> simultaneously can compute the same </w:t>
      </w:r>
      <w:r>
        <w:rPr>
          <w:rFonts w:ascii="Courier New" w:hAnsi="Courier New"/>
          <w:b w:val="0"/>
          <w:i w:val="0"/>
          <w:color w:val="C00000"/>
          <w:sz w:val="18"/>
        </w:rPr>
        <w:t>WS-TRAN-ID-N</w:t>
      </w:r>
      <w:r>
        <w:rPr>
          <w:rFonts w:ascii="Calibri" w:hAnsi="Calibri"/>
          <w:b w:val="0"/>
          <w:i w:val="0"/>
          <w:sz w:val="20"/>
        </w:rPr>
        <w:t xml:space="preserve">. The subsequent WRITE would fail with </w:t>
      </w:r>
      <w:r>
        <w:rPr>
          <w:rFonts w:ascii="Courier New" w:hAnsi="Courier New"/>
          <w:b w:val="0"/>
          <w:i w:val="0"/>
          <w:color w:val="C00000"/>
          <w:sz w:val="18"/>
        </w:rPr>
        <w:t>DUPREC</w:t>
      </w:r>
      <w:r>
        <w:rPr>
          <w:rFonts w:ascii="Calibri" w:hAnsi="Calibri"/>
          <w:b w:val="0"/>
          <w:i w:val="0"/>
          <w:sz w:val="20"/>
        </w:rPr>
        <w:t xml:space="preserve"> for one of them, but the user gets an opaque error message </w:t>
      </w:r>
      <w:r>
        <w:rPr>
          <w:rFonts w:ascii="Courier New" w:hAnsi="Courier New"/>
          <w:b w:val="0"/>
          <w:i w:val="0"/>
          <w:color w:val="C00000"/>
          <w:sz w:val="18"/>
        </w:rPr>
        <w:t>'Tran ID already exist...'</w:t>
      </w:r>
      <w:r>
        <w:rPr>
          <w:rFonts w:ascii="Calibri" w:hAnsi="Calibri"/>
          <w:b w:val="0"/>
          <w:i w:val="0"/>
          <w:sz w:val="20"/>
        </w:rPr>
        <w:t xml:space="preserve"> with no automatic retry. Java migration needs a proper sequence generator (e.g., database sequence, Redis atomic increment).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SEND-TRNADD-SCREEN</w:t>
      </w:r>
      <w:r>
        <w:rPr>
          <w:rFonts w:ascii="Calibri" w:hAnsi="Calibri"/>
          <w:b w:val="0"/>
          <w:i w:val="0"/>
          <w:sz w:val="20"/>
        </w:rPr>
        <w:t xml:space="preserve"> issues </w:t>
      </w:r>
      <w:r>
        <w:rPr>
          <w:rFonts w:ascii="Courier New" w:hAnsi="Courier New"/>
          <w:b w:val="0"/>
          <w:i w:val="0"/>
          <w:color w:val="C00000"/>
          <w:sz w:val="18"/>
        </w:rPr>
        <w:t>EXEC CICS RETURN</w:t>
      </w:r>
      <w:r>
        <w:rPr>
          <w:rFonts w:ascii="Calibri" w:hAnsi="Calibri"/>
          <w:b w:val="0"/>
          <w:i w:val="0"/>
          <w:sz w:val="20"/>
        </w:rPr>
        <w:t xml:space="preserve"> internally (line 530–534).** Any code in </w:t>
      </w:r>
      <w:r>
        <w:rPr>
          <w:rFonts w:ascii="Courier New" w:hAnsi="Courier New"/>
          <w:b w:val="0"/>
          <w:i w:val="0"/>
          <w:color w:val="C00000"/>
          <w:sz w:val="18"/>
        </w:rPr>
        <w:t>MAIN-PARA</w:t>
      </w:r>
      <w:r>
        <w:rPr>
          <w:rFonts w:ascii="Calibri" w:hAnsi="Calibri"/>
          <w:b w:val="0"/>
          <w:i w:val="0"/>
          <w:sz w:val="20"/>
        </w:rPr>
        <w:t xml:space="preserve"> after a call to </w:t>
      </w:r>
      <w:r>
        <w:rPr>
          <w:rFonts w:ascii="Courier New" w:hAnsi="Courier New"/>
          <w:b w:val="0"/>
          <w:i w:val="0"/>
          <w:color w:val="C00000"/>
          <w:sz w:val="18"/>
        </w:rPr>
        <w:t>SEND-TRNADD-SCREEN</w:t>
      </w:r>
      <w:r>
        <w:rPr>
          <w:rFonts w:ascii="Calibri" w:hAnsi="Calibri"/>
          <w:b w:val="0"/>
          <w:i w:val="0"/>
          <w:sz w:val="20"/>
        </w:rPr>
        <w:t xml:space="preserve"> is unreachable. The </w:t>
      </w:r>
      <w:r>
        <w:rPr>
          <w:rFonts w:ascii="Courier New" w:hAnsi="Courier New"/>
          <w:b w:val="0"/>
          <w:i w:val="0"/>
          <w:color w:val="C00000"/>
          <w:sz w:val="18"/>
        </w:rPr>
        <w:t>EXEC CICS RETURN</w:t>
      </w:r>
      <w:r>
        <w:rPr>
          <w:rFonts w:ascii="Calibri" w:hAnsi="Calibri"/>
          <w:b w:val="0"/>
          <w:i w:val="0"/>
          <w:sz w:val="20"/>
        </w:rPr>
        <w:t xml:space="preserve"> at the bottom of </w:t>
      </w:r>
      <w:r>
        <w:rPr>
          <w:rFonts w:ascii="Courier New" w:hAnsi="Courier New"/>
          <w:b w:val="0"/>
          <w:i w:val="0"/>
          <w:color w:val="C00000"/>
          <w:sz w:val="18"/>
        </w:rPr>
        <w:t>MAIN-PARA</w:t>
      </w:r>
      <w:r>
        <w:rPr>
          <w:rFonts w:ascii="Calibri" w:hAnsi="Calibri"/>
          <w:b w:val="0"/>
          <w:i w:val="0"/>
          <w:sz w:val="20"/>
        </w:rPr>
        <w:t xml:space="preserve"> (line 156–159) is only reached on XCTL paths. Java migration must account for this control flow.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Amount validation uses a WHEN clause with four conditions that are all independent WHEN branches (lines 339–348).</w:t>
      </w:r>
      <w:r>
        <w:rPr>
          <w:rFonts w:ascii="Calibri" w:hAnsi="Calibri"/>
          <w:b w:val="0"/>
          <w:i w:val="0"/>
          <w:sz w:val="20"/>
        </w:rPr>
        <w:t xml:space="preserve"> In COBOL </w:t>
      </w:r>
      <w:r>
        <w:rPr>
          <w:rFonts w:ascii="Courier New" w:hAnsi="Courier New"/>
          <w:b w:val="0"/>
          <w:i w:val="0"/>
          <w:color w:val="C00000"/>
          <w:sz w:val="18"/>
        </w:rPr>
        <w:t>EVALUATE TRUE</w:t>
      </w:r>
      <w:r>
        <w:rPr>
          <w:rFonts w:ascii="Calibri" w:hAnsi="Calibri"/>
          <w:b w:val="0"/>
          <w:i w:val="0"/>
          <w:sz w:val="20"/>
        </w:rPr>
        <w:t xml:space="preserve">, each </w:t>
      </w:r>
      <w:r>
        <w:rPr>
          <w:rFonts w:ascii="Courier New" w:hAnsi="Courier New"/>
          <w:b w:val="0"/>
          <w:i w:val="0"/>
          <w:color w:val="C00000"/>
          <w:sz w:val="18"/>
        </w:rPr>
        <w:t>WHEN</w:t>
      </w:r>
      <w:r>
        <w:rPr>
          <w:rFonts w:ascii="Calibri" w:hAnsi="Calibri"/>
          <w:b w:val="0"/>
          <w:i w:val="0"/>
          <w:sz w:val="20"/>
        </w:rPr>
        <w:t xml:space="preserve"> is evaluated independently and the first true one wins. All four format checks are separate </w:t>
      </w:r>
      <w:r>
        <w:rPr>
          <w:rFonts w:ascii="Courier New" w:hAnsi="Courier New"/>
          <w:b w:val="0"/>
          <w:i w:val="0"/>
          <w:color w:val="C00000"/>
          <w:sz w:val="18"/>
        </w:rPr>
        <w:t>WHEN</w:t>
      </w:r>
      <w:r>
        <w:rPr>
          <w:rFonts w:ascii="Calibri" w:hAnsi="Calibri"/>
          <w:b w:val="0"/>
          <w:i w:val="0"/>
          <w:sz w:val="20"/>
        </w:rPr>
        <w:t xml:space="preserve"> branches. This means if the sign character is wrong, the numeric check is not reached. Java migration should consolidate these into a single regex or parsing routine.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**The format validation accepts only explicit </w:t>
      </w:r>
      <w:r>
        <w:rPr>
          <w:rFonts w:ascii="Courier New" w:hAnsi="Courier New"/>
          <w:b w:val="0"/>
          <w:i w:val="0"/>
          <w:color w:val="C00000"/>
          <w:sz w:val="18"/>
        </w:rPr>
        <w:t>'-'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'+'</w:t>
      </w:r>
      <w:r>
        <w:rPr>
          <w:rFonts w:ascii="Calibri" w:hAnsi="Calibri"/>
          <w:b w:val="0"/>
          <w:i w:val="0"/>
          <w:sz w:val="20"/>
        </w:rPr>
        <w:t xml:space="preserve"> as the sign character (line 340).** A bare unsigned number like </w:t>
      </w:r>
      <w:r>
        <w:rPr>
          <w:rFonts w:ascii="Courier New" w:hAnsi="Courier New"/>
          <w:b w:val="0"/>
          <w:i w:val="0"/>
          <w:color w:val="C00000"/>
          <w:sz w:val="18"/>
        </w:rPr>
        <w:t>'00000100.00'</w:t>
      </w:r>
      <w:r>
        <w:rPr>
          <w:rFonts w:ascii="Calibri" w:hAnsi="Calibri"/>
          <w:b w:val="0"/>
          <w:i w:val="0"/>
          <w:sz w:val="20"/>
        </w:rPr>
        <w:t xml:space="preserve"> would fail. Java migration must document this requirement.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CSUTLDTC</w:t>
      </w:r>
      <w:r>
        <w:rPr>
          <w:rFonts w:ascii="Calibri" w:hAnsi="Calibri"/>
          <w:b w:val="0"/>
          <w:i w:val="0"/>
          <w:sz w:val="20"/>
        </w:rPr>
        <w:t xml:space="preserve"> message number </w:t>
      </w:r>
      <w:r>
        <w:rPr>
          <w:rFonts w:ascii="Courier New" w:hAnsi="Courier New"/>
          <w:b w:val="0"/>
          <w:i w:val="0"/>
          <w:color w:val="C00000"/>
          <w:sz w:val="18"/>
        </w:rPr>
        <w:t>'2513'</w:t>
      </w:r>
      <w:r>
        <w:rPr>
          <w:rFonts w:ascii="Calibri" w:hAnsi="Calibri"/>
          <w:b w:val="0"/>
          <w:i w:val="0"/>
          <w:sz w:val="20"/>
        </w:rPr>
        <w:t xml:space="preserve"> is silently accepted as valid (lines 399–406, 419–426).** The code </w:t>
      </w:r>
      <w:r>
        <w:rPr>
          <w:rFonts w:ascii="Courier New" w:hAnsi="Courier New"/>
          <w:b w:val="0"/>
          <w:i w:val="0"/>
          <w:color w:val="C00000"/>
          <w:sz w:val="18"/>
        </w:rPr>
        <w:t>!= '2513'</w:t>
      </w:r>
      <w:r>
        <w:rPr>
          <w:rFonts w:ascii="Calibri" w:hAnsi="Calibri"/>
          <w:b w:val="0"/>
          <w:i w:val="0"/>
          <w:sz w:val="20"/>
        </w:rPr>
        <w:t xml:space="preserve"> means "if it is not message 2513, report an error". Message 2513 appears to indicate a valid date but some non-zero severity (possibly a warning). The exact meaning of CSUTLDTC message 2513 must be established before migration; silently accepting it could allow dates that are technically problematic.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CSUTLDTC-RESULT-MSG</w:t>
      </w:r>
      <w:r>
        <w:rPr>
          <w:rFonts w:ascii="Calibri" w:hAnsi="Calibri"/>
          <w:b w:val="0"/>
          <w:i w:val="0"/>
          <w:sz w:val="20"/>
        </w:rPr>
        <w:t xml:space="preserve"> (61 bytes) is never displayed (lines 67–69).** If validation fails, only the severity code and message number are checked; the human-readable error text from </w:t>
      </w:r>
      <w:r>
        <w:rPr>
          <w:rFonts w:ascii="Courier New" w:hAnsi="Courier New"/>
          <w:b w:val="0"/>
          <w:i w:val="0"/>
          <w:color w:val="C00000"/>
          <w:sz w:val="18"/>
        </w:rPr>
        <w:t>CSUTLDTC</w:t>
      </w:r>
      <w:r>
        <w:rPr>
          <w:rFonts w:ascii="Calibri" w:hAnsi="Calibri"/>
          <w:b w:val="0"/>
          <w:i w:val="0"/>
          <w:sz w:val="20"/>
        </w:rPr>
        <w:t xml:space="preserve"> is discarded. Java migration should log this for diagnostics.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WS-ACCTDAT-FILE</w:t>
      </w:r>
      <w:r>
        <w:rPr>
          <w:rFonts w:ascii="Calibri" w:hAnsi="Calibri"/>
          <w:b w:val="0"/>
          <w:i w:val="0"/>
          <w:sz w:val="20"/>
        </w:rPr>
        <w:t xml:space="preserve"> (line 40, value </w:t>
      </w:r>
      <w:r>
        <w:rPr>
          <w:rFonts w:ascii="Courier New" w:hAnsi="Courier New"/>
          <w:b w:val="0"/>
          <w:i w:val="0"/>
          <w:color w:val="C00000"/>
          <w:sz w:val="18"/>
        </w:rPr>
        <w:t>'ACCTDAT '</w:t>
      </w:r>
      <w:r>
        <w:rPr>
          <w:rFonts w:ascii="Calibri" w:hAnsi="Calibri"/>
          <w:b w:val="0"/>
          <w:i w:val="0"/>
          <w:sz w:val="20"/>
        </w:rPr>
        <w:t>) is declared but never used.** The program never reads the account master directly; it only uses the cross-reference files. This is a dead field.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**Unused fields from </w:t>
      </w:r>
      <w:r>
        <w:rPr>
          <w:rFonts w:ascii="Courier New" w:hAnsi="Courier New"/>
          <w:b w:val="0"/>
          <w:i w:val="0"/>
          <w:color w:val="C00000"/>
          <w:sz w:val="18"/>
        </w:rPr>
        <w:t>CVACT01Y</w:t>
      </w:r>
      <w:r>
        <w:rPr>
          <w:rFonts w:ascii="Calibri" w:hAnsi="Calibri"/>
          <w:b w:val="0"/>
          <w:i w:val="0"/>
          <w:sz w:val="20"/>
        </w:rPr>
        <w:t xml:space="preserve">**: The </w:t>
      </w:r>
      <w:r>
        <w:rPr>
          <w:rFonts w:ascii="Courier New" w:hAnsi="Courier New"/>
          <w:b w:val="0"/>
          <w:i w:val="0"/>
          <w:color w:val="C00000"/>
          <w:sz w:val="18"/>
        </w:rPr>
        <w:t>ACCOUNT-RECORD</w:t>
      </w:r>
      <w:r>
        <w:rPr>
          <w:rFonts w:ascii="Calibri" w:hAnsi="Calibri"/>
          <w:b w:val="0"/>
          <w:i w:val="0"/>
          <w:sz w:val="20"/>
        </w:rPr>
        <w:t xml:space="preserve"> structure is available via </w:t>
      </w:r>
      <w:r>
        <w:rPr>
          <w:rFonts w:ascii="Courier New" w:hAnsi="Courier New"/>
          <w:b w:val="0"/>
          <w:i w:val="0"/>
          <w:color w:val="C00000"/>
          <w:sz w:val="18"/>
        </w:rPr>
        <w:t>COPY CVACT01Y</w:t>
      </w:r>
      <w:r>
        <w:rPr>
          <w:rFonts w:ascii="Calibri" w:hAnsi="Calibri"/>
          <w:b w:val="0"/>
          <w:i w:val="0"/>
          <w:sz w:val="20"/>
        </w:rPr>
        <w:t xml:space="preserve"> but no fields from it are used in procedure logic. The account data comes from </w:t>
      </w:r>
      <w:r>
        <w:rPr>
          <w:rFonts w:ascii="Courier New" w:hAnsi="Courier New"/>
          <w:b w:val="0"/>
          <w:i w:val="0"/>
          <w:color w:val="C00000"/>
          <w:sz w:val="18"/>
        </w:rPr>
        <w:t>CARD-XREF-RECORD</w:t>
      </w:r>
      <w:r>
        <w:rPr>
          <w:rFonts w:ascii="Calibri" w:hAnsi="Calibri"/>
          <w:b w:val="0"/>
          <w:i w:val="0"/>
          <w:sz w:val="20"/>
        </w:rPr>
        <w:t xml:space="preserve"> (via </w:t>
      </w:r>
      <w:r>
        <w:rPr>
          <w:rFonts w:ascii="Courier New" w:hAnsi="Courier New"/>
          <w:b w:val="0"/>
          <w:i w:val="0"/>
          <w:color w:val="C00000"/>
          <w:sz w:val="18"/>
        </w:rPr>
        <w:t>CVACT03Y</w:t>
      </w:r>
      <w:r>
        <w:rPr>
          <w:rFonts w:ascii="Calibri" w:hAnsi="Calibri"/>
          <w:b w:val="0"/>
          <w:i w:val="0"/>
          <w:sz w:val="20"/>
        </w:rPr>
        <w:t>), not from the account master.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TRAN-AMT</w:t>
      </w:r>
      <w:r>
        <w:rPr>
          <w:rFonts w:ascii="Calibri" w:hAnsi="Calibri"/>
          <w:b w:val="0"/>
          <w:i w:val="0"/>
          <w:sz w:val="20"/>
        </w:rPr>
        <w:t xml:space="preserve"> is </w:t>
      </w:r>
      <w:r>
        <w:rPr>
          <w:rFonts w:ascii="Courier New" w:hAnsi="Courier New"/>
          <w:b w:val="0"/>
          <w:i w:val="0"/>
          <w:color w:val="C00000"/>
          <w:sz w:val="18"/>
        </w:rPr>
        <w:t>S9(09)V99</w:t>
      </w:r>
      <w:r>
        <w:rPr>
          <w:rFonts w:ascii="Calibri" w:hAnsi="Calibri"/>
          <w:b w:val="0"/>
          <w:i w:val="0"/>
          <w:sz w:val="20"/>
        </w:rPr>
        <w:t xml:space="preserve"> (signed, 11 display bytes) — not COMP-3.** Java migration should map to </w:t>
      </w:r>
      <w:r>
        <w:rPr>
          <w:rFonts w:ascii="Courier New" w:hAnsi="Courier New"/>
          <w:b w:val="0"/>
          <w:i w:val="0"/>
          <w:color w:val="C00000"/>
          <w:sz w:val="18"/>
        </w:rPr>
        <w:t>BigDecimal</w:t>
      </w:r>
      <w:r>
        <w:rPr>
          <w:rFonts w:ascii="Calibri" w:hAnsi="Calibri"/>
          <w:b w:val="0"/>
          <w:i w:val="0"/>
          <w:sz w:val="20"/>
        </w:rPr>
        <w:t xml:space="preserve"> scaled to 2 decimal places.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XREF-CUST-ID</w:t>
      </w:r>
      <w:r>
        <w:rPr>
          <w:rFonts w:ascii="Calibri" w:hAnsi="Calibri"/>
          <w:b w:val="0"/>
          <w:i w:val="0"/>
          <w:sz w:val="20"/>
        </w:rPr>
        <w:t xml:space="preserve"> (9 bytes, from </w:t>
      </w:r>
      <w:r>
        <w:rPr>
          <w:rFonts w:ascii="Courier New" w:hAnsi="Courier New"/>
          <w:b w:val="0"/>
          <w:i w:val="0"/>
          <w:color w:val="C00000"/>
          <w:sz w:val="18"/>
        </w:rPr>
        <w:t>CVACT03Y</w:t>
      </w:r>
      <w:r>
        <w:rPr>
          <w:rFonts w:ascii="Calibri" w:hAnsi="Calibri"/>
          <w:b w:val="0"/>
          <w:i w:val="0"/>
          <w:sz w:val="20"/>
        </w:rPr>
        <w:t xml:space="preserve">) is read as part of </w:t>
      </w:r>
      <w:r>
        <w:rPr>
          <w:rFonts w:ascii="Courier New" w:hAnsi="Courier New"/>
          <w:b w:val="0"/>
          <w:i w:val="0"/>
          <w:color w:val="C00000"/>
          <w:sz w:val="18"/>
        </w:rPr>
        <w:t>CARD-XREF-RECORD</w:t>
      </w:r>
      <w:r>
        <w:rPr>
          <w:rFonts w:ascii="Calibri" w:hAnsi="Calibri"/>
          <w:b w:val="0"/>
          <w:i w:val="0"/>
          <w:sz w:val="20"/>
        </w:rPr>
        <w:t xml:space="preserve"> but never used.** Only </w:t>
      </w:r>
      <w:r>
        <w:rPr>
          <w:rFonts w:ascii="Courier New" w:hAnsi="Courier New"/>
          <w:b w:val="0"/>
          <w:i w:val="0"/>
          <w:color w:val="C00000"/>
          <w:sz w:val="18"/>
        </w:rPr>
        <w:t>XREF-CARD-NUM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XREF-ACCT-ID</w:t>
      </w:r>
      <w:r>
        <w:rPr>
          <w:rFonts w:ascii="Calibri" w:hAnsi="Calibri"/>
          <w:b w:val="0"/>
          <w:i w:val="0"/>
          <w:sz w:val="20"/>
        </w:rPr>
        <w:t xml:space="preserve"> are referenced.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**The </w:t>
      </w:r>
      <w:r>
        <w:rPr>
          <w:rFonts w:ascii="Courier New" w:hAnsi="Courier New"/>
          <w:b w:val="0"/>
          <w:i w:val="0"/>
          <w:color w:val="C00000"/>
          <w:sz w:val="18"/>
        </w:rPr>
        <w:t>CDEMO-CT02-INFO</w:t>
      </w:r>
      <w:r>
        <w:rPr>
          <w:rFonts w:ascii="Calibri" w:hAnsi="Calibri"/>
          <w:b w:val="0"/>
          <w:i w:val="0"/>
          <w:sz w:val="20"/>
        </w:rPr>
        <w:t xml:space="preserve"> inline fields are mirror structures of </w:t>
      </w:r>
      <w:r>
        <w:rPr>
          <w:rFonts w:ascii="Courier New" w:hAnsi="Courier New"/>
          <w:b w:val="0"/>
          <w:i w:val="0"/>
          <w:color w:val="C00000"/>
          <w:sz w:val="18"/>
        </w:rPr>
        <w:t>CDEMO-CT00-INFO</w:t>
      </w:r>
      <w:r>
        <w:rPr>
          <w:rFonts w:ascii="Calibri" w:hAnsi="Calibri"/>
          <w:b w:val="0"/>
          <w:i w:val="0"/>
          <w:sz w:val="20"/>
        </w:rPr>
        <w:t xml:space="preserve"> and are not used in processing.** They are present to keep the commarea layout consistent across CT00/CT01/CT02 programs.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A — Files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Logical 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DDname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Organization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Recording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Field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Direction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TRANSACT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(CICS)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TRANSACT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VSAM KSDS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Fixed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PIC X(16)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I-O — browse (READPREV to find max key) + WRITE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Transaction master. 350-byte records.</w:t>
            </w:r>
          </w:p>
        </w:tc>
      </w:tr>
      <w:tr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CXACAIX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(CICS)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CXACAIX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VSAM AIX on CCXREF, keyed by account ID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Fixed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XREF-ACCT-ID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PIC 9(11)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 — keyed read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Account-to-card cross-reference alternate index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CCXREF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(CICS)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CCXREF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VSAM KSDS, keyed by card number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Fixed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XREF-CARD-NUM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PIC X(16)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 — keyed read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Card-to-account cross-reference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B — Copybooks and External Programs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`COCOM01Y` (WORKING-STORAGE SECTION, line 71)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See BIZ-COTRN00C.md for full field list. Program-local </w:t>
      </w:r>
      <w:r>
        <w:rPr>
          <w:rFonts w:ascii="Courier New" w:hAnsi="Courier New"/>
          <w:b w:val="0"/>
          <w:i w:val="0"/>
          <w:color w:val="C00000"/>
          <w:sz w:val="18"/>
        </w:rPr>
        <w:t>CDEMO-CT02-INFO</w:t>
      </w:r>
      <w:r>
        <w:rPr>
          <w:rFonts w:ascii="Calibri" w:hAnsi="Calibri"/>
          <w:b w:val="0"/>
          <w:i w:val="0"/>
          <w:sz w:val="20"/>
        </w:rPr>
        <w:t xml:space="preserve"> extension (lines 72–80): mirrors </w:t>
      </w:r>
      <w:r>
        <w:rPr>
          <w:rFonts w:ascii="Courier New" w:hAnsi="Courier New"/>
          <w:b w:val="0"/>
          <w:i w:val="0"/>
          <w:color w:val="C00000"/>
          <w:sz w:val="18"/>
        </w:rPr>
        <w:t>CDEMO-CT00-INFO</w:t>
      </w:r>
      <w:r>
        <w:rPr>
          <w:rFonts w:ascii="Calibri" w:hAnsi="Calibri"/>
          <w:b w:val="0"/>
          <w:i w:val="0"/>
          <w:sz w:val="20"/>
        </w:rPr>
        <w:t xml:space="preserve"> with </w:t>
      </w:r>
      <w:r>
        <w:rPr>
          <w:rFonts w:ascii="Courier New" w:hAnsi="Courier New"/>
          <w:b w:val="0"/>
          <w:i w:val="0"/>
          <w:color w:val="C00000"/>
          <w:sz w:val="18"/>
        </w:rPr>
        <w:t>CDEMO-CT02-*</w:t>
      </w:r>
      <w:r>
        <w:rPr>
          <w:rFonts w:ascii="Calibri" w:hAnsi="Calibri"/>
          <w:b w:val="0"/>
          <w:i w:val="0"/>
          <w:sz w:val="20"/>
        </w:rPr>
        <w:t xml:space="preserve"> names but </w:t>
      </w:r>
      <w:r>
        <w:rPr>
          <w:rFonts w:ascii="Calibri" w:hAnsi="Calibri"/>
          <w:b/>
          <w:i w:val="0"/>
          <w:sz w:val="20"/>
        </w:rPr>
        <w:t>none of these fields are used in COTRN02C's logic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`CVTRA05Y` (WORKING-STORAGE SECTION, line 88)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TRAN-RECORD</w:t>
      </w:r>
      <w:r>
        <w:rPr>
          <w:rFonts w:ascii="Calibri" w:hAnsi="Calibri"/>
          <w:b w:val="0"/>
          <w:i w:val="0"/>
          <w:sz w:val="20"/>
        </w:rPr>
        <w:t xml:space="preserve"> (350 bytes). All fields are populated before the WRITE. See BIZ-COTRN00C.md for full field list. Note: </w:t>
      </w:r>
      <w:r>
        <w:rPr>
          <w:rFonts w:ascii="Courier New" w:hAnsi="Courier New"/>
          <w:b w:val="0"/>
          <w:i w:val="0"/>
          <w:color w:val="C00000"/>
          <w:sz w:val="18"/>
        </w:rPr>
        <w:t>TRAN-AMT</w:t>
      </w:r>
      <w:r>
        <w:rPr>
          <w:rFonts w:ascii="Calibri" w:hAnsi="Calibri"/>
          <w:b w:val="0"/>
          <w:i w:val="0"/>
          <w:sz w:val="20"/>
        </w:rPr>
        <w:t xml:space="preserve"> is </w:t>
      </w:r>
      <w:r>
        <w:rPr>
          <w:rFonts w:ascii="Courier New" w:hAnsi="Courier New"/>
          <w:b w:val="0"/>
          <w:i w:val="0"/>
          <w:color w:val="C00000"/>
          <w:sz w:val="18"/>
        </w:rPr>
        <w:t>S9(09)V99</w:t>
      </w:r>
      <w:r>
        <w:rPr>
          <w:rFonts w:ascii="Calibri" w:hAnsi="Calibri"/>
          <w:b w:val="0"/>
          <w:i w:val="0"/>
          <w:sz w:val="20"/>
        </w:rPr>
        <w:t xml:space="preserve"> — signed display, not COMP-3.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`CVACT01Y` (WORKING-STORAGE SECTION, line 89)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ACCOUNT-RECORD</w:t>
      </w:r>
      <w:r>
        <w:rPr>
          <w:rFonts w:ascii="Calibri" w:hAnsi="Calibri"/>
          <w:b w:val="0"/>
          <w:i w:val="0"/>
          <w:sz w:val="20"/>
        </w:rPr>
        <w:t xml:space="preserve"> (300 bytes). Source file: </w:t>
      </w:r>
      <w:r>
        <w:rPr>
          <w:rFonts w:ascii="Courier New" w:hAnsi="Courier New"/>
          <w:b w:val="0"/>
          <w:i w:val="0"/>
          <w:color w:val="C00000"/>
          <w:sz w:val="18"/>
        </w:rPr>
        <w:t>CVACT01Y.cpy</w:t>
      </w:r>
      <w:r>
        <w:rPr>
          <w:rFonts w:ascii="Calibri" w:hAnsi="Calibri"/>
          <w:b w:val="0"/>
          <w:i w:val="0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9(11)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Account number — </w:t>
            </w:r>
            <w:r>
              <w:rPr>
                <w:rFonts w:ascii="Calibri" w:hAnsi="Calibri"/>
                <w:b/>
                <w:i w:val="0"/>
                <w:sz w:val="18"/>
              </w:rPr>
              <w:t>not used by COTRN02C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ACCT-ACTIVE-STATUS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 by COTRN02C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ACCT-CURR-BAL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S9(10)V99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 by COTRN02C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ACCT-CREDIT-LIMIT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S9(10)V99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 by COTRN02C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ACCT-CASH-CREDIT-LIMIT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S9(10)V99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 by COTRN02C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ACCT-OPEN-DATE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 by COTRN02C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ACCT-EXPIRAION-DATE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Typo in source — </w:t>
            </w:r>
            <w:r>
              <w:rPr>
                <w:rFonts w:ascii="Calibri" w:hAnsi="Calibri"/>
                <w:b/>
                <w:i w:val="0"/>
                <w:sz w:val="18"/>
              </w:rPr>
              <w:t>not used by COTRN02C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ACCT-REISSUE-DATE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 by COTRN02C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ACCT-CURR-CYC-CREDIT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S9(10)V99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 by COTRN02C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ACCT-CURR-CYC-DEBIT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S9(10)V99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 by COTRN02C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ACCT-ADDR-ZIP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 by COTRN02C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ACCT-GROUP-ID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 by COTRN02C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X(178)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178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 by COTRN02C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**All fields in </w:t>
      </w:r>
      <w:r>
        <w:rPr>
          <w:rFonts w:ascii="Courier New" w:hAnsi="Courier New"/>
          <w:b w:val="0"/>
          <w:i w:val="0"/>
          <w:color w:val="C00000"/>
          <w:sz w:val="18"/>
        </w:rPr>
        <w:t>CVACT01Y</w:t>
      </w:r>
      <w:r>
        <w:rPr>
          <w:rFonts w:ascii="Calibri" w:hAnsi="Calibri"/>
          <w:b w:val="0"/>
          <w:i w:val="0"/>
          <w:sz w:val="20"/>
        </w:rPr>
        <w:t xml:space="preserve"> are unused by COTRN02C.** The copybook is included but the account record is never read.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`CVACT03Y` (WORKING-STORAGE SECTION, line 90)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CARD-XREF-RECORD</w:t>
      </w:r>
      <w:r>
        <w:rPr>
          <w:rFonts w:ascii="Calibri" w:hAnsi="Calibri"/>
          <w:b w:val="0"/>
          <w:i w:val="0"/>
          <w:sz w:val="20"/>
        </w:rPr>
        <w:t xml:space="preserve"> (50 bytes). Source file: </w:t>
      </w:r>
      <w:r>
        <w:rPr>
          <w:rFonts w:ascii="Courier New" w:hAnsi="Courier New"/>
          <w:b w:val="0"/>
          <w:i w:val="0"/>
          <w:color w:val="C00000"/>
          <w:sz w:val="18"/>
        </w:rPr>
        <w:t>CVACT03Y.cpy</w:t>
      </w:r>
      <w:r>
        <w:rPr>
          <w:rFonts w:ascii="Calibri" w:hAnsi="Calibri"/>
          <w:b w:val="0"/>
          <w:i w:val="0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XREF-CARD-NUM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Card number; used as RIDFLD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READ-CCXREF-FILE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and returned after account lookup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XREF-CUST-ID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Customer ID — </w:t>
            </w:r>
            <w:r>
              <w:rPr>
                <w:rFonts w:ascii="Calibri" w:hAnsi="Calibri"/>
                <w:b/>
                <w:i w:val="0"/>
                <w:sz w:val="18"/>
              </w:rPr>
              <w:t>not used by COTRN02C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XREF-ACCT-ID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9(11)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Account ID; used as RIDFLD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READ-CXACAIX-FILE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and returned after card lookup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X(14)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`COTRN02` (WORKING-STORAGE SECTION, line 82)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BMS-generated. Defines </w:t>
      </w:r>
      <w:r>
        <w:rPr>
          <w:rFonts w:ascii="Courier New" w:hAnsi="Courier New"/>
          <w:b w:val="0"/>
          <w:i w:val="0"/>
          <w:color w:val="C00000"/>
          <w:sz w:val="18"/>
        </w:rPr>
        <w:t>COTRN2AI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COTRN2AO</w:t>
      </w:r>
      <w:r>
        <w:rPr>
          <w:rFonts w:ascii="Calibri" w:hAnsi="Calibri"/>
          <w:b w:val="0"/>
          <w:i w:val="0"/>
          <w:sz w:val="20"/>
        </w:rPr>
        <w:t xml:space="preserve"> for map </w:t>
      </w:r>
      <w:r>
        <w:rPr>
          <w:rFonts w:ascii="Courier New" w:hAnsi="Courier New"/>
          <w:b w:val="0"/>
          <w:i w:val="0"/>
          <w:color w:val="C00000"/>
          <w:sz w:val="18"/>
        </w:rPr>
        <w:t>COTRN2A</w:t>
      </w:r>
      <w:r>
        <w:rPr>
          <w:rFonts w:ascii="Calibri" w:hAnsi="Calibri"/>
          <w:b w:val="0"/>
          <w:i w:val="0"/>
          <w:sz w:val="20"/>
        </w:rPr>
        <w:t xml:space="preserve"> / mapset </w:t>
      </w:r>
      <w:r>
        <w:rPr>
          <w:rFonts w:ascii="Courier New" w:hAnsi="Courier New"/>
          <w:b w:val="0"/>
          <w:i w:val="0"/>
          <w:color w:val="C00000"/>
          <w:sz w:val="18"/>
        </w:rPr>
        <w:t>COTRN02</w:t>
      </w:r>
      <w:r>
        <w:rPr>
          <w:rFonts w:ascii="Calibri" w:hAnsi="Calibri"/>
          <w:b w:val="0"/>
          <w:i w:val="0"/>
          <w:sz w:val="20"/>
        </w:rPr>
        <w:t>. Key fields: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Direction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ACTIDINI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ACTIDINL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Account ID entry field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CARDNINI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CARDNINL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 number entry field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TTYPCDI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TTYPCDL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Transaction type code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TCATCDI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TCATCDL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Category code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TRNSRCI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TRNSRCL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Source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TRNAMTI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TRNAMTL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Amount (formatted)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TDESCI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TDESCL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Description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TORIGDTI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TORIGDTL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Origination date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TPROCDTI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TPROCDTL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Processing date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MIDI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MIDL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Merchant ID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MNAMEI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MNAMEL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Merchant name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MCITYI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MCITYL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Merchant city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MZIPI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MZIPL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Merchant ZIP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CONFIRMI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CONFIRML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Confirmation field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Y</w:t>
            </w:r>
            <w:r>
              <w:rPr>
                <w:rFonts w:ascii="Calibri" w:hAnsi="Calibri"/>
                <w:b w:val="0"/>
                <w:i w:val="0"/>
                <w:sz w:val="18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ERRMSGO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ERRMSGC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message and colour attribute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External Program `CSUTLDTC`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Type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COBOL or assembler utility; called via static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CALL 'CSUTLDTC'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Called from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VALIDATE-INPUT-DATA-FIELDS</w:t>
            </w:r>
            <w:r>
              <w:rPr>
                <w:rFonts w:ascii="Calibri" w:hAnsi="Calibri"/>
                <w:b w:val="0"/>
                <w:i w:val="0"/>
                <w:sz w:val="18"/>
              </w:rPr>
              <w:t>, lines 393 and 413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 passed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CSUTLDTC-DATE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(10 bytes — the date string),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CSUTLDTC-DATE-FORMAT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(10 bytes —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'YYYY-MM-DD'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CSUTLDTC-RESULT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(80 bytes — cleared before call)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 returned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CSUTLDTC-RESULT-SEV-CD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(4 bytes — severity,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'0000'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OK),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CSUTLDTC-RESULT-MSG-NUM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(4 bytes — message number),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CSUTLDTC-RESULT-MSG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(61 bytes — human-readable message)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handling gap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CSUTLDTC-RESULT-MSG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is never read or displayed. Message number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'2513'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is silently treated as valid. The exact semantics of message 2513 must be confirmed before migration.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C — Hardcoded Literals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Paragraph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Line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Usage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Classification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MAIN-PARA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'COSGN00C'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Unauthenticated fallback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VALIDATE-INPUT-KEY-FIELDS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199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'Account ID must be Numeric...'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Validation message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VALIDATE-INPUT-KEY-FIELDS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213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'Card Number must be Numeric...'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Validation 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VALIDATE-INPUT-KEY-FIELDS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226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'Account or Card Number must be entered...'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Validation message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VALIDATE-INPUT-DATA-FIELDS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'Type CD can NOT be empty...'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Validation 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VALIDATE-INPUT-DATA-FIELDS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'Category CD can NOT be empty...'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Validation message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VALIDATE-INPUT-DATA-FIELDS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'Source can NOT be empty...'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Validation 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VALIDATE-INPUT-DATA-FIELDS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271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'Description can NOT be empty...'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Validation message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VALIDATE-INPUT-DATA-FIELDS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277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'Amount can NOT be empty...'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Validation 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VALIDATE-INPUT-DATA-FIELDS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283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'Orig Date can NOT be empty...'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Validation message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VALIDATE-INPUT-DATA-FIELDS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289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'Proc Date can NOT be empty...'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Validation 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VALIDATE-INPUT-DATA-FIELDS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295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'Merchant ID can NOT be empty...'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Validation message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VALIDATE-INPUT-DATA-FIELDS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301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'Merchant Name can NOT be empty...'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Validation 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VALIDATE-INPUT-DATA-FIELDS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307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'Merchant City can NOT be empty...'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Validation message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VALIDATE-INPUT-DATA-FIELDS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313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'Merchant Zip can NOT be empty...'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Validation 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VALIDATE-INPUT-DATA-FIELDS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325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'Type CD must be Numeric...'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Validation message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VALIDATE-INPUT-DATA-FIELDS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330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'Category CD must be Numeric...'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Validation 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VALIDATE-INPUT-DATA-FIELDS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345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'Amount should be in format -99999999.99'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Format error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VALIDATE-INPUT-DATA-FIELDS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360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'Orig Date should be in format YYYY-MM-DD'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Format error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VALIDATE-INPUT-DATA-FIELDS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375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'Proc Date should be in format YYYY-MM-DD'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Format error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VALIDATE-INPUT-DATA-FIELDS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390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'YYYY-MM-DD'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Date format mask passed to CSUTLDTC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Business rule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VALIDATE-INPUT-DATA-FIELDS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'Orig Date - Not a valid date...'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CSUTLDTC rejection message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VALIDATE-INPUT-DATA-FIELDS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421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'Proc Date - Not a valid date...'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CSUTLDTC rejection 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VALIDATE-INPUT-DATA-FIELDS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431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'Merchant ID must be Numeric...'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Validation message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PROCESS-ENTER-KEY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178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'Confirm to add this transaction...'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Confirmation prompt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PROCESS-ENTER-KEY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184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'Invalid value. Valid values are (Y/N)...'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Validation message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WRITE-TRANSACT-FILE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728–731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'Transaction added successfully. 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 Your Tran ID is 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'.'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Success 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WRITE-TRANSACT-FILE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738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'Tran ID already exist...'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Duplicate key error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WRITE-TRANSACT-FILE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745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'Unable to Add Transaction...'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Generic write error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CSUTLDTC-PARM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'YYYY-MM-DD'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Default date format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Business rule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WS-VARIABLES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'CT02'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Transaction ID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WS-VARIABLES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36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'COTRN02C'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Program name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WS-VARIABLES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39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'TRANSACT'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dataset name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WS-VARIABLES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'ACCTDAT 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Dataset name — </w:t>
            </w:r>
            <w:r>
              <w:rPr>
                <w:rFonts w:ascii="Calibri" w:hAnsi="Calibri"/>
                <w:b/>
                <w:i w:val="0"/>
                <w:sz w:val="18"/>
              </w:rPr>
              <w:t>declared but never used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Dead field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WS-VARIABLES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'CCXREF  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 xref dataset (note trailing spaces)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WS-VARIABLES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42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'CXACAIX 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Account AIX dataset (note trailing spaces)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D — Internal Working Fields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WS-PGMNAME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Program name for header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X(04)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Transaction ID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'CT02'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WS-MESSAGE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X(80)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User message; copied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ERRMSGO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WS-TRANSACT-FILE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'TRANSACT'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dataset name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WS-ACCTDAT-FILE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'ACCTDAT 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</w:t>
            </w:r>
            <w:r>
              <w:rPr>
                <w:rFonts w:ascii="Calibri" w:hAnsi="Calibri"/>
                <w:b/>
                <w:i w:val="0"/>
                <w:sz w:val="18"/>
              </w:rPr>
              <w:t>declared but never used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WS-CCXREF-FILE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'CCXREF  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dataset name for card cross-reference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WS-CXACAIX-FILE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'CXACAIX 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dataset name for account AIX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WS-ERR-FLG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flag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WS-RESP-CD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COMP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RESP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WS-REAS-CD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COMP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RESP2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WS-USR-MODIFIED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Dead code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and never changed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WS-TRAN-AMT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+99999999.99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Display-format amount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WS-TRAN-DATE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Declared but never used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in this program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WS-ACCT-ID-N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9(11)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Numeric account ID from screen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WS-CARD-NUM-N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9(16)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Numeric card number from screen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WS-TRAN-ID-N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9(16)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New transaction ID computed as last ID + 1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WS-TRAN-AMT-N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S9(9)V99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Numeric amount from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NUMVAL-C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WS-TRAN-AMT-E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+99999999.99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Edited amount; used to normalise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TRNAMTI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WS-DATE-FORMAT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'YYYY-MM-DD'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date format mask for CSUTLDTC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CSUTLDTC-PARM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group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Parameter block for CSUTLDTC calls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E — Execution at a Glance</w:t>
      </w:r>
    </w:p>
    <w:p>
      <w:pPr>
        <w:spacing w:before="160" w:after="160"/>
        <w:ind w:left="283"/>
        <w:shd w:val="clear" w:color="auto" w:fill="EEF4FB"/>
      </w:pPr>
      <w:r>
        <w:rPr>
          <w:b/>
          <w:color w:val="2E74B5"/>
          <w:sz w:val="20"/>
        </w:rPr>
        <w:t xml:space="preserve">◆  </w:t>
      </w:r>
      <w:r>
        <w:rPr>
          <w:sz w:val="20"/>
        </w:rPr>
        <w:t xml:space="preserve">Process Flow Diagram — see </w:t>
      </w:r>
      <w:r>
        <w:rPr>
          <w:rFonts w:ascii="Courier New" w:hAnsi="Courier New"/>
          <w:b/>
          <w:sz w:val="20"/>
        </w:rPr>
        <w:t>BIZ-COTRN02C-flow.png</w:t>
      </w:r>
      <w:r>
        <w:rPr>
          <w:color w:val="404040"/>
          <w:sz w:val="18"/>
        </w:rPr>
        <w:t xml:space="preserve">  (saved alongside this document).</w:t>
        <w:br/>
        <w:t>Open the PNG for full-resolution viewing, or open the source .md file</w:t>
        <w:br/>
        <w:t>in VS Code / any Mermaid-compatible viewer to explore the interactive diagram.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*Source: </w:t>
      </w:r>
      <w:r>
        <w:rPr>
          <w:rFonts w:ascii="Courier New" w:hAnsi="Courier New"/>
          <w:b w:val="0"/>
          <w:i w:val="0"/>
          <w:color w:val="C00000"/>
          <w:sz w:val="18"/>
        </w:rPr>
        <w:t>COTRN02C.cbl</w:t>
      </w:r>
      <w:r>
        <w:rPr>
          <w:rFonts w:ascii="Calibri" w:hAnsi="Calibri"/>
          <w:b w:val="0"/>
          <w:i w:val="0"/>
          <w:sz w:val="20"/>
        </w:rPr>
        <w:t xml:space="preserve">, CardDemo, Apache 2.0 license. Copybooks: </w:t>
      </w:r>
      <w:r>
        <w:rPr>
          <w:rFonts w:ascii="Courier New" w:hAnsi="Courier New"/>
          <w:b w:val="0"/>
          <w:i w:val="0"/>
          <w:color w:val="C00000"/>
          <w:sz w:val="18"/>
        </w:rPr>
        <w:t>COCOM01Y.cpy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COTRN02</w:t>
      </w:r>
      <w:r>
        <w:rPr>
          <w:rFonts w:ascii="Calibri" w:hAnsi="Calibri"/>
          <w:b w:val="0"/>
          <w:i w:val="0"/>
          <w:sz w:val="20"/>
        </w:rPr>
        <w:t xml:space="preserve"> (BMS), </w:t>
      </w:r>
      <w:r>
        <w:rPr>
          <w:rFonts w:ascii="Courier New" w:hAnsi="Courier New"/>
          <w:b w:val="0"/>
          <w:i w:val="0"/>
          <w:color w:val="C00000"/>
          <w:sz w:val="18"/>
        </w:rPr>
        <w:t>COTTL01Y.cpy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CSDAT01Y.cpy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CSMSG01Y.cpy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CVTRA05Y.cpy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CVACT01Y.cpy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CVACT03Y.cpy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DFHAID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DFHBMSCA</w:t>
      </w:r>
      <w:r>
        <w:rPr>
          <w:rFonts w:ascii="Calibri" w:hAnsi="Calibri"/>
          <w:b w:val="0"/>
          <w:i w:val="0"/>
          <w:sz w:val="20"/>
        </w:rPr>
        <w:t xml:space="preserve">. External programs: </w:t>
      </w:r>
      <w:r>
        <w:rPr>
          <w:rFonts w:ascii="Courier New" w:hAnsi="Courier New"/>
          <w:b w:val="0"/>
          <w:i w:val="0"/>
          <w:color w:val="C00000"/>
          <w:sz w:val="18"/>
        </w:rPr>
        <w:t>CSUTLDTC</w:t>
      </w:r>
      <w:r>
        <w:rPr>
          <w:rFonts w:ascii="Calibri" w:hAnsi="Calibri"/>
          <w:b w:val="0"/>
          <w:i w:val="0"/>
          <w:sz w:val="20"/>
        </w:rPr>
        <w:t xml:space="preserve"> (date validation), </w:t>
      </w:r>
      <w:r>
        <w:rPr>
          <w:rFonts w:ascii="Courier New" w:hAnsi="Courier New"/>
          <w:b w:val="0"/>
          <w:i w:val="0"/>
          <w:color w:val="C00000"/>
          <w:sz w:val="18"/>
        </w:rPr>
        <w:t>COMEN01C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COSGN00C</w:t>
      </w:r>
      <w:r>
        <w:rPr>
          <w:rFonts w:ascii="Calibri" w:hAnsi="Calibri"/>
          <w:b w:val="0"/>
          <w:i w:val="0"/>
          <w:sz w:val="20"/>
        </w:rPr>
        <w:t>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