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8"/>
          <w:szCs w:val="36"/>
          <w:lang w:val="en-US"/>
        </w:rPr>
      </w:pPr>
      <w:bookmarkStart w:id="0" w:name="_Hlk16196730"/>
      <w:bookmarkEnd w:id="0"/>
      <w:r>
        <w:rPr>
          <w:sz w:val="28"/>
          <w:szCs w:val="24"/>
          <w:lang w:eastAsia="en-US"/>
        </w:rPr>
        <w:drawing>
          <wp:anchor distT="0" distB="0" distL="0" distR="0" simplePos="0" relativeHeight="251664384" behindDoc="1" locked="0" layoutInCell="1" allowOverlap="1">
            <wp:simplePos x="0" y="0"/>
            <wp:positionH relativeFrom="column">
              <wp:posOffset>350520</wp:posOffset>
            </wp:positionH>
            <wp:positionV relativeFrom="page">
              <wp:posOffset>915035</wp:posOffset>
            </wp:positionV>
            <wp:extent cx="4572000" cy="1097280"/>
            <wp:effectExtent l="0" t="0" r="0" b="0"/>
            <wp:wrapTight wrapText="bothSides">
              <wp:wrapPolygon>
                <wp:start x="0" y="0"/>
                <wp:lineTo x="0" y="21300"/>
                <wp:lineTo x="21528" y="21300"/>
                <wp:lineTo x="21528" y="0"/>
                <wp:lineTo x="0" y="0"/>
              </wp:wrapPolygon>
            </wp:wrapTight>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572000" cy="1097280"/>
                    </a:xfrm>
                    <a:prstGeom prst="rect">
                      <a:avLst/>
                    </a:prstGeom>
                    <a:noFill/>
                    <a:ln>
                      <a:noFill/>
                    </a:ln>
                  </pic:spPr>
                </pic:pic>
              </a:graphicData>
            </a:graphic>
          </wp:anchor>
        </w:drawing>
      </w: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r>
        <w:rPr>
          <w:sz w:val="48"/>
        </w:rPr>
        <mc:AlternateContent>
          <mc:Choice Requires="wps">
            <w:drawing>
              <wp:anchor distT="0" distB="0" distL="114300" distR="114300" simplePos="0" relativeHeight="251660288" behindDoc="0" locked="0" layoutInCell="1" allowOverlap="1">
                <wp:simplePos x="0" y="0"/>
                <wp:positionH relativeFrom="column">
                  <wp:posOffset>2645410</wp:posOffset>
                </wp:positionH>
                <wp:positionV relativeFrom="paragraph">
                  <wp:posOffset>419735</wp:posOffset>
                </wp:positionV>
                <wp:extent cx="3175" cy="4026535"/>
                <wp:effectExtent l="9525" t="0" r="17780" b="12065"/>
                <wp:wrapNone/>
                <wp:docPr id="5" name="Straight Connector 5"/>
                <wp:cNvGraphicFramePr/>
                <a:graphic xmlns:a="http://schemas.openxmlformats.org/drawingml/2006/main">
                  <a:graphicData uri="http://schemas.microsoft.com/office/word/2010/wordprocessingShape">
                    <wps:wsp>
                      <wps:cNvCnPr/>
                      <wps:spPr>
                        <a:xfrm>
                          <a:off x="3788410" y="3112770"/>
                          <a:ext cx="3175" cy="40265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08.3pt;margin-top:33.05pt;height:317.05pt;width:0.25pt;z-index:251660288;mso-width-relative:page;mso-height-relative:page;" filled="f" stroked="t" coordsize="21600,21600" o:gfxdata="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9tJkzaAAAA&#10;CgEAAA8AAAAAAAAAAQAgAAAAIgAAAGRycy9kb3ducmV2LnhtbFBLAQIUABQAAAAIAIdO4kCB0Kn0&#10;4gEAAMQDAAAOAAAAAAAAAAEAIAAAACkBAABkcnMvZTJvRG9jLnhtbFBLBQYAAAAABgAGAFkBAAB9&#10;BQAAAAA=&#10;">
                <v:fill on="f" focussize="0,0"/>
                <v:stroke weight="1.5pt" color="#000000 [3200]" miterlimit="8" joinstyle="miter"/>
                <v:imagedata o:title=""/>
                <o:lock v:ext="edit" aspectratio="f"/>
              </v:line>
            </w:pict>
          </mc:Fallback>
        </mc:AlternateContent>
      </w:r>
    </w:p>
    <w:p>
      <w:pPr>
        <w:jc w:val="center"/>
        <w:rPr>
          <w:rFonts w:hint="default" w:ascii="Times New Roman" w:hAnsi="Times New Roman" w:cs="Times New Roman"/>
          <w:sz w:val="48"/>
          <w:szCs w:val="36"/>
          <w:lang w:val="en-US"/>
        </w:rPr>
      </w:pPr>
      <w:r>
        <w:rPr>
          <w:sz w:val="48"/>
        </w:rPr>
        <mc:AlternateContent>
          <mc:Choice Requires="wps">
            <w:drawing>
              <wp:anchor distT="0" distB="0" distL="114300" distR="114300" simplePos="0" relativeHeight="251661312" behindDoc="0" locked="0" layoutInCell="1" allowOverlap="1">
                <wp:simplePos x="0" y="0"/>
                <wp:positionH relativeFrom="column">
                  <wp:posOffset>2797810</wp:posOffset>
                </wp:positionH>
                <wp:positionV relativeFrom="paragraph">
                  <wp:posOffset>312420</wp:posOffset>
                </wp:positionV>
                <wp:extent cx="0" cy="3429000"/>
                <wp:effectExtent l="9525" t="0" r="20955" b="0"/>
                <wp:wrapNone/>
                <wp:docPr id="12" name="Straight Connector 12"/>
                <wp:cNvGraphicFramePr/>
                <a:graphic xmlns:a="http://schemas.openxmlformats.org/drawingml/2006/main">
                  <a:graphicData uri="http://schemas.microsoft.com/office/word/2010/wordprocessingShape">
                    <wps:wsp>
                      <wps:cNvCnPr/>
                      <wps:spPr>
                        <a:xfrm>
                          <a:off x="0" y="0"/>
                          <a:ext cx="0" cy="3429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20.3pt;margin-top:24.6pt;height:270pt;width:0pt;z-index:251661312;mso-width-relative:page;mso-height-relative:page;" filled="f" stroked="t" coordsize="21600,21600" o:gfxdata="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IXWLtkAAAAKAQAADwAAAAAAAAABACAA&#10;AAAiAAAAZHJzL2Rvd25yZXYueG1sUEsBAhQAFAAAAAgAh07iQK4n7ZzTAQAAtwMAAA4AAAAAAAAA&#10;AQAgAAAAKAEAAGRycy9lMm9Eb2MueG1sUEsFBgAAAAAGAAYAWQEAAG0FAAAAAA==&#10;">
                <v:fill on="f" focussize="0,0"/>
                <v:stroke weight="1.5pt" color="#000000 [3200]" miterlimit="8" joinstyle="miter"/>
                <v:imagedata o:title=""/>
                <o:lock v:ext="edit" aspectratio="f"/>
              </v:line>
            </w:pict>
          </mc:Fallback>
        </mc:AlternateContent>
      </w:r>
      <w:r>
        <w:rPr>
          <w:sz w:val="48"/>
        </w:rPr>
        <mc:AlternateContent>
          <mc:Choice Requires="wps">
            <w:drawing>
              <wp:anchor distT="0" distB="0" distL="114300" distR="114300" simplePos="0" relativeHeight="251662336" behindDoc="0" locked="0" layoutInCell="1" allowOverlap="1">
                <wp:simplePos x="0" y="0"/>
                <wp:positionH relativeFrom="column">
                  <wp:posOffset>2505710</wp:posOffset>
                </wp:positionH>
                <wp:positionV relativeFrom="paragraph">
                  <wp:posOffset>306070</wp:posOffset>
                </wp:positionV>
                <wp:extent cx="0" cy="3429000"/>
                <wp:effectExtent l="9525" t="0" r="20955" b="0"/>
                <wp:wrapNone/>
                <wp:docPr id="6" name="Straight Connector 6"/>
                <wp:cNvGraphicFramePr/>
                <a:graphic xmlns:a="http://schemas.openxmlformats.org/drawingml/2006/main">
                  <a:graphicData uri="http://schemas.microsoft.com/office/word/2010/wordprocessingShape">
                    <wps:wsp>
                      <wps:cNvCnPr/>
                      <wps:spPr>
                        <a:xfrm>
                          <a:off x="0" y="0"/>
                          <a:ext cx="0" cy="3429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97.3pt;margin-top:24.1pt;height:270pt;width:0pt;z-index:251662336;mso-width-relative:page;mso-height-relative:page;" filled="f" stroked="t" coordsize="21600,21600" o:gfxdata="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BT8TLYAAAACgEAAA8AAAAAAAAAAQAgAAAA&#10;IgAAAGRycy9kb3ducmV2LnhtbFBLAQIUABQAAAAIAIdO4kClz5yy0gEAALUDAAAOAAAAAAAAAAEA&#10;IAAAACcBAABkcnMvZTJvRG9jLnhtbFBLBQYAAAAABgAGAFkBAABrBQAAAAA=&#10;">
                <v:fill on="f" focussize="0,0"/>
                <v:stroke weight="1.5pt" color="#000000 [3200]" miterlimit="8" joinstyle="miter"/>
                <v:imagedata o:title=""/>
                <o:lock v:ext="edit" aspectratio="f"/>
              </v:line>
            </w:pict>
          </mc:Fallback>
        </mc:AlternateContent>
      </w: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r>
        <w:rPr>
          <w:sz w:val="48"/>
        </w:rPr>
        <mc:AlternateContent>
          <mc:Choice Requires="wps">
            <w:drawing>
              <wp:anchor distT="0" distB="0" distL="114300" distR="114300" simplePos="0" relativeHeight="251666432" behindDoc="0" locked="0" layoutInCell="1" allowOverlap="1">
                <wp:simplePos x="0" y="0"/>
                <wp:positionH relativeFrom="column">
                  <wp:posOffset>1935480</wp:posOffset>
                </wp:positionH>
                <wp:positionV relativeFrom="paragraph">
                  <wp:posOffset>276860</wp:posOffset>
                </wp:positionV>
                <wp:extent cx="1402715" cy="414655"/>
                <wp:effectExtent l="0" t="0" r="14605" b="12065"/>
                <wp:wrapNone/>
                <wp:docPr id="13" name="Text Box 13"/>
                <wp:cNvGraphicFramePr/>
                <a:graphic xmlns:a="http://schemas.openxmlformats.org/drawingml/2006/main">
                  <a:graphicData uri="http://schemas.microsoft.com/office/word/2010/wordprocessingShape">
                    <wps:wsp>
                      <wps:cNvSpPr txBox="1"/>
                      <wps:spPr>
                        <a:xfrm>
                          <a:off x="3263265" y="6448425"/>
                          <a:ext cx="1402715" cy="4146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Report No.: 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4pt;margin-top:21.8pt;height:32.65pt;width:110.45pt;z-index:251666432;mso-width-relative:page;mso-height-relative:page;" fillcolor="#FFFFFF [3201]" filled="t" stroked="f" coordsize="21600,21600" o:gfxdata="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cnXhHWAAAACgEAAA8AAAAAAAAA&#10;AQAgAAAAIgAAAGRycy9kb3ducmV2LnhtbFBLAQIUABQAAAAIAIdO4kCCJqC1TAIAAJwEAAAOAAAA&#10;AAAAAAEAIAAAACUBAABkcnMvZTJvRG9jLnhtbFBLBQYAAAAABgAGAFkBAADjBQAAAAA=&#10;">
                <v:fill on="t" focussize="0,0"/>
                <v:stroke on="f" weight="0.5pt"/>
                <v:imagedata o:title=""/>
                <o:lock v:ext="edit" aspectratio="f"/>
                <v:textbox>
                  <w:txbxContent>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Report No.: 01</w:t>
                      </w:r>
                    </w:p>
                  </w:txbxContent>
                </v:textbox>
              </v:shape>
            </w:pict>
          </mc:Fallback>
        </mc:AlternateContent>
      </w: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r>
        <w:rPr>
          <w:rFonts w:hint="default" w:ascii="Times New Roman" w:hAnsi="Times New Roman" w:cs="Times New Roman"/>
          <w:sz w:val="48"/>
          <w:szCs w:val="36"/>
        </w:rPr>
        <mc:AlternateContent>
          <mc:Choice Requires="wps">
            <w:drawing>
              <wp:anchor distT="0" distB="0" distL="114300" distR="114300" simplePos="0" relativeHeight="251665408" behindDoc="1" locked="0" layoutInCell="1" allowOverlap="1">
                <wp:simplePos x="0" y="0"/>
                <wp:positionH relativeFrom="column">
                  <wp:posOffset>94615</wp:posOffset>
                </wp:positionH>
                <wp:positionV relativeFrom="page">
                  <wp:posOffset>7221855</wp:posOffset>
                </wp:positionV>
                <wp:extent cx="2337435" cy="2020570"/>
                <wp:effectExtent l="0" t="0" r="9525" b="0"/>
                <wp:wrapTight wrapText="bothSides">
                  <wp:wrapPolygon>
                    <wp:start x="0" y="0"/>
                    <wp:lineTo x="0" y="21505"/>
                    <wp:lineTo x="21406" y="21505"/>
                    <wp:lineTo x="21406"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337435" cy="20205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Times New Roman" w:hAnsi="Times New Roman" w:cs="Times New Roman"/>
                                <w:b/>
                                <w:bCs/>
                                <w:sz w:val="36"/>
                                <w:szCs w:val="24"/>
                                <w:u w:val="single"/>
                                <w:lang w:val="en-US"/>
                              </w:rPr>
                            </w:pPr>
                            <w:r>
                              <w:rPr>
                                <w:rFonts w:hint="default" w:ascii="Times New Roman" w:hAnsi="Times New Roman" w:cs="Times New Roman"/>
                                <w:b/>
                                <w:bCs/>
                                <w:sz w:val="36"/>
                                <w:szCs w:val="24"/>
                                <w:u w:val="single"/>
                                <w:lang w:val="en-US"/>
                              </w:rPr>
                              <w:t>Submitted by:</w:t>
                            </w:r>
                          </w:p>
                          <w:p>
                            <w:pPr>
                              <w:jc w:val="left"/>
                              <w:rPr>
                                <w:rFonts w:hint="default" w:ascii="Times New Roman" w:hAnsi="Times New Roman" w:cs="Times New Roman"/>
                                <w:sz w:val="32"/>
                                <w:szCs w:val="22"/>
                                <w:lang w:val="en-US"/>
                              </w:rPr>
                            </w:pPr>
                            <w:r>
                              <w:rPr>
                                <w:rFonts w:hint="default" w:ascii="Times New Roman" w:hAnsi="Times New Roman" w:cs="Times New Roman"/>
                                <w:sz w:val="32"/>
                                <w:szCs w:val="22"/>
                                <w:lang w:val="en-US"/>
                              </w:rPr>
                              <w:t>Sakar KC</w:t>
                            </w:r>
                          </w:p>
                          <w:p>
                            <w:pPr>
                              <w:jc w:val="left"/>
                              <w:rPr>
                                <w:rFonts w:hint="default" w:ascii="Times New Roman" w:hAnsi="Times New Roman" w:cs="Times New Roman"/>
                                <w:sz w:val="32"/>
                                <w:szCs w:val="22"/>
                                <w:lang w:val="en-US"/>
                              </w:rPr>
                            </w:pPr>
                            <w:r>
                              <w:rPr>
                                <w:rFonts w:hint="default" w:ascii="Times New Roman" w:hAnsi="Times New Roman" w:cs="Times New Roman"/>
                                <w:sz w:val="32"/>
                                <w:szCs w:val="22"/>
                                <w:lang w:val="en-US"/>
                              </w:rPr>
                              <w:t>BEI IV/I</w:t>
                            </w:r>
                          </w:p>
                          <w:p>
                            <w:pPr>
                              <w:jc w:val="left"/>
                              <w:rPr>
                                <w:rFonts w:hint="default" w:ascii="Times New Roman" w:hAnsi="Times New Roman" w:cs="Times New Roman"/>
                                <w:sz w:val="32"/>
                                <w:szCs w:val="22"/>
                                <w:lang w:val="en-US"/>
                              </w:rPr>
                            </w:pPr>
                            <w:r>
                              <w:rPr>
                                <w:rFonts w:hint="default" w:ascii="Times New Roman" w:hAnsi="Times New Roman" w:cs="Times New Roman"/>
                                <w:sz w:val="32"/>
                                <w:szCs w:val="22"/>
                                <w:lang w:val="en-US"/>
                              </w:rPr>
                              <w:t>Roll no.: 08</w:t>
                            </w:r>
                          </w:p>
                          <w:p>
                            <w:pPr>
                              <w:jc w:val="left"/>
                              <w:rPr>
                                <w:rFonts w:hint="default" w:ascii="Times New Roman" w:hAnsi="Times New Roman" w:cs="Times New Roman"/>
                                <w:sz w:val="32"/>
                                <w:szCs w:val="22"/>
                                <w:lang w:val="en-US"/>
                              </w:rPr>
                            </w:pPr>
                            <w:r>
                              <w:rPr>
                                <w:rFonts w:hint="default" w:ascii="Times New Roman" w:hAnsi="Times New Roman" w:cs="Times New Roman"/>
                                <w:sz w:val="32"/>
                                <w:szCs w:val="22"/>
                                <w:lang w:val="en-US"/>
                              </w:rPr>
                              <w:t>Subject: Artificial Intelligence</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5pt;margin-top:568.65pt;height:159.1pt;width:184.05pt;mso-position-vertical-relative:page;mso-wrap-distance-left:9pt;mso-wrap-distance-right:9pt;z-index:-251651072;mso-width-relative:page;mso-height-relative:page;" fillcolor="#FFFFFF [3201]" filled="t" stroked="f" coordsize="21600,21600" wrapcoords="0 0 0 21505 21406 21505 21406 0 0 0" o:gfxdata="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Mww29YAAAAMAQAADwAAAAAAAAABACAAAAAiAAAA&#10;ZHJzL2Rvd25yZXYueG1sUEsBAhQAFAAAAAgAh07iQCvRbIFCAgAAkQQAAA4AAAAAAAAAAQAgAAAA&#10;JQEAAGRycy9lMm9Eb2MueG1sUEsFBgAAAAAGAAYAWQEAANkFAAAAAA==&#10;">
                <v:fill on="t" focussize="0,0"/>
                <v:stroke on="f" weight="0.5pt"/>
                <v:imagedata o:title=""/>
                <o:lock v:ext="edit" aspectratio="f"/>
                <v:textbox>
                  <w:txbxContent>
                    <w:p>
                      <w:pPr>
                        <w:jc w:val="left"/>
                        <w:rPr>
                          <w:rFonts w:hint="default" w:ascii="Times New Roman" w:hAnsi="Times New Roman" w:cs="Times New Roman"/>
                          <w:b/>
                          <w:bCs/>
                          <w:sz w:val="36"/>
                          <w:szCs w:val="24"/>
                          <w:u w:val="single"/>
                          <w:lang w:val="en-US"/>
                        </w:rPr>
                      </w:pPr>
                      <w:r>
                        <w:rPr>
                          <w:rFonts w:hint="default" w:ascii="Times New Roman" w:hAnsi="Times New Roman" w:cs="Times New Roman"/>
                          <w:b/>
                          <w:bCs/>
                          <w:sz w:val="36"/>
                          <w:szCs w:val="24"/>
                          <w:u w:val="single"/>
                          <w:lang w:val="en-US"/>
                        </w:rPr>
                        <w:t>Submitted by:</w:t>
                      </w:r>
                    </w:p>
                    <w:p>
                      <w:pPr>
                        <w:jc w:val="left"/>
                        <w:rPr>
                          <w:rFonts w:hint="default" w:ascii="Times New Roman" w:hAnsi="Times New Roman" w:cs="Times New Roman"/>
                          <w:sz w:val="32"/>
                          <w:szCs w:val="22"/>
                          <w:lang w:val="en-US"/>
                        </w:rPr>
                      </w:pPr>
                      <w:r>
                        <w:rPr>
                          <w:rFonts w:hint="default" w:ascii="Times New Roman" w:hAnsi="Times New Roman" w:cs="Times New Roman"/>
                          <w:sz w:val="32"/>
                          <w:szCs w:val="22"/>
                          <w:lang w:val="en-US"/>
                        </w:rPr>
                        <w:t>Sakar KC</w:t>
                      </w:r>
                    </w:p>
                    <w:p>
                      <w:pPr>
                        <w:jc w:val="left"/>
                        <w:rPr>
                          <w:rFonts w:hint="default" w:ascii="Times New Roman" w:hAnsi="Times New Roman" w:cs="Times New Roman"/>
                          <w:sz w:val="32"/>
                          <w:szCs w:val="22"/>
                          <w:lang w:val="en-US"/>
                        </w:rPr>
                      </w:pPr>
                      <w:r>
                        <w:rPr>
                          <w:rFonts w:hint="default" w:ascii="Times New Roman" w:hAnsi="Times New Roman" w:cs="Times New Roman"/>
                          <w:sz w:val="32"/>
                          <w:szCs w:val="22"/>
                          <w:lang w:val="en-US"/>
                        </w:rPr>
                        <w:t>BEI IV/I</w:t>
                      </w:r>
                    </w:p>
                    <w:p>
                      <w:pPr>
                        <w:jc w:val="left"/>
                        <w:rPr>
                          <w:rFonts w:hint="default" w:ascii="Times New Roman" w:hAnsi="Times New Roman" w:cs="Times New Roman"/>
                          <w:sz w:val="32"/>
                          <w:szCs w:val="22"/>
                          <w:lang w:val="en-US"/>
                        </w:rPr>
                      </w:pPr>
                      <w:r>
                        <w:rPr>
                          <w:rFonts w:hint="default" w:ascii="Times New Roman" w:hAnsi="Times New Roman" w:cs="Times New Roman"/>
                          <w:sz w:val="32"/>
                          <w:szCs w:val="22"/>
                          <w:lang w:val="en-US"/>
                        </w:rPr>
                        <w:t>Roll no.: 08</w:t>
                      </w:r>
                    </w:p>
                    <w:p>
                      <w:pPr>
                        <w:jc w:val="left"/>
                        <w:rPr>
                          <w:rFonts w:hint="default" w:ascii="Times New Roman" w:hAnsi="Times New Roman" w:cs="Times New Roman"/>
                          <w:sz w:val="32"/>
                          <w:szCs w:val="22"/>
                          <w:lang w:val="en-US"/>
                        </w:rPr>
                      </w:pPr>
                      <w:r>
                        <w:rPr>
                          <w:rFonts w:hint="default" w:ascii="Times New Roman" w:hAnsi="Times New Roman" w:cs="Times New Roman"/>
                          <w:sz w:val="32"/>
                          <w:szCs w:val="22"/>
                          <w:lang w:val="en-US"/>
                        </w:rPr>
                        <w:t>Subject: Artificial Intelligence</w:t>
                      </w:r>
                    </w:p>
                    <w:p>
                      <w:pPr>
                        <w:rPr>
                          <w:rFonts w:hint="default"/>
                          <w:lang w:val="en-US"/>
                        </w:rPr>
                      </w:pPr>
                    </w:p>
                  </w:txbxContent>
                </v:textbox>
                <w10:wrap type="tight"/>
              </v:shape>
            </w:pict>
          </mc:Fallback>
        </mc:AlternateContent>
      </w:r>
      <w:r>
        <w:rPr>
          <w:rFonts w:hint="default" w:ascii="Times New Roman" w:hAnsi="Times New Roman" w:cs="Times New Roman"/>
          <w:sz w:val="48"/>
          <w:szCs w:val="36"/>
        </w:rPr>
        <mc:AlternateContent>
          <mc:Choice Requires="wps">
            <w:drawing>
              <wp:anchor distT="0" distB="0" distL="114300" distR="114300" simplePos="0" relativeHeight="251659264" behindDoc="1" locked="0" layoutInCell="1" allowOverlap="1">
                <wp:simplePos x="0" y="0"/>
                <wp:positionH relativeFrom="column">
                  <wp:posOffset>2974975</wp:posOffset>
                </wp:positionH>
                <wp:positionV relativeFrom="page">
                  <wp:posOffset>7220585</wp:posOffset>
                </wp:positionV>
                <wp:extent cx="2337435" cy="1846580"/>
                <wp:effectExtent l="0" t="0" r="9525" b="12700"/>
                <wp:wrapTight wrapText="bothSides">
                  <wp:wrapPolygon>
                    <wp:start x="0" y="0"/>
                    <wp:lineTo x="0" y="21392"/>
                    <wp:lineTo x="21406" y="21392"/>
                    <wp:lineTo x="21406" y="0"/>
                    <wp:lineTo x="0" y="0"/>
                  </wp:wrapPolygon>
                </wp:wrapTight>
                <wp:docPr id="8" name="Text Box 8"/>
                <wp:cNvGraphicFramePr/>
                <a:graphic xmlns:a="http://schemas.openxmlformats.org/drawingml/2006/main">
                  <a:graphicData uri="http://schemas.microsoft.com/office/word/2010/wordprocessingShape">
                    <wps:wsp>
                      <wps:cNvSpPr txBox="1"/>
                      <wps:spPr>
                        <a:xfrm>
                          <a:off x="4652010" y="8805545"/>
                          <a:ext cx="2337435" cy="18465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Times New Roman" w:hAnsi="Times New Roman" w:cs="Times New Roman"/>
                                <w:b/>
                                <w:bCs/>
                                <w:sz w:val="36"/>
                                <w:szCs w:val="24"/>
                                <w:u w:val="single"/>
                                <w:lang w:val="en-US"/>
                              </w:rPr>
                            </w:pPr>
                            <w:r>
                              <w:rPr>
                                <w:rFonts w:hint="default" w:ascii="Times New Roman" w:hAnsi="Times New Roman" w:cs="Times New Roman"/>
                                <w:b/>
                                <w:bCs/>
                                <w:sz w:val="36"/>
                                <w:szCs w:val="24"/>
                                <w:u w:val="single"/>
                                <w:lang w:val="en-US"/>
                              </w:rPr>
                              <w:t>Submitted To:</w:t>
                            </w:r>
                          </w:p>
                          <w:p>
                            <w:pPr>
                              <w:jc w:val="left"/>
                              <w:rPr>
                                <w:rFonts w:hint="default" w:ascii="Times New Roman" w:hAnsi="Times New Roman" w:cs="Times New Roman"/>
                                <w:sz w:val="32"/>
                                <w:szCs w:val="22"/>
                                <w:lang w:val="en-US"/>
                              </w:rPr>
                            </w:pPr>
                            <w:r>
                              <w:rPr>
                                <w:rFonts w:hint="default" w:ascii="Times New Roman" w:hAnsi="Times New Roman" w:cs="Times New Roman"/>
                                <w:sz w:val="32"/>
                                <w:szCs w:val="22"/>
                                <w:lang w:val="en-US"/>
                              </w:rPr>
                              <w:t>Department of Electronics, Communication and Information Engineering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25pt;margin-top:568.55pt;height:145.4pt;width:184.05pt;mso-position-vertical-relative:page;mso-wrap-distance-left:9pt;mso-wrap-distance-right:9pt;z-index:-251657216;mso-width-relative:page;mso-height-relative:page;" fillcolor="#FFFFFF [3201]" filled="t" stroked="f" coordsize="21600,21600" wrapcoords="0 0 0 21392 21406 21392 21406 0 0 0" o:gfxdata="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JdgPMdgAAAANAQAADwAAAAAA&#10;AAABACAAAAAiAAAAZHJzL2Rvd25yZXYueG1sUEsBAhQAFAAAAAgAh07iQEUh6jBMAgAAmwQAAA4A&#10;AAAAAAAAAQAgAAAAJwEAAGRycy9lMm9Eb2MueG1sUEsFBgAAAAAGAAYAWQEAAOUFAAAAAA==&#10;">
                <v:fill on="t" focussize="0,0"/>
                <v:stroke on="f" weight="0.5pt"/>
                <v:imagedata o:title=""/>
                <o:lock v:ext="edit" aspectratio="f"/>
                <v:textbox>
                  <w:txbxContent>
                    <w:p>
                      <w:pPr>
                        <w:jc w:val="left"/>
                        <w:rPr>
                          <w:rFonts w:hint="default" w:ascii="Times New Roman" w:hAnsi="Times New Roman" w:cs="Times New Roman"/>
                          <w:b/>
                          <w:bCs/>
                          <w:sz w:val="36"/>
                          <w:szCs w:val="24"/>
                          <w:u w:val="single"/>
                          <w:lang w:val="en-US"/>
                        </w:rPr>
                      </w:pPr>
                      <w:r>
                        <w:rPr>
                          <w:rFonts w:hint="default" w:ascii="Times New Roman" w:hAnsi="Times New Roman" w:cs="Times New Roman"/>
                          <w:b/>
                          <w:bCs/>
                          <w:sz w:val="36"/>
                          <w:szCs w:val="24"/>
                          <w:u w:val="single"/>
                          <w:lang w:val="en-US"/>
                        </w:rPr>
                        <w:t>Submitted To:</w:t>
                      </w:r>
                    </w:p>
                    <w:p>
                      <w:pPr>
                        <w:jc w:val="left"/>
                        <w:rPr>
                          <w:rFonts w:hint="default" w:ascii="Times New Roman" w:hAnsi="Times New Roman" w:cs="Times New Roman"/>
                          <w:sz w:val="32"/>
                          <w:szCs w:val="22"/>
                          <w:lang w:val="en-US"/>
                        </w:rPr>
                      </w:pPr>
                      <w:r>
                        <w:rPr>
                          <w:rFonts w:hint="default" w:ascii="Times New Roman" w:hAnsi="Times New Roman" w:cs="Times New Roman"/>
                          <w:sz w:val="32"/>
                          <w:szCs w:val="22"/>
                          <w:lang w:val="en-US"/>
                        </w:rPr>
                        <w:t>Department of Electronics, Communication and Information Engineering</w:t>
                      </w:r>
                    </w:p>
                  </w:txbxContent>
                </v:textbox>
                <w10:wrap type="tight"/>
              </v:shape>
            </w:pict>
          </mc:Fallback>
        </mc:AlternateContent>
      </w: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r>
        <w:rPr>
          <w:sz w:val="40"/>
        </w:rPr>
        <mc:AlternateContent>
          <mc:Choice Requires="wps">
            <w:drawing>
              <wp:anchor distT="0" distB="0" distL="114300" distR="114300" simplePos="0" relativeHeight="251663360" behindDoc="0" locked="0" layoutInCell="1" allowOverlap="1">
                <wp:simplePos x="0" y="0"/>
                <wp:positionH relativeFrom="column">
                  <wp:posOffset>-623570</wp:posOffset>
                </wp:positionH>
                <wp:positionV relativeFrom="paragraph">
                  <wp:posOffset>372745</wp:posOffset>
                </wp:positionV>
                <wp:extent cx="1469390" cy="291465"/>
                <wp:effectExtent l="0" t="0" r="0" b="0"/>
                <wp:wrapNone/>
                <wp:docPr id="64" name="Text Box 64"/>
                <wp:cNvGraphicFramePr/>
                <a:graphic xmlns:a="http://schemas.openxmlformats.org/drawingml/2006/main">
                  <a:graphicData uri="http://schemas.microsoft.com/office/word/2010/wordprocessingShape">
                    <wps:wsp>
                      <wps:cNvSpPr txBox="1"/>
                      <wps:spPr>
                        <a:xfrm>
                          <a:off x="2689860" y="9276715"/>
                          <a:ext cx="1469390" cy="2914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8"/>
                                <w:szCs w:val="21"/>
                                <w:lang w:val="en-US"/>
                              </w:rPr>
                            </w:pPr>
                            <w:r>
                              <w:rPr>
                                <w:rFonts w:hint="default" w:ascii="Times New Roman" w:hAnsi="Times New Roman" w:cs="Times New Roman"/>
                                <w:sz w:val="28"/>
                                <w:szCs w:val="21"/>
                                <w:lang w:val="en-US"/>
                              </w:rPr>
                              <w:t>Date: 2079-04-30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1pt;margin-top:29.35pt;height:22.95pt;width:115.7pt;z-index:251663360;mso-width-relative:page;mso-height-relative:page;" filled="f" stroked="f" coordsize="21600,21600" o:gfxdata="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RRl7F9sAAAAKAQAADwAAAAAAAAABACAAAAAiAAAAZHJzL2Rv&#10;d25yZXYueG1sUEsBAhQAFAAAAAgAh07iQN7PJ983AgAAcwQAAA4AAAAAAAAAAQAgAAAAKgEAAGRy&#10;cy9lMm9Eb2MueG1sUEsFBgAAAAAGAAYAWQEAANMFAAAAAA==&#10;">
                <v:fill on="f" focussize="0,0"/>
                <v:stroke on="f" weight="0.5pt"/>
                <v:imagedata o:title=""/>
                <o:lock v:ext="edit" aspectratio="f"/>
                <v:textbox>
                  <w:txbxContent>
                    <w:p>
                      <w:pPr>
                        <w:rPr>
                          <w:rFonts w:hint="default" w:ascii="Times New Roman" w:hAnsi="Times New Roman" w:cs="Times New Roman"/>
                          <w:sz w:val="28"/>
                          <w:szCs w:val="21"/>
                          <w:lang w:val="en-US"/>
                        </w:rPr>
                      </w:pPr>
                      <w:r>
                        <w:rPr>
                          <w:rFonts w:hint="default" w:ascii="Times New Roman" w:hAnsi="Times New Roman" w:cs="Times New Roman"/>
                          <w:sz w:val="28"/>
                          <w:szCs w:val="21"/>
                          <w:lang w:val="en-US"/>
                        </w:rPr>
                        <w:t>Date: 2079-04-30</w:t>
                      </w:r>
                    </w:p>
                  </w:txbxContent>
                </v:textbox>
              </v:shape>
            </w:pict>
          </mc:Fallback>
        </mc:AlternateContent>
      </w:r>
    </w:p>
    <w:p>
      <w:pPr>
        <w:jc w:val="center"/>
        <w:rPr>
          <w:rFonts w:hint="default" w:ascii="Times New Roman" w:hAnsi="Times New Roman" w:cs="Times New Roman"/>
          <w:b/>
          <w:bCs/>
          <w:sz w:val="28"/>
          <w:szCs w:val="28"/>
          <w:lang w:val="en-US"/>
        </w:rPr>
        <w:sectPr>
          <w:pgSz w:w="11906" w:h="16838"/>
          <w:pgMar w:top="1440" w:right="1800" w:bottom="1440" w:left="1800" w:header="720" w:footer="720" w:gutter="0"/>
          <w:cols w:space="720" w:num="1"/>
          <w:docGrid w:linePitch="360" w:charSpace="0"/>
        </w:sectPr>
      </w:pPr>
    </w:p>
    <w:p>
      <w:pPr>
        <w:pStyle w:val="2"/>
        <w:bidi w:val="0"/>
        <w:jc w:val="center"/>
        <w:rPr>
          <w:rFonts w:hint="default"/>
          <w:lang w:val="en-US"/>
        </w:rPr>
      </w:pPr>
      <w:r>
        <w:rPr>
          <w:rFonts w:hint="default"/>
          <w:lang w:val="en-US"/>
        </w:rPr>
        <w:t>LAB 1: VACUUM WORLD</w:t>
      </w:r>
    </w:p>
    <w:p>
      <w:pPr>
        <w:pStyle w:val="3"/>
        <w:bidi w:val="0"/>
        <w:ind w:left="0" w:leftChars="0" w:firstLine="0" w:firstLineChars="0"/>
        <w:rPr>
          <w:rFonts w:hint="default"/>
          <w:lang w:val="en-US"/>
        </w:rPr>
      </w:pPr>
      <w:r>
        <w:rPr>
          <w:rFonts w:hint="default"/>
          <w:lang w:val="en-US"/>
        </w:rPr>
        <w:t>OBJECTIVES:</w:t>
      </w:r>
    </w:p>
    <w:p>
      <w:pPr>
        <w:numPr>
          <w:ilvl w:val="0"/>
          <w:numId w:val="1"/>
        </w:numPr>
        <w:rPr>
          <w:rFonts w:hint="default"/>
          <w:lang w:val="en-US"/>
        </w:rPr>
      </w:pPr>
      <w:r>
        <w:rPr>
          <w:rFonts w:hint="default"/>
          <w:lang w:val="en-US"/>
        </w:rPr>
        <w:t>To get familiar with problem solving.</w:t>
      </w:r>
    </w:p>
    <w:p>
      <w:pPr>
        <w:numPr>
          <w:ilvl w:val="0"/>
          <w:numId w:val="1"/>
        </w:numPr>
        <w:rPr>
          <w:rFonts w:hint="default"/>
          <w:lang w:val="en-US"/>
        </w:rPr>
      </w:pPr>
      <w:r>
        <w:rPr>
          <w:rFonts w:hint="default"/>
          <w:lang w:val="en-US"/>
        </w:rPr>
        <w:t>To understand the concept of agent.</w:t>
      </w:r>
    </w:p>
    <w:p>
      <w:pPr>
        <w:pStyle w:val="3"/>
        <w:bidi w:val="0"/>
        <w:ind w:left="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THEORY:</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Problem Solving: </w:t>
      </w:r>
      <w:r>
        <w:rPr>
          <w:rFonts w:hint="default" w:ascii="Times New Roman" w:hAnsi="Times New Roman" w:cs="Times New Roman"/>
          <w:b w:val="0"/>
          <w:bCs w:val="0"/>
          <w:sz w:val="24"/>
          <w:szCs w:val="24"/>
          <w:lang w:val="en-US"/>
        </w:rPr>
        <w:t>It is the area of finding answers for unknown situation. Its process are:</w:t>
      </w:r>
    </w:p>
    <w:p>
      <w:pPr>
        <w:keepNext w:val="0"/>
        <w:keepLines w:val="0"/>
        <w:pageBreakBefore w:val="0"/>
        <w:widowControl/>
        <w:numPr>
          <w:ilvl w:val="0"/>
          <w:numId w:val="2"/>
        </w:numPr>
        <w:tabs>
          <w:tab w:val="left" w:pos="425"/>
          <w:tab w:val="clear" w:pos="845"/>
        </w:tabs>
        <w:kinsoku/>
        <w:wordWrap/>
        <w:overflowPunct/>
        <w:topLinePunct w:val="0"/>
        <w:autoSpaceDE/>
        <w:autoSpaceDN/>
        <w:bidi w:val="0"/>
        <w:adjustRightInd/>
        <w:snapToGrid/>
        <w:spacing w:beforeAutospacing="0" w:after="0" w:afterAutospacing="0" w:line="360" w:lineRule="auto"/>
        <w:ind w:left="240" w:leftChars="0" w:firstLine="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Understanding</w:t>
      </w:r>
    </w:p>
    <w:p>
      <w:pPr>
        <w:keepNext w:val="0"/>
        <w:keepLines w:val="0"/>
        <w:pageBreakBefore w:val="0"/>
        <w:widowControl/>
        <w:numPr>
          <w:ilvl w:val="0"/>
          <w:numId w:val="2"/>
        </w:numPr>
        <w:tabs>
          <w:tab w:val="left" w:pos="425"/>
          <w:tab w:val="clear" w:pos="845"/>
        </w:tabs>
        <w:kinsoku/>
        <w:wordWrap/>
        <w:overflowPunct/>
        <w:topLinePunct w:val="0"/>
        <w:autoSpaceDE/>
        <w:autoSpaceDN/>
        <w:bidi w:val="0"/>
        <w:adjustRightInd/>
        <w:snapToGrid/>
        <w:spacing w:beforeAutospacing="0" w:after="0" w:afterAutospacing="0" w:line="360" w:lineRule="auto"/>
        <w:ind w:left="240" w:leftChars="0" w:firstLine="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Representation</w:t>
      </w:r>
    </w:p>
    <w:p>
      <w:pPr>
        <w:keepNext w:val="0"/>
        <w:keepLines w:val="0"/>
        <w:pageBreakBefore w:val="0"/>
        <w:widowControl/>
        <w:numPr>
          <w:ilvl w:val="0"/>
          <w:numId w:val="2"/>
        </w:numPr>
        <w:tabs>
          <w:tab w:val="left" w:pos="425"/>
          <w:tab w:val="clear" w:pos="845"/>
        </w:tabs>
        <w:kinsoku/>
        <w:wordWrap/>
        <w:overflowPunct/>
        <w:topLinePunct w:val="0"/>
        <w:autoSpaceDE/>
        <w:autoSpaceDN/>
        <w:bidi w:val="0"/>
        <w:adjustRightInd/>
        <w:snapToGrid/>
        <w:spacing w:beforeAutospacing="0" w:after="0" w:afterAutospacing="0" w:line="360" w:lineRule="auto"/>
        <w:ind w:left="240" w:leftChars="0" w:firstLine="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Formulation</w:t>
      </w:r>
    </w:p>
    <w:p>
      <w:pPr>
        <w:keepNext w:val="0"/>
        <w:keepLines w:val="0"/>
        <w:pageBreakBefore w:val="0"/>
        <w:widowControl/>
        <w:numPr>
          <w:ilvl w:val="0"/>
          <w:numId w:val="2"/>
        </w:numPr>
        <w:tabs>
          <w:tab w:val="left" w:pos="425"/>
          <w:tab w:val="clear" w:pos="845"/>
        </w:tabs>
        <w:kinsoku/>
        <w:wordWrap/>
        <w:overflowPunct/>
        <w:topLinePunct w:val="0"/>
        <w:autoSpaceDE/>
        <w:autoSpaceDN/>
        <w:bidi w:val="0"/>
        <w:adjustRightInd/>
        <w:snapToGrid/>
        <w:spacing w:beforeAutospacing="0" w:after="0" w:afterAutospacing="0" w:line="360" w:lineRule="auto"/>
        <w:ind w:left="240" w:leftChars="0" w:firstLine="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Solving</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Its types are:</w:t>
      </w:r>
    </w:p>
    <w:p>
      <w:pPr>
        <w:keepNext w:val="0"/>
        <w:keepLines w:val="0"/>
        <w:pageBreakBefore w:val="0"/>
        <w:widowControl/>
        <w:numPr>
          <w:ilvl w:val="0"/>
          <w:numId w:val="3"/>
        </w:numPr>
        <w:tabs>
          <w:tab w:val="left" w:pos="240"/>
          <w:tab w:val="left" w:pos="425"/>
          <w:tab w:val="clear" w:pos="845"/>
        </w:tabs>
        <w:kinsoku/>
        <w:wordWrap/>
        <w:overflowPunct/>
        <w:topLinePunct w:val="0"/>
        <w:autoSpaceDE/>
        <w:autoSpaceDN/>
        <w:bidi w:val="0"/>
        <w:adjustRightInd/>
        <w:snapToGrid/>
        <w:spacing w:beforeAutospacing="0" w:after="0" w:afterAutospacing="0" w:line="360" w:lineRule="auto"/>
        <w:ind w:left="240" w:leftChars="0" w:firstLine="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Simple: It can be solved using deterministic approach</w:t>
      </w:r>
    </w:p>
    <w:p>
      <w:pPr>
        <w:keepNext w:val="0"/>
        <w:keepLines w:val="0"/>
        <w:pageBreakBefore w:val="0"/>
        <w:widowControl/>
        <w:numPr>
          <w:ilvl w:val="0"/>
          <w:numId w:val="3"/>
        </w:numPr>
        <w:tabs>
          <w:tab w:val="left" w:pos="425"/>
          <w:tab w:val="clear" w:pos="845"/>
        </w:tabs>
        <w:kinsoku/>
        <w:wordWrap/>
        <w:overflowPunct/>
        <w:topLinePunct w:val="0"/>
        <w:autoSpaceDE/>
        <w:autoSpaceDN/>
        <w:bidi w:val="0"/>
        <w:adjustRightInd/>
        <w:snapToGrid/>
        <w:spacing w:beforeAutospacing="0" w:after="0" w:afterAutospacing="0" w:line="360" w:lineRule="auto"/>
        <w:ind w:left="240" w:leftChars="0" w:firstLine="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Complex: Lack of full information</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Example:</w:t>
      </w:r>
    </w:p>
    <w:p>
      <w:pPr>
        <w:numPr>
          <w:ilvl w:val="0"/>
          <w:numId w:val="4"/>
        </w:numPr>
        <w:ind w:left="24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Vacuum World</w:t>
      </w:r>
    </w:p>
    <w:p>
      <w:pPr>
        <w:numPr>
          <w:ilvl w:val="1"/>
          <w:numId w:val="4"/>
        </w:numPr>
        <w:ind w:left="90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Understanding:</w:t>
      </w:r>
    </w:p>
    <w:p>
      <w:pPr>
        <w:numPr>
          <w:ilvl w:val="2"/>
          <w:numId w:val="4"/>
        </w:numPr>
        <w:ind w:left="114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n rooms and 1 vacuum cleaner.</w:t>
      </w:r>
    </w:p>
    <w:p>
      <w:pPr>
        <w:numPr>
          <w:ilvl w:val="2"/>
          <w:numId w:val="4"/>
        </w:numPr>
        <w:ind w:left="114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Dirt can be in any room. It has to be cleaned.</w:t>
      </w:r>
    </w:p>
    <w:p>
      <w:pPr>
        <w:numPr>
          <w:ilvl w:val="2"/>
          <w:numId w:val="4"/>
        </w:numPr>
        <w:ind w:left="114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Vacuum cleaner is present in any one room at a time.</w:t>
      </w:r>
    </w:p>
    <w:p>
      <w:pPr>
        <w:numPr>
          <w:ilvl w:val="2"/>
          <w:numId w:val="4"/>
        </w:numPr>
        <w:ind w:left="114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Goal: clean all rooms</w:t>
      </w:r>
    </w:p>
    <w:p>
      <w:pPr>
        <w:numPr>
          <w:ilvl w:val="1"/>
          <w:numId w:val="4"/>
        </w:numPr>
        <w:ind w:left="90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Representation</w:t>
      </w:r>
      <w:r>
        <w:rPr>
          <w:rFonts w:hint="default" w:ascii="Times New Roman" w:hAnsi="Times New Roman" w:cs="Times New Roman"/>
          <w:b/>
          <w:bCs/>
          <w:sz w:val="28"/>
          <w:szCs w:val="28"/>
          <w:lang w:val="en-US"/>
        </w:rPr>
        <w:t xml:space="preserve">: </w:t>
      </w:r>
    </w:p>
    <w:p>
      <w:pPr>
        <w:numPr>
          <w:ilvl w:val="1"/>
          <w:numId w:val="4"/>
        </w:numPr>
        <w:ind w:left="90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anchor distT="0" distB="0" distL="114300" distR="114300" simplePos="0" relativeHeight="251667456" behindDoc="1" locked="0" layoutInCell="1" allowOverlap="1">
            <wp:simplePos x="0" y="0"/>
            <wp:positionH relativeFrom="column">
              <wp:posOffset>727075</wp:posOffset>
            </wp:positionH>
            <wp:positionV relativeFrom="page">
              <wp:posOffset>8131175</wp:posOffset>
            </wp:positionV>
            <wp:extent cx="3819525" cy="781050"/>
            <wp:effectExtent l="0" t="0" r="5715" b="11430"/>
            <wp:wrapTight wrapText="bothSides">
              <wp:wrapPolygon>
                <wp:start x="0" y="0"/>
                <wp:lineTo x="0" y="21073"/>
                <wp:lineTo x="21546" y="21073"/>
                <wp:lineTo x="21546" y="0"/>
                <wp:lineTo x="0" y="0"/>
              </wp:wrapPolygon>
            </wp:wrapTight>
            <wp:docPr id="3" name="Picture 3" descr="C:\Users\stefe\OneDrive\Desktop\practicalAI\img\vacuumWorldRepresentation.pngvacuumWorld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stefe\OneDrive\Desktop\practicalAI\img\vacuumWorldRepresentation.pngvacuumWorldRepresentation"/>
                    <pic:cNvPicPr>
                      <a:picLocks noChangeAspect="1"/>
                    </pic:cNvPicPr>
                  </pic:nvPicPr>
                  <pic:blipFill>
                    <a:blip r:embed="rId8"/>
                    <a:srcRect/>
                    <a:stretch>
                      <a:fillRect/>
                    </a:stretch>
                  </pic:blipFill>
                  <pic:spPr>
                    <a:xfrm>
                      <a:off x="0" y="0"/>
                      <a:ext cx="3819525" cy="781050"/>
                    </a:xfrm>
                    <a:prstGeom prst="rect">
                      <a:avLst/>
                    </a:prstGeom>
                  </pic:spPr>
                </pic:pic>
              </a:graphicData>
            </a:graphic>
          </wp:anchor>
        </w:drawing>
      </w:r>
      <w:r>
        <w:rPr>
          <w:rFonts w:hint="default" w:ascii="Times New Roman" w:hAnsi="Times New Roman" w:cs="Times New Roman"/>
          <w:b w:val="0"/>
          <w:bCs w:val="0"/>
          <w:sz w:val="28"/>
          <w:szCs w:val="28"/>
          <w:lang w:val="en-US"/>
        </w:rPr>
        <w:t>Formulation</w:t>
      </w:r>
      <w:r>
        <w:rPr>
          <w:rFonts w:hint="default" w:ascii="Times New Roman" w:hAnsi="Times New Roman" w:cs="Times New Roman"/>
          <w:b/>
          <w:bCs/>
          <w:sz w:val="28"/>
          <w:szCs w:val="28"/>
          <w:lang w:val="en-US"/>
        </w:rPr>
        <w:t>:</w:t>
      </w:r>
    </w:p>
    <w:p>
      <w:pPr>
        <w:numPr>
          <w:ilvl w:val="2"/>
          <w:numId w:val="4"/>
        </w:numPr>
        <w:ind w:left="114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Possible action: move left, move right, and clean dirt</w:t>
      </w:r>
    </w:p>
    <w:p>
      <w:pPr>
        <w:numPr>
          <w:ilvl w:val="0"/>
          <w:numId w:val="0"/>
        </w:numPr>
        <w:ind w:left="1260" w:leftChars="0"/>
        <w:rPr>
          <w:rFonts w:hint="default" w:ascii="Times New Roman" w:hAnsi="Times New Roman" w:cs="Times New Roman"/>
          <w:b w:val="0"/>
          <w:bCs w:val="0"/>
          <w:sz w:val="28"/>
          <w:szCs w:val="28"/>
          <w:lang w:val="en-US"/>
        </w:rPr>
      </w:pPr>
    </w:p>
    <w:p>
      <w:pPr>
        <w:numPr>
          <w:ilvl w:val="0"/>
          <w:numId w:val="0"/>
        </w:numPr>
        <w:ind w:left="480" w:leftChars="0"/>
        <w:rPr>
          <w:rFonts w:hint="default" w:ascii="Times New Roman" w:hAnsi="Times New Roman" w:cs="Times New Roman"/>
          <w:b/>
          <w:bCs/>
          <w:sz w:val="28"/>
          <w:szCs w:val="28"/>
          <w:lang w:val="en-US"/>
        </w:rPr>
      </w:pPr>
    </w:p>
    <w:p>
      <w:pPr>
        <w:numPr>
          <w:ilvl w:val="0"/>
          <w:numId w:val="0"/>
        </w:numPr>
        <w:ind w:left="480" w:leftChars="0"/>
        <w:rPr>
          <w:rFonts w:hint="default" w:ascii="Times New Roman" w:hAnsi="Times New Roman" w:cs="Times New Roman"/>
          <w:b/>
          <w:bCs/>
          <w:sz w:val="28"/>
          <w:szCs w:val="28"/>
          <w:lang w:val="en-US"/>
        </w:rPr>
      </w:pPr>
    </w:p>
    <w:p>
      <w:pPr>
        <w:numPr>
          <w:ilvl w:val="0"/>
          <w:numId w:val="0"/>
        </w:numPr>
        <w:ind w:left="480" w:leftChars="0"/>
        <w:rPr>
          <w:rFonts w:hint="default" w:ascii="Times New Roman" w:hAnsi="Times New Roman" w:cs="Times New Roman"/>
          <w:b/>
          <w:bCs/>
          <w:sz w:val="28"/>
          <w:szCs w:val="28"/>
          <w:lang w:val="en-US"/>
        </w:rPr>
      </w:pPr>
    </w:p>
    <w:p>
      <w:pPr>
        <w:numPr>
          <w:ilvl w:val="0"/>
          <w:numId w:val="0"/>
        </w:numPr>
        <w:ind w:left="480" w:leftChars="0"/>
        <w:rPr>
          <w:rFonts w:hint="default" w:ascii="Times New Roman" w:hAnsi="Times New Roman" w:cs="Times New Roman"/>
          <w:b/>
          <w:bCs/>
          <w:sz w:val="28"/>
          <w:szCs w:val="28"/>
          <w:lang w:val="en-US"/>
        </w:rPr>
      </w:pPr>
    </w:p>
    <w:p>
      <w:pPr>
        <w:numPr>
          <w:ilvl w:val="1"/>
          <w:numId w:val="4"/>
        </w:numPr>
        <w:ind w:left="90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Solving</w:t>
      </w:r>
      <w:r>
        <w:rPr>
          <w:rFonts w:hint="default" w:ascii="Times New Roman" w:hAnsi="Times New Roman" w:cs="Times New Roman"/>
          <w:b/>
          <w:bCs/>
          <w:sz w:val="28"/>
          <w:szCs w:val="28"/>
          <w:lang w:val="en-US"/>
        </w:rPr>
        <w:t>:</w:t>
      </w:r>
    </w:p>
    <w:p>
      <w:pPr>
        <w:pStyle w:val="3"/>
        <w:bidi w:val="0"/>
        <w:ind w:left="0" w:leftChars="0" w:firstLine="0" w:firstLineChars="0"/>
        <w:rPr>
          <w:rFonts w:hint="default" w:ascii="Times New Roman" w:hAnsi="Times New Roman" w:cs="Times New Roman"/>
          <w:b/>
          <w:bCs/>
          <w:color w:val="000000"/>
          <w:sz w:val="28"/>
          <w:szCs w:val="28"/>
          <w:lang w:val="en-US"/>
        </w:rPr>
      </w:pPr>
      <w:r>
        <w:rPr>
          <w:rFonts w:hint="default" w:ascii="Times New Roman" w:hAnsi="Times New Roman" w:cs="Times New Roman"/>
          <w:b/>
          <w:bCs/>
          <w:sz w:val="28"/>
          <w:szCs w:val="28"/>
          <w:lang w:val="en-US"/>
        </w:rPr>
        <w:drawing>
          <wp:anchor distT="0" distB="0" distL="114300" distR="114300" simplePos="0" relativeHeight="251668480" behindDoc="1" locked="0" layoutInCell="1" allowOverlap="1">
            <wp:simplePos x="0" y="0"/>
            <wp:positionH relativeFrom="column">
              <wp:posOffset>3175</wp:posOffset>
            </wp:positionH>
            <wp:positionV relativeFrom="page">
              <wp:posOffset>1206500</wp:posOffset>
            </wp:positionV>
            <wp:extent cx="5267325" cy="3042920"/>
            <wp:effectExtent l="0" t="0" r="5715" b="5080"/>
            <wp:wrapTight wrapText="bothSides">
              <wp:wrapPolygon>
                <wp:start x="0" y="0"/>
                <wp:lineTo x="0" y="21528"/>
                <wp:lineTo x="21561" y="21528"/>
                <wp:lineTo x="21561" y="0"/>
                <wp:lineTo x="0" y="0"/>
              </wp:wrapPolygon>
            </wp:wrapTight>
            <wp:docPr id="4" name="Picture 4" descr="vacuum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acuumWorld"/>
                    <pic:cNvPicPr>
                      <a:picLocks noChangeAspect="1"/>
                    </pic:cNvPicPr>
                  </pic:nvPicPr>
                  <pic:blipFill>
                    <a:blip r:embed="rId9"/>
                    <a:stretch>
                      <a:fillRect/>
                    </a:stretch>
                  </pic:blipFill>
                  <pic:spPr>
                    <a:xfrm>
                      <a:off x="0" y="0"/>
                      <a:ext cx="5267325" cy="3042920"/>
                    </a:xfrm>
                    <a:prstGeom prst="rect">
                      <a:avLst/>
                    </a:prstGeom>
                  </pic:spPr>
                </pic:pic>
              </a:graphicData>
            </a:graphic>
          </wp:anchor>
        </w:drawing>
      </w:r>
      <w:r>
        <w:rPr>
          <w:rFonts w:hint="default" w:cs="Times New Roman"/>
          <w:b/>
          <w:bCs/>
          <w:sz w:val="28"/>
          <w:szCs w:val="28"/>
          <w:lang w:val="en-US"/>
        </w:rPr>
        <w:t>IMPLEMENTATION</w:t>
      </w:r>
      <w:r>
        <w:rPr>
          <w:rFonts w:hint="default" w:ascii="Times New Roman" w:hAnsi="Times New Roman" w:cs="Times New Roman"/>
          <w:b/>
          <w:bCs/>
          <w:color w:val="000000"/>
          <w:sz w:val="28"/>
          <w:szCs w:val="28"/>
          <w:lang w:val="en-US"/>
        </w:rPr>
        <w:t>:</w:t>
      </w:r>
    </w:p>
    <w:p>
      <w:pPr>
        <w:spacing w:beforeLines="0" w:afterLines="0" w:line="360" w:lineRule="auto"/>
        <w:jc w:val="both"/>
        <w:rPr>
          <w:rFonts w:hint="default"/>
          <w:b w:val="0"/>
          <w:bCs w:val="0"/>
          <w:color w:val="000000"/>
          <w:sz w:val="28"/>
          <w:szCs w:val="28"/>
          <w:u w:val="none"/>
          <w:lang w:val="en-US"/>
        </w:rPr>
      </w:pPr>
      <w:r>
        <w:rPr>
          <w:rFonts w:hint="default" w:ascii="Times New Roman" w:hAnsi="Times New Roman" w:cs="Times New Roman"/>
          <w:b w:val="0"/>
          <w:bCs w:val="0"/>
          <w:color w:val="000000"/>
          <w:sz w:val="28"/>
          <w:szCs w:val="28"/>
          <w:u w:val="single"/>
          <w:lang w:val="en-US"/>
        </w:rPr>
        <w:t>Python Code:</w:t>
      </w:r>
      <w:r>
        <w:rPr>
          <w:rFonts w:hint="default" w:cs="Times New Roman"/>
          <w:b w:val="0"/>
          <w:bCs w:val="0"/>
          <w:color w:val="000000"/>
          <w:sz w:val="28"/>
          <w:szCs w:val="28"/>
          <w:u w:val="none"/>
          <w:lang w:val="en-US"/>
        </w:rPr>
        <w:t xml:space="preserve"> </w:t>
      </w:r>
      <w:r>
        <w:rPr>
          <w:rFonts w:hint="default"/>
          <w:b w:val="0"/>
          <w:bCs w:val="0"/>
          <w:color w:val="000000"/>
          <w:sz w:val="28"/>
          <w:szCs w:val="28"/>
          <w:u w:val="none"/>
          <w:lang w:val="en-US"/>
        </w:rPr>
        <w:t>https://github.com/sakarkc2122/practicalAI</w:t>
      </w:r>
    </w:p>
    <w:p>
      <w:pPr>
        <w:spacing w:beforeLines="0" w:afterLines="0" w:line="360" w:lineRule="auto"/>
        <w:jc w:val="both"/>
        <w:rPr>
          <w:rFonts w:hint="default" w:cs="Times New Roman"/>
          <w:b/>
          <w:bCs/>
          <w:sz w:val="28"/>
          <w:szCs w:val="28"/>
          <w:lang w:val="en-US"/>
        </w:rPr>
      </w:pPr>
      <w:r>
        <w:rPr>
          <w:rFonts w:hint="default" w:cs="Times New Roman"/>
          <w:b/>
          <w:bCs/>
          <w:sz w:val="28"/>
          <w:szCs w:val="28"/>
          <w:lang w:val="en-US"/>
        </w:rPr>
        <w:t>DISCUSSION:</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pPr>
      <w:r>
        <w:t>Firstly, we learned the concepts of intelligent agents and its type. We understand that agent function maps from percept histories to actions. Thus, we take the vacuum world problem to understand the agent more clearly. In the code: ‘01vacuumWorld’, I have used the rational agent approach, i.e, simple reflex agent. The function ‘vacuumWorld()’ is the agent function in the program. The function like ‘clean()’, ‘moveRight()’, and ‘moveLeft()’, are the actuator in this program. Finally, condition-action (if-then) rules are figured out for the problem and then implemented in the ‘vacuumWorld()’.</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pPr>
      <w:r>
        <w:t>Algorithm:</w:t>
      </w:r>
    </w:p>
    <w:p>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both"/>
        <w:textAlignment w:val="auto"/>
      </w:pPr>
      <w:r>
        <w:t>At first, problem instances (initial state &amp; goal state) are defined.</w:t>
      </w:r>
    </w:p>
    <w:p>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both"/>
        <w:textAlignment w:val="auto"/>
      </w:pPr>
      <w:r>
        <w:t>Find the room with a vacuum</w:t>
      </w:r>
    </w:p>
    <w:p>
      <w:pPr>
        <w:keepNext w:val="0"/>
        <w:keepLines w:val="0"/>
        <w:pageBreakBefore w:val="0"/>
        <w:widowControl/>
        <w:numPr>
          <w:ilvl w:val="1"/>
          <w:numId w:val="5"/>
        </w:numPr>
        <w:kinsoku/>
        <w:wordWrap/>
        <w:overflowPunct/>
        <w:topLinePunct w:val="0"/>
        <w:autoSpaceDE/>
        <w:autoSpaceDN/>
        <w:bidi w:val="0"/>
        <w:adjustRightInd/>
        <w:snapToGrid/>
        <w:spacing w:after="0" w:line="360" w:lineRule="auto"/>
        <w:ind w:left="660" w:leftChars="0" w:hanging="420" w:firstLineChars="0"/>
        <w:jc w:val="both"/>
        <w:textAlignment w:val="auto"/>
      </w:pPr>
      <w:r>
        <w:t>If the vacuum is in 1st room, clean the room and move right and clean until it reaches the last room.</w:t>
      </w:r>
    </w:p>
    <w:p>
      <w:pPr>
        <w:keepNext w:val="0"/>
        <w:keepLines w:val="0"/>
        <w:pageBreakBefore w:val="0"/>
        <w:widowControl/>
        <w:numPr>
          <w:ilvl w:val="1"/>
          <w:numId w:val="5"/>
        </w:numPr>
        <w:kinsoku/>
        <w:wordWrap/>
        <w:overflowPunct/>
        <w:topLinePunct w:val="0"/>
        <w:autoSpaceDE/>
        <w:autoSpaceDN/>
        <w:bidi w:val="0"/>
        <w:adjustRightInd/>
        <w:snapToGrid/>
        <w:spacing w:after="0" w:line="360" w:lineRule="auto"/>
        <w:ind w:left="660" w:leftChars="0" w:hanging="420" w:firstLineChars="0"/>
        <w:jc w:val="both"/>
        <w:textAlignment w:val="auto"/>
      </w:pPr>
      <w:r>
        <w:t>If the vacuum is in the last room, clean the room and move left and clean until it reaches the first room.</w:t>
      </w:r>
    </w:p>
    <w:p>
      <w:pPr>
        <w:keepNext w:val="0"/>
        <w:keepLines w:val="0"/>
        <w:pageBreakBefore w:val="0"/>
        <w:widowControl/>
        <w:numPr>
          <w:ilvl w:val="1"/>
          <w:numId w:val="5"/>
        </w:numPr>
        <w:kinsoku/>
        <w:wordWrap/>
        <w:overflowPunct/>
        <w:topLinePunct w:val="0"/>
        <w:autoSpaceDE/>
        <w:autoSpaceDN/>
        <w:bidi w:val="0"/>
        <w:adjustRightInd/>
        <w:snapToGrid/>
        <w:spacing w:after="0" w:line="360" w:lineRule="auto"/>
        <w:ind w:left="660" w:leftChars="0" w:hanging="420" w:firstLineChars="0"/>
        <w:jc w:val="both"/>
        <w:textAlignment w:val="auto"/>
      </w:pPr>
      <w:r>
        <w:t>If vacuum is in between first and last</w:t>
      </w:r>
    </w:p>
    <w:p>
      <w:pPr>
        <w:keepNext w:val="0"/>
        <w:keepLines w:val="0"/>
        <w:pageBreakBefore w:val="0"/>
        <w:widowControl/>
        <w:numPr>
          <w:ilvl w:val="2"/>
          <w:numId w:val="5"/>
        </w:numPr>
        <w:kinsoku/>
        <w:wordWrap/>
        <w:overflowPunct/>
        <w:topLinePunct w:val="0"/>
        <w:autoSpaceDE/>
        <w:autoSpaceDN/>
        <w:bidi w:val="0"/>
        <w:adjustRightInd/>
        <w:snapToGrid/>
        <w:spacing w:after="0" w:line="360" w:lineRule="auto"/>
        <w:ind w:left="900" w:leftChars="0" w:hanging="420" w:firstLineChars="0"/>
        <w:jc w:val="both"/>
        <w:textAlignment w:val="auto"/>
      </w:pPr>
      <w:r>
        <w:t>If (index of room with a vacuum - 0) is less than (number of room - room with vacuum), then move left and clean the room.</w:t>
      </w:r>
    </w:p>
    <w:p>
      <w:pPr>
        <w:keepNext w:val="0"/>
        <w:keepLines w:val="0"/>
        <w:pageBreakBefore w:val="0"/>
        <w:widowControl/>
        <w:numPr>
          <w:ilvl w:val="2"/>
          <w:numId w:val="5"/>
        </w:numPr>
        <w:kinsoku/>
        <w:wordWrap/>
        <w:overflowPunct/>
        <w:topLinePunct w:val="0"/>
        <w:autoSpaceDE/>
        <w:autoSpaceDN/>
        <w:bidi w:val="0"/>
        <w:adjustRightInd/>
        <w:snapToGrid/>
        <w:spacing w:after="0" w:line="360" w:lineRule="auto"/>
        <w:ind w:left="900" w:leftChars="0" w:hanging="420" w:firstLineChars="0"/>
        <w:jc w:val="both"/>
        <w:textAlignment w:val="auto"/>
      </w:pPr>
      <w:r>
        <w:t>Else, move right and clean the room.</w:t>
      </w:r>
    </w:p>
    <w:p>
      <w:pPr>
        <w:spacing w:beforeLines="0" w:afterLines="0" w:line="240" w:lineRule="auto"/>
        <w:jc w:val="both"/>
        <w:rPr>
          <w:rFonts w:hint="default" w:ascii="Times New Roman" w:hAnsi="Times New Roman" w:cs="Times New Roman"/>
          <w:b/>
          <w:bCs/>
          <w:color w:val="000000"/>
          <w:sz w:val="28"/>
          <w:szCs w:val="28"/>
          <w:lang w:val="en-US"/>
        </w:rPr>
      </w:pPr>
    </w:p>
    <w:p>
      <w:pPr>
        <w:spacing w:beforeLines="0" w:afterLines="0" w:line="240" w:lineRule="auto"/>
        <w:jc w:val="both"/>
        <w:rPr>
          <w:rFonts w:hint="default" w:ascii="Times New Roman" w:hAnsi="Times New Roman" w:cs="Times New Roman"/>
          <w:b/>
          <w:bCs/>
          <w:color w:val="000000"/>
          <w:sz w:val="28"/>
          <w:szCs w:val="28"/>
          <w:lang w:val="en-US"/>
        </w:rPr>
      </w:pPr>
      <w:r>
        <w:rPr>
          <w:rFonts w:hint="default" w:ascii="Times New Roman" w:hAnsi="Times New Roman" w:cs="Times New Roman"/>
          <w:b/>
          <w:bCs/>
          <w:color w:val="000000"/>
          <w:sz w:val="28"/>
          <w:szCs w:val="28"/>
          <w:lang w:val="en-US"/>
        </w:rPr>
        <w:t>CONCLUSION:</w:t>
      </w:r>
    </w:p>
    <w:p>
      <w:pPr>
        <w:spacing w:beforeLines="0" w:afterLines="0" w:line="360" w:lineRule="auto"/>
        <w:jc w:val="both"/>
        <w:rPr>
          <w:rFonts w:hint="default" w:ascii="Times New Roman" w:hAnsi="Times New Roman" w:cs="Times New Roman"/>
          <w:color w:val="000000"/>
          <w:sz w:val="24"/>
          <w:szCs w:val="24"/>
          <w:lang w:val="en-US"/>
        </w:rPr>
      </w:pPr>
      <w:r>
        <w:rPr>
          <w:rFonts w:hint="default" w:ascii="Times New Roman" w:hAnsi="Times New Roman"/>
          <w:color w:val="000000"/>
          <w:sz w:val="24"/>
          <w:szCs w:val="24"/>
          <w:lang w:val="en-US"/>
        </w:rPr>
        <w:t>After a brief study and analysis of the agents and their type, I implemented a simple reflex agent for the vacuum world problem. I have used the rational agent approach. Thus, this program gives the number of states that a vacuum takes to clean all the rooms (n rooms). The output also provides every next state after any one actuator acts. Thus it can be used for real-world vacuum cleaner robots. The performance measure of this program is the number of optimal state vacuums taken to clean all the rooms.</w:t>
      </w:r>
    </w:p>
    <w:p>
      <w:pPr>
        <w:rPr>
          <w:lang w:eastAsia="zh-CN"/>
        </w:rPr>
        <w:sectPr>
          <w:footerReference r:id="rId5" w:type="default"/>
          <w:pgSz w:w="11906" w:h="16838"/>
          <w:pgMar w:top="1440" w:right="1440" w:bottom="1440" w:left="2160" w:header="720" w:footer="720" w:gutter="0"/>
          <w:pgNumType w:fmt="decimal"/>
          <w:cols w:space="720" w:num="1"/>
          <w:docGrid w:linePitch="360" w:charSpace="0"/>
        </w:sectPr>
      </w:pPr>
    </w:p>
    <w:p>
      <w:pPr>
        <w:pStyle w:val="2"/>
        <w:bidi w:val="0"/>
        <w:jc w:val="center"/>
        <w:rPr>
          <w:rFonts w:hint="default"/>
          <w:lang w:val="en-US"/>
        </w:rPr>
      </w:pPr>
      <w:r>
        <w:rPr>
          <w:rFonts w:hint="default"/>
          <w:lang w:val="en-US"/>
        </w:rPr>
        <w:t>LAB 2: DEPTH-FIRST SEARCH &amp; BREAD-FIRST SEARCH</w:t>
      </w:r>
    </w:p>
    <w:p>
      <w:pPr>
        <w:pStyle w:val="3"/>
        <w:bidi w:val="0"/>
        <w:ind w:left="0" w:leftChars="0" w:firstLine="0" w:firstLineChars="0"/>
        <w:rPr>
          <w:rFonts w:hint="default"/>
          <w:lang w:val="en-US"/>
        </w:rPr>
      </w:pPr>
      <w:r>
        <w:rPr>
          <w:rFonts w:hint="default"/>
          <w:lang w:val="en-US"/>
        </w:rPr>
        <w:t>OBJECTIVES:</w:t>
      </w:r>
    </w:p>
    <w:p>
      <w:pPr>
        <w:numPr>
          <w:ilvl w:val="0"/>
          <w:numId w:val="6"/>
        </w:numPr>
        <w:ind w:left="418" w:leftChars="0" w:hanging="418" w:firstLineChars="0"/>
        <w:rPr>
          <w:rFonts w:hint="default"/>
          <w:lang w:val="en-US"/>
        </w:rPr>
      </w:pPr>
      <w:r>
        <w:rPr>
          <w:rFonts w:hint="default"/>
          <w:lang w:val="en-US"/>
        </w:rPr>
        <w:t>To get familiar with searching.</w:t>
      </w:r>
    </w:p>
    <w:p>
      <w:pPr>
        <w:numPr>
          <w:ilvl w:val="0"/>
          <w:numId w:val="6"/>
        </w:numPr>
        <w:ind w:left="418" w:leftChars="0" w:hanging="418" w:firstLineChars="0"/>
        <w:rPr>
          <w:rFonts w:hint="default"/>
          <w:lang w:val="en-US"/>
        </w:rPr>
      </w:pPr>
      <w:r>
        <w:rPr>
          <w:rFonts w:hint="default"/>
          <w:lang w:val="en-US"/>
        </w:rPr>
        <w:t>To understand the concept of basic searching strategies, like depth-first search &amp; breadth-first search.</w:t>
      </w:r>
    </w:p>
    <w:p>
      <w:pPr>
        <w:pStyle w:val="3"/>
        <w:bidi w:val="0"/>
        <w:ind w:left="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THEORY:</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cs="Times New Roman"/>
          <w:b/>
          <w:bCs/>
          <w:lang w:val="en-US"/>
        </w:rPr>
      </w:pPr>
      <w:r>
        <w:rPr>
          <w:rFonts w:hint="default" w:cs="Times New Roman"/>
          <w:b/>
          <w:bCs/>
          <w:lang w:val="en-US"/>
        </w:rPr>
        <w:t>Depth-First Search (DFS):</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lang w:val="en-US"/>
        </w:rPr>
      </w:pPr>
      <w:r>
        <w:rPr>
          <w:rFonts w:hint="default" w:cs="Times New Roman"/>
          <w:lang w:val="en-US"/>
        </w:rPr>
        <w:t xml:space="preserve">It proceeds down a single brah of the tree at a time. </w:t>
      </w:r>
      <w:r>
        <w:rPr>
          <w:rFonts w:hint="default"/>
          <w:lang w:val="en-US"/>
        </w:rPr>
        <w:t>It expands the root node, then the leftmost child of the root node, and so on. It always expands a node at the deepest level of the tree. Only when the search hits a dead end, search backtrack is done and expands node at higher levels.</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lang w:val="en-US"/>
        </w:rPr>
      </w:pPr>
      <w:r>
        <w:rPr>
          <w:rFonts w:hint="default"/>
          <w:lang w:val="en-US"/>
        </w:rPr>
        <w:t>It uses stack to keep track of nodes, i.e LIFO approach.</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lang w:val="en-US"/>
        </w:rPr>
      </w:pPr>
      <w:r>
        <w:rPr>
          <w:rFonts w:hint="default"/>
          <w:lang w:val="en-US"/>
        </w:rPr>
        <w:t>Its time complexity is O(b</w:t>
      </w:r>
      <w:r>
        <w:rPr>
          <w:rFonts w:hint="default"/>
          <w:vertAlign w:val="superscript"/>
          <w:lang w:val="en-US"/>
        </w:rPr>
        <w:t>m</w:t>
      </w:r>
      <w:r>
        <w:rPr>
          <w:rFonts w:hint="default"/>
          <w:lang w:val="en-US"/>
        </w:rPr>
        <w:t xml:space="preserve">) and </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lang w:val="en-US" w:eastAsia="zh-CN"/>
        </w:rPr>
      </w:pPr>
      <w:r>
        <w:rPr>
          <w:rFonts w:hint="default"/>
          <w:lang w:val="en-US"/>
        </w:rPr>
        <w:t>Its s</w:t>
      </w:r>
      <w:r>
        <w:rPr>
          <w:rFonts w:hint="default"/>
          <w:lang w:val="en-US" w:eastAsia="zh-CN"/>
        </w:rPr>
        <w:t>pace complexity is O(bm)</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lang w:val="en-US" w:eastAsia="zh-CN"/>
        </w:rPr>
      </w:pPr>
      <w:r>
        <w:rPr>
          <w:rFonts w:hint="default"/>
          <w:lang w:val="en-US" w:eastAsia="zh-CN"/>
        </w:rPr>
        <w:t>where b is the maximum branching factor of the search tree and m is the maximum depth of the state space.</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b/>
          <w:bCs/>
          <w:lang w:val="en-US" w:eastAsia="zh-CN"/>
        </w:rPr>
      </w:pPr>
      <w:r>
        <w:rPr>
          <w:rFonts w:hint="default"/>
          <w:b/>
          <w:bCs/>
          <w:lang w:val="en-US" w:eastAsia="zh-CN"/>
        </w:rPr>
        <w:t>Breadth-First Search (BFS):</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b w:val="0"/>
          <w:bCs w:val="0"/>
          <w:lang w:val="en-US" w:eastAsia="zh-CN"/>
        </w:rPr>
      </w:pPr>
      <w:r>
        <w:rPr>
          <w:rFonts w:hint="default"/>
          <w:b w:val="0"/>
          <w:bCs w:val="0"/>
          <w:lang w:val="en-US" w:eastAsia="zh-CN"/>
        </w:rPr>
        <w:t>It proceeds level by level down the search tree. Starting from the root node, (initial state) explores all children of the root node left to right; if no solution is found, expand the root node's first (leftmost) child. Then expand the second node and its children similarly.</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b w:val="0"/>
          <w:bCs w:val="0"/>
          <w:lang w:val="en-US" w:eastAsia="zh-CN"/>
        </w:rPr>
      </w:pPr>
      <w:r>
        <w:rPr>
          <w:rFonts w:hint="default"/>
          <w:b w:val="0"/>
          <w:bCs w:val="0"/>
          <w:lang w:val="en-US" w:eastAsia="zh-CN"/>
        </w:rPr>
        <w:t>BFS forms a queue where nodes are expanded in FIFO manner.</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lang w:val="en-US"/>
        </w:rPr>
      </w:pPr>
      <w:r>
        <w:rPr>
          <w:rFonts w:hint="default"/>
          <w:lang w:val="en-US"/>
        </w:rPr>
        <w:t>Its time complexity is O(b</w:t>
      </w:r>
      <w:r>
        <w:rPr>
          <w:rFonts w:hint="default"/>
          <w:vertAlign w:val="superscript"/>
          <w:lang w:val="en-US"/>
        </w:rPr>
        <w:t>d+1</w:t>
      </w:r>
      <w:r>
        <w:rPr>
          <w:rFonts w:hint="default"/>
          <w:lang w:val="en-US"/>
        </w:rPr>
        <w:t xml:space="preserve">) and </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lang w:val="en-US" w:eastAsia="zh-CN"/>
        </w:rPr>
      </w:pPr>
      <w:r>
        <w:rPr>
          <w:rFonts w:hint="default"/>
          <w:lang w:val="en-US"/>
        </w:rPr>
        <w:t>Its s</w:t>
      </w:r>
      <w:r>
        <w:rPr>
          <w:rFonts w:hint="default"/>
          <w:lang w:val="en-US" w:eastAsia="zh-CN"/>
        </w:rPr>
        <w:t>pace complexity is O(b</w:t>
      </w:r>
      <w:r>
        <w:rPr>
          <w:rFonts w:hint="default"/>
          <w:vertAlign w:val="superscript"/>
          <w:lang w:val="en-US" w:eastAsia="zh-CN"/>
        </w:rPr>
        <w:t>d+1</w:t>
      </w:r>
      <w:r>
        <w:rPr>
          <w:rFonts w:hint="default"/>
          <w:lang w:val="en-US" w:eastAsia="zh-CN"/>
        </w:rPr>
        <w:t>)</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sectPr>
          <w:pgSz w:w="11906" w:h="16838"/>
          <w:pgMar w:top="1440" w:right="1440" w:bottom="1440" w:left="2160" w:header="720" w:footer="720" w:gutter="0"/>
          <w:pgNumType w:fmt="decimal"/>
          <w:cols w:space="720" w:num="1"/>
          <w:docGrid w:linePitch="360" w:charSpace="0"/>
        </w:sectPr>
      </w:pPr>
      <w:r>
        <w:rPr>
          <w:rFonts w:hint="default" w:ascii="Times New Roman" w:hAnsi="Times New Roman" w:cs="Times New Roman"/>
          <w:sz w:val="24"/>
          <w:szCs w:val="24"/>
          <w:lang w:val="en-US" w:eastAsia="zh-CN"/>
        </w:rPr>
        <w:t xml:space="preserve">where b is the maximum branching factor of the search tree and d is the </w:t>
      </w:r>
      <w:r>
        <w:rPr>
          <w:rFonts w:hint="default" w:ascii="Times New Roman" w:hAnsi="Times New Roman" w:eastAsia="SimSun" w:cs="Times New Roman"/>
          <w:color w:val="000000"/>
          <w:kern w:val="0"/>
          <w:sz w:val="24"/>
          <w:szCs w:val="24"/>
          <w:lang w:val="en-US" w:eastAsia="zh-CN" w:bidi="ar"/>
        </w:rPr>
        <w:t>level of goal node in the search table.</w:t>
      </w:r>
    </w:p>
    <w:p>
      <w:pPr>
        <w:pStyle w:val="3"/>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firstLine="0" w:firstLineChars="0"/>
        <w:textAlignment w:val="auto"/>
        <w:rPr>
          <w:rFonts w:hint="default" w:ascii="Times New Roman" w:hAnsi="Times New Roman" w:cs="Times New Roman"/>
          <w:b/>
          <w:bCs/>
          <w:color w:val="000000"/>
          <w:sz w:val="28"/>
          <w:szCs w:val="28"/>
          <w:lang w:val="en-US"/>
        </w:rPr>
      </w:pPr>
      <w:r>
        <w:rPr>
          <w:rFonts w:hint="default" w:cs="Times New Roman"/>
          <w:b/>
          <w:bCs/>
          <w:sz w:val="28"/>
          <w:szCs w:val="28"/>
          <w:lang w:val="en-US"/>
        </w:rPr>
        <w:t>IMPLEMENTATION</w:t>
      </w:r>
      <w:r>
        <w:rPr>
          <w:rFonts w:hint="default" w:ascii="Times New Roman" w:hAnsi="Times New Roman" w:cs="Times New Roman"/>
          <w:b/>
          <w:bCs/>
          <w:color w:val="000000"/>
          <w:sz w:val="28"/>
          <w:szCs w:val="28"/>
          <w:lang w:val="en-US"/>
        </w:rPr>
        <w:t>:</w:t>
      </w:r>
    </w:p>
    <w:p>
      <w:pPr>
        <w:spacing w:beforeLines="0" w:afterLines="0" w:line="360" w:lineRule="auto"/>
        <w:jc w:val="both"/>
        <w:rPr>
          <w:rFonts w:hint="default"/>
          <w:b w:val="0"/>
          <w:bCs w:val="0"/>
          <w:color w:val="000000"/>
          <w:sz w:val="28"/>
          <w:szCs w:val="28"/>
          <w:u w:val="none"/>
          <w:lang w:val="en-US"/>
        </w:rPr>
      </w:pPr>
      <w:r>
        <w:rPr>
          <w:rFonts w:hint="default" w:ascii="Times New Roman" w:hAnsi="Times New Roman" w:cs="Times New Roman"/>
          <w:b w:val="0"/>
          <w:bCs w:val="0"/>
          <w:color w:val="000000"/>
          <w:sz w:val="28"/>
          <w:szCs w:val="28"/>
          <w:u w:val="single"/>
          <w:lang w:val="en-US"/>
        </w:rPr>
        <w:t>Python Code:</w:t>
      </w:r>
      <w:r>
        <w:rPr>
          <w:rFonts w:hint="default" w:cs="Times New Roman"/>
          <w:b w:val="0"/>
          <w:bCs w:val="0"/>
          <w:color w:val="000000"/>
          <w:sz w:val="28"/>
          <w:szCs w:val="28"/>
          <w:u w:val="none"/>
          <w:lang w:val="en-US"/>
        </w:rPr>
        <w:t xml:space="preserve"> </w:t>
      </w:r>
      <w:r>
        <w:rPr>
          <w:rFonts w:hint="default"/>
          <w:b w:val="0"/>
          <w:bCs w:val="0"/>
          <w:color w:val="000000"/>
          <w:sz w:val="28"/>
          <w:szCs w:val="28"/>
          <w:u w:val="none"/>
          <w:lang w:val="en-US"/>
        </w:rPr>
        <w:t>https://github.com/sakarkc2122/practicalAI</w:t>
      </w:r>
    </w:p>
    <w:p>
      <w:pPr>
        <w:spacing w:beforeLines="0" w:afterLines="0" w:line="360" w:lineRule="auto"/>
        <w:jc w:val="both"/>
        <w:rPr>
          <w:rFonts w:hint="default" w:cs="Times New Roman"/>
          <w:b/>
          <w:bCs/>
          <w:sz w:val="28"/>
          <w:szCs w:val="28"/>
          <w:lang w:val="en-US"/>
        </w:rPr>
      </w:pPr>
      <w:r>
        <w:rPr>
          <w:rFonts w:hint="default" w:cs="Times New Roman"/>
          <w:b/>
          <w:bCs/>
          <w:sz w:val="28"/>
          <w:szCs w:val="28"/>
          <w:lang w:val="en-US"/>
        </w:rPr>
        <w:t>DISCUSSION:</w:t>
      </w:r>
    </w:p>
    <w:p>
      <w:pPr>
        <w:keepNext w:val="0"/>
        <w:keepLines w:val="0"/>
        <w:pageBreakBefore w:val="0"/>
        <w:widowControl/>
        <w:numPr>
          <w:numId w:val="0"/>
        </w:numPr>
        <w:kinsoku/>
        <w:wordWrap/>
        <w:overflowPunct/>
        <w:topLinePunct w:val="0"/>
        <w:autoSpaceDE/>
        <w:autoSpaceDN/>
        <w:bidi w:val="0"/>
        <w:adjustRightInd/>
        <w:snapToGrid/>
        <w:spacing w:after="0" w:line="360" w:lineRule="auto"/>
        <w:jc w:val="both"/>
        <w:textAlignment w:val="auto"/>
        <w:rPr>
          <w:rFonts w:hint="default"/>
          <w:i w:val="0"/>
          <w:iCs w:val="0"/>
          <w:lang w:val="en-US"/>
        </w:rPr>
      </w:pPr>
      <w:r>
        <w:t xml:space="preserve">Firstly, we learned the concepts of </w:t>
      </w:r>
      <w:r>
        <w:rPr>
          <w:rFonts w:hint="default"/>
          <w:lang w:val="en-US"/>
        </w:rPr>
        <w:t xml:space="preserve">searching. Its different terminologies like: search space, problem instance (initial state &amp; goal state), problem space, searching strategies, search tree, etc. Among many searching strategies, we implemented the basic DFS &amp; BFS in code. </w:t>
      </w:r>
      <w:r>
        <w:rPr>
          <w:rFonts w:hint="default"/>
          <w:i/>
          <w:iCs/>
          <w:lang w:val="en-US"/>
        </w:rPr>
        <w:t xml:space="preserve">‘02DFS.py’ </w:t>
      </w:r>
      <w:r>
        <w:rPr>
          <w:rFonts w:hint="default"/>
          <w:i w:val="0"/>
          <w:iCs w:val="0"/>
          <w:lang w:val="en-US"/>
        </w:rPr>
        <w:t xml:space="preserve">and </w:t>
      </w:r>
      <w:r>
        <w:rPr>
          <w:rFonts w:hint="default"/>
          <w:i/>
          <w:iCs/>
          <w:lang w:val="en-US"/>
        </w:rPr>
        <w:t>‘02BFS.py’</w:t>
      </w:r>
      <w:r>
        <w:rPr>
          <w:rFonts w:hint="default"/>
          <w:i w:val="0"/>
          <w:iCs w:val="0"/>
          <w:lang w:val="en-US"/>
        </w:rPr>
        <w:t xml:space="preserve"> are the two programs for DFS and BFS respectively in the repository. The programs starts with a defined graph and its output shows in what order nodes in the graph are visited.</w:t>
      </w:r>
    </w:p>
    <w:p>
      <w:pPr>
        <w:spacing w:beforeLines="0" w:afterLines="0" w:line="240" w:lineRule="auto"/>
        <w:jc w:val="both"/>
        <w:rPr>
          <w:rFonts w:hint="default" w:ascii="Times New Roman" w:hAnsi="Times New Roman" w:cs="Times New Roman"/>
          <w:b/>
          <w:bCs/>
          <w:color w:val="000000"/>
          <w:sz w:val="28"/>
          <w:szCs w:val="28"/>
          <w:lang w:val="en-US"/>
        </w:rPr>
      </w:pPr>
    </w:p>
    <w:p>
      <w:pPr>
        <w:spacing w:beforeLines="0" w:afterLines="0" w:line="240" w:lineRule="auto"/>
        <w:jc w:val="both"/>
        <w:rPr>
          <w:rFonts w:hint="default" w:ascii="Times New Roman" w:hAnsi="Times New Roman" w:cs="Times New Roman"/>
          <w:b/>
          <w:bCs/>
          <w:color w:val="000000"/>
          <w:sz w:val="28"/>
          <w:szCs w:val="28"/>
          <w:lang w:val="en-US"/>
        </w:rPr>
      </w:pPr>
      <w:r>
        <w:rPr>
          <w:rFonts w:hint="default" w:ascii="Times New Roman" w:hAnsi="Times New Roman" w:cs="Times New Roman"/>
          <w:b/>
          <w:bCs/>
          <w:color w:val="000000"/>
          <w:sz w:val="28"/>
          <w:szCs w:val="28"/>
          <w:lang w:val="en-US"/>
        </w:rPr>
        <w:t>CONCLUSION:</w:t>
      </w:r>
    </w:p>
    <w:p>
      <w:pPr>
        <w:spacing w:beforeLines="0" w:afterLines="0" w:line="360" w:lineRule="auto"/>
        <w:jc w:val="both"/>
        <w:rPr>
          <w:rFonts w:hint="default" w:ascii="Times New Roman" w:hAnsi="Times New Roman"/>
          <w:color w:val="000000"/>
          <w:sz w:val="24"/>
          <w:szCs w:val="24"/>
          <w:lang w:val="en-US"/>
        </w:rPr>
        <w:sectPr>
          <w:pgSz w:w="11906" w:h="16838"/>
          <w:pgMar w:top="1440" w:right="1440" w:bottom="1440" w:left="2160" w:header="720" w:footer="720" w:gutter="0"/>
          <w:pgNumType w:fmt="decimal"/>
          <w:cols w:space="720" w:num="1"/>
          <w:docGrid w:linePitch="360" w:charSpace="0"/>
        </w:sectPr>
      </w:pPr>
      <w:r>
        <w:rPr>
          <w:rFonts w:hint="default" w:ascii="Times New Roman" w:hAnsi="Times New Roman"/>
          <w:color w:val="000000"/>
          <w:sz w:val="24"/>
          <w:szCs w:val="24"/>
          <w:lang w:val="en-US"/>
        </w:rPr>
        <w:t>After a brief study of searching techniques, DFS and BFS are the basic searching technique to get started. BFS and DFS will get the result eventually if the searched node is present in the graph. But if we choose them in the wrong application, they will take high time and memory management. BFS &amp; DFS are used in path-finding algorithms, like BFS in the Ford-Fulkerson algorithm and DFS, in solving puzzles with only one solution, such as a maze or a sudoku puzzle.</w:t>
      </w:r>
    </w:p>
    <w:p>
      <w:pPr>
        <w:pStyle w:val="2"/>
        <w:bidi w:val="0"/>
        <w:jc w:val="center"/>
        <w:rPr>
          <w:rFonts w:hint="default"/>
          <w:lang w:val="en-US"/>
        </w:rPr>
      </w:pPr>
      <w:r>
        <w:rPr>
          <w:rFonts w:hint="default"/>
          <w:lang w:val="en-US"/>
        </w:rPr>
        <w:t>LAB 3: PROPOSITIONAL LOGIC</w:t>
      </w:r>
    </w:p>
    <w:p>
      <w:pPr>
        <w:pStyle w:val="3"/>
        <w:bidi w:val="0"/>
        <w:ind w:left="0" w:leftChars="0" w:firstLine="0" w:firstLineChars="0"/>
        <w:rPr>
          <w:rFonts w:hint="default"/>
          <w:lang w:val="en-US"/>
        </w:rPr>
      </w:pPr>
      <w:r>
        <w:rPr>
          <w:rFonts w:hint="default"/>
          <w:lang w:val="en-US"/>
        </w:rPr>
        <w:t>OBJECTIVES:</w:t>
      </w:r>
    </w:p>
    <w:p>
      <w:pPr>
        <w:numPr>
          <w:ilvl w:val="0"/>
          <w:numId w:val="6"/>
        </w:numPr>
        <w:ind w:left="418" w:leftChars="0" w:hanging="418" w:firstLineChars="0"/>
        <w:rPr>
          <w:rFonts w:hint="default"/>
          <w:lang w:val="en-US"/>
        </w:rPr>
      </w:pPr>
      <w:r>
        <w:rPr>
          <w:rFonts w:hint="default"/>
          <w:lang w:val="en-US"/>
        </w:rPr>
        <w:t>To get familiar with searching.</w:t>
      </w:r>
    </w:p>
    <w:p>
      <w:pPr>
        <w:numPr>
          <w:ilvl w:val="0"/>
          <w:numId w:val="6"/>
        </w:numPr>
        <w:ind w:left="418" w:leftChars="0" w:hanging="418" w:firstLineChars="0"/>
        <w:rPr>
          <w:rFonts w:hint="default"/>
          <w:lang w:val="en-US"/>
        </w:rPr>
      </w:pPr>
      <w:r>
        <w:rPr>
          <w:rFonts w:hint="default"/>
          <w:lang w:val="en-US"/>
        </w:rPr>
        <w:t>To understand the concept of basic searching strategies, like depth-first search &amp; breadth-first search.</w:t>
      </w:r>
    </w:p>
    <w:p>
      <w:pPr>
        <w:pStyle w:val="3"/>
        <w:bidi w:val="0"/>
        <w:ind w:left="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THEORY:</w:t>
      </w:r>
    </w:p>
    <w:p>
      <w:pPr>
        <w:spacing w:beforeLines="0" w:afterLines="0" w:line="360" w:lineRule="auto"/>
        <w:jc w:val="both"/>
        <w:rPr>
          <w:rFonts w:hint="default" w:ascii="Times New Roman" w:hAnsi="Times New Roman"/>
          <w:color w:val="000000"/>
          <w:sz w:val="24"/>
          <w:szCs w:val="24"/>
          <w:lang w:val="en-US"/>
        </w:rPr>
        <w:sectPr>
          <w:pgSz w:w="11906" w:h="16838"/>
          <w:pgMar w:top="1440" w:right="1440" w:bottom="1440" w:left="2160" w:header="720" w:footer="720" w:gutter="0"/>
          <w:pgNumType w:fmt="decimal"/>
          <w:cols w:space="720" w:num="1"/>
          <w:docGrid w:linePitch="360" w:charSpace="0"/>
        </w:sectPr>
      </w:pPr>
      <w:bookmarkStart w:id="1" w:name="_GoBack"/>
      <w:bookmarkEnd w:id="1"/>
    </w:p>
    <w:p>
      <w:pPr>
        <w:spacing w:beforeLines="0" w:afterLines="0" w:line="360" w:lineRule="auto"/>
        <w:jc w:val="both"/>
        <w:rPr>
          <w:rFonts w:hint="default" w:ascii="Times New Roman" w:hAnsi="Times New Roman"/>
          <w:color w:val="000000"/>
          <w:sz w:val="24"/>
          <w:szCs w:val="24"/>
          <w:lang w:val="en-US"/>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drawing>
          <wp:inline distT="0" distB="0" distL="114300" distR="114300">
            <wp:extent cx="5273675" cy="1061720"/>
            <wp:effectExtent l="0" t="0" r="14605" b="508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5273675" cy="1061720"/>
                    </a:xfrm>
                    <a:prstGeom prst="rect">
                      <a:avLst/>
                    </a:prstGeom>
                    <a:noFill/>
                    <a:ln>
                      <a:noFill/>
                    </a:ln>
                  </pic:spPr>
                </pic:pic>
              </a:graphicData>
            </a:graphic>
          </wp:inline>
        </w:drawing>
      </w:r>
    </w:p>
    <w:p>
      <w:pPr>
        <w:jc w:val="both"/>
        <w:rPr>
          <w:rFonts w:hint="default"/>
          <w:lang w:val="en-US"/>
        </w:rPr>
      </w:pPr>
    </w:p>
    <w:p>
      <w:pPr>
        <w:rPr>
          <w:lang w:eastAsia="zh-CN"/>
        </w:rPr>
      </w:pPr>
    </w:p>
    <w:sectPr>
      <w:pgSz w:w="11906" w:h="16838"/>
      <w:pgMar w:top="1440" w:right="1440" w:bottom="1440" w:left="216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htFcobAgAAVgQAAA4A&#10;AAAAAAAAAQAgAAAAHwEAAGRycy9lMm9Eb2MueG1sUEsFBgAAAAAGAAYAWQEAAKw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754659"/>
    <w:multiLevelType w:val="singleLevel"/>
    <w:tmpl w:val="90754659"/>
    <w:lvl w:ilvl="0" w:tentative="0">
      <w:start w:val="1"/>
      <w:numFmt w:val="lowerRoman"/>
      <w:lvlText w:val="%1."/>
      <w:lvlJc w:val="left"/>
      <w:pPr>
        <w:tabs>
          <w:tab w:val="left" w:pos="845"/>
        </w:tabs>
        <w:ind w:left="528" w:leftChars="0" w:hanging="425" w:firstLineChars="0"/>
      </w:pPr>
      <w:rPr>
        <w:rFonts w:hint="default"/>
      </w:rPr>
    </w:lvl>
  </w:abstractNum>
  <w:abstractNum w:abstractNumId="1">
    <w:nsid w:val="9428FF0B"/>
    <w:multiLevelType w:val="singleLevel"/>
    <w:tmpl w:val="9428FF0B"/>
    <w:lvl w:ilvl="0" w:tentative="0">
      <w:start w:val="1"/>
      <w:numFmt w:val="decimal"/>
      <w:lvlText w:val="%1."/>
      <w:lvlJc w:val="left"/>
      <w:pPr>
        <w:ind w:left="418" w:leftChars="0" w:hanging="418" w:firstLineChars="0"/>
      </w:pPr>
    </w:lvl>
  </w:abstractNum>
  <w:abstractNum w:abstractNumId="2">
    <w:nsid w:val="A6D677A4"/>
    <w:multiLevelType w:val="singleLevel"/>
    <w:tmpl w:val="A6D677A4"/>
    <w:lvl w:ilvl="0" w:tentative="0">
      <w:start w:val="1"/>
      <w:numFmt w:val="lowerRoman"/>
      <w:lvlText w:val="%1."/>
      <w:lvlJc w:val="left"/>
      <w:pPr>
        <w:tabs>
          <w:tab w:val="left" w:pos="845"/>
        </w:tabs>
        <w:ind w:left="528" w:leftChars="0" w:hanging="425" w:firstLineChars="0"/>
      </w:pPr>
      <w:rPr>
        <w:rFonts w:hint="default"/>
      </w:rPr>
    </w:lvl>
  </w:abstractNum>
  <w:abstractNum w:abstractNumId="3">
    <w:nsid w:val="C3C38971"/>
    <w:multiLevelType w:val="multilevel"/>
    <w:tmpl w:val="C3C38971"/>
    <w:lvl w:ilvl="0" w:tentative="0">
      <w:start w:val="1"/>
      <w:numFmt w:val="decimal"/>
      <w:suff w:val="space"/>
      <w:lvlText w:val="%1."/>
      <w:lvlJc w:val="left"/>
      <w:pPr>
        <w:ind w:left="0"/>
      </w:pPr>
    </w:lvl>
    <w:lvl w:ilvl="1" w:tentative="0">
      <w:start w:val="1"/>
      <w:numFmt w:val="lowerLetter"/>
      <w:lvlText w:val="%2)"/>
      <w:lvlJc w:val="left"/>
      <w:pPr>
        <w:ind w:left="660" w:leftChars="0" w:hanging="420" w:firstLineChars="0"/>
      </w:pPr>
      <w:rPr>
        <w:rFonts w:hint="default"/>
        <w:b w:val="0"/>
        <w:bCs w:val="0"/>
      </w:rPr>
    </w:lvl>
    <w:lvl w:ilvl="2" w:tentative="0">
      <w:start w:val="1"/>
      <w:numFmt w:val="lowerRoman"/>
      <w:lvlText w:val="%3."/>
      <w:lvlJc w:val="left"/>
      <w:pPr>
        <w:ind w:left="900" w:leftChars="0" w:hanging="420" w:firstLineChars="0"/>
      </w:pPr>
      <w:rPr>
        <w:rFonts w:hint="default"/>
        <w:b w:val="0"/>
        <w:bCs w:val="0"/>
      </w:rPr>
    </w:lvl>
    <w:lvl w:ilvl="3" w:tentative="0">
      <w:start w:val="1"/>
      <w:numFmt w:val="decimal"/>
      <w:lvlText w:val="%4."/>
      <w:lvlJc w:val="left"/>
      <w:pPr>
        <w:tabs>
          <w:tab w:val="left" w:pos="2100"/>
        </w:tabs>
        <w:ind w:left="1680" w:leftChars="0" w:hanging="420" w:firstLineChars="0"/>
      </w:pPr>
      <w:rPr>
        <w:rFonts w:hint="default"/>
      </w:rPr>
    </w:lvl>
    <w:lvl w:ilvl="4" w:tentative="0">
      <w:start w:val="1"/>
      <w:numFmt w:val="lowerLetter"/>
      <w:lvlText w:val="%5)"/>
      <w:lvlJc w:val="left"/>
      <w:pPr>
        <w:tabs>
          <w:tab w:val="left" w:pos="2520"/>
        </w:tabs>
        <w:ind w:left="2100" w:leftChars="0" w:hanging="420" w:firstLineChars="0"/>
      </w:pPr>
      <w:rPr>
        <w:rFonts w:hint="default"/>
      </w:rPr>
    </w:lvl>
    <w:lvl w:ilvl="5" w:tentative="0">
      <w:start w:val="1"/>
      <w:numFmt w:val="lowerRoman"/>
      <w:lvlText w:val="%6."/>
      <w:lvlJc w:val="left"/>
      <w:pPr>
        <w:tabs>
          <w:tab w:val="left" w:pos="2940"/>
        </w:tabs>
        <w:ind w:left="2520" w:leftChars="0" w:hanging="420" w:firstLineChars="0"/>
      </w:pPr>
      <w:rPr>
        <w:rFonts w:hint="default"/>
      </w:rPr>
    </w:lvl>
    <w:lvl w:ilvl="6" w:tentative="0">
      <w:start w:val="1"/>
      <w:numFmt w:val="decimal"/>
      <w:lvlText w:val="%7."/>
      <w:lvlJc w:val="left"/>
      <w:pPr>
        <w:tabs>
          <w:tab w:val="left" w:pos="3360"/>
        </w:tabs>
        <w:ind w:left="2940" w:leftChars="0" w:hanging="420" w:firstLineChars="0"/>
      </w:pPr>
      <w:rPr>
        <w:rFonts w:hint="default"/>
      </w:rPr>
    </w:lvl>
    <w:lvl w:ilvl="7" w:tentative="0">
      <w:start w:val="1"/>
      <w:numFmt w:val="lowerLetter"/>
      <w:lvlText w:val="%8)"/>
      <w:lvlJc w:val="left"/>
      <w:pPr>
        <w:tabs>
          <w:tab w:val="left" w:pos="3780"/>
        </w:tabs>
        <w:ind w:left="3360" w:leftChars="0" w:hanging="420" w:firstLineChars="0"/>
      </w:pPr>
      <w:rPr>
        <w:rFonts w:hint="default"/>
      </w:rPr>
    </w:lvl>
    <w:lvl w:ilvl="8" w:tentative="0">
      <w:start w:val="1"/>
      <w:numFmt w:val="lowerRoman"/>
      <w:lvlText w:val="%9."/>
      <w:lvlJc w:val="left"/>
      <w:pPr>
        <w:tabs>
          <w:tab w:val="left" w:pos="4200"/>
        </w:tabs>
        <w:ind w:left="3780" w:leftChars="0" w:hanging="420" w:firstLineChars="0"/>
      </w:pPr>
      <w:rPr>
        <w:rFonts w:hint="default"/>
      </w:rPr>
    </w:lvl>
  </w:abstractNum>
  <w:abstractNum w:abstractNumId="4">
    <w:nsid w:val="E3C4EEEE"/>
    <w:multiLevelType w:val="singleLevel"/>
    <w:tmpl w:val="E3C4EEEE"/>
    <w:lvl w:ilvl="0" w:tentative="0">
      <w:start w:val="1"/>
      <w:numFmt w:val="decimal"/>
      <w:suff w:val="space"/>
      <w:lvlText w:val="%1."/>
      <w:lvlJc w:val="left"/>
    </w:lvl>
  </w:abstractNum>
  <w:abstractNum w:abstractNumId="5">
    <w:nsid w:val="F14A7001"/>
    <w:multiLevelType w:val="multilevel"/>
    <w:tmpl w:val="F14A7001"/>
    <w:lvl w:ilvl="0" w:tentative="0">
      <w:start w:val="1"/>
      <w:numFmt w:val="decimal"/>
      <w:suff w:val="space"/>
      <w:lvlText w:val="%1."/>
      <w:lvlJc w:val="left"/>
      <w:pPr>
        <w:ind w:left="240"/>
      </w:pPr>
    </w:lvl>
    <w:lvl w:ilvl="1" w:tentative="0">
      <w:start w:val="1"/>
      <w:numFmt w:val="lowerLetter"/>
      <w:lvlText w:val="%2)"/>
      <w:lvlJc w:val="left"/>
      <w:pPr>
        <w:ind w:left="900" w:leftChars="0" w:hanging="420" w:firstLineChars="0"/>
      </w:pPr>
      <w:rPr>
        <w:rFonts w:hint="default"/>
        <w:b w:val="0"/>
        <w:bCs w:val="0"/>
      </w:rPr>
    </w:lvl>
    <w:lvl w:ilvl="2" w:tentative="0">
      <w:start w:val="1"/>
      <w:numFmt w:val="lowerRoman"/>
      <w:lvlText w:val="%3."/>
      <w:lvlJc w:val="left"/>
      <w:pPr>
        <w:ind w:left="1140" w:leftChars="0" w:hanging="420" w:firstLineChars="0"/>
      </w:pPr>
      <w:rPr>
        <w:rFonts w:hint="default"/>
        <w:b w:val="0"/>
        <w:bCs w:val="0"/>
      </w:rPr>
    </w:lvl>
    <w:lvl w:ilvl="3" w:tentative="0">
      <w:start w:val="1"/>
      <w:numFmt w:val="decimal"/>
      <w:lvlText w:val="%4."/>
      <w:lvlJc w:val="left"/>
      <w:pPr>
        <w:tabs>
          <w:tab w:val="left" w:pos="2100"/>
        </w:tabs>
        <w:ind w:left="1920" w:leftChars="0" w:hanging="420" w:firstLineChars="0"/>
      </w:pPr>
      <w:rPr>
        <w:rFonts w:hint="default"/>
      </w:rPr>
    </w:lvl>
    <w:lvl w:ilvl="4" w:tentative="0">
      <w:start w:val="1"/>
      <w:numFmt w:val="lowerLetter"/>
      <w:lvlText w:val="%5)"/>
      <w:lvlJc w:val="left"/>
      <w:pPr>
        <w:tabs>
          <w:tab w:val="left" w:pos="2520"/>
        </w:tabs>
        <w:ind w:left="2340" w:leftChars="0" w:hanging="420" w:firstLineChars="0"/>
      </w:pPr>
      <w:rPr>
        <w:rFonts w:hint="default"/>
      </w:rPr>
    </w:lvl>
    <w:lvl w:ilvl="5" w:tentative="0">
      <w:start w:val="1"/>
      <w:numFmt w:val="lowerRoman"/>
      <w:lvlText w:val="%6."/>
      <w:lvlJc w:val="left"/>
      <w:pPr>
        <w:tabs>
          <w:tab w:val="left" w:pos="2940"/>
        </w:tabs>
        <w:ind w:left="2760" w:leftChars="0" w:hanging="420" w:firstLineChars="0"/>
      </w:pPr>
      <w:rPr>
        <w:rFonts w:hint="default"/>
      </w:rPr>
    </w:lvl>
    <w:lvl w:ilvl="6" w:tentative="0">
      <w:start w:val="1"/>
      <w:numFmt w:val="decimal"/>
      <w:lvlText w:val="%7."/>
      <w:lvlJc w:val="left"/>
      <w:pPr>
        <w:tabs>
          <w:tab w:val="left" w:pos="3360"/>
        </w:tabs>
        <w:ind w:left="3180" w:leftChars="0" w:hanging="420" w:firstLineChars="0"/>
      </w:pPr>
      <w:rPr>
        <w:rFonts w:hint="default"/>
      </w:rPr>
    </w:lvl>
    <w:lvl w:ilvl="7" w:tentative="0">
      <w:start w:val="1"/>
      <w:numFmt w:val="lowerLetter"/>
      <w:lvlText w:val="%8)"/>
      <w:lvlJc w:val="left"/>
      <w:pPr>
        <w:tabs>
          <w:tab w:val="left" w:pos="3780"/>
        </w:tabs>
        <w:ind w:left="3600" w:leftChars="0" w:hanging="420" w:firstLineChars="0"/>
      </w:pPr>
      <w:rPr>
        <w:rFonts w:hint="default"/>
      </w:rPr>
    </w:lvl>
    <w:lvl w:ilvl="8" w:tentative="0">
      <w:start w:val="1"/>
      <w:numFmt w:val="lowerRoman"/>
      <w:lvlText w:val="%9."/>
      <w:lvlJc w:val="left"/>
      <w:pPr>
        <w:tabs>
          <w:tab w:val="left" w:pos="4200"/>
        </w:tabs>
        <w:ind w:left="4020" w:leftChars="0" w:hanging="420" w:firstLineChars="0"/>
      </w:pPr>
      <w:rPr>
        <w:rFonts w:hint="default"/>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D3419B"/>
    <w:rsid w:val="00050A31"/>
    <w:rsid w:val="000716D2"/>
    <w:rsid w:val="00071AAB"/>
    <w:rsid w:val="000B76C4"/>
    <w:rsid w:val="000C5610"/>
    <w:rsid w:val="000E6552"/>
    <w:rsid w:val="000F3A4F"/>
    <w:rsid w:val="000F59AC"/>
    <w:rsid w:val="001364FE"/>
    <w:rsid w:val="001368DD"/>
    <w:rsid w:val="00142647"/>
    <w:rsid w:val="00147DB3"/>
    <w:rsid w:val="001518A5"/>
    <w:rsid w:val="001563DF"/>
    <w:rsid w:val="00170095"/>
    <w:rsid w:val="00170E4F"/>
    <w:rsid w:val="001743F4"/>
    <w:rsid w:val="00187C33"/>
    <w:rsid w:val="001936B7"/>
    <w:rsid w:val="00196AB1"/>
    <w:rsid w:val="00201333"/>
    <w:rsid w:val="00210FA7"/>
    <w:rsid w:val="00216417"/>
    <w:rsid w:val="00230510"/>
    <w:rsid w:val="00262910"/>
    <w:rsid w:val="0026631D"/>
    <w:rsid w:val="00287B0F"/>
    <w:rsid w:val="002A5683"/>
    <w:rsid w:val="002B0AEB"/>
    <w:rsid w:val="002B1BE6"/>
    <w:rsid w:val="002B5663"/>
    <w:rsid w:val="002C2F53"/>
    <w:rsid w:val="002C6531"/>
    <w:rsid w:val="002F5B38"/>
    <w:rsid w:val="003248AE"/>
    <w:rsid w:val="0033518C"/>
    <w:rsid w:val="003437C2"/>
    <w:rsid w:val="00361DAF"/>
    <w:rsid w:val="00377186"/>
    <w:rsid w:val="00380000"/>
    <w:rsid w:val="00386F1C"/>
    <w:rsid w:val="00387423"/>
    <w:rsid w:val="00393359"/>
    <w:rsid w:val="003A1C03"/>
    <w:rsid w:val="003A4116"/>
    <w:rsid w:val="003B3DCF"/>
    <w:rsid w:val="003C5E3E"/>
    <w:rsid w:val="00414627"/>
    <w:rsid w:val="00415B5A"/>
    <w:rsid w:val="00415D4E"/>
    <w:rsid w:val="00425D63"/>
    <w:rsid w:val="0043439D"/>
    <w:rsid w:val="004643D8"/>
    <w:rsid w:val="00473C87"/>
    <w:rsid w:val="00493704"/>
    <w:rsid w:val="00497C24"/>
    <w:rsid w:val="004C7BA5"/>
    <w:rsid w:val="004E18BC"/>
    <w:rsid w:val="004E7628"/>
    <w:rsid w:val="004F48F2"/>
    <w:rsid w:val="00505DCA"/>
    <w:rsid w:val="005149B1"/>
    <w:rsid w:val="00533F65"/>
    <w:rsid w:val="005647F2"/>
    <w:rsid w:val="005662D1"/>
    <w:rsid w:val="00573A09"/>
    <w:rsid w:val="005A4526"/>
    <w:rsid w:val="005C1B16"/>
    <w:rsid w:val="005E0B34"/>
    <w:rsid w:val="005E53D0"/>
    <w:rsid w:val="006002EB"/>
    <w:rsid w:val="006128EF"/>
    <w:rsid w:val="006206A3"/>
    <w:rsid w:val="00625501"/>
    <w:rsid w:val="006264B4"/>
    <w:rsid w:val="00636110"/>
    <w:rsid w:val="00643033"/>
    <w:rsid w:val="0064331A"/>
    <w:rsid w:val="00644CC3"/>
    <w:rsid w:val="006559E5"/>
    <w:rsid w:val="00655D9E"/>
    <w:rsid w:val="00661468"/>
    <w:rsid w:val="006649F0"/>
    <w:rsid w:val="0067245D"/>
    <w:rsid w:val="0068470E"/>
    <w:rsid w:val="00695DCD"/>
    <w:rsid w:val="006A05CC"/>
    <w:rsid w:val="006A35A7"/>
    <w:rsid w:val="007152D7"/>
    <w:rsid w:val="00727C17"/>
    <w:rsid w:val="00736F48"/>
    <w:rsid w:val="00746C14"/>
    <w:rsid w:val="007C2C59"/>
    <w:rsid w:val="007F0BE9"/>
    <w:rsid w:val="00801F23"/>
    <w:rsid w:val="00837632"/>
    <w:rsid w:val="008435CC"/>
    <w:rsid w:val="0085640F"/>
    <w:rsid w:val="008567AA"/>
    <w:rsid w:val="00892712"/>
    <w:rsid w:val="008A680A"/>
    <w:rsid w:val="008B0BB0"/>
    <w:rsid w:val="008E6C4B"/>
    <w:rsid w:val="008F18C0"/>
    <w:rsid w:val="00903910"/>
    <w:rsid w:val="00907648"/>
    <w:rsid w:val="00930FDE"/>
    <w:rsid w:val="00984C93"/>
    <w:rsid w:val="00987CE1"/>
    <w:rsid w:val="0099405C"/>
    <w:rsid w:val="009C600F"/>
    <w:rsid w:val="009D0DEC"/>
    <w:rsid w:val="009D3723"/>
    <w:rsid w:val="009E04F2"/>
    <w:rsid w:val="009F7384"/>
    <w:rsid w:val="00A03B7B"/>
    <w:rsid w:val="00A06E16"/>
    <w:rsid w:val="00A200C9"/>
    <w:rsid w:val="00A250D5"/>
    <w:rsid w:val="00A32F56"/>
    <w:rsid w:val="00A36028"/>
    <w:rsid w:val="00A437BA"/>
    <w:rsid w:val="00A51318"/>
    <w:rsid w:val="00A7123D"/>
    <w:rsid w:val="00A71B56"/>
    <w:rsid w:val="00A76BF3"/>
    <w:rsid w:val="00A91424"/>
    <w:rsid w:val="00AA290E"/>
    <w:rsid w:val="00AA2C77"/>
    <w:rsid w:val="00AB0EAA"/>
    <w:rsid w:val="00AB2F58"/>
    <w:rsid w:val="00AC3FB9"/>
    <w:rsid w:val="00AC702A"/>
    <w:rsid w:val="00AD226F"/>
    <w:rsid w:val="00B07D61"/>
    <w:rsid w:val="00B136C2"/>
    <w:rsid w:val="00B13A52"/>
    <w:rsid w:val="00B24CF4"/>
    <w:rsid w:val="00B26993"/>
    <w:rsid w:val="00B4570C"/>
    <w:rsid w:val="00B5208C"/>
    <w:rsid w:val="00B63135"/>
    <w:rsid w:val="00B71B20"/>
    <w:rsid w:val="00B74876"/>
    <w:rsid w:val="00BB7C2B"/>
    <w:rsid w:val="00BC1664"/>
    <w:rsid w:val="00BC2546"/>
    <w:rsid w:val="00BE391C"/>
    <w:rsid w:val="00C05085"/>
    <w:rsid w:val="00C06040"/>
    <w:rsid w:val="00C1593D"/>
    <w:rsid w:val="00C56C7E"/>
    <w:rsid w:val="00C776A4"/>
    <w:rsid w:val="00C8130B"/>
    <w:rsid w:val="00CA2C6C"/>
    <w:rsid w:val="00CC0600"/>
    <w:rsid w:val="00CC78AC"/>
    <w:rsid w:val="00CF7953"/>
    <w:rsid w:val="00D05BD9"/>
    <w:rsid w:val="00D07232"/>
    <w:rsid w:val="00D10245"/>
    <w:rsid w:val="00D21BDD"/>
    <w:rsid w:val="00D52AE4"/>
    <w:rsid w:val="00D63EF3"/>
    <w:rsid w:val="00D65F07"/>
    <w:rsid w:val="00D66F0E"/>
    <w:rsid w:val="00D76D00"/>
    <w:rsid w:val="00D92BB7"/>
    <w:rsid w:val="00DC76D2"/>
    <w:rsid w:val="00DD30ED"/>
    <w:rsid w:val="00E10748"/>
    <w:rsid w:val="00E64C21"/>
    <w:rsid w:val="00EC24C6"/>
    <w:rsid w:val="00EF2933"/>
    <w:rsid w:val="00EF7656"/>
    <w:rsid w:val="00F05146"/>
    <w:rsid w:val="00F1115D"/>
    <w:rsid w:val="00F20758"/>
    <w:rsid w:val="00F3513C"/>
    <w:rsid w:val="00F37D82"/>
    <w:rsid w:val="00F465C5"/>
    <w:rsid w:val="00F5180D"/>
    <w:rsid w:val="00F51B21"/>
    <w:rsid w:val="00F51D87"/>
    <w:rsid w:val="00F644B4"/>
    <w:rsid w:val="00F8455C"/>
    <w:rsid w:val="0112692A"/>
    <w:rsid w:val="01910C45"/>
    <w:rsid w:val="026506ED"/>
    <w:rsid w:val="034514EA"/>
    <w:rsid w:val="04201F3A"/>
    <w:rsid w:val="09177DAE"/>
    <w:rsid w:val="098B5C64"/>
    <w:rsid w:val="0AC47D68"/>
    <w:rsid w:val="0D49306D"/>
    <w:rsid w:val="0DC12DD2"/>
    <w:rsid w:val="0E9D3394"/>
    <w:rsid w:val="0ED865EE"/>
    <w:rsid w:val="0F2D187E"/>
    <w:rsid w:val="0F434ECF"/>
    <w:rsid w:val="0FE02F61"/>
    <w:rsid w:val="10DF682A"/>
    <w:rsid w:val="125B4A29"/>
    <w:rsid w:val="137327C5"/>
    <w:rsid w:val="148300F7"/>
    <w:rsid w:val="183513E7"/>
    <w:rsid w:val="19EC260C"/>
    <w:rsid w:val="1AAC5878"/>
    <w:rsid w:val="1ADD3D02"/>
    <w:rsid w:val="1B7C7676"/>
    <w:rsid w:val="1DB04979"/>
    <w:rsid w:val="1E392F82"/>
    <w:rsid w:val="1E664712"/>
    <w:rsid w:val="1F50480D"/>
    <w:rsid w:val="1F7D3D55"/>
    <w:rsid w:val="21707CFD"/>
    <w:rsid w:val="22297440"/>
    <w:rsid w:val="22866109"/>
    <w:rsid w:val="22EE6CB6"/>
    <w:rsid w:val="233C4C01"/>
    <w:rsid w:val="23A84C8A"/>
    <w:rsid w:val="23D416A5"/>
    <w:rsid w:val="24750AC1"/>
    <w:rsid w:val="267A3238"/>
    <w:rsid w:val="27220408"/>
    <w:rsid w:val="27E859B1"/>
    <w:rsid w:val="28DB3A7B"/>
    <w:rsid w:val="2AE2073B"/>
    <w:rsid w:val="2CE742AB"/>
    <w:rsid w:val="2E7300E2"/>
    <w:rsid w:val="2E887C76"/>
    <w:rsid w:val="2EEA2D93"/>
    <w:rsid w:val="2FE75D45"/>
    <w:rsid w:val="33AC5428"/>
    <w:rsid w:val="34DB0367"/>
    <w:rsid w:val="35D87236"/>
    <w:rsid w:val="36C25A5A"/>
    <w:rsid w:val="37676A5B"/>
    <w:rsid w:val="385543AC"/>
    <w:rsid w:val="3924235E"/>
    <w:rsid w:val="399135FB"/>
    <w:rsid w:val="3A214F6D"/>
    <w:rsid w:val="3A4C1F3F"/>
    <w:rsid w:val="3AD3419B"/>
    <w:rsid w:val="3B427EA9"/>
    <w:rsid w:val="3B8405B4"/>
    <w:rsid w:val="3C3D40B2"/>
    <w:rsid w:val="3C461B8F"/>
    <w:rsid w:val="3C543EC3"/>
    <w:rsid w:val="3CAC2417"/>
    <w:rsid w:val="3D0F4D8D"/>
    <w:rsid w:val="3D3B51D5"/>
    <w:rsid w:val="3DAC3F17"/>
    <w:rsid w:val="3DCC7269"/>
    <w:rsid w:val="3E5C7E80"/>
    <w:rsid w:val="40C91463"/>
    <w:rsid w:val="41CD3F73"/>
    <w:rsid w:val="425D5E07"/>
    <w:rsid w:val="427C2137"/>
    <w:rsid w:val="42CE70E7"/>
    <w:rsid w:val="43B917CC"/>
    <w:rsid w:val="47076142"/>
    <w:rsid w:val="4960481A"/>
    <w:rsid w:val="4B1B1945"/>
    <w:rsid w:val="4C8D1780"/>
    <w:rsid w:val="4D726215"/>
    <w:rsid w:val="4DB21658"/>
    <w:rsid w:val="4E843F79"/>
    <w:rsid w:val="4EC0352D"/>
    <w:rsid w:val="50422FAE"/>
    <w:rsid w:val="50484A2B"/>
    <w:rsid w:val="50A9177D"/>
    <w:rsid w:val="50BB5C4C"/>
    <w:rsid w:val="50EA770A"/>
    <w:rsid w:val="515A7C62"/>
    <w:rsid w:val="51CF3C0C"/>
    <w:rsid w:val="526F2170"/>
    <w:rsid w:val="53715C62"/>
    <w:rsid w:val="53D62D36"/>
    <w:rsid w:val="549C274D"/>
    <w:rsid w:val="55FE2F5B"/>
    <w:rsid w:val="5636226D"/>
    <w:rsid w:val="567D06AC"/>
    <w:rsid w:val="56F407A1"/>
    <w:rsid w:val="57DC3182"/>
    <w:rsid w:val="586A60E6"/>
    <w:rsid w:val="5931326D"/>
    <w:rsid w:val="596758EE"/>
    <w:rsid w:val="597B1FFF"/>
    <w:rsid w:val="59CE3C67"/>
    <w:rsid w:val="5DFF085C"/>
    <w:rsid w:val="5E343B6E"/>
    <w:rsid w:val="5F76035B"/>
    <w:rsid w:val="606A0704"/>
    <w:rsid w:val="60F84BD0"/>
    <w:rsid w:val="61A428C7"/>
    <w:rsid w:val="62446DC1"/>
    <w:rsid w:val="63DA3422"/>
    <w:rsid w:val="6411587E"/>
    <w:rsid w:val="65734AAE"/>
    <w:rsid w:val="66703CE5"/>
    <w:rsid w:val="685D51B7"/>
    <w:rsid w:val="69A16A65"/>
    <w:rsid w:val="69B35E95"/>
    <w:rsid w:val="69DD1845"/>
    <w:rsid w:val="6A2144FA"/>
    <w:rsid w:val="6A4B6131"/>
    <w:rsid w:val="6A65717B"/>
    <w:rsid w:val="6AA831D9"/>
    <w:rsid w:val="6B0E53E9"/>
    <w:rsid w:val="6B3E6D12"/>
    <w:rsid w:val="6B400A43"/>
    <w:rsid w:val="6BF57136"/>
    <w:rsid w:val="6C105A43"/>
    <w:rsid w:val="6C895ECC"/>
    <w:rsid w:val="6CF57622"/>
    <w:rsid w:val="6CFA0446"/>
    <w:rsid w:val="6DB7461F"/>
    <w:rsid w:val="6DD706A6"/>
    <w:rsid w:val="6FEA1029"/>
    <w:rsid w:val="703655FA"/>
    <w:rsid w:val="71AC1DF2"/>
    <w:rsid w:val="7319460E"/>
    <w:rsid w:val="73960841"/>
    <w:rsid w:val="767717AF"/>
    <w:rsid w:val="76BE73C3"/>
    <w:rsid w:val="791C58B0"/>
    <w:rsid w:val="793C7671"/>
    <w:rsid w:val="79A60EC7"/>
    <w:rsid w:val="7A344B66"/>
    <w:rsid w:val="7A7275AF"/>
    <w:rsid w:val="7ACC68BC"/>
    <w:rsid w:val="7AE00C0F"/>
    <w:rsid w:val="7BDD224C"/>
    <w:rsid w:val="7D2346D1"/>
    <w:rsid w:val="7D603EF4"/>
    <w:rsid w:val="7EB04330"/>
    <w:rsid w:val="7FA75EB2"/>
    <w:rsid w:val="7FF61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8"/>
    <w:qFormat/>
    <w:uiPriority w:val="9"/>
    <w:pPr>
      <w:keepNext/>
      <w:keepLines/>
      <w:spacing w:before="120" w:after="120" w:line="240" w:lineRule="auto"/>
      <w:jc w:val="both"/>
      <w:outlineLvl w:val="0"/>
    </w:pPr>
    <w:rPr>
      <w:rFonts w:eastAsiaTheme="minorEastAsia"/>
      <w:b/>
      <w:bCs/>
      <w:kern w:val="44"/>
      <w:sz w:val="32"/>
      <w:szCs w:val="44"/>
    </w:rPr>
  </w:style>
  <w:style w:type="paragraph" w:styleId="3">
    <w:name w:val="heading 2"/>
    <w:next w:val="1"/>
    <w:link w:val="17"/>
    <w:unhideWhenUsed/>
    <w:qFormat/>
    <w:uiPriority w:val="0"/>
    <w:pPr>
      <w:spacing w:beforeAutospacing="1" w:afterAutospacing="1"/>
      <w:ind w:left="100" w:leftChars="100"/>
      <w:outlineLvl w:val="1"/>
    </w:pPr>
    <w:rPr>
      <w:rFonts w:ascii="Times New Roman" w:hAnsi="Times New Roman" w:eastAsia="SimSun" w:cs="Times New Roman"/>
      <w:b/>
      <w:bCs/>
      <w:sz w:val="28"/>
      <w:szCs w:val="36"/>
      <w:lang w:val="en-US" w:eastAsia="zh-CN" w:bidi="ar-SA"/>
    </w:rPr>
  </w:style>
  <w:style w:type="paragraph" w:styleId="4">
    <w:name w:val="heading 3"/>
    <w:basedOn w:val="1"/>
    <w:next w:val="1"/>
    <w:unhideWhenUsed/>
    <w:qFormat/>
    <w:uiPriority w:val="0"/>
    <w:pPr>
      <w:spacing w:beforeAutospacing="1" w:afterAutospacing="1"/>
      <w:ind w:left="200" w:leftChars="200"/>
      <w:outlineLvl w:val="2"/>
    </w:pPr>
    <w:rPr>
      <w:rFonts w:ascii="Times New Roman" w:hAnsi="Times New Roman" w:eastAsia="SimSun" w:cs="Times New Roman"/>
      <w:b/>
      <w:bCs/>
      <w:sz w:val="26"/>
      <w:szCs w:val="27"/>
      <w:lang w:val="en-US" w:eastAsia="zh-CN" w:bidi="ar-SA"/>
    </w:rPr>
  </w:style>
  <w:style w:type="paragraph" w:styleId="5">
    <w:name w:val="heading 4"/>
    <w:basedOn w:val="1"/>
    <w:next w:val="1"/>
    <w:unhideWhenUsed/>
    <w:qFormat/>
    <w:uiPriority w:val="0"/>
    <w:pPr>
      <w:keepNext/>
      <w:keepLines/>
      <w:spacing w:before="280" w:after="290" w:line="376" w:lineRule="auto"/>
      <w:ind w:left="300" w:leftChars="300"/>
      <w:outlineLvl w:val="3"/>
    </w:pPr>
    <w:rPr>
      <w:rFonts w:eastAsiaTheme="minorEastAsia"/>
      <w:b/>
      <w:bCs/>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6"/>
    <w:qFormat/>
    <w:uiPriority w:val="99"/>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paragraph" w:styleId="14">
    <w:name w:val="toc 1"/>
    <w:basedOn w:val="1"/>
    <w:next w:val="1"/>
    <w:qFormat/>
    <w:uiPriority w:val="39"/>
  </w:style>
  <w:style w:type="paragraph" w:styleId="15">
    <w:name w:val="toc 2"/>
    <w:basedOn w:val="1"/>
    <w:next w:val="1"/>
    <w:qFormat/>
    <w:uiPriority w:val="39"/>
    <w:pPr>
      <w:ind w:left="420" w:leftChars="200"/>
    </w:pPr>
  </w:style>
  <w:style w:type="paragraph" w:styleId="16">
    <w:name w:val="toc 3"/>
    <w:basedOn w:val="1"/>
    <w:next w:val="1"/>
    <w:qFormat/>
    <w:uiPriority w:val="39"/>
    <w:pPr>
      <w:ind w:left="840" w:leftChars="400"/>
    </w:pPr>
  </w:style>
  <w:style w:type="character" w:customStyle="1" w:styleId="17">
    <w:name w:val="Heading 2 Char"/>
    <w:link w:val="3"/>
    <w:qFormat/>
    <w:uiPriority w:val="0"/>
    <w:rPr>
      <w:rFonts w:hint="default" w:ascii="Times New Roman" w:hAnsi="Times New Roman" w:eastAsia="SimSun" w:cs="SimSun"/>
      <w:b/>
      <w:bCs/>
      <w:kern w:val="0"/>
      <w:sz w:val="28"/>
      <w:szCs w:val="36"/>
      <w:lang w:val="en-US" w:eastAsia="zh-CN" w:bidi="ar"/>
    </w:rPr>
  </w:style>
  <w:style w:type="character" w:customStyle="1" w:styleId="18">
    <w:name w:val="Heading 1 Char"/>
    <w:link w:val="2"/>
    <w:qFormat/>
    <w:uiPriority w:val="9"/>
    <w:rPr>
      <w:rFonts w:hint="eastAsia" w:ascii="Times New Roman" w:hAnsi="Times New Roman" w:cs="SimSun" w:eastAsiaTheme="minorEastAsia"/>
      <w:b/>
      <w:bCs/>
      <w:kern w:val="44"/>
      <w:sz w:val="32"/>
      <w:szCs w:val="48"/>
      <w:lang w:val="en-US" w:eastAsia="zh-CN" w:bidi="ar"/>
    </w:rPr>
  </w:style>
  <w:style w:type="paragraph" w:customStyle="1" w:styleId="19">
    <w:name w:val="WPSOffice手动目录 1"/>
    <w:qFormat/>
    <w:uiPriority w:val="0"/>
    <w:rPr>
      <w:rFonts w:ascii="Times New Roman" w:hAnsi="Times New Roman" w:eastAsia="SimSun" w:cs="Times New Roman"/>
      <w:lang w:val="en-US" w:eastAsia="en-US" w:bidi="ar-SA"/>
    </w:rPr>
  </w:style>
  <w:style w:type="paragraph" w:customStyle="1" w:styleId="20">
    <w:name w:val="WPSOffice手动目录 2"/>
    <w:qFormat/>
    <w:uiPriority w:val="0"/>
    <w:pPr>
      <w:ind w:left="200" w:leftChars="200"/>
    </w:pPr>
    <w:rPr>
      <w:rFonts w:ascii="Times New Roman" w:hAnsi="Times New Roman" w:eastAsia="SimSun" w:cs="Times New Roman"/>
      <w:lang w:val="en-US" w:eastAsia="en-US" w:bidi="ar-SA"/>
    </w:rPr>
  </w:style>
  <w:style w:type="paragraph" w:customStyle="1" w:styleId="21">
    <w:name w:val="WPSOffice手动目录 3"/>
    <w:qFormat/>
    <w:uiPriority w:val="0"/>
    <w:pPr>
      <w:ind w:left="400" w:leftChars="400"/>
    </w:pPr>
    <w:rPr>
      <w:rFonts w:ascii="Times New Roman" w:hAnsi="Times New Roman" w:eastAsia="SimSun" w:cs="Times New Roman"/>
      <w:lang w:val="en-US" w:eastAsia="en-US" w:bidi="ar-SA"/>
    </w:rPr>
  </w:style>
  <w:style w:type="paragraph" w:customStyle="1" w:styleId="22">
    <w:name w:val="Bibliography1"/>
    <w:basedOn w:val="1"/>
    <w:next w:val="1"/>
    <w:unhideWhenUsed/>
    <w:qFormat/>
    <w:uiPriority w:val="37"/>
  </w:style>
  <w:style w:type="paragraph" w:styleId="23">
    <w:name w:val="List Paragraph"/>
    <w:basedOn w:val="1"/>
    <w:qFormat/>
    <w:uiPriority w:val="99"/>
    <w:pPr>
      <w:ind w:left="720"/>
      <w:contextualSpacing/>
    </w:pPr>
  </w:style>
  <w:style w:type="paragraph" w:customStyle="1" w:styleId="24">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Tra21</b:Tag>
    <b:SourceType>InternetSite</b:SourceType>
    <b:Guid>{0A1A65F7-6246-419C-813F-4CBBED429D76}</b:Guid>
    <b:Title>Traditional Farming in Nepal</b:Title>
    <b:YearAccessed>2021</b:YearAccessed>
    <b:MonthAccessed>06</b:MonthAccessed>
    <b:DayAccessed>03</b:DayAccessed>
    <b:URL>http://www.sasecrtn.edu.np</b:URL>
    <b:RefOrder>3</b:RefOrder>
  </b:Source>
  <b:Source>
    <b:Tag>Chi18</b:Tag>
    <b:SourceType>JournalArticle</b:SourceType>
    <b:Guid>{D94DC8D8-81C4-46E5-95C0-3ADB7D1F0E74}</b:Guid>
    <b:Title>Assessment of soil quality for different land uses in the Chure region of Central Nepal</b:Title>
    <b:Year>2018</b:Year>
    <b:JournalName>Agriculture and Natural Resources</b:JournalName>
    <b:Pages>32-42</b:Pages>
    <b:Volume>1</b:Volume>
    <b:Issue>1</b:Issue>
    <b:Author>
      <b:Author>
        <b:NameList>
          <b:Person>
            <b:Last>Chimire</b:Last>
            <b:First>Pramod</b:First>
          </b:Person>
          <b:Person>
            <b:Last>Bhatta</b:Last>
            <b:First>Balram</b:First>
          </b:Person>
          <b:Person>
            <b:Last>Pokhrel</b:Last>
            <b:First>Basudev</b:First>
          </b:Person>
          <b:Person>
            <b:Last>Sharma</b:Last>
            <b:First>Balaram</b:First>
          </b:Person>
          <b:Person>
            <b:Last>Shrestha</b:Last>
            <b:First>Ishu</b:First>
          </b:Person>
        </b:NameList>
      </b:Author>
    </b:Author>
    <b:RefOrder>4</b:RefOrder>
  </b:Source>
  <b:Source>
    <b:Tag>Shr</b:Tag>
    <b:SourceType>Report</b:SourceType>
    <b:Guid>{50B8D9B7-6E75-4C5C-965A-62B9D521919B}</b:Guid>
    <b:Title>Leveraging the successful participatory improvement of Pokhereli Jethodudho for national policy development of Nepal</b:Title>
    <b:Author>
      <b:Author>
        <b:NameList>
          <b:Person>
            <b:Last>Shrestha</b:Last>
            <b:Middle>Kumar</b:Middle>
            <b:First>Pratap</b:First>
          </b:Person>
        </b:NameList>
      </b:Author>
    </b:Author>
    <b:RefOrder>5</b:RefOrder>
  </b:Source>
  <b:Source>
    <b:Tag>Oyi19</b:Tag>
    <b:SourceType>JournalArticle</b:SourceType>
    <b:Guid>{F548D699-61DC-4BB6-8F60-9EBBD6818ADF}</b:Guid>
    <b:Title>Farmers' Preferences for high-input agriculture supported by site-specific extension services: Evidence from a choice experiment in Nigeria</b:Title>
    <b:Year>2019</b:Year>
    <b:JournalName>Agricultural Systems</b:JournalName>
    <b:Pages>12-26</b:Pages>
    <b:Volume>173</b:Volume>
    <b:Issue>0308-521X</b:Issue>
    <b:Author>
      <b:Author>
        <b:NameList>
          <b:Person>
            <b:Last>Oyinbo</b:Last>
            <b:First>Oyakhilomen</b:First>
          </b:Person>
          <b:Person>
            <b:Last>Chamberlin</b:Last>
            <b:First>Jordan</b:First>
          </b:Person>
          <b:Person>
            <b:Last>Vanlauwe</b:Last>
            <b:First>Bernard</b:First>
          </b:Person>
          <b:Person>
            <b:Last>Vranken</b:Last>
            <b:First>Liesbet</b:First>
          </b:Person>
          <b:Person>
            <b:Last>Kamara</b:Last>
            <b:Middle>Alpha</b:Middle>
            <b:First>Yaya</b:First>
          </b:Person>
          <b:Person>
            <b:Last>Craufurd</b:Last>
            <b:First>Peter</b:First>
          </b:Person>
          <b:Person>
            <b:Last>Maertens</b:Last>
            <b:First>Miet</b:First>
          </b:Person>
        </b:NameList>
      </b:Author>
    </b:Author>
    <b:RefOrder>6</b:RefOrder>
  </b:Source>
  <b:Source>
    <b:Tag>Kan19</b:Tag>
    <b:SourceType>JournalArticle</b:SourceType>
    <b:Guid>{8AA29DF1-4535-4AF3-A499-8A21EF7EF9C3}</b:Guid>
    <b:Title>Effectiveness of mobile agri-advisory service extension model: Evidence from Direct2Farm program in India</b:Title>
    <b:JournalName>World Development Perspectives</b:JournalName>
    <b:Year>2019</b:Year>
    <b:Pages>25-33</b:Pages>
    <b:Volume>13</b:Volume>
    <b:Issue>2452-2929</b:Issue>
    <b:Author>
      <b:Author>
        <b:NameList>
          <b:Person>
            <b:Last>Kansiime</b:Last>
            <b:Middle>K</b:Middle>
            <b:First>Monica</b:First>
          </b:Person>
          <b:Person>
            <b:Last>Alawy</b:Last>
            <b:First>Abdillahi</b:First>
          </b:Person>
          <b:Person>
            <b:Last>Allen</b:Last>
            <b:First>Catherine</b:First>
          </b:Person>
          <b:Person>
            <b:Last>Subharwal</b:Last>
            <b:First>Manish</b:First>
          </b:Person>
          <b:Person>
            <b:Last>Jadhav</b:Last>
            <b:First>Arun</b:First>
          </b:Person>
          <b:Person>
            <b:Last>Parr</b:Last>
            <b:First>Martin</b:First>
          </b:Person>
        </b:NameList>
      </b:Author>
    </b:Author>
    <b:RefOrder>7</b:RefOrder>
  </b:Source>
  <b:Source>
    <b:Tag>Gov21</b:Tag>
    <b:SourceType>InternetSite</b:SourceType>
    <b:Guid>{BDB41DBF-0EE1-464A-B1AB-666C5B15D16E}</b:Guid>
    <b:Title>Government Launches Website to Test Soil Digitally</b:Title>
    <b:Year>2021</b:Year>
    <b:Month>02</b:Month>
    <b:Day>25</b:Day>
    <b:YearAccessed>2021</b:YearAccessed>
    <b:MonthAccessed>06</b:MonthAccessed>
    <b:DayAccessed>22</b:DayAccessed>
    <b:URL>https://www.newbusinessage.com</b:URL>
    <b:RefOrder>8</b:RefOrder>
  </b:Source>
  <b:Source>
    <b:Tag>Bab16</b:Tag>
    <b:SourceType>InternetSite</b:SourceType>
    <b:Guid>{9AC847BD-064F-4C2F-A8AD-AD5AA0B57C4B}</b:Guid>
    <b:Title>What are improper agricultural practices doing to our land?</b:Title>
    <b:Year>2016</b:Year>
    <b:Author>
      <b:Author>
        <b:NameList>
          <b:Person>
            <b:Last>Babu</b:Last>
            <b:First>Saurab</b:First>
          </b:Person>
        </b:NameList>
      </b:Author>
    </b:Author>
    <b:Month>11</b:Month>
    <b:Day>05</b:Day>
    <b:YearAccessed>2021</b:YearAccessed>
    <b:MonthAccessed>07</b:MonthAccessed>
    <b:DayAccessed>16</b:DayAccessed>
    <b:URL>https://eco-intelligent.com</b:URL>
    <b:RefOrder>1</b:RefOrder>
  </b:Source>
  <b:Source>
    <b:Tag>kno21</b:Tag>
    <b:SourceType>InternetSite</b:SourceType>
    <b:Guid>{4AB9E723-A436-41F1-B8EA-90C3D90BF161}</b:Guid>
    <b:Title>Nepal - RIce, paddy production quantity</b:Title>
    <b:YearAccessed>2021</b:YearAccessed>
    <b:MonthAccessed>07</b:MonthAccessed>
    <b:DayAccessed>16</b:DayAccessed>
    <b:URL>https://knoema.com</b:URL>
    <b:Author>
      <b:Author>
        <b:Corporate>knoema</b:Corporate>
      </b:Author>
    </b:Author>
    <b:RefOrder>2</b:RefOrder>
  </b:Source>
  <b:Source>
    <b:Tag>Tri19</b:Tag>
    <b:SourceType>JournalArticle</b:SourceType>
    <b:Guid>{9BD610FD-FE52-41F9-B222-F8FB579BD7E8}</b:Guid>
    <b:Title>Rice Strategy for Nepal</b:Title>
    <b:Year>2019</b:Year>
    <b:Pages>171-180</b:Pages>
    <b:JournalName>Acta Scientifuc Agriculture</b:JournalName>
    <b:Volume>3</b:Volume>
    <b:Issue>2</b:Issue>
    <b:Author>
      <b:Author>
        <b:NameList>
          <b:Person>
            <b:Last>Tripathi</b:Last>
            <b:Middle>P</b:Middle>
            <b:First>Bhaba</b:First>
          </b:Person>
          <b:Person>
            <b:Last>Bhandari</b:Last>
            <b:Middle>N</b:Middle>
            <b:First>Hom</b:First>
          </b:Person>
          <b:Person>
            <b:Last>Ladha</b:Last>
            <b:First>JK</b:First>
          </b:Person>
        </b:NameList>
      </b:Author>
    </b:Author>
    <b:RefOrder>9</b:RefOrder>
  </b:Source>
  <b:Source>
    <b:Tag>And08</b:Tag>
    <b:SourceType>Report</b:SourceType>
    <b:Guid>{9C5F8844-F885-4FA8-907F-FDA51E94138D}</b:Guid>
    <b:Title>Agricultural Advisory Services</b:Title>
    <b:Year>2008</b:Year>
    <b:Publisher>World Development Report 2008</b:Publisher>
    <b:City>Washington, DC</b:City>
    <b:Author>
      <b:Author>
        <b:NameList>
          <b:Person>
            <b:Last>Anderson</b:Last>
            <b:Middle>R.</b:Middle>
            <b:First>Jock</b:First>
          </b:Person>
        </b:NameList>
      </b:Author>
    </b:Author>
    <b:RefOrder>10</b:RefOrder>
  </b:Source>
  <b:Source>
    <b:Tag>Reg06</b:Tag>
    <b:SourceType>JournalArticle</b:SourceType>
    <b:Guid>{316C434F-7015-4D3C-B39B-4BDD723F7B4C}</b:Guid>
    <b:Title>Enhancing Productivity of Rice-Wheat System Through Integrated Crop Management in the Eastern-Gangetic Plains of South Asia</b:Title>
    <b:Year>2006</b:Year>
    <b:JournalName>Journal of Crop Improvement 15</b:JournalName>
    <b:Pages>146-170</b:Pages>
    <b:Volume>15</b:Volume>
    <b:Issue>1</b:Issue>
    <b:Author>
      <b:Author>
        <b:NameList>
          <b:Person>
            <b:Last>Regmi</b:Last>
            <b:Middle>Prasad</b:Middle>
            <b:First>Anant</b:First>
          </b:Person>
          <b:Person>
            <b:Last>Ladha</b:Last>
            <b:Middle>Kumar</b:Middle>
            <b:First>Jagdish</b:First>
          </b:Person>
        </b:NameList>
      </b:Author>
    </b:Author>
    <b:YearAccessed>2021</b:YearAccessed>
    <b:MonthAccessed>07</b:MonthAccessed>
    <b:DayAccessed>16</b:DayAccessed>
    <b:URL>https://doi.org/10.1300/J411v15n01_11</b:URL>
    <b:DOI>10.1300/J411v15n01\_11</b:DOI>
    <b:RefOrder>11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90FB79-9865-415B-92D8-D2EABED9C4D8}">
  <ds:schemaRefs/>
</ds:datastoreItem>
</file>

<file path=docProps/app.xml><?xml version="1.0" encoding="utf-8"?>
<Properties xmlns="http://schemas.openxmlformats.org/officeDocument/2006/extended-properties" xmlns:vt="http://schemas.openxmlformats.org/officeDocument/2006/docPropsVTypes">
  <Template>Normal</Template>
  <Pages>16</Pages>
  <Words>2138</Words>
  <Characters>12072</Characters>
  <Lines>135</Lines>
  <Paragraphs>38</Paragraphs>
  <TotalTime>101</TotalTime>
  <ScaleCrop>false</ScaleCrop>
  <LinksUpToDate>false</LinksUpToDate>
  <CharactersWithSpaces>14778</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2021-06-17T15:22:00Z</dcterms:created>
  <dc:creator>stefe</dc:creator>
  <cp:lastModifiedBy>Sakar</cp:lastModifiedBy>
  <cp:lastPrinted>2021-07-18T07:07:00Z</cp:lastPrinted>
  <dcterms:modified xsi:type="dcterms:W3CDTF">2022-07-28T15:23:16Z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0B7405864B3C4667ADACC89C66B5828B</vt:lpwstr>
  </property>
</Properties>
</file>