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76E0" w:rsidRDefault="00E85D27" w:rsidP="00E85D27">
      <w:pPr>
        <w:pStyle w:val="Heading1"/>
      </w:pPr>
      <w:r>
        <w:t>5.Databases</w:t>
      </w:r>
    </w:p>
    <w:p w:rsidR="001A7E96" w:rsidRDefault="001A7E96" w:rsidP="001A7E96">
      <w:pPr>
        <w:pStyle w:val="Heading3"/>
      </w:pPr>
      <w:r>
        <w:t>AWS</w:t>
      </w:r>
      <w:r>
        <w:t xml:space="preserve"> </w:t>
      </w:r>
      <w:r>
        <w:t>Relational Database Service (RDS)</w:t>
      </w:r>
    </w:p>
    <w:p w:rsidR="001A7E96" w:rsidRDefault="001A7E96" w:rsidP="001A7E96">
      <w:pPr>
        <w:pStyle w:val="ListParagraph"/>
        <w:numPr>
          <w:ilvl w:val="0"/>
          <w:numId w:val="3"/>
        </w:numPr>
      </w:pPr>
      <w:r>
        <w:t>Aurora MySQL</w:t>
      </w:r>
    </w:p>
    <w:p w:rsidR="001A7E96" w:rsidRDefault="001A7E96" w:rsidP="001A7E96">
      <w:pPr>
        <w:pStyle w:val="ListParagraph"/>
        <w:numPr>
          <w:ilvl w:val="0"/>
          <w:numId w:val="3"/>
        </w:numPr>
      </w:pPr>
      <w:r>
        <w:t>Aurora PostgreSQL</w:t>
      </w:r>
    </w:p>
    <w:p w:rsidR="001A7E96" w:rsidRDefault="001A7E96" w:rsidP="001A7E96">
      <w:pPr>
        <w:pStyle w:val="ListParagraph"/>
        <w:numPr>
          <w:ilvl w:val="0"/>
          <w:numId w:val="3"/>
        </w:numPr>
      </w:pPr>
      <w:r>
        <w:t>Oracle</w:t>
      </w:r>
    </w:p>
    <w:p w:rsidR="001A7E96" w:rsidRDefault="001A7E96" w:rsidP="001A7E96">
      <w:pPr>
        <w:pStyle w:val="ListParagraph"/>
        <w:numPr>
          <w:ilvl w:val="0"/>
          <w:numId w:val="3"/>
        </w:numPr>
      </w:pPr>
      <w:r>
        <w:t>SQL Server</w:t>
      </w:r>
    </w:p>
    <w:p w:rsidR="001A7E96" w:rsidRDefault="001A7E96" w:rsidP="001A7E96">
      <w:pPr>
        <w:pStyle w:val="ListParagraph"/>
        <w:numPr>
          <w:ilvl w:val="0"/>
          <w:numId w:val="3"/>
        </w:numPr>
      </w:pPr>
      <w:r>
        <w:t>MySQL</w:t>
      </w:r>
    </w:p>
    <w:p w:rsidR="001A7E96" w:rsidRDefault="001A7E96" w:rsidP="001A7E96">
      <w:pPr>
        <w:pStyle w:val="ListParagraph"/>
        <w:numPr>
          <w:ilvl w:val="0"/>
          <w:numId w:val="3"/>
        </w:numPr>
      </w:pPr>
      <w:r>
        <w:t>PostgreSQL</w:t>
      </w:r>
    </w:p>
    <w:p w:rsidR="008D7E17" w:rsidRDefault="001A7E96" w:rsidP="00C121DE">
      <w:pPr>
        <w:pStyle w:val="ListParagraph"/>
        <w:numPr>
          <w:ilvl w:val="0"/>
          <w:numId w:val="3"/>
        </w:numPr>
      </w:pPr>
      <w:r>
        <w:t>MariaDB</w:t>
      </w:r>
    </w:p>
    <w:p w:rsidR="002E5DAB" w:rsidRDefault="002E5DAB" w:rsidP="00C121DE">
      <w:pPr>
        <w:pStyle w:val="ListParagraph"/>
        <w:numPr>
          <w:ilvl w:val="0"/>
          <w:numId w:val="3"/>
        </w:numPr>
      </w:pPr>
      <w:r>
        <w:t>NoSQL - DynamoDB</w:t>
      </w:r>
    </w:p>
    <w:p w:rsidR="00227D66" w:rsidRDefault="00B50AA1" w:rsidP="00227D66">
      <w:r>
        <w:rPr>
          <w:rFonts w:cs="Segoe UI"/>
          <w:shd w:val="clear" w:color="auto" w:fill="FFFFFF"/>
        </w:rPr>
        <w:t>All</w:t>
      </w:r>
      <w:r w:rsidR="008D7E17">
        <w:rPr>
          <w:rFonts w:cs="Segoe UI"/>
          <w:shd w:val="clear" w:color="auto" w:fill="FFFFFF"/>
        </w:rPr>
        <w:t xml:space="preserve"> the listed databases are relational SQL databases except DynamoDB. It is called a NoSQL database, but it is better termed a non-relational database.</w:t>
      </w:r>
    </w:p>
    <w:p w:rsidR="00227D66" w:rsidRDefault="00227D66" w:rsidP="00227D66">
      <w:pPr>
        <w:pStyle w:val="Heading4"/>
      </w:pPr>
      <w:r>
        <w:t>Aurora MySQL</w:t>
      </w:r>
    </w:p>
    <w:p w:rsidR="00227D66" w:rsidRDefault="00227D66" w:rsidP="00227D66">
      <w:pPr>
        <w:pStyle w:val="ListParagraph"/>
        <w:numPr>
          <w:ilvl w:val="0"/>
          <w:numId w:val="11"/>
        </w:numPr>
      </w:pPr>
      <w:r>
        <w:t>Relational DB</w:t>
      </w:r>
    </w:p>
    <w:p w:rsidR="00227D66" w:rsidRDefault="00227D66" w:rsidP="00227D66">
      <w:pPr>
        <w:pStyle w:val="ListParagraph"/>
        <w:numPr>
          <w:ilvl w:val="0"/>
          <w:numId w:val="11"/>
        </w:numPr>
      </w:pPr>
      <w:r>
        <w:t>Optimized for Online Transaction Processing (OLTP)</w:t>
      </w:r>
    </w:p>
    <w:p w:rsidR="00227D66" w:rsidRDefault="00227D66" w:rsidP="00227D66">
      <w:pPr>
        <w:pStyle w:val="ListParagraph"/>
        <w:numPr>
          <w:ilvl w:val="0"/>
          <w:numId w:val="11"/>
        </w:numPr>
      </w:pPr>
      <w:r>
        <w:t>Very fast writes</w:t>
      </w:r>
    </w:p>
    <w:p w:rsidR="00227D66" w:rsidRDefault="00227D66" w:rsidP="00227D66">
      <w:pPr>
        <w:pStyle w:val="ListParagraph"/>
        <w:numPr>
          <w:ilvl w:val="0"/>
          <w:numId w:val="11"/>
        </w:numPr>
      </w:pPr>
      <w:r>
        <w:t>MySQL-compatible database system</w:t>
      </w:r>
    </w:p>
    <w:p w:rsidR="00227D66" w:rsidRDefault="00227D66" w:rsidP="00227D66">
      <w:pPr>
        <w:pStyle w:val="ListParagraph"/>
        <w:numPr>
          <w:ilvl w:val="0"/>
          <w:numId w:val="11"/>
        </w:numPr>
      </w:pPr>
      <w:r>
        <w:t>Increased performance over MySQL</w:t>
      </w:r>
      <w:r>
        <w:t xml:space="preserve">, </w:t>
      </w:r>
      <w:r w:rsidR="00244CC0">
        <w:t xml:space="preserve">5X </w:t>
      </w:r>
      <w:r>
        <w:t xml:space="preserve">more </w:t>
      </w:r>
      <w:r w:rsidR="00244CC0">
        <w:t>speed than MySQL</w:t>
      </w:r>
    </w:p>
    <w:p w:rsidR="00066CBE" w:rsidRDefault="00066CBE" w:rsidP="007F21A0">
      <w:pPr>
        <w:pStyle w:val="ListParagraph"/>
        <w:numPr>
          <w:ilvl w:val="0"/>
          <w:numId w:val="11"/>
        </w:numPr>
      </w:pPr>
      <w:r>
        <w:t>Initially 10 GB, scaling in 10 GB increments</w:t>
      </w:r>
      <w:r>
        <w:t xml:space="preserve"> </w:t>
      </w:r>
      <w:proofErr w:type="spellStart"/>
      <w:r>
        <w:t>upto</w:t>
      </w:r>
      <w:proofErr w:type="spellEnd"/>
      <w:r>
        <w:t xml:space="preserve"> </w:t>
      </w:r>
      <w:r>
        <w:t>Max 64 TB</w:t>
      </w:r>
    </w:p>
    <w:p w:rsidR="00066CBE" w:rsidRDefault="00066CBE" w:rsidP="00247C50">
      <w:pPr>
        <w:pStyle w:val="ListParagraph"/>
        <w:numPr>
          <w:ilvl w:val="0"/>
          <w:numId w:val="11"/>
        </w:numPr>
      </w:pPr>
      <w:r>
        <w:t>Compute resources</w:t>
      </w:r>
      <w:r>
        <w:t xml:space="preserve"> - </w:t>
      </w:r>
      <w:r>
        <w:t>Max 32 CPUs</w:t>
      </w:r>
      <w:r>
        <w:t xml:space="preserve">, </w:t>
      </w:r>
      <w:r>
        <w:t xml:space="preserve">Max 244 </w:t>
      </w:r>
      <w:proofErr w:type="spellStart"/>
      <w:r>
        <w:t>GiBRAM</w:t>
      </w:r>
      <w:proofErr w:type="spellEnd"/>
    </w:p>
    <w:p w:rsidR="00066CBE" w:rsidRDefault="00066CBE" w:rsidP="00AD5B1D">
      <w:pPr>
        <w:pStyle w:val="ListParagraph"/>
        <w:numPr>
          <w:ilvl w:val="0"/>
          <w:numId w:val="11"/>
        </w:numPr>
      </w:pPr>
      <w:r>
        <w:t>2 DB copies in each AZ</w:t>
      </w:r>
      <w:r>
        <w:t xml:space="preserve">, </w:t>
      </w:r>
      <w:r>
        <w:t>Minimum of 3 AZs</w:t>
      </w:r>
    </w:p>
    <w:p w:rsidR="00771575" w:rsidRDefault="00771575" w:rsidP="00771575"/>
    <w:p w:rsidR="00771575" w:rsidRDefault="00771575" w:rsidP="00771575"/>
    <w:p w:rsidR="00771575" w:rsidRDefault="00771575" w:rsidP="00771575"/>
    <w:p w:rsidR="001A7E96" w:rsidRDefault="008975D5" w:rsidP="008975D5">
      <w:pPr>
        <w:pStyle w:val="Heading3"/>
      </w:pPr>
      <w:r>
        <w:t>Types of DBs</w:t>
      </w:r>
    </w:p>
    <w:p w:rsidR="001A7E96" w:rsidRDefault="001A7E96" w:rsidP="008975D5">
      <w:pPr>
        <w:pStyle w:val="Heading4"/>
      </w:pPr>
      <w:r>
        <w:t>Flat file databases</w:t>
      </w:r>
    </w:p>
    <w:p w:rsidR="001A7E96" w:rsidRDefault="001A7E96" w:rsidP="008975D5">
      <w:pPr>
        <w:pStyle w:val="ListParagraph"/>
        <w:numPr>
          <w:ilvl w:val="0"/>
          <w:numId w:val="4"/>
        </w:numPr>
      </w:pPr>
      <w:r>
        <w:t>Have one line per record</w:t>
      </w:r>
    </w:p>
    <w:p w:rsidR="001A7E96" w:rsidRDefault="001A7E96" w:rsidP="008975D5">
      <w:pPr>
        <w:pStyle w:val="ListParagraph"/>
        <w:numPr>
          <w:ilvl w:val="0"/>
          <w:numId w:val="4"/>
        </w:numPr>
      </w:pPr>
      <w:r>
        <w:t>Doesn’t contain multiple tables</w:t>
      </w:r>
    </w:p>
    <w:p w:rsidR="008975D5" w:rsidRDefault="008975D5" w:rsidP="008975D5">
      <w:pPr>
        <w:pStyle w:val="ListParagraph"/>
        <w:numPr>
          <w:ilvl w:val="0"/>
          <w:numId w:val="4"/>
        </w:numPr>
      </w:pPr>
      <w:r>
        <w:t xml:space="preserve">Ex: </w:t>
      </w:r>
      <w:proofErr w:type="spellStart"/>
      <w:r>
        <w:t>xls</w:t>
      </w:r>
      <w:proofErr w:type="spellEnd"/>
    </w:p>
    <w:p w:rsidR="008975D5" w:rsidRDefault="008975D5" w:rsidP="008975D5"/>
    <w:p w:rsidR="001A7E96" w:rsidRDefault="001A7E96" w:rsidP="008975D5">
      <w:pPr>
        <w:pStyle w:val="Heading4"/>
      </w:pPr>
      <w:r>
        <w:lastRenderedPageBreak/>
        <w:t>Relational databases</w:t>
      </w:r>
    </w:p>
    <w:p w:rsidR="001A7E96" w:rsidRDefault="001A7E96" w:rsidP="008975D5">
      <w:pPr>
        <w:pStyle w:val="ListParagraph"/>
        <w:numPr>
          <w:ilvl w:val="0"/>
          <w:numId w:val="5"/>
        </w:numPr>
      </w:pPr>
      <w:r>
        <w:t>Store portions of the data in designated tables</w:t>
      </w:r>
    </w:p>
    <w:p w:rsidR="001A7E96" w:rsidRDefault="001A7E96" w:rsidP="008975D5">
      <w:pPr>
        <w:pStyle w:val="ListParagraph"/>
        <w:numPr>
          <w:ilvl w:val="0"/>
          <w:numId w:val="5"/>
        </w:numPr>
      </w:pPr>
      <w:r>
        <w:t>Tables are related based on unique identifier</w:t>
      </w:r>
    </w:p>
    <w:p w:rsidR="008975D5" w:rsidRDefault="008975D5" w:rsidP="001A7E96"/>
    <w:p w:rsidR="001A7E96" w:rsidRDefault="001A7E96" w:rsidP="008975D5">
      <w:pPr>
        <w:pStyle w:val="Heading4"/>
      </w:pPr>
      <w:r>
        <w:t>NoSQL</w:t>
      </w:r>
    </w:p>
    <w:p w:rsidR="001A7E96" w:rsidRDefault="001A7E96" w:rsidP="008975D5">
      <w:pPr>
        <w:pStyle w:val="ListParagraph"/>
        <w:numPr>
          <w:ilvl w:val="0"/>
          <w:numId w:val="6"/>
        </w:numPr>
      </w:pPr>
      <w:r>
        <w:t>Not based on SQL or relational design theory</w:t>
      </w:r>
    </w:p>
    <w:p w:rsidR="001A7E96" w:rsidRDefault="001A7E96" w:rsidP="008975D5">
      <w:pPr>
        <w:pStyle w:val="ListParagraph"/>
        <w:numPr>
          <w:ilvl w:val="0"/>
          <w:numId w:val="6"/>
        </w:numPr>
      </w:pPr>
      <w:r>
        <w:t>Design supports fast transactions</w:t>
      </w:r>
    </w:p>
    <w:p w:rsidR="001A7E96" w:rsidRDefault="001A7E96" w:rsidP="008975D5">
      <w:pPr>
        <w:pStyle w:val="ListParagraph"/>
        <w:numPr>
          <w:ilvl w:val="0"/>
          <w:numId w:val="6"/>
        </w:numPr>
      </w:pPr>
      <w:r>
        <w:t>DynamoDB is a NoSQL service</w:t>
      </w:r>
    </w:p>
    <w:p w:rsidR="001A7E96" w:rsidRDefault="001A7E96" w:rsidP="008975D5">
      <w:pPr>
        <w:pStyle w:val="ListParagraph"/>
        <w:numPr>
          <w:ilvl w:val="0"/>
          <w:numId w:val="6"/>
        </w:numPr>
      </w:pPr>
      <w:r>
        <w:t>Create</w:t>
      </w:r>
    </w:p>
    <w:p w:rsidR="001A7E96" w:rsidRDefault="001A7E96" w:rsidP="008975D5">
      <w:pPr>
        <w:pStyle w:val="ListParagraph"/>
        <w:numPr>
          <w:ilvl w:val="0"/>
          <w:numId w:val="6"/>
        </w:numPr>
      </w:pPr>
      <w:r>
        <w:t>Query</w:t>
      </w:r>
    </w:p>
    <w:p w:rsidR="001A7E96" w:rsidRDefault="001A7E96" w:rsidP="008975D5">
      <w:pPr>
        <w:pStyle w:val="ListParagraph"/>
        <w:numPr>
          <w:ilvl w:val="0"/>
          <w:numId w:val="6"/>
        </w:numPr>
      </w:pPr>
      <w:r>
        <w:t>Read/write/modify</w:t>
      </w:r>
    </w:p>
    <w:p w:rsidR="008975D5" w:rsidRDefault="008975D5" w:rsidP="001A7E96"/>
    <w:p w:rsidR="001A7E96" w:rsidRDefault="001A7E96" w:rsidP="008975D5">
      <w:pPr>
        <w:pStyle w:val="Heading4"/>
      </w:pPr>
      <w:r>
        <w:t>Data Warehouses</w:t>
      </w:r>
    </w:p>
    <w:p w:rsidR="001A7E96" w:rsidRDefault="001A7E96" w:rsidP="008975D5">
      <w:pPr>
        <w:pStyle w:val="ListParagraph"/>
        <w:numPr>
          <w:ilvl w:val="0"/>
          <w:numId w:val="7"/>
        </w:numPr>
      </w:pPr>
      <w:r>
        <w:t>Large, central repository for data</w:t>
      </w:r>
    </w:p>
    <w:p w:rsidR="001A7E96" w:rsidRDefault="001A7E96" w:rsidP="008975D5">
      <w:pPr>
        <w:pStyle w:val="ListParagraph"/>
        <w:numPr>
          <w:ilvl w:val="0"/>
          <w:numId w:val="7"/>
        </w:numPr>
      </w:pPr>
      <w:r>
        <w:t>Data aggregated from one or more sources</w:t>
      </w:r>
    </w:p>
    <w:p w:rsidR="001A7E96" w:rsidRDefault="001A7E96" w:rsidP="008975D5">
      <w:pPr>
        <w:pStyle w:val="ListParagraph"/>
        <w:numPr>
          <w:ilvl w:val="0"/>
          <w:numId w:val="7"/>
        </w:numPr>
      </w:pPr>
      <w:r>
        <w:t>Used for Online Analytical Processing (OLAP), bigdata</w:t>
      </w:r>
    </w:p>
    <w:p w:rsidR="001A7E96" w:rsidRDefault="008975D5" w:rsidP="008975D5">
      <w:pPr>
        <w:pStyle w:val="ListParagraph"/>
        <w:numPr>
          <w:ilvl w:val="0"/>
          <w:numId w:val="7"/>
        </w:numPr>
      </w:pPr>
      <w:r>
        <w:t xml:space="preserve">Ex. AWS </w:t>
      </w:r>
      <w:r w:rsidR="001A7E96">
        <w:t>Redshift</w:t>
      </w:r>
    </w:p>
    <w:p w:rsidR="00066CBE" w:rsidRDefault="00F8463D" w:rsidP="00066CBE">
      <w:r w:rsidRPr="00F8463D">
        <w:t>Redshift is a data warehouse database solution. It is optimized for OLAP and is managed by AWS through the RDS service.</w:t>
      </w:r>
    </w:p>
    <w:p w:rsidR="00167287" w:rsidRDefault="00167287" w:rsidP="001A7E96"/>
    <w:p w:rsidR="00167287" w:rsidRDefault="00167287" w:rsidP="00167287">
      <w:pPr>
        <w:pStyle w:val="Heading3"/>
      </w:pPr>
      <w:r>
        <w:t>Types DB hosting in AWS</w:t>
      </w:r>
    </w:p>
    <w:p w:rsidR="001A7E96" w:rsidRDefault="001A7E96" w:rsidP="00167287">
      <w:pPr>
        <w:pStyle w:val="Heading4"/>
      </w:pPr>
      <w:r>
        <w:t>EC2 Instance-Based Database Hosting</w:t>
      </w:r>
    </w:p>
    <w:p w:rsidR="001A7E96" w:rsidRDefault="001A7E96" w:rsidP="001A7E96">
      <w:r>
        <w:t>1.Launch an instance</w:t>
      </w:r>
    </w:p>
    <w:p w:rsidR="001A7E96" w:rsidRDefault="001A7E96" w:rsidP="001A7E96">
      <w:r>
        <w:t>2.Install the database service</w:t>
      </w:r>
    </w:p>
    <w:p w:rsidR="001A7E96" w:rsidRDefault="001A7E96" w:rsidP="001A7E96">
      <w:r>
        <w:t>3.Open appropriate ports in security groups</w:t>
      </w:r>
    </w:p>
    <w:p w:rsidR="001A7E96" w:rsidRDefault="001A7E96" w:rsidP="001A7E96">
      <w:r>
        <w:t>4.Connect to the database</w:t>
      </w:r>
    </w:p>
    <w:p w:rsidR="00167287" w:rsidRDefault="00167287" w:rsidP="001A7E96"/>
    <w:p w:rsidR="001A7E96" w:rsidRDefault="001A7E96" w:rsidP="00167287">
      <w:pPr>
        <w:pStyle w:val="Heading4"/>
      </w:pPr>
      <w:r>
        <w:lastRenderedPageBreak/>
        <w:t>AWS Service-Based</w:t>
      </w:r>
    </w:p>
    <w:p w:rsidR="00F8463D" w:rsidRPr="00F8463D" w:rsidRDefault="00F8463D" w:rsidP="00F8463D">
      <w:r>
        <w:rPr>
          <w:rFonts w:cs="Segoe UI"/>
          <w:shd w:val="clear" w:color="auto" w:fill="FFFFFF"/>
        </w:rPr>
        <w:t>With AWS Service-Based databases in the RDS service, you do not need to be concerned with operating system installation and configuration, but you will still need to create the databases, manage security, and perform backup procedures</w:t>
      </w:r>
    </w:p>
    <w:p w:rsidR="001A7E96" w:rsidRDefault="001A7E96" w:rsidP="001A7E96">
      <w:r>
        <w:t>1.Create the database</w:t>
      </w:r>
    </w:p>
    <w:p w:rsidR="001A7E96" w:rsidRDefault="001A7E96" w:rsidP="001A7E96">
      <w:r>
        <w:t>2.Connect to the database</w:t>
      </w:r>
    </w:p>
    <w:p w:rsidR="00167287" w:rsidRDefault="00167287" w:rsidP="001A7E96"/>
    <w:p w:rsidR="00167287" w:rsidRDefault="00167287" w:rsidP="001A7E96"/>
    <w:p w:rsidR="00167287" w:rsidRDefault="00167287" w:rsidP="001A7E96"/>
    <w:p w:rsidR="001A7E96" w:rsidRDefault="001A7E96" w:rsidP="00167287">
      <w:pPr>
        <w:pStyle w:val="Heading3"/>
      </w:pPr>
      <w:r>
        <w:t>High Availability Solutions</w:t>
      </w:r>
    </w:p>
    <w:p w:rsidR="001A7E96" w:rsidRDefault="001A7E96" w:rsidP="00DE6A0C">
      <w:pPr>
        <w:pStyle w:val="Heading4"/>
      </w:pPr>
      <w:r>
        <w:t>Clustering</w:t>
      </w:r>
    </w:p>
    <w:p w:rsidR="001A7E96" w:rsidRDefault="001A7E96" w:rsidP="00DE6A0C">
      <w:pPr>
        <w:pStyle w:val="ListParagraph"/>
        <w:numPr>
          <w:ilvl w:val="0"/>
          <w:numId w:val="8"/>
        </w:numPr>
      </w:pPr>
      <w:r>
        <w:t>Multiple servers (instances)</w:t>
      </w:r>
    </w:p>
    <w:p w:rsidR="001A7E96" w:rsidRDefault="001A7E96" w:rsidP="00DE6A0C">
      <w:pPr>
        <w:pStyle w:val="ListParagraph"/>
        <w:numPr>
          <w:ilvl w:val="0"/>
          <w:numId w:val="8"/>
        </w:numPr>
      </w:pPr>
      <w:r>
        <w:t>One database with replication</w:t>
      </w:r>
    </w:p>
    <w:p w:rsidR="001A7E96" w:rsidRDefault="001A7E96" w:rsidP="00DE6A0C">
      <w:pPr>
        <w:pStyle w:val="ListParagraph"/>
        <w:numPr>
          <w:ilvl w:val="0"/>
          <w:numId w:val="8"/>
        </w:numPr>
      </w:pPr>
      <w:r>
        <w:t>Increases availability</w:t>
      </w:r>
    </w:p>
    <w:p w:rsidR="001A7E96" w:rsidRDefault="001A7E96" w:rsidP="00DE6A0C">
      <w:pPr>
        <w:pStyle w:val="ListParagraph"/>
        <w:numPr>
          <w:ilvl w:val="0"/>
          <w:numId w:val="8"/>
        </w:numPr>
      </w:pPr>
      <w:r>
        <w:t>Automatic failover</w:t>
      </w:r>
    </w:p>
    <w:p w:rsidR="001A7E96" w:rsidRDefault="001A7E96" w:rsidP="00DE6A0C">
      <w:pPr>
        <w:pStyle w:val="ListParagraph"/>
        <w:numPr>
          <w:ilvl w:val="0"/>
          <w:numId w:val="8"/>
        </w:numPr>
      </w:pPr>
      <w:r>
        <w:t>Increased cost</w:t>
      </w:r>
    </w:p>
    <w:p w:rsidR="00DE6A0C" w:rsidRDefault="00DE6A0C" w:rsidP="001A7E96"/>
    <w:p w:rsidR="001A7E96" w:rsidRDefault="001A7E96" w:rsidP="00DE6A0C">
      <w:pPr>
        <w:pStyle w:val="Heading4"/>
      </w:pPr>
      <w:r>
        <w:t>Standby Instances</w:t>
      </w:r>
    </w:p>
    <w:p w:rsidR="001A7E96" w:rsidRDefault="001A7E96" w:rsidP="00DE6A0C">
      <w:pPr>
        <w:pStyle w:val="ListParagraph"/>
        <w:numPr>
          <w:ilvl w:val="0"/>
          <w:numId w:val="9"/>
        </w:numPr>
      </w:pPr>
      <w:r>
        <w:t>Multiple servers (instances)</w:t>
      </w:r>
    </w:p>
    <w:p w:rsidR="001A7E96" w:rsidRDefault="001A7E96" w:rsidP="00DE6A0C">
      <w:pPr>
        <w:pStyle w:val="ListParagraph"/>
        <w:numPr>
          <w:ilvl w:val="0"/>
          <w:numId w:val="9"/>
        </w:numPr>
      </w:pPr>
      <w:r>
        <w:t>One database with replication</w:t>
      </w:r>
    </w:p>
    <w:p w:rsidR="001A7E96" w:rsidRDefault="001A7E96" w:rsidP="00DE6A0C">
      <w:pPr>
        <w:pStyle w:val="ListParagraph"/>
        <w:numPr>
          <w:ilvl w:val="0"/>
          <w:numId w:val="9"/>
        </w:numPr>
      </w:pPr>
      <w:r>
        <w:t>Increases recoverability</w:t>
      </w:r>
    </w:p>
    <w:p w:rsidR="001A7E96" w:rsidRDefault="001A7E96" w:rsidP="00DE6A0C">
      <w:pPr>
        <w:pStyle w:val="ListParagraph"/>
        <w:numPr>
          <w:ilvl w:val="0"/>
          <w:numId w:val="9"/>
        </w:numPr>
      </w:pPr>
      <w:r>
        <w:t>No automatic failover</w:t>
      </w:r>
    </w:p>
    <w:p w:rsidR="001A7E96" w:rsidRDefault="001A7E96" w:rsidP="00DE6A0C">
      <w:pPr>
        <w:pStyle w:val="ListParagraph"/>
        <w:numPr>
          <w:ilvl w:val="0"/>
          <w:numId w:val="9"/>
        </w:numPr>
      </w:pPr>
      <w:r>
        <w:t>Reduced costs</w:t>
      </w:r>
    </w:p>
    <w:p w:rsidR="00DE6A0C" w:rsidRDefault="00DE6A0C" w:rsidP="001A7E96"/>
    <w:p w:rsidR="001A7E96" w:rsidRDefault="001A7E96" w:rsidP="00DE6A0C">
      <w:pPr>
        <w:pStyle w:val="Heading4"/>
      </w:pPr>
      <w:r>
        <w:t>Multiple AZ Deployment</w:t>
      </w:r>
    </w:p>
    <w:p w:rsidR="001A7E96" w:rsidRDefault="001A7E96" w:rsidP="00DE6A0C">
      <w:pPr>
        <w:pStyle w:val="ListParagraph"/>
        <w:numPr>
          <w:ilvl w:val="0"/>
          <w:numId w:val="10"/>
        </w:numPr>
      </w:pPr>
      <w:r>
        <w:t>Multiple instances</w:t>
      </w:r>
    </w:p>
    <w:p w:rsidR="001A7E96" w:rsidRDefault="001A7E96" w:rsidP="00DE6A0C">
      <w:pPr>
        <w:pStyle w:val="ListParagraph"/>
        <w:numPr>
          <w:ilvl w:val="0"/>
          <w:numId w:val="10"/>
        </w:numPr>
      </w:pPr>
      <w:r>
        <w:t>Multiple AZs</w:t>
      </w:r>
    </w:p>
    <w:p w:rsidR="001A7E96" w:rsidRDefault="001A7E96" w:rsidP="00DE6A0C">
      <w:pPr>
        <w:pStyle w:val="ListParagraph"/>
        <w:numPr>
          <w:ilvl w:val="0"/>
          <w:numId w:val="10"/>
        </w:numPr>
      </w:pPr>
      <w:r>
        <w:t>One region</w:t>
      </w:r>
    </w:p>
    <w:p w:rsidR="001A7E96" w:rsidRDefault="001A7E96" w:rsidP="00DE6A0C">
      <w:pPr>
        <w:pStyle w:val="ListParagraph"/>
        <w:numPr>
          <w:ilvl w:val="0"/>
          <w:numId w:val="10"/>
        </w:numPr>
      </w:pPr>
      <w:r>
        <w:t>Replicated storage</w:t>
      </w:r>
    </w:p>
    <w:p w:rsidR="001A7E96" w:rsidRDefault="001A7E96" w:rsidP="00DE6A0C">
      <w:pPr>
        <w:pStyle w:val="ListParagraph"/>
        <w:numPr>
          <w:ilvl w:val="0"/>
          <w:numId w:val="10"/>
        </w:numPr>
      </w:pPr>
      <w:r>
        <w:t>Increased availability</w:t>
      </w:r>
    </w:p>
    <w:p w:rsidR="001A7E96" w:rsidRDefault="001A7E96" w:rsidP="00DE6A0C">
      <w:pPr>
        <w:pStyle w:val="ListParagraph"/>
        <w:numPr>
          <w:ilvl w:val="0"/>
          <w:numId w:val="10"/>
        </w:numPr>
      </w:pPr>
      <w:r>
        <w:t>Increased performance</w:t>
      </w:r>
    </w:p>
    <w:p w:rsidR="00E85D27" w:rsidRDefault="001A7E96" w:rsidP="00DE6A0C">
      <w:pPr>
        <w:pStyle w:val="ListParagraph"/>
        <w:numPr>
          <w:ilvl w:val="0"/>
          <w:numId w:val="10"/>
        </w:numPr>
      </w:pPr>
      <w:r>
        <w:t>Cost</w:t>
      </w:r>
    </w:p>
    <w:p w:rsidR="00E83172" w:rsidRDefault="00E83172" w:rsidP="00E83172"/>
    <w:p w:rsidR="00E83172" w:rsidRDefault="00E83172" w:rsidP="00E83172"/>
    <w:p w:rsidR="00E83172" w:rsidRDefault="00E83172" w:rsidP="00E83172">
      <w:pPr>
        <w:pStyle w:val="Heading3"/>
      </w:pPr>
      <w:r>
        <w:t>Database Security</w:t>
      </w:r>
    </w:p>
    <w:p w:rsidR="009854B5" w:rsidRPr="009854B5" w:rsidRDefault="009854B5" w:rsidP="009854B5">
      <w:pPr>
        <w:spacing w:after="0"/>
        <w:rPr>
          <w:b/>
        </w:rPr>
      </w:pPr>
      <w:r w:rsidRPr="009854B5">
        <w:rPr>
          <w:b/>
        </w:rPr>
        <w:t>RDS databases support Storage encryption</w:t>
      </w:r>
    </w:p>
    <w:p w:rsidR="009854B5" w:rsidRDefault="009854B5" w:rsidP="009854B5">
      <w:r>
        <w:t xml:space="preserve">If someone steals a hard drive for example, they cannot get the data </w:t>
      </w:r>
      <w:proofErr w:type="gramStart"/>
      <w:r>
        <w:t>off of</w:t>
      </w:r>
      <w:proofErr w:type="gramEnd"/>
      <w:r>
        <w:t xml:space="preserve"> that hard drive, because it's encrypted on the hard drive. </w:t>
      </w:r>
    </w:p>
    <w:p w:rsidR="00E83172" w:rsidRDefault="009854B5" w:rsidP="009854B5">
      <w:r>
        <w:t>Administration access based on IAM</w:t>
      </w:r>
      <w:r w:rsidR="00227D66">
        <w:t>.</w:t>
      </w:r>
    </w:p>
    <w:p w:rsidR="00F8463D" w:rsidRDefault="00F8463D" w:rsidP="009854B5"/>
    <w:p w:rsidR="00F8463D" w:rsidRDefault="00F8463D" w:rsidP="009854B5">
      <w:r w:rsidRPr="00F8463D">
        <w:t xml:space="preserve">RDS databases do support encryption; however, it must be enabled during database creation. The only other option is to </w:t>
      </w:r>
      <w:proofErr w:type="spellStart"/>
      <w:r w:rsidRPr="00F8463D">
        <w:t>backup</w:t>
      </w:r>
      <w:proofErr w:type="spellEnd"/>
      <w:r w:rsidRPr="00F8463D">
        <w:t xml:space="preserve"> the database and then recover it with encryption. However, database recovery is really the creation of a new database and that is why encryption can be enabled during recovery.</w:t>
      </w:r>
    </w:p>
    <w:p w:rsidR="00227D66" w:rsidRDefault="00141A08" w:rsidP="00141A08">
      <w:pPr>
        <w:pStyle w:val="Heading2"/>
      </w:pPr>
      <w:r>
        <w:t>Labs</w:t>
      </w:r>
    </w:p>
    <w:p w:rsidR="00141A08" w:rsidRDefault="00141A08" w:rsidP="00141A08"/>
    <w:p w:rsidR="00141A08" w:rsidRDefault="00141A08" w:rsidP="00141A08">
      <w:pPr>
        <w:pStyle w:val="Heading3"/>
      </w:pPr>
      <w:r>
        <w:t>DynamoDB lab</w:t>
      </w:r>
    </w:p>
    <w:p w:rsidR="00141A08" w:rsidRDefault="00141A08" w:rsidP="00141A08">
      <w:r>
        <w:rPr>
          <w:noProof/>
        </w:rPr>
        <w:drawing>
          <wp:inline distT="0" distB="0" distL="0" distR="0" wp14:anchorId="438DCCDD" wp14:editId="46B284B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141A08" w:rsidRDefault="00141A08" w:rsidP="00141A08"/>
    <w:p w:rsidR="00141A08" w:rsidRDefault="00141A08" w:rsidP="00141A08">
      <w:r>
        <w:rPr>
          <w:noProof/>
        </w:rPr>
        <w:lastRenderedPageBreak/>
        <w:drawing>
          <wp:inline distT="0" distB="0" distL="0" distR="0" wp14:anchorId="22F97A94" wp14:editId="0B9E5E1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141A08" w:rsidRPr="00141A08" w:rsidRDefault="00141A08" w:rsidP="00141A08">
      <w:bookmarkStart w:id="0" w:name="_GoBack"/>
      <w:bookmarkEnd w:id="0"/>
    </w:p>
    <w:p w:rsidR="00227D66" w:rsidRPr="00E83172" w:rsidRDefault="00227D66" w:rsidP="009854B5"/>
    <w:sectPr w:rsidR="00227D66" w:rsidRPr="00E83172">
      <w:footerReference w:type="default" r:id="rId1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0354" w:rsidRDefault="00AA0354">
      <w:pPr>
        <w:spacing w:after="0" w:line="240" w:lineRule="auto"/>
      </w:pPr>
      <w:r>
        <w:separator/>
      </w:r>
    </w:p>
  </w:endnote>
  <w:endnote w:type="continuationSeparator" w:id="0">
    <w:p w:rsidR="00AA0354" w:rsidRDefault="00AA0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384718"/>
      <w:docPartObj>
        <w:docPartGallery w:val="Page Numbers (Bottom of Page)"/>
        <w:docPartUnique/>
      </w:docPartObj>
    </w:sdtPr>
    <w:sdtEndPr>
      <w:rPr>
        <w:color w:val="7F7F7F" w:themeColor="background1" w:themeShade="7F"/>
        <w:spacing w:val="60"/>
      </w:rPr>
    </w:sdtEndPr>
    <w:sdtContent>
      <w:p w:rsidR="00F81386" w:rsidRDefault="00F8138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rsidR="00F81386" w:rsidRDefault="00F81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0354" w:rsidRDefault="00AA0354">
      <w:pPr>
        <w:spacing w:after="0" w:line="240" w:lineRule="auto"/>
      </w:pPr>
      <w:r>
        <w:separator/>
      </w:r>
    </w:p>
  </w:footnote>
  <w:footnote w:type="continuationSeparator" w:id="0">
    <w:p w:rsidR="00AA0354" w:rsidRDefault="00AA0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27743DF7"/>
    <w:multiLevelType w:val="hybridMultilevel"/>
    <w:tmpl w:val="C164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135CE"/>
    <w:multiLevelType w:val="hybridMultilevel"/>
    <w:tmpl w:val="CA5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641077"/>
    <w:multiLevelType w:val="hybridMultilevel"/>
    <w:tmpl w:val="C30E9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67A99"/>
    <w:multiLevelType w:val="hybridMultilevel"/>
    <w:tmpl w:val="3084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50559"/>
    <w:multiLevelType w:val="hybridMultilevel"/>
    <w:tmpl w:val="91AAC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3D574F"/>
    <w:multiLevelType w:val="hybridMultilevel"/>
    <w:tmpl w:val="8FEAA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207FFE"/>
    <w:multiLevelType w:val="hybridMultilevel"/>
    <w:tmpl w:val="097A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142E0E"/>
    <w:multiLevelType w:val="hybridMultilevel"/>
    <w:tmpl w:val="028A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A4EC8"/>
    <w:multiLevelType w:val="hybridMultilevel"/>
    <w:tmpl w:val="0676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9"/>
  </w:num>
  <w:num w:numId="5">
    <w:abstractNumId w:val="10"/>
  </w:num>
  <w:num w:numId="6">
    <w:abstractNumId w:val="7"/>
  </w:num>
  <w:num w:numId="7">
    <w:abstractNumId w:val="8"/>
  </w:num>
  <w:num w:numId="8">
    <w:abstractNumId w:val="2"/>
  </w:num>
  <w:num w:numId="9">
    <w:abstractNumId w:val="5"/>
  </w:num>
  <w:num w:numId="10">
    <w:abstractNumId w:val="3"/>
  </w:num>
  <w:num w:numId="11">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834"/>
    <w:rsid w:val="00002A4C"/>
    <w:rsid w:val="00004EDC"/>
    <w:rsid w:val="00005A15"/>
    <w:rsid w:val="000072C8"/>
    <w:rsid w:val="00012787"/>
    <w:rsid w:val="00012C4D"/>
    <w:rsid w:val="00012EE0"/>
    <w:rsid w:val="0001366D"/>
    <w:rsid w:val="000136DA"/>
    <w:rsid w:val="0001447B"/>
    <w:rsid w:val="00014AC5"/>
    <w:rsid w:val="00014D6F"/>
    <w:rsid w:val="0001554D"/>
    <w:rsid w:val="000156D2"/>
    <w:rsid w:val="00015D5E"/>
    <w:rsid w:val="00015DF8"/>
    <w:rsid w:val="00016470"/>
    <w:rsid w:val="0001773F"/>
    <w:rsid w:val="00017B52"/>
    <w:rsid w:val="000205E9"/>
    <w:rsid w:val="00020D6C"/>
    <w:rsid w:val="0002120A"/>
    <w:rsid w:val="000215C3"/>
    <w:rsid w:val="000227FE"/>
    <w:rsid w:val="00022B07"/>
    <w:rsid w:val="00023390"/>
    <w:rsid w:val="000238ED"/>
    <w:rsid w:val="00023BC2"/>
    <w:rsid w:val="00024200"/>
    <w:rsid w:val="0002512F"/>
    <w:rsid w:val="0002515A"/>
    <w:rsid w:val="00025A42"/>
    <w:rsid w:val="00025D4A"/>
    <w:rsid w:val="00030001"/>
    <w:rsid w:val="0003150E"/>
    <w:rsid w:val="00031EFD"/>
    <w:rsid w:val="000324D1"/>
    <w:rsid w:val="000343E4"/>
    <w:rsid w:val="000415EF"/>
    <w:rsid w:val="0004214A"/>
    <w:rsid w:val="000423D0"/>
    <w:rsid w:val="000428C3"/>
    <w:rsid w:val="0004368B"/>
    <w:rsid w:val="000438B4"/>
    <w:rsid w:val="00043928"/>
    <w:rsid w:val="00044062"/>
    <w:rsid w:val="0004468D"/>
    <w:rsid w:val="00044CF0"/>
    <w:rsid w:val="00045C5D"/>
    <w:rsid w:val="000462E6"/>
    <w:rsid w:val="000466A9"/>
    <w:rsid w:val="00047816"/>
    <w:rsid w:val="00047D3A"/>
    <w:rsid w:val="00050812"/>
    <w:rsid w:val="00050C86"/>
    <w:rsid w:val="0005299A"/>
    <w:rsid w:val="00052F71"/>
    <w:rsid w:val="00053735"/>
    <w:rsid w:val="00054570"/>
    <w:rsid w:val="000554B1"/>
    <w:rsid w:val="00055C06"/>
    <w:rsid w:val="0005639C"/>
    <w:rsid w:val="0005644D"/>
    <w:rsid w:val="00057E62"/>
    <w:rsid w:val="0006017B"/>
    <w:rsid w:val="0006084A"/>
    <w:rsid w:val="000611B1"/>
    <w:rsid w:val="00061A82"/>
    <w:rsid w:val="00061CB4"/>
    <w:rsid w:val="0006261C"/>
    <w:rsid w:val="00063805"/>
    <w:rsid w:val="000639BE"/>
    <w:rsid w:val="000647EF"/>
    <w:rsid w:val="00064B7E"/>
    <w:rsid w:val="00065271"/>
    <w:rsid w:val="00065A30"/>
    <w:rsid w:val="000660A6"/>
    <w:rsid w:val="00066708"/>
    <w:rsid w:val="00066CBE"/>
    <w:rsid w:val="0006733D"/>
    <w:rsid w:val="000676BD"/>
    <w:rsid w:val="00070A62"/>
    <w:rsid w:val="00070C90"/>
    <w:rsid w:val="00070CD9"/>
    <w:rsid w:val="00071574"/>
    <w:rsid w:val="00071EFF"/>
    <w:rsid w:val="000720C3"/>
    <w:rsid w:val="00074D66"/>
    <w:rsid w:val="000752FD"/>
    <w:rsid w:val="000753D2"/>
    <w:rsid w:val="000760CF"/>
    <w:rsid w:val="000773CA"/>
    <w:rsid w:val="00077C4B"/>
    <w:rsid w:val="00077F72"/>
    <w:rsid w:val="00080297"/>
    <w:rsid w:val="00081064"/>
    <w:rsid w:val="00084209"/>
    <w:rsid w:val="00085E23"/>
    <w:rsid w:val="0008688D"/>
    <w:rsid w:val="00092404"/>
    <w:rsid w:val="00092529"/>
    <w:rsid w:val="0009266D"/>
    <w:rsid w:val="00092C38"/>
    <w:rsid w:val="00094BEF"/>
    <w:rsid w:val="0009666A"/>
    <w:rsid w:val="000970DC"/>
    <w:rsid w:val="00097224"/>
    <w:rsid w:val="000973F5"/>
    <w:rsid w:val="000A02EE"/>
    <w:rsid w:val="000A12E2"/>
    <w:rsid w:val="000A1471"/>
    <w:rsid w:val="000A1EB9"/>
    <w:rsid w:val="000A2408"/>
    <w:rsid w:val="000A3B22"/>
    <w:rsid w:val="000A3ECF"/>
    <w:rsid w:val="000A54A8"/>
    <w:rsid w:val="000A55FD"/>
    <w:rsid w:val="000A6751"/>
    <w:rsid w:val="000B043F"/>
    <w:rsid w:val="000B05FF"/>
    <w:rsid w:val="000B0A50"/>
    <w:rsid w:val="000B1826"/>
    <w:rsid w:val="000B3725"/>
    <w:rsid w:val="000B45A0"/>
    <w:rsid w:val="000B6EDF"/>
    <w:rsid w:val="000B7F44"/>
    <w:rsid w:val="000C02A8"/>
    <w:rsid w:val="000C08BE"/>
    <w:rsid w:val="000C18F9"/>
    <w:rsid w:val="000C284C"/>
    <w:rsid w:val="000C2AFA"/>
    <w:rsid w:val="000C321E"/>
    <w:rsid w:val="000C4EBE"/>
    <w:rsid w:val="000D02CE"/>
    <w:rsid w:val="000D05E0"/>
    <w:rsid w:val="000D0B64"/>
    <w:rsid w:val="000D112D"/>
    <w:rsid w:val="000D1250"/>
    <w:rsid w:val="000D1D52"/>
    <w:rsid w:val="000D2801"/>
    <w:rsid w:val="000D31CD"/>
    <w:rsid w:val="000D38B5"/>
    <w:rsid w:val="000D4418"/>
    <w:rsid w:val="000D44BD"/>
    <w:rsid w:val="000D5D94"/>
    <w:rsid w:val="000D7633"/>
    <w:rsid w:val="000D791E"/>
    <w:rsid w:val="000E1981"/>
    <w:rsid w:val="000E1E37"/>
    <w:rsid w:val="000E387F"/>
    <w:rsid w:val="000E3B12"/>
    <w:rsid w:val="000E5C12"/>
    <w:rsid w:val="000E6187"/>
    <w:rsid w:val="000E6D47"/>
    <w:rsid w:val="000E707D"/>
    <w:rsid w:val="000F060E"/>
    <w:rsid w:val="000F0A75"/>
    <w:rsid w:val="000F0AB7"/>
    <w:rsid w:val="000F143F"/>
    <w:rsid w:val="000F1C78"/>
    <w:rsid w:val="000F247A"/>
    <w:rsid w:val="000F2F25"/>
    <w:rsid w:val="000F3609"/>
    <w:rsid w:val="000F387E"/>
    <w:rsid w:val="000F3CE2"/>
    <w:rsid w:val="000F3D7F"/>
    <w:rsid w:val="000F5DDD"/>
    <w:rsid w:val="000F61A9"/>
    <w:rsid w:val="000F6536"/>
    <w:rsid w:val="000F6537"/>
    <w:rsid w:val="000F78F0"/>
    <w:rsid w:val="000F799C"/>
    <w:rsid w:val="001001D1"/>
    <w:rsid w:val="0010080E"/>
    <w:rsid w:val="001008B6"/>
    <w:rsid w:val="0010137C"/>
    <w:rsid w:val="00101C4F"/>
    <w:rsid w:val="00102072"/>
    <w:rsid w:val="00102E8D"/>
    <w:rsid w:val="0010380C"/>
    <w:rsid w:val="00103AFA"/>
    <w:rsid w:val="001042EF"/>
    <w:rsid w:val="00104AD4"/>
    <w:rsid w:val="00104BB8"/>
    <w:rsid w:val="00104EC9"/>
    <w:rsid w:val="00105258"/>
    <w:rsid w:val="00106755"/>
    <w:rsid w:val="001069B8"/>
    <w:rsid w:val="00107309"/>
    <w:rsid w:val="00110757"/>
    <w:rsid w:val="00111F10"/>
    <w:rsid w:val="001125B6"/>
    <w:rsid w:val="00112FB4"/>
    <w:rsid w:val="001132F7"/>
    <w:rsid w:val="00113926"/>
    <w:rsid w:val="00113935"/>
    <w:rsid w:val="00113F0F"/>
    <w:rsid w:val="00120E4E"/>
    <w:rsid w:val="001214B3"/>
    <w:rsid w:val="00122679"/>
    <w:rsid w:val="001231B3"/>
    <w:rsid w:val="00123D66"/>
    <w:rsid w:val="00123FD3"/>
    <w:rsid w:val="00124E1A"/>
    <w:rsid w:val="00125A6B"/>
    <w:rsid w:val="001265F7"/>
    <w:rsid w:val="00126EFC"/>
    <w:rsid w:val="001335F2"/>
    <w:rsid w:val="00133AF8"/>
    <w:rsid w:val="00134259"/>
    <w:rsid w:val="001360C1"/>
    <w:rsid w:val="00136B33"/>
    <w:rsid w:val="00136E09"/>
    <w:rsid w:val="0013766C"/>
    <w:rsid w:val="00137E20"/>
    <w:rsid w:val="00140583"/>
    <w:rsid w:val="00141A08"/>
    <w:rsid w:val="00141C25"/>
    <w:rsid w:val="00141EF4"/>
    <w:rsid w:val="00142385"/>
    <w:rsid w:val="00143894"/>
    <w:rsid w:val="00144A32"/>
    <w:rsid w:val="00147C77"/>
    <w:rsid w:val="00147CC9"/>
    <w:rsid w:val="00150D2D"/>
    <w:rsid w:val="00152CE8"/>
    <w:rsid w:val="00153C26"/>
    <w:rsid w:val="001546AD"/>
    <w:rsid w:val="00156FC9"/>
    <w:rsid w:val="00157280"/>
    <w:rsid w:val="00160241"/>
    <w:rsid w:val="001604A4"/>
    <w:rsid w:val="0016380F"/>
    <w:rsid w:val="00163BF8"/>
    <w:rsid w:val="00164A77"/>
    <w:rsid w:val="00164F28"/>
    <w:rsid w:val="00165C72"/>
    <w:rsid w:val="00166A64"/>
    <w:rsid w:val="00167287"/>
    <w:rsid w:val="0016758F"/>
    <w:rsid w:val="001675F8"/>
    <w:rsid w:val="00170E9C"/>
    <w:rsid w:val="00170F53"/>
    <w:rsid w:val="00171CF3"/>
    <w:rsid w:val="001725B6"/>
    <w:rsid w:val="001759E9"/>
    <w:rsid w:val="0017625B"/>
    <w:rsid w:val="001769A6"/>
    <w:rsid w:val="00180406"/>
    <w:rsid w:val="00180B6D"/>
    <w:rsid w:val="00181DF2"/>
    <w:rsid w:val="00182F78"/>
    <w:rsid w:val="00183765"/>
    <w:rsid w:val="00183EA7"/>
    <w:rsid w:val="0018440E"/>
    <w:rsid w:val="0018469A"/>
    <w:rsid w:val="001847D5"/>
    <w:rsid w:val="00184EE0"/>
    <w:rsid w:val="00184F11"/>
    <w:rsid w:val="001853ED"/>
    <w:rsid w:val="001863CF"/>
    <w:rsid w:val="0018656D"/>
    <w:rsid w:val="00186CE2"/>
    <w:rsid w:val="00187BA7"/>
    <w:rsid w:val="00190368"/>
    <w:rsid w:val="00190439"/>
    <w:rsid w:val="00190606"/>
    <w:rsid w:val="00190717"/>
    <w:rsid w:val="00192638"/>
    <w:rsid w:val="0019538A"/>
    <w:rsid w:val="0019570F"/>
    <w:rsid w:val="00196F52"/>
    <w:rsid w:val="0019716C"/>
    <w:rsid w:val="001A07DA"/>
    <w:rsid w:val="001A141F"/>
    <w:rsid w:val="001A44AC"/>
    <w:rsid w:val="001A49F2"/>
    <w:rsid w:val="001A4FEC"/>
    <w:rsid w:val="001A5FEF"/>
    <w:rsid w:val="001A6371"/>
    <w:rsid w:val="001A690E"/>
    <w:rsid w:val="001A6C03"/>
    <w:rsid w:val="001A7CCF"/>
    <w:rsid w:val="001A7E11"/>
    <w:rsid w:val="001A7E96"/>
    <w:rsid w:val="001B165B"/>
    <w:rsid w:val="001B2729"/>
    <w:rsid w:val="001B3086"/>
    <w:rsid w:val="001B30BA"/>
    <w:rsid w:val="001B3535"/>
    <w:rsid w:val="001B36F3"/>
    <w:rsid w:val="001B3A19"/>
    <w:rsid w:val="001B4384"/>
    <w:rsid w:val="001B5017"/>
    <w:rsid w:val="001B6527"/>
    <w:rsid w:val="001B6FED"/>
    <w:rsid w:val="001B7799"/>
    <w:rsid w:val="001B79AA"/>
    <w:rsid w:val="001B79BA"/>
    <w:rsid w:val="001C087E"/>
    <w:rsid w:val="001C0D90"/>
    <w:rsid w:val="001C0E4C"/>
    <w:rsid w:val="001C1520"/>
    <w:rsid w:val="001C2641"/>
    <w:rsid w:val="001C29B2"/>
    <w:rsid w:val="001C2CCF"/>
    <w:rsid w:val="001C34D2"/>
    <w:rsid w:val="001C3C9C"/>
    <w:rsid w:val="001C6D56"/>
    <w:rsid w:val="001C6F11"/>
    <w:rsid w:val="001C7745"/>
    <w:rsid w:val="001C7CA5"/>
    <w:rsid w:val="001D0837"/>
    <w:rsid w:val="001D1F24"/>
    <w:rsid w:val="001D23C3"/>
    <w:rsid w:val="001D307F"/>
    <w:rsid w:val="001D3C79"/>
    <w:rsid w:val="001D43AD"/>
    <w:rsid w:val="001D4C1E"/>
    <w:rsid w:val="001D7295"/>
    <w:rsid w:val="001D7E70"/>
    <w:rsid w:val="001D7E8F"/>
    <w:rsid w:val="001E0719"/>
    <w:rsid w:val="001E1489"/>
    <w:rsid w:val="001E1636"/>
    <w:rsid w:val="001E1AF9"/>
    <w:rsid w:val="001E20AF"/>
    <w:rsid w:val="001E20B6"/>
    <w:rsid w:val="001E287B"/>
    <w:rsid w:val="001E2C3C"/>
    <w:rsid w:val="001E36B0"/>
    <w:rsid w:val="001E3C26"/>
    <w:rsid w:val="001E420A"/>
    <w:rsid w:val="001E464D"/>
    <w:rsid w:val="001E4AE3"/>
    <w:rsid w:val="001E6DF5"/>
    <w:rsid w:val="001F0ED9"/>
    <w:rsid w:val="001F1D32"/>
    <w:rsid w:val="001F215A"/>
    <w:rsid w:val="001F2D87"/>
    <w:rsid w:val="001F34E6"/>
    <w:rsid w:val="001F3965"/>
    <w:rsid w:val="001F3F7C"/>
    <w:rsid w:val="001F5D19"/>
    <w:rsid w:val="001F619A"/>
    <w:rsid w:val="001F65B6"/>
    <w:rsid w:val="001F6AE6"/>
    <w:rsid w:val="001F6E4C"/>
    <w:rsid w:val="001F7605"/>
    <w:rsid w:val="001F773E"/>
    <w:rsid w:val="001F7D18"/>
    <w:rsid w:val="00200566"/>
    <w:rsid w:val="00200584"/>
    <w:rsid w:val="002012E7"/>
    <w:rsid w:val="00201393"/>
    <w:rsid w:val="002016B6"/>
    <w:rsid w:val="002018EF"/>
    <w:rsid w:val="00201B7E"/>
    <w:rsid w:val="00201BAA"/>
    <w:rsid w:val="00201C0E"/>
    <w:rsid w:val="0020229B"/>
    <w:rsid w:val="002027D6"/>
    <w:rsid w:val="00202C93"/>
    <w:rsid w:val="00202F2C"/>
    <w:rsid w:val="00203721"/>
    <w:rsid w:val="0020474C"/>
    <w:rsid w:val="00204C99"/>
    <w:rsid w:val="002062A9"/>
    <w:rsid w:val="002067A8"/>
    <w:rsid w:val="002075D2"/>
    <w:rsid w:val="00213FC2"/>
    <w:rsid w:val="00215AE0"/>
    <w:rsid w:val="00215D12"/>
    <w:rsid w:val="00215F86"/>
    <w:rsid w:val="00216B70"/>
    <w:rsid w:val="00216C30"/>
    <w:rsid w:val="0022091E"/>
    <w:rsid w:val="002218BB"/>
    <w:rsid w:val="002225DF"/>
    <w:rsid w:val="0022461B"/>
    <w:rsid w:val="0022467E"/>
    <w:rsid w:val="00225FB8"/>
    <w:rsid w:val="002274B7"/>
    <w:rsid w:val="00227D66"/>
    <w:rsid w:val="00227EBE"/>
    <w:rsid w:val="00227F93"/>
    <w:rsid w:val="00230582"/>
    <w:rsid w:val="00230A32"/>
    <w:rsid w:val="00230F53"/>
    <w:rsid w:val="0023105C"/>
    <w:rsid w:val="00231843"/>
    <w:rsid w:val="00231B89"/>
    <w:rsid w:val="00232381"/>
    <w:rsid w:val="00232626"/>
    <w:rsid w:val="00232DD1"/>
    <w:rsid w:val="00233EAD"/>
    <w:rsid w:val="00234398"/>
    <w:rsid w:val="00234B13"/>
    <w:rsid w:val="00234C3E"/>
    <w:rsid w:val="002351FE"/>
    <w:rsid w:val="00235717"/>
    <w:rsid w:val="00235A2F"/>
    <w:rsid w:val="00235B4B"/>
    <w:rsid w:val="00235E90"/>
    <w:rsid w:val="00236F1F"/>
    <w:rsid w:val="00236F63"/>
    <w:rsid w:val="00236F7E"/>
    <w:rsid w:val="00237123"/>
    <w:rsid w:val="00241F38"/>
    <w:rsid w:val="00242BD3"/>
    <w:rsid w:val="00242DB9"/>
    <w:rsid w:val="002433EF"/>
    <w:rsid w:val="002442FA"/>
    <w:rsid w:val="00244C7A"/>
    <w:rsid w:val="00244CC0"/>
    <w:rsid w:val="00245932"/>
    <w:rsid w:val="00246CEC"/>
    <w:rsid w:val="00246E1A"/>
    <w:rsid w:val="00247B95"/>
    <w:rsid w:val="00250CB1"/>
    <w:rsid w:val="002514F9"/>
    <w:rsid w:val="00251CEA"/>
    <w:rsid w:val="00251E7C"/>
    <w:rsid w:val="00252098"/>
    <w:rsid w:val="00253B9A"/>
    <w:rsid w:val="002541DA"/>
    <w:rsid w:val="002545AB"/>
    <w:rsid w:val="002545D6"/>
    <w:rsid w:val="002558E9"/>
    <w:rsid w:val="0025610D"/>
    <w:rsid w:val="0025698E"/>
    <w:rsid w:val="00256A79"/>
    <w:rsid w:val="002572E1"/>
    <w:rsid w:val="00260819"/>
    <w:rsid w:val="00261531"/>
    <w:rsid w:val="00261EEF"/>
    <w:rsid w:val="002641D4"/>
    <w:rsid w:val="00264DDA"/>
    <w:rsid w:val="002654E4"/>
    <w:rsid w:val="00266C07"/>
    <w:rsid w:val="00266ECE"/>
    <w:rsid w:val="00270776"/>
    <w:rsid w:val="002717EB"/>
    <w:rsid w:val="00271824"/>
    <w:rsid w:val="00271947"/>
    <w:rsid w:val="0027253F"/>
    <w:rsid w:val="0027293A"/>
    <w:rsid w:val="002743AF"/>
    <w:rsid w:val="0027492F"/>
    <w:rsid w:val="00275489"/>
    <w:rsid w:val="002760D0"/>
    <w:rsid w:val="002766E4"/>
    <w:rsid w:val="00277B17"/>
    <w:rsid w:val="00280509"/>
    <w:rsid w:val="0028156D"/>
    <w:rsid w:val="00281C0B"/>
    <w:rsid w:val="00281CD8"/>
    <w:rsid w:val="00282708"/>
    <w:rsid w:val="0028368F"/>
    <w:rsid w:val="00284368"/>
    <w:rsid w:val="002859C1"/>
    <w:rsid w:val="00285A25"/>
    <w:rsid w:val="00287AE1"/>
    <w:rsid w:val="00287D39"/>
    <w:rsid w:val="00291429"/>
    <w:rsid w:val="00291457"/>
    <w:rsid w:val="00291D39"/>
    <w:rsid w:val="00292CB2"/>
    <w:rsid w:val="00292E79"/>
    <w:rsid w:val="00294AFC"/>
    <w:rsid w:val="00295585"/>
    <w:rsid w:val="0029626D"/>
    <w:rsid w:val="00297081"/>
    <w:rsid w:val="00297368"/>
    <w:rsid w:val="002974B6"/>
    <w:rsid w:val="002A0233"/>
    <w:rsid w:val="002A09BD"/>
    <w:rsid w:val="002A1EC9"/>
    <w:rsid w:val="002A2651"/>
    <w:rsid w:val="002A3740"/>
    <w:rsid w:val="002A41C8"/>
    <w:rsid w:val="002A4625"/>
    <w:rsid w:val="002A4907"/>
    <w:rsid w:val="002A63D9"/>
    <w:rsid w:val="002A68F2"/>
    <w:rsid w:val="002A78F0"/>
    <w:rsid w:val="002B082C"/>
    <w:rsid w:val="002B1D24"/>
    <w:rsid w:val="002B3338"/>
    <w:rsid w:val="002B36CD"/>
    <w:rsid w:val="002B3AB9"/>
    <w:rsid w:val="002B48F5"/>
    <w:rsid w:val="002B4AE9"/>
    <w:rsid w:val="002B5B36"/>
    <w:rsid w:val="002B5F8C"/>
    <w:rsid w:val="002B68AF"/>
    <w:rsid w:val="002B6C7E"/>
    <w:rsid w:val="002B7764"/>
    <w:rsid w:val="002C03D9"/>
    <w:rsid w:val="002C1573"/>
    <w:rsid w:val="002C1D2F"/>
    <w:rsid w:val="002C1E7A"/>
    <w:rsid w:val="002C21C8"/>
    <w:rsid w:val="002C2D51"/>
    <w:rsid w:val="002C2F0E"/>
    <w:rsid w:val="002C3135"/>
    <w:rsid w:val="002C362B"/>
    <w:rsid w:val="002C4308"/>
    <w:rsid w:val="002C6BA4"/>
    <w:rsid w:val="002C7E53"/>
    <w:rsid w:val="002D240D"/>
    <w:rsid w:val="002D2649"/>
    <w:rsid w:val="002D2745"/>
    <w:rsid w:val="002D2DFA"/>
    <w:rsid w:val="002D32AF"/>
    <w:rsid w:val="002D6A91"/>
    <w:rsid w:val="002D6A9B"/>
    <w:rsid w:val="002D76DB"/>
    <w:rsid w:val="002E098E"/>
    <w:rsid w:val="002E19F9"/>
    <w:rsid w:val="002E57A7"/>
    <w:rsid w:val="002E5DAB"/>
    <w:rsid w:val="002E6CEA"/>
    <w:rsid w:val="002E7123"/>
    <w:rsid w:val="002E7BA4"/>
    <w:rsid w:val="002E7E45"/>
    <w:rsid w:val="002F0080"/>
    <w:rsid w:val="002F0ABF"/>
    <w:rsid w:val="002F1ABB"/>
    <w:rsid w:val="002F1B09"/>
    <w:rsid w:val="002F292C"/>
    <w:rsid w:val="002F4ACB"/>
    <w:rsid w:val="002F4E9B"/>
    <w:rsid w:val="002F5E0D"/>
    <w:rsid w:val="002F771F"/>
    <w:rsid w:val="002F781B"/>
    <w:rsid w:val="00300553"/>
    <w:rsid w:val="00300CB6"/>
    <w:rsid w:val="00301578"/>
    <w:rsid w:val="00302FF0"/>
    <w:rsid w:val="00304BE4"/>
    <w:rsid w:val="00306176"/>
    <w:rsid w:val="00307134"/>
    <w:rsid w:val="003078C0"/>
    <w:rsid w:val="00307E10"/>
    <w:rsid w:val="00310969"/>
    <w:rsid w:val="00310AE8"/>
    <w:rsid w:val="00312B8A"/>
    <w:rsid w:val="00312E67"/>
    <w:rsid w:val="00313CA8"/>
    <w:rsid w:val="003144A7"/>
    <w:rsid w:val="003160AB"/>
    <w:rsid w:val="0031708A"/>
    <w:rsid w:val="003179F3"/>
    <w:rsid w:val="00317C7F"/>
    <w:rsid w:val="0032047F"/>
    <w:rsid w:val="00320815"/>
    <w:rsid w:val="003220E7"/>
    <w:rsid w:val="00322A73"/>
    <w:rsid w:val="00323076"/>
    <w:rsid w:val="0032363C"/>
    <w:rsid w:val="0032465A"/>
    <w:rsid w:val="00324F3E"/>
    <w:rsid w:val="003250B8"/>
    <w:rsid w:val="00325410"/>
    <w:rsid w:val="003256B2"/>
    <w:rsid w:val="003266E2"/>
    <w:rsid w:val="00327834"/>
    <w:rsid w:val="00327911"/>
    <w:rsid w:val="00327ECF"/>
    <w:rsid w:val="003308C3"/>
    <w:rsid w:val="003311C0"/>
    <w:rsid w:val="00332991"/>
    <w:rsid w:val="00333400"/>
    <w:rsid w:val="003339AA"/>
    <w:rsid w:val="00334D09"/>
    <w:rsid w:val="003351A8"/>
    <w:rsid w:val="003351CB"/>
    <w:rsid w:val="0033555B"/>
    <w:rsid w:val="0033581A"/>
    <w:rsid w:val="00336830"/>
    <w:rsid w:val="00336BA5"/>
    <w:rsid w:val="00337A07"/>
    <w:rsid w:val="00337C91"/>
    <w:rsid w:val="00341214"/>
    <w:rsid w:val="00341916"/>
    <w:rsid w:val="003419B6"/>
    <w:rsid w:val="00341C0C"/>
    <w:rsid w:val="003425F0"/>
    <w:rsid w:val="00342F31"/>
    <w:rsid w:val="00344CD0"/>
    <w:rsid w:val="00344F10"/>
    <w:rsid w:val="0034542E"/>
    <w:rsid w:val="00347221"/>
    <w:rsid w:val="00352534"/>
    <w:rsid w:val="00354989"/>
    <w:rsid w:val="00354C27"/>
    <w:rsid w:val="0035716A"/>
    <w:rsid w:val="00357CAD"/>
    <w:rsid w:val="0036112C"/>
    <w:rsid w:val="00361654"/>
    <w:rsid w:val="003625BA"/>
    <w:rsid w:val="003626C8"/>
    <w:rsid w:val="00362A29"/>
    <w:rsid w:val="00363561"/>
    <w:rsid w:val="003645D0"/>
    <w:rsid w:val="00365896"/>
    <w:rsid w:val="00365B29"/>
    <w:rsid w:val="00366D61"/>
    <w:rsid w:val="00370846"/>
    <w:rsid w:val="00370A54"/>
    <w:rsid w:val="003738B6"/>
    <w:rsid w:val="00373914"/>
    <w:rsid w:val="00374B27"/>
    <w:rsid w:val="00374BCC"/>
    <w:rsid w:val="00376C72"/>
    <w:rsid w:val="00377964"/>
    <w:rsid w:val="00380429"/>
    <w:rsid w:val="003806C3"/>
    <w:rsid w:val="00380F6A"/>
    <w:rsid w:val="00381E9E"/>
    <w:rsid w:val="00382D93"/>
    <w:rsid w:val="0038420C"/>
    <w:rsid w:val="0038421B"/>
    <w:rsid w:val="00384427"/>
    <w:rsid w:val="00384E5F"/>
    <w:rsid w:val="00385BBD"/>
    <w:rsid w:val="00385D48"/>
    <w:rsid w:val="00386466"/>
    <w:rsid w:val="00386838"/>
    <w:rsid w:val="003873CF"/>
    <w:rsid w:val="00387915"/>
    <w:rsid w:val="00390B92"/>
    <w:rsid w:val="00390F67"/>
    <w:rsid w:val="003925A6"/>
    <w:rsid w:val="0039332B"/>
    <w:rsid w:val="00393763"/>
    <w:rsid w:val="003942D5"/>
    <w:rsid w:val="00394C2C"/>
    <w:rsid w:val="00394EEA"/>
    <w:rsid w:val="00395731"/>
    <w:rsid w:val="00395A96"/>
    <w:rsid w:val="00396784"/>
    <w:rsid w:val="003975C3"/>
    <w:rsid w:val="003975CD"/>
    <w:rsid w:val="00397D88"/>
    <w:rsid w:val="003A0695"/>
    <w:rsid w:val="003A211B"/>
    <w:rsid w:val="003A2F3D"/>
    <w:rsid w:val="003A446D"/>
    <w:rsid w:val="003A4A9F"/>
    <w:rsid w:val="003A4F15"/>
    <w:rsid w:val="003A4FA8"/>
    <w:rsid w:val="003A5CA3"/>
    <w:rsid w:val="003A6AE6"/>
    <w:rsid w:val="003A6B9E"/>
    <w:rsid w:val="003A7531"/>
    <w:rsid w:val="003A7A75"/>
    <w:rsid w:val="003B10D8"/>
    <w:rsid w:val="003B3258"/>
    <w:rsid w:val="003B3453"/>
    <w:rsid w:val="003B3693"/>
    <w:rsid w:val="003B487C"/>
    <w:rsid w:val="003B49AA"/>
    <w:rsid w:val="003B4A64"/>
    <w:rsid w:val="003B583A"/>
    <w:rsid w:val="003C00AF"/>
    <w:rsid w:val="003C0FD5"/>
    <w:rsid w:val="003C10F9"/>
    <w:rsid w:val="003C186E"/>
    <w:rsid w:val="003C1EA8"/>
    <w:rsid w:val="003C210F"/>
    <w:rsid w:val="003C2454"/>
    <w:rsid w:val="003C2CED"/>
    <w:rsid w:val="003C380B"/>
    <w:rsid w:val="003C3BCD"/>
    <w:rsid w:val="003C3D7A"/>
    <w:rsid w:val="003C5A08"/>
    <w:rsid w:val="003C7394"/>
    <w:rsid w:val="003D0A4D"/>
    <w:rsid w:val="003D0CA7"/>
    <w:rsid w:val="003D21D8"/>
    <w:rsid w:val="003D4AD7"/>
    <w:rsid w:val="003D4D3B"/>
    <w:rsid w:val="003D5D56"/>
    <w:rsid w:val="003D6790"/>
    <w:rsid w:val="003D746E"/>
    <w:rsid w:val="003D74AC"/>
    <w:rsid w:val="003E1865"/>
    <w:rsid w:val="003E1A46"/>
    <w:rsid w:val="003E4501"/>
    <w:rsid w:val="003E51AF"/>
    <w:rsid w:val="003E5AA1"/>
    <w:rsid w:val="003E6873"/>
    <w:rsid w:val="003E7823"/>
    <w:rsid w:val="003F130F"/>
    <w:rsid w:val="003F15D4"/>
    <w:rsid w:val="003F372E"/>
    <w:rsid w:val="003F37CC"/>
    <w:rsid w:val="003F49DF"/>
    <w:rsid w:val="003F517F"/>
    <w:rsid w:val="003F5776"/>
    <w:rsid w:val="003F585E"/>
    <w:rsid w:val="003F5B75"/>
    <w:rsid w:val="003F7336"/>
    <w:rsid w:val="00401278"/>
    <w:rsid w:val="00401975"/>
    <w:rsid w:val="00401D7B"/>
    <w:rsid w:val="0040216D"/>
    <w:rsid w:val="0040290F"/>
    <w:rsid w:val="00403999"/>
    <w:rsid w:val="00403D1E"/>
    <w:rsid w:val="0040432E"/>
    <w:rsid w:val="00404BD0"/>
    <w:rsid w:val="00405515"/>
    <w:rsid w:val="00405BB6"/>
    <w:rsid w:val="00405BCF"/>
    <w:rsid w:val="004063B2"/>
    <w:rsid w:val="00406661"/>
    <w:rsid w:val="00406A17"/>
    <w:rsid w:val="00406CE8"/>
    <w:rsid w:val="00410BD0"/>
    <w:rsid w:val="00410F59"/>
    <w:rsid w:val="00412DF0"/>
    <w:rsid w:val="0041366B"/>
    <w:rsid w:val="00413947"/>
    <w:rsid w:val="00413BF5"/>
    <w:rsid w:val="00413D3C"/>
    <w:rsid w:val="00414D61"/>
    <w:rsid w:val="00414E27"/>
    <w:rsid w:val="004178DE"/>
    <w:rsid w:val="00417AA6"/>
    <w:rsid w:val="00421175"/>
    <w:rsid w:val="004224D6"/>
    <w:rsid w:val="004231D6"/>
    <w:rsid w:val="00425BDB"/>
    <w:rsid w:val="004263A5"/>
    <w:rsid w:val="004264FA"/>
    <w:rsid w:val="004265D3"/>
    <w:rsid w:val="00426AA8"/>
    <w:rsid w:val="00426E8A"/>
    <w:rsid w:val="00427A36"/>
    <w:rsid w:val="00427D32"/>
    <w:rsid w:val="004302D7"/>
    <w:rsid w:val="00430E06"/>
    <w:rsid w:val="0043205C"/>
    <w:rsid w:val="00433CF1"/>
    <w:rsid w:val="00434951"/>
    <w:rsid w:val="00435230"/>
    <w:rsid w:val="00436996"/>
    <w:rsid w:val="00437EFA"/>
    <w:rsid w:val="00440566"/>
    <w:rsid w:val="0044076C"/>
    <w:rsid w:val="0044084A"/>
    <w:rsid w:val="00440EA4"/>
    <w:rsid w:val="00441D40"/>
    <w:rsid w:val="0044205D"/>
    <w:rsid w:val="004428D2"/>
    <w:rsid w:val="004428E7"/>
    <w:rsid w:val="00442F35"/>
    <w:rsid w:val="00443BDC"/>
    <w:rsid w:val="00444072"/>
    <w:rsid w:val="00444E70"/>
    <w:rsid w:val="0044562B"/>
    <w:rsid w:val="0044702B"/>
    <w:rsid w:val="004477B6"/>
    <w:rsid w:val="0045007E"/>
    <w:rsid w:val="00453F53"/>
    <w:rsid w:val="00454573"/>
    <w:rsid w:val="00455705"/>
    <w:rsid w:val="00457572"/>
    <w:rsid w:val="0046046F"/>
    <w:rsid w:val="00461A3A"/>
    <w:rsid w:val="00462959"/>
    <w:rsid w:val="00463F3E"/>
    <w:rsid w:val="00464007"/>
    <w:rsid w:val="004641E8"/>
    <w:rsid w:val="00465797"/>
    <w:rsid w:val="00466B5F"/>
    <w:rsid w:val="00467ABC"/>
    <w:rsid w:val="004705E1"/>
    <w:rsid w:val="00470D80"/>
    <w:rsid w:val="00471413"/>
    <w:rsid w:val="00472078"/>
    <w:rsid w:val="004727BD"/>
    <w:rsid w:val="00472A11"/>
    <w:rsid w:val="00472A95"/>
    <w:rsid w:val="0047412B"/>
    <w:rsid w:val="00474513"/>
    <w:rsid w:val="00476010"/>
    <w:rsid w:val="0047616C"/>
    <w:rsid w:val="00476F86"/>
    <w:rsid w:val="00477CCA"/>
    <w:rsid w:val="00477CE3"/>
    <w:rsid w:val="00483594"/>
    <w:rsid w:val="00483D8C"/>
    <w:rsid w:val="0048442E"/>
    <w:rsid w:val="004848F5"/>
    <w:rsid w:val="00484A9D"/>
    <w:rsid w:val="00485A41"/>
    <w:rsid w:val="0049001E"/>
    <w:rsid w:val="00491D54"/>
    <w:rsid w:val="0049214B"/>
    <w:rsid w:val="00492D66"/>
    <w:rsid w:val="00494F14"/>
    <w:rsid w:val="00495D09"/>
    <w:rsid w:val="00496987"/>
    <w:rsid w:val="00496CA5"/>
    <w:rsid w:val="004A1206"/>
    <w:rsid w:val="004A1A68"/>
    <w:rsid w:val="004A1DD9"/>
    <w:rsid w:val="004A28C5"/>
    <w:rsid w:val="004A2FE0"/>
    <w:rsid w:val="004A34EC"/>
    <w:rsid w:val="004A4705"/>
    <w:rsid w:val="004A4AD4"/>
    <w:rsid w:val="004A4AF1"/>
    <w:rsid w:val="004A4CF7"/>
    <w:rsid w:val="004A4F03"/>
    <w:rsid w:val="004A5D4D"/>
    <w:rsid w:val="004A72DC"/>
    <w:rsid w:val="004B08D6"/>
    <w:rsid w:val="004B2B03"/>
    <w:rsid w:val="004B438F"/>
    <w:rsid w:val="004B46D0"/>
    <w:rsid w:val="004B47C1"/>
    <w:rsid w:val="004B4D68"/>
    <w:rsid w:val="004B543C"/>
    <w:rsid w:val="004B5FF5"/>
    <w:rsid w:val="004B61AD"/>
    <w:rsid w:val="004B6858"/>
    <w:rsid w:val="004B6972"/>
    <w:rsid w:val="004C0700"/>
    <w:rsid w:val="004C0813"/>
    <w:rsid w:val="004C0D8D"/>
    <w:rsid w:val="004C14C6"/>
    <w:rsid w:val="004C22A1"/>
    <w:rsid w:val="004C23DF"/>
    <w:rsid w:val="004C26A6"/>
    <w:rsid w:val="004C2F29"/>
    <w:rsid w:val="004C652F"/>
    <w:rsid w:val="004C6904"/>
    <w:rsid w:val="004C6EBF"/>
    <w:rsid w:val="004C77C0"/>
    <w:rsid w:val="004D0819"/>
    <w:rsid w:val="004D14D1"/>
    <w:rsid w:val="004D14F1"/>
    <w:rsid w:val="004D1634"/>
    <w:rsid w:val="004D19E6"/>
    <w:rsid w:val="004D2459"/>
    <w:rsid w:val="004D2983"/>
    <w:rsid w:val="004D3930"/>
    <w:rsid w:val="004D4218"/>
    <w:rsid w:val="004D47D4"/>
    <w:rsid w:val="004D5546"/>
    <w:rsid w:val="004D5E1E"/>
    <w:rsid w:val="004D64B6"/>
    <w:rsid w:val="004D699C"/>
    <w:rsid w:val="004D72B4"/>
    <w:rsid w:val="004E03BB"/>
    <w:rsid w:val="004E08D4"/>
    <w:rsid w:val="004E0DC9"/>
    <w:rsid w:val="004E1A40"/>
    <w:rsid w:val="004E1FBE"/>
    <w:rsid w:val="004E1FE6"/>
    <w:rsid w:val="004E23A7"/>
    <w:rsid w:val="004E35D4"/>
    <w:rsid w:val="004E3992"/>
    <w:rsid w:val="004E48A0"/>
    <w:rsid w:val="004E5521"/>
    <w:rsid w:val="004E5527"/>
    <w:rsid w:val="004E627E"/>
    <w:rsid w:val="004E65CF"/>
    <w:rsid w:val="004E729E"/>
    <w:rsid w:val="004F02D2"/>
    <w:rsid w:val="004F0B49"/>
    <w:rsid w:val="004F17BB"/>
    <w:rsid w:val="004F2713"/>
    <w:rsid w:val="004F2EB4"/>
    <w:rsid w:val="004F4345"/>
    <w:rsid w:val="004F441C"/>
    <w:rsid w:val="004F4502"/>
    <w:rsid w:val="004F4C2D"/>
    <w:rsid w:val="004F4FBF"/>
    <w:rsid w:val="004F5190"/>
    <w:rsid w:val="004F7775"/>
    <w:rsid w:val="00500689"/>
    <w:rsid w:val="00502318"/>
    <w:rsid w:val="005030E8"/>
    <w:rsid w:val="00503E7B"/>
    <w:rsid w:val="00504664"/>
    <w:rsid w:val="00505C86"/>
    <w:rsid w:val="005072EC"/>
    <w:rsid w:val="005075F7"/>
    <w:rsid w:val="00507FDC"/>
    <w:rsid w:val="005109BF"/>
    <w:rsid w:val="00510C2B"/>
    <w:rsid w:val="005110C7"/>
    <w:rsid w:val="005111EA"/>
    <w:rsid w:val="00511C1E"/>
    <w:rsid w:val="00511D87"/>
    <w:rsid w:val="00513552"/>
    <w:rsid w:val="00513DF7"/>
    <w:rsid w:val="00516131"/>
    <w:rsid w:val="00517014"/>
    <w:rsid w:val="00517BB5"/>
    <w:rsid w:val="00517ECE"/>
    <w:rsid w:val="005201E7"/>
    <w:rsid w:val="005204CE"/>
    <w:rsid w:val="00520C84"/>
    <w:rsid w:val="00521392"/>
    <w:rsid w:val="00521409"/>
    <w:rsid w:val="00521F6D"/>
    <w:rsid w:val="005234C7"/>
    <w:rsid w:val="0052375A"/>
    <w:rsid w:val="005239E2"/>
    <w:rsid w:val="00523E05"/>
    <w:rsid w:val="00524BBE"/>
    <w:rsid w:val="00524C75"/>
    <w:rsid w:val="00525B5E"/>
    <w:rsid w:val="00526A5D"/>
    <w:rsid w:val="00526C5F"/>
    <w:rsid w:val="00530076"/>
    <w:rsid w:val="005300EF"/>
    <w:rsid w:val="00532016"/>
    <w:rsid w:val="00533172"/>
    <w:rsid w:val="00534C8E"/>
    <w:rsid w:val="00536032"/>
    <w:rsid w:val="00540AE9"/>
    <w:rsid w:val="00541739"/>
    <w:rsid w:val="005420F0"/>
    <w:rsid w:val="005425C7"/>
    <w:rsid w:val="0054401D"/>
    <w:rsid w:val="00545583"/>
    <w:rsid w:val="005455C3"/>
    <w:rsid w:val="00545868"/>
    <w:rsid w:val="00546059"/>
    <w:rsid w:val="00547DAA"/>
    <w:rsid w:val="00550791"/>
    <w:rsid w:val="005509BC"/>
    <w:rsid w:val="00551FC7"/>
    <w:rsid w:val="00552DDB"/>
    <w:rsid w:val="0055342E"/>
    <w:rsid w:val="00553631"/>
    <w:rsid w:val="00554F0C"/>
    <w:rsid w:val="00555C8B"/>
    <w:rsid w:val="0055768D"/>
    <w:rsid w:val="00561C30"/>
    <w:rsid w:val="00561FA8"/>
    <w:rsid w:val="005635D6"/>
    <w:rsid w:val="005639D5"/>
    <w:rsid w:val="0056413A"/>
    <w:rsid w:val="00564550"/>
    <w:rsid w:val="00566DFD"/>
    <w:rsid w:val="00567841"/>
    <w:rsid w:val="00567854"/>
    <w:rsid w:val="0056791A"/>
    <w:rsid w:val="005702C4"/>
    <w:rsid w:val="005713F2"/>
    <w:rsid w:val="00571895"/>
    <w:rsid w:val="005722F0"/>
    <w:rsid w:val="00572450"/>
    <w:rsid w:val="0057329B"/>
    <w:rsid w:val="0057429C"/>
    <w:rsid w:val="005747D2"/>
    <w:rsid w:val="00575F61"/>
    <w:rsid w:val="00575F68"/>
    <w:rsid w:val="00575F6D"/>
    <w:rsid w:val="00577920"/>
    <w:rsid w:val="0057796E"/>
    <w:rsid w:val="00580F3C"/>
    <w:rsid w:val="0058139C"/>
    <w:rsid w:val="005825D5"/>
    <w:rsid w:val="00582FF6"/>
    <w:rsid w:val="00583AE8"/>
    <w:rsid w:val="00583FCA"/>
    <w:rsid w:val="00584F54"/>
    <w:rsid w:val="00585A78"/>
    <w:rsid w:val="00587FFB"/>
    <w:rsid w:val="005914F8"/>
    <w:rsid w:val="005917F4"/>
    <w:rsid w:val="00591B81"/>
    <w:rsid w:val="00592532"/>
    <w:rsid w:val="005925A0"/>
    <w:rsid w:val="00593098"/>
    <w:rsid w:val="00593EED"/>
    <w:rsid w:val="00593FA0"/>
    <w:rsid w:val="005972D5"/>
    <w:rsid w:val="005A0DFE"/>
    <w:rsid w:val="005A14C3"/>
    <w:rsid w:val="005A1733"/>
    <w:rsid w:val="005A5C0E"/>
    <w:rsid w:val="005A7999"/>
    <w:rsid w:val="005A7C8F"/>
    <w:rsid w:val="005B05D8"/>
    <w:rsid w:val="005B1223"/>
    <w:rsid w:val="005B1EAF"/>
    <w:rsid w:val="005B2BA4"/>
    <w:rsid w:val="005B32AA"/>
    <w:rsid w:val="005B331B"/>
    <w:rsid w:val="005B35DE"/>
    <w:rsid w:val="005B36B1"/>
    <w:rsid w:val="005B37C3"/>
    <w:rsid w:val="005B43A2"/>
    <w:rsid w:val="005B493F"/>
    <w:rsid w:val="005B5B75"/>
    <w:rsid w:val="005B679E"/>
    <w:rsid w:val="005B6811"/>
    <w:rsid w:val="005B6A16"/>
    <w:rsid w:val="005B6A93"/>
    <w:rsid w:val="005B7798"/>
    <w:rsid w:val="005B7E1A"/>
    <w:rsid w:val="005C01EE"/>
    <w:rsid w:val="005C158A"/>
    <w:rsid w:val="005C2EC5"/>
    <w:rsid w:val="005C3166"/>
    <w:rsid w:val="005C435F"/>
    <w:rsid w:val="005C50A6"/>
    <w:rsid w:val="005C533D"/>
    <w:rsid w:val="005C5F5F"/>
    <w:rsid w:val="005C64B4"/>
    <w:rsid w:val="005C66F1"/>
    <w:rsid w:val="005C75EE"/>
    <w:rsid w:val="005C7742"/>
    <w:rsid w:val="005D0119"/>
    <w:rsid w:val="005D0EC7"/>
    <w:rsid w:val="005D318A"/>
    <w:rsid w:val="005D5859"/>
    <w:rsid w:val="005D641A"/>
    <w:rsid w:val="005D6F71"/>
    <w:rsid w:val="005D740A"/>
    <w:rsid w:val="005D7579"/>
    <w:rsid w:val="005D7945"/>
    <w:rsid w:val="005D79F6"/>
    <w:rsid w:val="005D7CE4"/>
    <w:rsid w:val="005E0718"/>
    <w:rsid w:val="005E0C34"/>
    <w:rsid w:val="005E293F"/>
    <w:rsid w:val="005E50A3"/>
    <w:rsid w:val="005E53A5"/>
    <w:rsid w:val="005E6457"/>
    <w:rsid w:val="005F06C5"/>
    <w:rsid w:val="005F0BD1"/>
    <w:rsid w:val="005F135F"/>
    <w:rsid w:val="005F1603"/>
    <w:rsid w:val="005F2884"/>
    <w:rsid w:val="005F32EE"/>
    <w:rsid w:val="005F3ACF"/>
    <w:rsid w:val="005F3F90"/>
    <w:rsid w:val="005F3F97"/>
    <w:rsid w:val="005F40C5"/>
    <w:rsid w:val="005F461E"/>
    <w:rsid w:val="005F521F"/>
    <w:rsid w:val="005F5A0D"/>
    <w:rsid w:val="005F6AD8"/>
    <w:rsid w:val="005F7186"/>
    <w:rsid w:val="00600C79"/>
    <w:rsid w:val="00601EF6"/>
    <w:rsid w:val="00601F5C"/>
    <w:rsid w:val="0060349F"/>
    <w:rsid w:val="00603D12"/>
    <w:rsid w:val="00604458"/>
    <w:rsid w:val="00605023"/>
    <w:rsid w:val="00605704"/>
    <w:rsid w:val="00606896"/>
    <w:rsid w:val="006072E1"/>
    <w:rsid w:val="006106D1"/>
    <w:rsid w:val="006110DC"/>
    <w:rsid w:val="00611DFB"/>
    <w:rsid w:val="00612A11"/>
    <w:rsid w:val="00612DA0"/>
    <w:rsid w:val="00614003"/>
    <w:rsid w:val="006143B7"/>
    <w:rsid w:val="00614639"/>
    <w:rsid w:val="00614812"/>
    <w:rsid w:val="00614C5B"/>
    <w:rsid w:val="00616174"/>
    <w:rsid w:val="00617D55"/>
    <w:rsid w:val="00617EDE"/>
    <w:rsid w:val="00620AF8"/>
    <w:rsid w:val="00622062"/>
    <w:rsid w:val="00622ABA"/>
    <w:rsid w:val="00623C10"/>
    <w:rsid w:val="00623E2E"/>
    <w:rsid w:val="00624342"/>
    <w:rsid w:val="00624416"/>
    <w:rsid w:val="00625807"/>
    <w:rsid w:val="00625BB9"/>
    <w:rsid w:val="00625F5B"/>
    <w:rsid w:val="00626675"/>
    <w:rsid w:val="00626ECB"/>
    <w:rsid w:val="00626FD0"/>
    <w:rsid w:val="0062756D"/>
    <w:rsid w:val="00631178"/>
    <w:rsid w:val="00632AB9"/>
    <w:rsid w:val="00633144"/>
    <w:rsid w:val="00633A37"/>
    <w:rsid w:val="00633C02"/>
    <w:rsid w:val="00634403"/>
    <w:rsid w:val="006344BE"/>
    <w:rsid w:val="00634A11"/>
    <w:rsid w:val="00634C39"/>
    <w:rsid w:val="00635BAD"/>
    <w:rsid w:val="006378E0"/>
    <w:rsid w:val="00637C16"/>
    <w:rsid w:val="0064076B"/>
    <w:rsid w:val="00641C3D"/>
    <w:rsid w:val="00642220"/>
    <w:rsid w:val="00642776"/>
    <w:rsid w:val="00642D2D"/>
    <w:rsid w:val="00642DDE"/>
    <w:rsid w:val="0064354A"/>
    <w:rsid w:val="00643B9D"/>
    <w:rsid w:val="0064417C"/>
    <w:rsid w:val="006449E9"/>
    <w:rsid w:val="00644D1C"/>
    <w:rsid w:val="00644DD6"/>
    <w:rsid w:val="00644E0F"/>
    <w:rsid w:val="00645EB2"/>
    <w:rsid w:val="00646174"/>
    <w:rsid w:val="006477E7"/>
    <w:rsid w:val="006506A6"/>
    <w:rsid w:val="00650F67"/>
    <w:rsid w:val="006512B6"/>
    <w:rsid w:val="00652288"/>
    <w:rsid w:val="00652E11"/>
    <w:rsid w:val="00653F27"/>
    <w:rsid w:val="00654502"/>
    <w:rsid w:val="00655786"/>
    <w:rsid w:val="00655EFC"/>
    <w:rsid w:val="006571F7"/>
    <w:rsid w:val="00660420"/>
    <w:rsid w:val="00661242"/>
    <w:rsid w:val="00662CFF"/>
    <w:rsid w:val="00664345"/>
    <w:rsid w:val="00665ADF"/>
    <w:rsid w:val="00666359"/>
    <w:rsid w:val="006666F4"/>
    <w:rsid w:val="0066675E"/>
    <w:rsid w:val="00666EAD"/>
    <w:rsid w:val="00667879"/>
    <w:rsid w:val="0067004A"/>
    <w:rsid w:val="0067096F"/>
    <w:rsid w:val="006710CD"/>
    <w:rsid w:val="00672A45"/>
    <w:rsid w:val="00672C5C"/>
    <w:rsid w:val="00673F8A"/>
    <w:rsid w:val="00674D13"/>
    <w:rsid w:val="00675025"/>
    <w:rsid w:val="00675DAA"/>
    <w:rsid w:val="00676078"/>
    <w:rsid w:val="006763E8"/>
    <w:rsid w:val="006768B5"/>
    <w:rsid w:val="00677092"/>
    <w:rsid w:val="00681A6A"/>
    <w:rsid w:val="00681E04"/>
    <w:rsid w:val="00683169"/>
    <w:rsid w:val="006845E8"/>
    <w:rsid w:val="00684CEE"/>
    <w:rsid w:val="00684F5C"/>
    <w:rsid w:val="006854CB"/>
    <w:rsid w:val="00686DFC"/>
    <w:rsid w:val="00686EE2"/>
    <w:rsid w:val="006872E8"/>
    <w:rsid w:val="00687BB7"/>
    <w:rsid w:val="00687DAA"/>
    <w:rsid w:val="00690476"/>
    <w:rsid w:val="0069088E"/>
    <w:rsid w:val="00690925"/>
    <w:rsid w:val="00691543"/>
    <w:rsid w:val="00692238"/>
    <w:rsid w:val="006945B0"/>
    <w:rsid w:val="0069507D"/>
    <w:rsid w:val="00695732"/>
    <w:rsid w:val="00695E2B"/>
    <w:rsid w:val="0069603E"/>
    <w:rsid w:val="00696E31"/>
    <w:rsid w:val="00697A5C"/>
    <w:rsid w:val="006A056D"/>
    <w:rsid w:val="006A0B8E"/>
    <w:rsid w:val="006A0C9D"/>
    <w:rsid w:val="006A2658"/>
    <w:rsid w:val="006A291D"/>
    <w:rsid w:val="006A3990"/>
    <w:rsid w:val="006A3C76"/>
    <w:rsid w:val="006A5855"/>
    <w:rsid w:val="006A6037"/>
    <w:rsid w:val="006A6C70"/>
    <w:rsid w:val="006A7273"/>
    <w:rsid w:val="006B1D24"/>
    <w:rsid w:val="006B2060"/>
    <w:rsid w:val="006B2077"/>
    <w:rsid w:val="006B2113"/>
    <w:rsid w:val="006B2773"/>
    <w:rsid w:val="006B30DA"/>
    <w:rsid w:val="006B36C1"/>
    <w:rsid w:val="006B3B1C"/>
    <w:rsid w:val="006B3D0E"/>
    <w:rsid w:val="006B3F1D"/>
    <w:rsid w:val="006B4336"/>
    <w:rsid w:val="006B4E9D"/>
    <w:rsid w:val="006B581A"/>
    <w:rsid w:val="006B603D"/>
    <w:rsid w:val="006B68C9"/>
    <w:rsid w:val="006C11FB"/>
    <w:rsid w:val="006C158C"/>
    <w:rsid w:val="006C1A1F"/>
    <w:rsid w:val="006C1D07"/>
    <w:rsid w:val="006C217C"/>
    <w:rsid w:val="006C2771"/>
    <w:rsid w:val="006C2FF2"/>
    <w:rsid w:val="006C3250"/>
    <w:rsid w:val="006C3363"/>
    <w:rsid w:val="006C3FF8"/>
    <w:rsid w:val="006C5595"/>
    <w:rsid w:val="006C7B25"/>
    <w:rsid w:val="006D0181"/>
    <w:rsid w:val="006D0BDE"/>
    <w:rsid w:val="006D12B6"/>
    <w:rsid w:val="006D2402"/>
    <w:rsid w:val="006D3626"/>
    <w:rsid w:val="006D37E2"/>
    <w:rsid w:val="006D3E42"/>
    <w:rsid w:val="006D4693"/>
    <w:rsid w:val="006D6893"/>
    <w:rsid w:val="006D6CF2"/>
    <w:rsid w:val="006D724A"/>
    <w:rsid w:val="006E13B7"/>
    <w:rsid w:val="006E1400"/>
    <w:rsid w:val="006E16A4"/>
    <w:rsid w:val="006E1E8E"/>
    <w:rsid w:val="006E25CC"/>
    <w:rsid w:val="006E285A"/>
    <w:rsid w:val="006E3670"/>
    <w:rsid w:val="006E3DF2"/>
    <w:rsid w:val="006E3ED7"/>
    <w:rsid w:val="006E508F"/>
    <w:rsid w:val="006E5CAD"/>
    <w:rsid w:val="006E6DD8"/>
    <w:rsid w:val="006E733B"/>
    <w:rsid w:val="006E7E30"/>
    <w:rsid w:val="006F0E1B"/>
    <w:rsid w:val="006F1AF1"/>
    <w:rsid w:val="006F2930"/>
    <w:rsid w:val="006F432D"/>
    <w:rsid w:val="006F52FA"/>
    <w:rsid w:val="006F5498"/>
    <w:rsid w:val="006F6DB0"/>
    <w:rsid w:val="00700B4A"/>
    <w:rsid w:val="00700B5D"/>
    <w:rsid w:val="00700D81"/>
    <w:rsid w:val="007038B7"/>
    <w:rsid w:val="0070393C"/>
    <w:rsid w:val="00704128"/>
    <w:rsid w:val="0070528D"/>
    <w:rsid w:val="00705BDC"/>
    <w:rsid w:val="00706370"/>
    <w:rsid w:val="00706EA1"/>
    <w:rsid w:val="007073E8"/>
    <w:rsid w:val="007101DB"/>
    <w:rsid w:val="00710FA2"/>
    <w:rsid w:val="007117D3"/>
    <w:rsid w:val="00712D47"/>
    <w:rsid w:val="00714874"/>
    <w:rsid w:val="00714BB4"/>
    <w:rsid w:val="00714FC4"/>
    <w:rsid w:val="00715201"/>
    <w:rsid w:val="007152C5"/>
    <w:rsid w:val="00715CC6"/>
    <w:rsid w:val="00720092"/>
    <w:rsid w:val="007204F4"/>
    <w:rsid w:val="00722735"/>
    <w:rsid w:val="00722DBD"/>
    <w:rsid w:val="00726086"/>
    <w:rsid w:val="0072613D"/>
    <w:rsid w:val="00726D65"/>
    <w:rsid w:val="007272DE"/>
    <w:rsid w:val="0072735E"/>
    <w:rsid w:val="007273FF"/>
    <w:rsid w:val="007276E0"/>
    <w:rsid w:val="00730E2B"/>
    <w:rsid w:val="00731FCE"/>
    <w:rsid w:val="00733930"/>
    <w:rsid w:val="0073399D"/>
    <w:rsid w:val="00733ADA"/>
    <w:rsid w:val="00734414"/>
    <w:rsid w:val="0073506D"/>
    <w:rsid w:val="00737483"/>
    <w:rsid w:val="00737AFC"/>
    <w:rsid w:val="00737E1D"/>
    <w:rsid w:val="00737EFE"/>
    <w:rsid w:val="00740205"/>
    <w:rsid w:val="00740712"/>
    <w:rsid w:val="00740AB5"/>
    <w:rsid w:val="00740E2B"/>
    <w:rsid w:val="007414AE"/>
    <w:rsid w:val="007414ED"/>
    <w:rsid w:val="00742CA8"/>
    <w:rsid w:val="00744D6B"/>
    <w:rsid w:val="00744F42"/>
    <w:rsid w:val="0074555B"/>
    <w:rsid w:val="0074598A"/>
    <w:rsid w:val="00745DCC"/>
    <w:rsid w:val="00746807"/>
    <w:rsid w:val="0074760A"/>
    <w:rsid w:val="00750DC7"/>
    <w:rsid w:val="007531CC"/>
    <w:rsid w:val="007535C3"/>
    <w:rsid w:val="00754CFA"/>
    <w:rsid w:val="00754D09"/>
    <w:rsid w:val="007554F9"/>
    <w:rsid w:val="0075570E"/>
    <w:rsid w:val="007560F1"/>
    <w:rsid w:val="00756AFF"/>
    <w:rsid w:val="007571C0"/>
    <w:rsid w:val="00757769"/>
    <w:rsid w:val="007602BA"/>
    <w:rsid w:val="00760905"/>
    <w:rsid w:val="007613EA"/>
    <w:rsid w:val="00763A03"/>
    <w:rsid w:val="00764A53"/>
    <w:rsid w:val="0076545C"/>
    <w:rsid w:val="00765B1C"/>
    <w:rsid w:val="007672E8"/>
    <w:rsid w:val="00767515"/>
    <w:rsid w:val="00771575"/>
    <w:rsid w:val="00772335"/>
    <w:rsid w:val="007729EA"/>
    <w:rsid w:val="00772C96"/>
    <w:rsid w:val="00772DE1"/>
    <w:rsid w:val="0077373E"/>
    <w:rsid w:val="00773C7E"/>
    <w:rsid w:val="00774186"/>
    <w:rsid w:val="00781850"/>
    <w:rsid w:val="007820F0"/>
    <w:rsid w:val="007823FA"/>
    <w:rsid w:val="00782A5C"/>
    <w:rsid w:val="00782ED8"/>
    <w:rsid w:val="007839E5"/>
    <w:rsid w:val="0078488C"/>
    <w:rsid w:val="00785CC5"/>
    <w:rsid w:val="007865B1"/>
    <w:rsid w:val="00786F90"/>
    <w:rsid w:val="00787109"/>
    <w:rsid w:val="007877A8"/>
    <w:rsid w:val="00787D74"/>
    <w:rsid w:val="00787FE1"/>
    <w:rsid w:val="00791BA0"/>
    <w:rsid w:val="00791C66"/>
    <w:rsid w:val="00792616"/>
    <w:rsid w:val="0079271D"/>
    <w:rsid w:val="00792B67"/>
    <w:rsid w:val="00793A16"/>
    <w:rsid w:val="00793B51"/>
    <w:rsid w:val="007946ED"/>
    <w:rsid w:val="00795536"/>
    <w:rsid w:val="0079747E"/>
    <w:rsid w:val="007975B6"/>
    <w:rsid w:val="007A204E"/>
    <w:rsid w:val="007A25B3"/>
    <w:rsid w:val="007A2657"/>
    <w:rsid w:val="007A3170"/>
    <w:rsid w:val="007A3629"/>
    <w:rsid w:val="007A46F4"/>
    <w:rsid w:val="007A475F"/>
    <w:rsid w:val="007A54E8"/>
    <w:rsid w:val="007A5F8B"/>
    <w:rsid w:val="007A628C"/>
    <w:rsid w:val="007A69CB"/>
    <w:rsid w:val="007A6CCC"/>
    <w:rsid w:val="007B0162"/>
    <w:rsid w:val="007B0C8E"/>
    <w:rsid w:val="007B0E0D"/>
    <w:rsid w:val="007B36CD"/>
    <w:rsid w:val="007B3935"/>
    <w:rsid w:val="007B4208"/>
    <w:rsid w:val="007B52B6"/>
    <w:rsid w:val="007B6132"/>
    <w:rsid w:val="007B63EE"/>
    <w:rsid w:val="007B6BBB"/>
    <w:rsid w:val="007B6C0E"/>
    <w:rsid w:val="007B6F16"/>
    <w:rsid w:val="007B70C8"/>
    <w:rsid w:val="007B773B"/>
    <w:rsid w:val="007B7B95"/>
    <w:rsid w:val="007C0F40"/>
    <w:rsid w:val="007C26FB"/>
    <w:rsid w:val="007C3C6C"/>
    <w:rsid w:val="007C407C"/>
    <w:rsid w:val="007C49B1"/>
    <w:rsid w:val="007C4BCD"/>
    <w:rsid w:val="007C566C"/>
    <w:rsid w:val="007C6955"/>
    <w:rsid w:val="007D007D"/>
    <w:rsid w:val="007D0478"/>
    <w:rsid w:val="007D077F"/>
    <w:rsid w:val="007D0847"/>
    <w:rsid w:val="007D1051"/>
    <w:rsid w:val="007D1431"/>
    <w:rsid w:val="007D2364"/>
    <w:rsid w:val="007D268D"/>
    <w:rsid w:val="007D288C"/>
    <w:rsid w:val="007D2EA2"/>
    <w:rsid w:val="007D5341"/>
    <w:rsid w:val="007D5E64"/>
    <w:rsid w:val="007D6485"/>
    <w:rsid w:val="007D72B6"/>
    <w:rsid w:val="007E016F"/>
    <w:rsid w:val="007E01CC"/>
    <w:rsid w:val="007E1C63"/>
    <w:rsid w:val="007E2507"/>
    <w:rsid w:val="007E2728"/>
    <w:rsid w:val="007E29BE"/>
    <w:rsid w:val="007E2F0A"/>
    <w:rsid w:val="007E30E6"/>
    <w:rsid w:val="007E47BF"/>
    <w:rsid w:val="007E56E2"/>
    <w:rsid w:val="007E6555"/>
    <w:rsid w:val="007E67E3"/>
    <w:rsid w:val="007E6A0A"/>
    <w:rsid w:val="007E6BA1"/>
    <w:rsid w:val="007E767D"/>
    <w:rsid w:val="007F359A"/>
    <w:rsid w:val="007F3A18"/>
    <w:rsid w:val="007F3C38"/>
    <w:rsid w:val="007F5826"/>
    <w:rsid w:val="007F62A6"/>
    <w:rsid w:val="007F79FA"/>
    <w:rsid w:val="0080032D"/>
    <w:rsid w:val="00801107"/>
    <w:rsid w:val="008012F9"/>
    <w:rsid w:val="0080213C"/>
    <w:rsid w:val="00803386"/>
    <w:rsid w:val="00803BE5"/>
    <w:rsid w:val="008042B2"/>
    <w:rsid w:val="00805385"/>
    <w:rsid w:val="00805412"/>
    <w:rsid w:val="00805CA9"/>
    <w:rsid w:val="00805D8C"/>
    <w:rsid w:val="00805F32"/>
    <w:rsid w:val="00806727"/>
    <w:rsid w:val="008067CF"/>
    <w:rsid w:val="00810339"/>
    <w:rsid w:val="00810B38"/>
    <w:rsid w:val="00810EE0"/>
    <w:rsid w:val="00812004"/>
    <w:rsid w:val="008128F0"/>
    <w:rsid w:val="00812D1D"/>
    <w:rsid w:val="00813600"/>
    <w:rsid w:val="008149CE"/>
    <w:rsid w:val="0081596E"/>
    <w:rsid w:val="008164FF"/>
    <w:rsid w:val="0081665A"/>
    <w:rsid w:val="00816677"/>
    <w:rsid w:val="00820483"/>
    <w:rsid w:val="008206A9"/>
    <w:rsid w:val="00821727"/>
    <w:rsid w:val="00821C3D"/>
    <w:rsid w:val="00821C56"/>
    <w:rsid w:val="00822E0C"/>
    <w:rsid w:val="00823C36"/>
    <w:rsid w:val="00824462"/>
    <w:rsid w:val="00824AF1"/>
    <w:rsid w:val="00826A97"/>
    <w:rsid w:val="00827AD5"/>
    <w:rsid w:val="00827CF6"/>
    <w:rsid w:val="00830484"/>
    <w:rsid w:val="00831A9B"/>
    <w:rsid w:val="00832631"/>
    <w:rsid w:val="00832836"/>
    <w:rsid w:val="0083290D"/>
    <w:rsid w:val="00833B82"/>
    <w:rsid w:val="00834502"/>
    <w:rsid w:val="00834E33"/>
    <w:rsid w:val="008351B6"/>
    <w:rsid w:val="008366F6"/>
    <w:rsid w:val="00836ABC"/>
    <w:rsid w:val="00837000"/>
    <w:rsid w:val="008370D7"/>
    <w:rsid w:val="008402F7"/>
    <w:rsid w:val="00840BED"/>
    <w:rsid w:val="0084367B"/>
    <w:rsid w:val="00843777"/>
    <w:rsid w:val="00843902"/>
    <w:rsid w:val="0084474A"/>
    <w:rsid w:val="00844A17"/>
    <w:rsid w:val="008458EF"/>
    <w:rsid w:val="00845957"/>
    <w:rsid w:val="00846D69"/>
    <w:rsid w:val="00847700"/>
    <w:rsid w:val="00847839"/>
    <w:rsid w:val="00847B11"/>
    <w:rsid w:val="0085041D"/>
    <w:rsid w:val="008507EE"/>
    <w:rsid w:val="00852B58"/>
    <w:rsid w:val="008534F9"/>
    <w:rsid w:val="008540E0"/>
    <w:rsid w:val="00854C57"/>
    <w:rsid w:val="0085693F"/>
    <w:rsid w:val="00857219"/>
    <w:rsid w:val="008579E0"/>
    <w:rsid w:val="00857F17"/>
    <w:rsid w:val="008607A8"/>
    <w:rsid w:val="00860E92"/>
    <w:rsid w:val="00861828"/>
    <w:rsid w:val="00862C27"/>
    <w:rsid w:val="00862C4A"/>
    <w:rsid w:val="00862C60"/>
    <w:rsid w:val="008630AB"/>
    <w:rsid w:val="008671D7"/>
    <w:rsid w:val="008678C4"/>
    <w:rsid w:val="00867BCF"/>
    <w:rsid w:val="00870600"/>
    <w:rsid w:val="00870A13"/>
    <w:rsid w:val="008710B7"/>
    <w:rsid w:val="00871D5A"/>
    <w:rsid w:val="00873DEC"/>
    <w:rsid w:val="008750D3"/>
    <w:rsid w:val="008801D9"/>
    <w:rsid w:val="008802E4"/>
    <w:rsid w:val="00881493"/>
    <w:rsid w:val="00881532"/>
    <w:rsid w:val="0088198E"/>
    <w:rsid w:val="00881DDC"/>
    <w:rsid w:val="00882653"/>
    <w:rsid w:val="008845AC"/>
    <w:rsid w:val="00884802"/>
    <w:rsid w:val="008848E6"/>
    <w:rsid w:val="008858B2"/>
    <w:rsid w:val="0088705E"/>
    <w:rsid w:val="008870E4"/>
    <w:rsid w:val="00887BF6"/>
    <w:rsid w:val="00890724"/>
    <w:rsid w:val="0089100F"/>
    <w:rsid w:val="00891102"/>
    <w:rsid w:val="00891CEF"/>
    <w:rsid w:val="00891EBE"/>
    <w:rsid w:val="00892760"/>
    <w:rsid w:val="00893300"/>
    <w:rsid w:val="00893D8D"/>
    <w:rsid w:val="00895997"/>
    <w:rsid w:val="00896B95"/>
    <w:rsid w:val="00896F79"/>
    <w:rsid w:val="008975D5"/>
    <w:rsid w:val="00897D61"/>
    <w:rsid w:val="00897DB8"/>
    <w:rsid w:val="008A047D"/>
    <w:rsid w:val="008A07F6"/>
    <w:rsid w:val="008A0A3F"/>
    <w:rsid w:val="008A1574"/>
    <w:rsid w:val="008A1577"/>
    <w:rsid w:val="008A182C"/>
    <w:rsid w:val="008A2582"/>
    <w:rsid w:val="008A4B8B"/>
    <w:rsid w:val="008A5734"/>
    <w:rsid w:val="008A5E01"/>
    <w:rsid w:val="008A5F4F"/>
    <w:rsid w:val="008A6320"/>
    <w:rsid w:val="008B008F"/>
    <w:rsid w:val="008B0345"/>
    <w:rsid w:val="008B1D9A"/>
    <w:rsid w:val="008B1E17"/>
    <w:rsid w:val="008B39E8"/>
    <w:rsid w:val="008B4641"/>
    <w:rsid w:val="008B475D"/>
    <w:rsid w:val="008B7D52"/>
    <w:rsid w:val="008B7D8E"/>
    <w:rsid w:val="008C1057"/>
    <w:rsid w:val="008C1890"/>
    <w:rsid w:val="008C1FC1"/>
    <w:rsid w:val="008C2737"/>
    <w:rsid w:val="008C3C47"/>
    <w:rsid w:val="008C3E9E"/>
    <w:rsid w:val="008C52DD"/>
    <w:rsid w:val="008C5A0F"/>
    <w:rsid w:val="008C5B3B"/>
    <w:rsid w:val="008C69BF"/>
    <w:rsid w:val="008C7807"/>
    <w:rsid w:val="008C7843"/>
    <w:rsid w:val="008D034F"/>
    <w:rsid w:val="008D0891"/>
    <w:rsid w:val="008D11E8"/>
    <w:rsid w:val="008D12A6"/>
    <w:rsid w:val="008D14E7"/>
    <w:rsid w:val="008D2B65"/>
    <w:rsid w:val="008D3200"/>
    <w:rsid w:val="008D3D37"/>
    <w:rsid w:val="008D3EBE"/>
    <w:rsid w:val="008D4F28"/>
    <w:rsid w:val="008D56EB"/>
    <w:rsid w:val="008D5931"/>
    <w:rsid w:val="008D5D97"/>
    <w:rsid w:val="008D6987"/>
    <w:rsid w:val="008D7339"/>
    <w:rsid w:val="008D7A6D"/>
    <w:rsid w:val="008D7E17"/>
    <w:rsid w:val="008E0D09"/>
    <w:rsid w:val="008E2C95"/>
    <w:rsid w:val="008E32A6"/>
    <w:rsid w:val="008E4F96"/>
    <w:rsid w:val="008E62FD"/>
    <w:rsid w:val="008E7C33"/>
    <w:rsid w:val="008F0002"/>
    <w:rsid w:val="008F04AF"/>
    <w:rsid w:val="008F1070"/>
    <w:rsid w:val="008F123D"/>
    <w:rsid w:val="008F16DB"/>
    <w:rsid w:val="008F1912"/>
    <w:rsid w:val="008F25CC"/>
    <w:rsid w:val="008F25D0"/>
    <w:rsid w:val="008F445B"/>
    <w:rsid w:val="008F4F58"/>
    <w:rsid w:val="008F4F67"/>
    <w:rsid w:val="008F50A6"/>
    <w:rsid w:val="008F5ADA"/>
    <w:rsid w:val="008F5DA7"/>
    <w:rsid w:val="008F62E1"/>
    <w:rsid w:val="008F6ECD"/>
    <w:rsid w:val="008F75A9"/>
    <w:rsid w:val="008F7625"/>
    <w:rsid w:val="008F773D"/>
    <w:rsid w:val="008F7801"/>
    <w:rsid w:val="008F7D09"/>
    <w:rsid w:val="00900039"/>
    <w:rsid w:val="00900B71"/>
    <w:rsid w:val="009014B8"/>
    <w:rsid w:val="00902540"/>
    <w:rsid w:val="00902853"/>
    <w:rsid w:val="00903149"/>
    <w:rsid w:val="00903A08"/>
    <w:rsid w:val="00903CFF"/>
    <w:rsid w:val="00903F4A"/>
    <w:rsid w:val="00904833"/>
    <w:rsid w:val="0090499B"/>
    <w:rsid w:val="00907CE2"/>
    <w:rsid w:val="00910545"/>
    <w:rsid w:val="00910677"/>
    <w:rsid w:val="0091087E"/>
    <w:rsid w:val="009116C8"/>
    <w:rsid w:val="009119DC"/>
    <w:rsid w:val="00911BB7"/>
    <w:rsid w:val="00911DC0"/>
    <w:rsid w:val="009121A5"/>
    <w:rsid w:val="00912D3F"/>
    <w:rsid w:val="009137F4"/>
    <w:rsid w:val="00913C3C"/>
    <w:rsid w:val="0091410B"/>
    <w:rsid w:val="009149EA"/>
    <w:rsid w:val="00915987"/>
    <w:rsid w:val="0091630C"/>
    <w:rsid w:val="00916906"/>
    <w:rsid w:val="009171AA"/>
    <w:rsid w:val="009172B1"/>
    <w:rsid w:val="0091795A"/>
    <w:rsid w:val="009179B5"/>
    <w:rsid w:val="00917C7F"/>
    <w:rsid w:val="009203DD"/>
    <w:rsid w:val="00920B21"/>
    <w:rsid w:val="0092147B"/>
    <w:rsid w:val="00921945"/>
    <w:rsid w:val="00922C36"/>
    <w:rsid w:val="00922E7A"/>
    <w:rsid w:val="0092325F"/>
    <w:rsid w:val="00923D92"/>
    <w:rsid w:val="009263A2"/>
    <w:rsid w:val="00930205"/>
    <w:rsid w:val="00930795"/>
    <w:rsid w:val="0093109A"/>
    <w:rsid w:val="009311FB"/>
    <w:rsid w:val="00931470"/>
    <w:rsid w:val="00931F00"/>
    <w:rsid w:val="00932D2F"/>
    <w:rsid w:val="009335B9"/>
    <w:rsid w:val="0093439D"/>
    <w:rsid w:val="00934F42"/>
    <w:rsid w:val="0093560B"/>
    <w:rsid w:val="009373DC"/>
    <w:rsid w:val="00940602"/>
    <w:rsid w:val="0094258B"/>
    <w:rsid w:val="00943176"/>
    <w:rsid w:val="009431E2"/>
    <w:rsid w:val="00943749"/>
    <w:rsid w:val="00944252"/>
    <w:rsid w:val="00945BBC"/>
    <w:rsid w:val="00945D7A"/>
    <w:rsid w:val="009477CD"/>
    <w:rsid w:val="00947A3B"/>
    <w:rsid w:val="00950844"/>
    <w:rsid w:val="00951086"/>
    <w:rsid w:val="00951A8C"/>
    <w:rsid w:val="00952EE4"/>
    <w:rsid w:val="00953AD0"/>
    <w:rsid w:val="00953B8F"/>
    <w:rsid w:val="00955088"/>
    <w:rsid w:val="00955B09"/>
    <w:rsid w:val="009560DC"/>
    <w:rsid w:val="009565AC"/>
    <w:rsid w:val="00956680"/>
    <w:rsid w:val="009569FA"/>
    <w:rsid w:val="00956A7C"/>
    <w:rsid w:val="0095755E"/>
    <w:rsid w:val="00957FFB"/>
    <w:rsid w:val="00961DCB"/>
    <w:rsid w:val="0096315A"/>
    <w:rsid w:val="00964198"/>
    <w:rsid w:val="00964915"/>
    <w:rsid w:val="00964FC4"/>
    <w:rsid w:val="00965DB6"/>
    <w:rsid w:val="009666FE"/>
    <w:rsid w:val="00966DD8"/>
    <w:rsid w:val="009676E2"/>
    <w:rsid w:val="00967DBB"/>
    <w:rsid w:val="00967E19"/>
    <w:rsid w:val="00971BAB"/>
    <w:rsid w:val="0097235B"/>
    <w:rsid w:val="00972901"/>
    <w:rsid w:val="00972923"/>
    <w:rsid w:val="0097404D"/>
    <w:rsid w:val="00975D74"/>
    <w:rsid w:val="00976C9B"/>
    <w:rsid w:val="00977087"/>
    <w:rsid w:val="0098006E"/>
    <w:rsid w:val="00981B02"/>
    <w:rsid w:val="00981CCB"/>
    <w:rsid w:val="00983C6C"/>
    <w:rsid w:val="00984D9A"/>
    <w:rsid w:val="009854B5"/>
    <w:rsid w:val="00985520"/>
    <w:rsid w:val="00985948"/>
    <w:rsid w:val="00986E1E"/>
    <w:rsid w:val="009878F3"/>
    <w:rsid w:val="00990002"/>
    <w:rsid w:val="009902CC"/>
    <w:rsid w:val="009909A8"/>
    <w:rsid w:val="00990A0C"/>
    <w:rsid w:val="00990B0C"/>
    <w:rsid w:val="009911E2"/>
    <w:rsid w:val="009948B5"/>
    <w:rsid w:val="00997CF8"/>
    <w:rsid w:val="009A0794"/>
    <w:rsid w:val="009A0B40"/>
    <w:rsid w:val="009A0E42"/>
    <w:rsid w:val="009A1075"/>
    <w:rsid w:val="009A2466"/>
    <w:rsid w:val="009A25A7"/>
    <w:rsid w:val="009A2E9A"/>
    <w:rsid w:val="009A35B6"/>
    <w:rsid w:val="009A5960"/>
    <w:rsid w:val="009A5FA2"/>
    <w:rsid w:val="009A7702"/>
    <w:rsid w:val="009A7716"/>
    <w:rsid w:val="009B1311"/>
    <w:rsid w:val="009B1A6C"/>
    <w:rsid w:val="009B1DEA"/>
    <w:rsid w:val="009B2677"/>
    <w:rsid w:val="009B2D9B"/>
    <w:rsid w:val="009B4FBF"/>
    <w:rsid w:val="009B5747"/>
    <w:rsid w:val="009B62EB"/>
    <w:rsid w:val="009B6619"/>
    <w:rsid w:val="009B77A3"/>
    <w:rsid w:val="009B7A6C"/>
    <w:rsid w:val="009C262F"/>
    <w:rsid w:val="009C6002"/>
    <w:rsid w:val="009C627D"/>
    <w:rsid w:val="009C7F35"/>
    <w:rsid w:val="009C7F43"/>
    <w:rsid w:val="009D0241"/>
    <w:rsid w:val="009D0679"/>
    <w:rsid w:val="009D0923"/>
    <w:rsid w:val="009D10C6"/>
    <w:rsid w:val="009D1C01"/>
    <w:rsid w:val="009D21DC"/>
    <w:rsid w:val="009D234C"/>
    <w:rsid w:val="009D2FEF"/>
    <w:rsid w:val="009D3539"/>
    <w:rsid w:val="009D3DF8"/>
    <w:rsid w:val="009D40B6"/>
    <w:rsid w:val="009D43BF"/>
    <w:rsid w:val="009D5949"/>
    <w:rsid w:val="009D67D5"/>
    <w:rsid w:val="009D6911"/>
    <w:rsid w:val="009D79B6"/>
    <w:rsid w:val="009E004E"/>
    <w:rsid w:val="009E1AE3"/>
    <w:rsid w:val="009E1B4C"/>
    <w:rsid w:val="009E1F89"/>
    <w:rsid w:val="009E27C5"/>
    <w:rsid w:val="009E2B6E"/>
    <w:rsid w:val="009E3F04"/>
    <w:rsid w:val="009E4931"/>
    <w:rsid w:val="009E5533"/>
    <w:rsid w:val="009E55AA"/>
    <w:rsid w:val="009E5A4F"/>
    <w:rsid w:val="009E654D"/>
    <w:rsid w:val="009E7B22"/>
    <w:rsid w:val="009F07AA"/>
    <w:rsid w:val="009F16F4"/>
    <w:rsid w:val="009F3165"/>
    <w:rsid w:val="009F33AF"/>
    <w:rsid w:val="009F657B"/>
    <w:rsid w:val="009F6BCE"/>
    <w:rsid w:val="00A00611"/>
    <w:rsid w:val="00A00D7C"/>
    <w:rsid w:val="00A023D0"/>
    <w:rsid w:val="00A030E0"/>
    <w:rsid w:val="00A0379E"/>
    <w:rsid w:val="00A04DC7"/>
    <w:rsid w:val="00A055AA"/>
    <w:rsid w:val="00A06A0F"/>
    <w:rsid w:val="00A06CC5"/>
    <w:rsid w:val="00A06F1A"/>
    <w:rsid w:val="00A07590"/>
    <w:rsid w:val="00A07A56"/>
    <w:rsid w:val="00A07CD5"/>
    <w:rsid w:val="00A105A0"/>
    <w:rsid w:val="00A11083"/>
    <w:rsid w:val="00A111D3"/>
    <w:rsid w:val="00A11720"/>
    <w:rsid w:val="00A11976"/>
    <w:rsid w:val="00A12BB8"/>
    <w:rsid w:val="00A135AC"/>
    <w:rsid w:val="00A13660"/>
    <w:rsid w:val="00A1378A"/>
    <w:rsid w:val="00A14527"/>
    <w:rsid w:val="00A15CCF"/>
    <w:rsid w:val="00A15EE6"/>
    <w:rsid w:val="00A1616F"/>
    <w:rsid w:val="00A16486"/>
    <w:rsid w:val="00A1658E"/>
    <w:rsid w:val="00A17E65"/>
    <w:rsid w:val="00A202EA"/>
    <w:rsid w:val="00A205BC"/>
    <w:rsid w:val="00A211DC"/>
    <w:rsid w:val="00A21216"/>
    <w:rsid w:val="00A21505"/>
    <w:rsid w:val="00A21721"/>
    <w:rsid w:val="00A24224"/>
    <w:rsid w:val="00A246E0"/>
    <w:rsid w:val="00A25375"/>
    <w:rsid w:val="00A262B3"/>
    <w:rsid w:val="00A264B1"/>
    <w:rsid w:val="00A264E5"/>
    <w:rsid w:val="00A27375"/>
    <w:rsid w:val="00A304B8"/>
    <w:rsid w:val="00A3327E"/>
    <w:rsid w:val="00A4121D"/>
    <w:rsid w:val="00A42283"/>
    <w:rsid w:val="00A425D5"/>
    <w:rsid w:val="00A42EE1"/>
    <w:rsid w:val="00A436BC"/>
    <w:rsid w:val="00A438B9"/>
    <w:rsid w:val="00A444D8"/>
    <w:rsid w:val="00A44BF2"/>
    <w:rsid w:val="00A44C26"/>
    <w:rsid w:val="00A4660A"/>
    <w:rsid w:val="00A467B5"/>
    <w:rsid w:val="00A46AAF"/>
    <w:rsid w:val="00A46D69"/>
    <w:rsid w:val="00A46EC4"/>
    <w:rsid w:val="00A474A4"/>
    <w:rsid w:val="00A47E11"/>
    <w:rsid w:val="00A51E51"/>
    <w:rsid w:val="00A52282"/>
    <w:rsid w:val="00A52C0A"/>
    <w:rsid w:val="00A54116"/>
    <w:rsid w:val="00A54948"/>
    <w:rsid w:val="00A55210"/>
    <w:rsid w:val="00A55B4A"/>
    <w:rsid w:val="00A55C77"/>
    <w:rsid w:val="00A55D65"/>
    <w:rsid w:val="00A60971"/>
    <w:rsid w:val="00A60AD7"/>
    <w:rsid w:val="00A62AD6"/>
    <w:rsid w:val="00A633A7"/>
    <w:rsid w:val="00A63A63"/>
    <w:rsid w:val="00A63A7F"/>
    <w:rsid w:val="00A6541A"/>
    <w:rsid w:val="00A654FE"/>
    <w:rsid w:val="00A65604"/>
    <w:rsid w:val="00A67649"/>
    <w:rsid w:val="00A67CE3"/>
    <w:rsid w:val="00A713BA"/>
    <w:rsid w:val="00A723DF"/>
    <w:rsid w:val="00A72AD2"/>
    <w:rsid w:val="00A72E27"/>
    <w:rsid w:val="00A749A8"/>
    <w:rsid w:val="00A749D9"/>
    <w:rsid w:val="00A75776"/>
    <w:rsid w:val="00A75DEC"/>
    <w:rsid w:val="00A77FB2"/>
    <w:rsid w:val="00A80D52"/>
    <w:rsid w:val="00A81FAF"/>
    <w:rsid w:val="00A827DF"/>
    <w:rsid w:val="00A84D2A"/>
    <w:rsid w:val="00A86B0E"/>
    <w:rsid w:val="00A8703A"/>
    <w:rsid w:val="00A92D60"/>
    <w:rsid w:val="00A92DC1"/>
    <w:rsid w:val="00A92F48"/>
    <w:rsid w:val="00A930AA"/>
    <w:rsid w:val="00A94700"/>
    <w:rsid w:val="00A95651"/>
    <w:rsid w:val="00A957A5"/>
    <w:rsid w:val="00A9726C"/>
    <w:rsid w:val="00A9777A"/>
    <w:rsid w:val="00AA0354"/>
    <w:rsid w:val="00AA04E8"/>
    <w:rsid w:val="00AA11BA"/>
    <w:rsid w:val="00AA28AF"/>
    <w:rsid w:val="00AA5246"/>
    <w:rsid w:val="00AA5CAA"/>
    <w:rsid w:val="00AA7836"/>
    <w:rsid w:val="00AA7B92"/>
    <w:rsid w:val="00AA7F8D"/>
    <w:rsid w:val="00AB0B52"/>
    <w:rsid w:val="00AB1AF3"/>
    <w:rsid w:val="00AB1BCA"/>
    <w:rsid w:val="00AB2C02"/>
    <w:rsid w:val="00AB3080"/>
    <w:rsid w:val="00AB337B"/>
    <w:rsid w:val="00AB3B7E"/>
    <w:rsid w:val="00AB4D90"/>
    <w:rsid w:val="00AB56E0"/>
    <w:rsid w:val="00AB6455"/>
    <w:rsid w:val="00AB6974"/>
    <w:rsid w:val="00AB724D"/>
    <w:rsid w:val="00AB7818"/>
    <w:rsid w:val="00AC0EE7"/>
    <w:rsid w:val="00AC223F"/>
    <w:rsid w:val="00AC2615"/>
    <w:rsid w:val="00AC2FCC"/>
    <w:rsid w:val="00AC31AA"/>
    <w:rsid w:val="00AC33C9"/>
    <w:rsid w:val="00AC3A44"/>
    <w:rsid w:val="00AC3FC2"/>
    <w:rsid w:val="00AC4029"/>
    <w:rsid w:val="00AC614E"/>
    <w:rsid w:val="00AC63EB"/>
    <w:rsid w:val="00AC77A5"/>
    <w:rsid w:val="00AC7A5F"/>
    <w:rsid w:val="00AC7DD5"/>
    <w:rsid w:val="00AD0C65"/>
    <w:rsid w:val="00AD11B5"/>
    <w:rsid w:val="00AD2E53"/>
    <w:rsid w:val="00AD4443"/>
    <w:rsid w:val="00AD46DB"/>
    <w:rsid w:val="00AD4E3B"/>
    <w:rsid w:val="00AD6204"/>
    <w:rsid w:val="00AD65F4"/>
    <w:rsid w:val="00AD70E4"/>
    <w:rsid w:val="00AD76D3"/>
    <w:rsid w:val="00AD778D"/>
    <w:rsid w:val="00AE065F"/>
    <w:rsid w:val="00AE0694"/>
    <w:rsid w:val="00AE093F"/>
    <w:rsid w:val="00AE192E"/>
    <w:rsid w:val="00AE2979"/>
    <w:rsid w:val="00AE2E16"/>
    <w:rsid w:val="00AE37E9"/>
    <w:rsid w:val="00AE3DAD"/>
    <w:rsid w:val="00AE5810"/>
    <w:rsid w:val="00AE5B89"/>
    <w:rsid w:val="00AE6126"/>
    <w:rsid w:val="00AE63C7"/>
    <w:rsid w:val="00AE65AB"/>
    <w:rsid w:val="00AE69AB"/>
    <w:rsid w:val="00AE6EC3"/>
    <w:rsid w:val="00AE6F51"/>
    <w:rsid w:val="00AF03BB"/>
    <w:rsid w:val="00AF29EF"/>
    <w:rsid w:val="00AF312B"/>
    <w:rsid w:val="00AF3232"/>
    <w:rsid w:val="00AF3B71"/>
    <w:rsid w:val="00AF43FF"/>
    <w:rsid w:val="00AF53FA"/>
    <w:rsid w:val="00AF6433"/>
    <w:rsid w:val="00AF660C"/>
    <w:rsid w:val="00AF6D13"/>
    <w:rsid w:val="00AF7646"/>
    <w:rsid w:val="00B01546"/>
    <w:rsid w:val="00B026AB"/>
    <w:rsid w:val="00B02B2E"/>
    <w:rsid w:val="00B03354"/>
    <w:rsid w:val="00B03862"/>
    <w:rsid w:val="00B044E0"/>
    <w:rsid w:val="00B04953"/>
    <w:rsid w:val="00B04A30"/>
    <w:rsid w:val="00B05EAD"/>
    <w:rsid w:val="00B1008E"/>
    <w:rsid w:val="00B10AFA"/>
    <w:rsid w:val="00B10F3E"/>
    <w:rsid w:val="00B11751"/>
    <w:rsid w:val="00B1242C"/>
    <w:rsid w:val="00B14C9E"/>
    <w:rsid w:val="00B160F4"/>
    <w:rsid w:val="00B16563"/>
    <w:rsid w:val="00B1680F"/>
    <w:rsid w:val="00B16EF3"/>
    <w:rsid w:val="00B2084F"/>
    <w:rsid w:val="00B20AD6"/>
    <w:rsid w:val="00B2146B"/>
    <w:rsid w:val="00B23652"/>
    <w:rsid w:val="00B23CF7"/>
    <w:rsid w:val="00B246A1"/>
    <w:rsid w:val="00B24FED"/>
    <w:rsid w:val="00B25EC5"/>
    <w:rsid w:val="00B2601B"/>
    <w:rsid w:val="00B26F5F"/>
    <w:rsid w:val="00B270D7"/>
    <w:rsid w:val="00B275EB"/>
    <w:rsid w:val="00B277AE"/>
    <w:rsid w:val="00B27ADE"/>
    <w:rsid w:val="00B27C90"/>
    <w:rsid w:val="00B30796"/>
    <w:rsid w:val="00B3116E"/>
    <w:rsid w:val="00B31E36"/>
    <w:rsid w:val="00B32121"/>
    <w:rsid w:val="00B328E2"/>
    <w:rsid w:val="00B33F8D"/>
    <w:rsid w:val="00B35114"/>
    <w:rsid w:val="00B368B2"/>
    <w:rsid w:val="00B375D4"/>
    <w:rsid w:val="00B379BD"/>
    <w:rsid w:val="00B40292"/>
    <w:rsid w:val="00B40F42"/>
    <w:rsid w:val="00B41491"/>
    <w:rsid w:val="00B4188F"/>
    <w:rsid w:val="00B430DC"/>
    <w:rsid w:val="00B453FF"/>
    <w:rsid w:val="00B45624"/>
    <w:rsid w:val="00B4660E"/>
    <w:rsid w:val="00B466B3"/>
    <w:rsid w:val="00B46803"/>
    <w:rsid w:val="00B50AA1"/>
    <w:rsid w:val="00B50DE5"/>
    <w:rsid w:val="00B511FB"/>
    <w:rsid w:val="00B5134D"/>
    <w:rsid w:val="00B5309B"/>
    <w:rsid w:val="00B532F2"/>
    <w:rsid w:val="00B53C99"/>
    <w:rsid w:val="00B552F2"/>
    <w:rsid w:val="00B553EF"/>
    <w:rsid w:val="00B557AF"/>
    <w:rsid w:val="00B56741"/>
    <w:rsid w:val="00B56B2A"/>
    <w:rsid w:val="00B62A33"/>
    <w:rsid w:val="00B63BF5"/>
    <w:rsid w:val="00B641FB"/>
    <w:rsid w:val="00B64323"/>
    <w:rsid w:val="00B64B35"/>
    <w:rsid w:val="00B65A83"/>
    <w:rsid w:val="00B65E89"/>
    <w:rsid w:val="00B663C2"/>
    <w:rsid w:val="00B6681A"/>
    <w:rsid w:val="00B66933"/>
    <w:rsid w:val="00B66BD3"/>
    <w:rsid w:val="00B67565"/>
    <w:rsid w:val="00B6776C"/>
    <w:rsid w:val="00B70491"/>
    <w:rsid w:val="00B724D5"/>
    <w:rsid w:val="00B72FE2"/>
    <w:rsid w:val="00B734B5"/>
    <w:rsid w:val="00B7355E"/>
    <w:rsid w:val="00B737BD"/>
    <w:rsid w:val="00B73CDD"/>
    <w:rsid w:val="00B73D94"/>
    <w:rsid w:val="00B73F70"/>
    <w:rsid w:val="00B7437F"/>
    <w:rsid w:val="00B7443E"/>
    <w:rsid w:val="00B74705"/>
    <w:rsid w:val="00B7606F"/>
    <w:rsid w:val="00B762BB"/>
    <w:rsid w:val="00B7649F"/>
    <w:rsid w:val="00B767AE"/>
    <w:rsid w:val="00B76CF7"/>
    <w:rsid w:val="00B7777F"/>
    <w:rsid w:val="00B7794A"/>
    <w:rsid w:val="00B77F58"/>
    <w:rsid w:val="00B80439"/>
    <w:rsid w:val="00B806E8"/>
    <w:rsid w:val="00B814AD"/>
    <w:rsid w:val="00B81776"/>
    <w:rsid w:val="00B81C53"/>
    <w:rsid w:val="00B82454"/>
    <w:rsid w:val="00B8316F"/>
    <w:rsid w:val="00B83AFE"/>
    <w:rsid w:val="00B83DF6"/>
    <w:rsid w:val="00B83EB9"/>
    <w:rsid w:val="00B8487B"/>
    <w:rsid w:val="00B849B5"/>
    <w:rsid w:val="00B84C78"/>
    <w:rsid w:val="00B85261"/>
    <w:rsid w:val="00B86F6D"/>
    <w:rsid w:val="00B87B5E"/>
    <w:rsid w:val="00B87E41"/>
    <w:rsid w:val="00B90105"/>
    <w:rsid w:val="00B910EF"/>
    <w:rsid w:val="00B9156B"/>
    <w:rsid w:val="00B91B34"/>
    <w:rsid w:val="00B922AB"/>
    <w:rsid w:val="00B9230E"/>
    <w:rsid w:val="00B92B1B"/>
    <w:rsid w:val="00B93465"/>
    <w:rsid w:val="00B94311"/>
    <w:rsid w:val="00B94596"/>
    <w:rsid w:val="00B94C35"/>
    <w:rsid w:val="00B95750"/>
    <w:rsid w:val="00B95F65"/>
    <w:rsid w:val="00B963D7"/>
    <w:rsid w:val="00B9750D"/>
    <w:rsid w:val="00BA0339"/>
    <w:rsid w:val="00BA112B"/>
    <w:rsid w:val="00BA2B38"/>
    <w:rsid w:val="00BA2CD1"/>
    <w:rsid w:val="00BA549C"/>
    <w:rsid w:val="00BA5F02"/>
    <w:rsid w:val="00BA5F9B"/>
    <w:rsid w:val="00BA633A"/>
    <w:rsid w:val="00BA67FC"/>
    <w:rsid w:val="00BA6D0F"/>
    <w:rsid w:val="00BB0923"/>
    <w:rsid w:val="00BB265B"/>
    <w:rsid w:val="00BB3176"/>
    <w:rsid w:val="00BB38FE"/>
    <w:rsid w:val="00BB4B98"/>
    <w:rsid w:val="00BB5304"/>
    <w:rsid w:val="00BB62B2"/>
    <w:rsid w:val="00BB6EF2"/>
    <w:rsid w:val="00BB79E6"/>
    <w:rsid w:val="00BC1A33"/>
    <w:rsid w:val="00BC1AB8"/>
    <w:rsid w:val="00BC228A"/>
    <w:rsid w:val="00BC46E8"/>
    <w:rsid w:val="00BC4C92"/>
    <w:rsid w:val="00BC4EF8"/>
    <w:rsid w:val="00BC4F21"/>
    <w:rsid w:val="00BC63D9"/>
    <w:rsid w:val="00BC7244"/>
    <w:rsid w:val="00BC778F"/>
    <w:rsid w:val="00BD0D97"/>
    <w:rsid w:val="00BD112F"/>
    <w:rsid w:val="00BD11F1"/>
    <w:rsid w:val="00BD1D1B"/>
    <w:rsid w:val="00BD270B"/>
    <w:rsid w:val="00BD2F11"/>
    <w:rsid w:val="00BD37CB"/>
    <w:rsid w:val="00BD380A"/>
    <w:rsid w:val="00BD3D2E"/>
    <w:rsid w:val="00BD42DC"/>
    <w:rsid w:val="00BD4BF0"/>
    <w:rsid w:val="00BD7255"/>
    <w:rsid w:val="00BD76F5"/>
    <w:rsid w:val="00BE0308"/>
    <w:rsid w:val="00BE1980"/>
    <w:rsid w:val="00BE31DC"/>
    <w:rsid w:val="00BE3ACA"/>
    <w:rsid w:val="00BE49B1"/>
    <w:rsid w:val="00BE5821"/>
    <w:rsid w:val="00BE58A4"/>
    <w:rsid w:val="00BE6087"/>
    <w:rsid w:val="00BE6BDE"/>
    <w:rsid w:val="00BE6F2D"/>
    <w:rsid w:val="00BF0683"/>
    <w:rsid w:val="00BF0699"/>
    <w:rsid w:val="00BF096E"/>
    <w:rsid w:val="00BF0D80"/>
    <w:rsid w:val="00BF1310"/>
    <w:rsid w:val="00BF208A"/>
    <w:rsid w:val="00BF4395"/>
    <w:rsid w:val="00BF45F9"/>
    <w:rsid w:val="00BF4B7A"/>
    <w:rsid w:val="00BF53B1"/>
    <w:rsid w:val="00BF56D1"/>
    <w:rsid w:val="00BF59E1"/>
    <w:rsid w:val="00BF718D"/>
    <w:rsid w:val="00BF7AF8"/>
    <w:rsid w:val="00BF7C3B"/>
    <w:rsid w:val="00C0287E"/>
    <w:rsid w:val="00C028E9"/>
    <w:rsid w:val="00C03260"/>
    <w:rsid w:val="00C03796"/>
    <w:rsid w:val="00C0419D"/>
    <w:rsid w:val="00C045CE"/>
    <w:rsid w:val="00C06499"/>
    <w:rsid w:val="00C104B0"/>
    <w:rsid w:val="00C11E0B"/>
    <w:rsid w:val="00C1363E"/>
    <w:rsid w:val="00C138E4"/>
    <w:rsid w:val="00C14B1F"/>
    <w:rsid w:val="00C153D7"/>
    <w:rsid w:val="00C157FE"/>
    <w:rsid w:val="00C15BB4"/>
    <w:rsid w:val="00C15E7D"/>
    <w:rsid w:val="00C16A0A"/>
    <w:rsid w:val="00C16C66"/>
    <w:rsid w:val="00C16F77"/>
    <w:rsid w:val="00C20649"/>
    <w:rsid w:val="00C21C36"/>
    <w:rsid w:val="00C22283"/>
    <w:rsid w:val="00C22463"/>
    <w:rsid w:val="00C232EE"/>
    <w:rsid w:val="00C23ACF"/>
    <w:rsid w:val="00C23AFA"/>
    <w:rsid w:val="00C23F62"/>
    <w:rsid w:val="00C2541C"/>
    <w:rsid w:val="00C26629"/>
    <w:rsid w:val="00C26978"/>
    <w:rsid w:val="00C27248"/>
    <w:rsid w:val="00C273A2"/>
    <w:rsid w:val="00C27F20"/>
    <w:rsid w:val="00C27FE0"/>
    <w:rsid w:val="00C310B0"/>
    <w:rsid w:val="00C32447"/>
    <w:rsid w:val="00C32A82"/>
    <w:rsid w:val="00C33E99"/>
    <w:rsid w:val="00C34340"/>
    <w:rsid w:val="00C346BC"/>
    <w:rsid w:val="00C34DEC"/>
    <w:rsid w:val="00C35ADB"/>
    <w:rsid w:val="00C3646F"/>
    <w:rsid w:val="00C40B42"/>
    <w:rsid w:val="00C4134B"/>
    <w:rsid w:val="00C44EA1"/>
    <w:rsid w:val="00C451A5"/>
    <w:rsid w:val="00C45335"/>
    <w:rsid w:val="00C45C2B"/>
    <w:rsid w:val="00C4643F"/>
    <w:rsid w:val="00C46B5C"/>
    <w:rsid w:val="00C47104"/>
    <w:rsid w:val="00C50014"/>
    <w:rsid w:val="00C509DC"/>
    <w:rsid w:val="00C50DA0"/>
    <w:rsid w:val="00C50DEE"/>
    <w:rsid w:val="00C50E0F"/>
    <w:rsid w:val="00C51147"/>
    <w:rsid w:val="00C5284D"/>
    <w:rsid w:val="00C541CE"/>
    <w:rsid w:val="00C54976"/>
    <w:rsid w:val="00C55338"/>
    <w:rsid w:val="00C562C8"/>
    <w:rsid w:val="00C566B2"/>
    <w:rsid w:val="00C5676E"/>
    <w:rsid w:val="00C6024B"/>
    <w:rsid w:val="00C60347"/>
    <w:rsid w:val="00C6142E"/>
    <w:rsid w:val="00C61C94"/>
    <w:rsid w:val="00C61ECD"/>
    <w:rsid w:val="00C622D1"/>
    <w:rsid w:val="00C62C22"/>
    <w:rsid w:val="00C63C11"/>
    <w:rsid w:val="00C63CB6"/>
    <w:rsid w:val="00C63F6E"/>
    <w:rsid w:val="00C65322"/>
    <w:rsid w:val="00C65908"/>
    <w:rsid w:val="00C65974"/>
    <w:rsid w:val="00C6617F"/>
    <w:rsid w:val="00C6626A"/>
    <w:rsid w:val="00C66B4A"/>
    <w:rsid w:val="00C67353"/>
    <w:rsid w:val="00C674D2"/>
    <w:rsid w:val="00C70A51"/>
    <w:rsid w:val="00C71E40"/>
    <w:rsid w:val="00C71E6A"/>
    <w:rsid w:val="00C71FBB"/>
    <w:rsid w:val="00C7224C"/>
    <w:rsid w:val="00C73211"/>
    <w:rsid w:val="00C75051"/>
    <w:rsid w:val="00C75348"/>
    <w:rsid w:val="00C75438"/>
    <w:rsid w:val="00C75D8A"/>
    <w:rsid w:val="00C7700F"/>
    <w:rsid w:val="00C7735A"/>
    <w:rsid w:val="00C7757F"/>
    <w:rsid w:val="00C81102"/>
    <w:rsid w:val="00C81F32"/>
    <w:rsid w:val="00C8253C"/>
    <w:rsid w:val="00C84623"/>
    <w:rsid w:val="00C868A2"/>
    <w:rsid w:val="00C869FD"/>
    <w:rsid w:val="00C901FE"/>
    <w:rsid w:val="00C91118"/>
    <w:rsid w:val="00C916D7"/>
    <w:rsid w:val="00C91EC0"/>
    <w:rsid w:val="00C93F3C"/>
    <w:rsid w:val="00C94300"/>
    <w:rsid w:val="00C962C7"/>
    <w:rsid w:val="00C975E4"/>
    <w:rsid w:val="00C97856"/>
    <w:rsid w:val="00CA000B"/>
    <w:rsid w:val="00CA033E"/>
    <w:rsid w:val="00CA0B88"/>
    <w:rsid w:val="00CA0BBF"/>
    <w:rsid w:val="00CA1553"/>
    <w:rsid w:val="00CA1706"/>
    <w:rsid w:val="00CA1BAE"/>
    <w:rsid w:val="00CA308F"/>
    <w:rsid w:val="00CA38B5"/>
    <w:rsid w:val="00CA4F71"/>
    <w:rsid w:val="00CA5712"/>
    <w:rsid w:val="00CA5A6B"/>
    <w:rsid w:val="00CA64BA"/>
    <w:rsid w:val="00CA6C3D"/>
    <w:rsid w:val="00CA71D0"/>
    <w:rsid w:val="00CB1563"/>
    <w:rsid w:val="00CB2A17"/>
    <w:rsid w:val="00CB30F4"/>
    <w:rsid w:val="00CB351A"/>
    <w:rsid w:val="00CB3EA5"/>
    <w:rsid w:val="00CB456F"/>
    <w:rsid w:val="00CB45A9"/>
    <w:rsid w:val="00CB48A7"/>
    <w:rsid w:val="00CB636A"/>
    <w:rsid w:val="00CB7929"/>
    <w:rsid w:val="00CB7DE9"/>
    <w:rsid w:val="00CC0C2C"/>
    <w:rsid w:val="00CC1BC0"/>
    <w:rsid w:val="00CC1CFF"/>
    <w:rsid w:val="00CC3228"/>
    <w:rsid w:val="00CC33E6"/>
    <w:rsid w:val="00CC3F9E"/>
    <w:rsid w:val="00CC6085"/>
    <w:rsid w:val="00CC61BF"/>
    <w:rsid w:val="00CC6724"/>
    <w:rsid w:val="00CC7C45"/>
    <w:rsid w:val="00CD058F"/>
    <w:rsid w:val="00CD0D09"/>
    <w:rsid w:val="00CD3B25"/>
    <w:rsid w:val="00CD4773"/>
    <w:rsid w:val="00CD4F38"/>
    <w:rsid w:val="00CD614F"/>
    <w:rsid w:val="00CD6350"/>
    <w:rsid w:val="00CD7C89"/>
    <w:rsid w:val="00CE04EA"/>
    <w:rsid w:val="00CE1309"/>
    <w:rsid w:val="00CE14EC"/>
    <w:rsid w:val="00CE2A33"/>
    <w:rsid w:val="00CE2FCF"/>
    <w:rsid w:val="00CE2FD4"/>
    <w:rsid w:val="00CE3A85"/>
    <w:rsid w:val="00CE4B20"/>
    <w:rsid w:val="00CE4FED"/>
    <w:rsid w:val="00CE560A"/>
    <w:rsid w:val="00CE5814"/>
    <w:rsid w:val="00CE7269"/>
    <w:rsid w:val="00CE7CF4"/>
    <w:rsid w:val="00CE7F8C"/>
    <w:rsid w:val="00CF06A4"/>
    <w:rsid w:val="00CF15DA"/>
    <w:rsid w:val="00CF2325"/>
    <w:rsid w:val="00CF2EE7"/>
    <w:rsid w:val="00CF3DC4"/>
    <w:rsid w:val="00CF4255"/>
    <w:rsid w:val="00CF45C2"/>
    <w:rsid w:val="00CF4E25"/>
    <w:rsid w:val="00CF4E66"/>
    <w:rsid w:val="00CF4F15"/>
    <w:rsid w:val="00CF625B"/>
    <w:rsid w:val="00D00020"/>
    <w:rsid w:val="00D00317"/>
    <w:rsid w:val="00D00403"/>
    <w:rsid w:val="00D00C83"/>
    <w:rsid w:val="00D012D0"/>
    <w:rsid w:val="00D02315"/>
    <w:rsid w:val="00D031D2"/>
    <w:rsid w:val="00D0334E"/>
    <w:rsid w:val="00D048EB"/>
    <w:rsid w:val="00D04F59"/>
    <w:rsid w:val="00D0511D"/>
    <w:rsid w:val="00D05934"/>
    <w:rsid w:val="00D05AD3"/>
    <w:rsid w:val="00D0622B"/>
    <w:rsid w:val="00D067A9"/>
    <w:rsid w:val="00D06A22"/>
    <w:rsid w:val="00D073EC"/>
    <w:rsid w:val="00D07843"/>
    <w:rsid w:val="00D10ACF"/>
    <w:rsid w:val="00D10DDE"/>
    <w:rsid w:val="00D117DA"/>
    <w:rsid w:val="00D12A1B"/>
    <w:rsid w:val="00D1303B"/>
    <w:rsid w:val="00D13E8E"/>
    <w:rsid w:val="00D13EBA"/>
    <w:rsid w:val="00D14CB6"/>
    <w:rsid w:val="00D15538"/>
    <w:rsid w:val="00D16AF7"/>
    <w:rsid w:val="00D2044D"/>
    <w:rsid w:val="00D20C04"/>
    <w:rsid w:val="00D2103C"/>
    <w:rsid w:val="00D22AF4"/>
    <w:rsid w:val="00D22BC2"/>
    <w:rsid w:val="00D23818"/>
    <w:rsid w:val="00D2609E"/>
    <w:rsid w:val="00D270E2"/>
    <w:rsid w:val="00D27C31"/>
    <w:rsid w:val="00D309E7"/>
    <w:rsid w:val="00D32291"/>
    <w:rsid w:val="00D32332"/>
    <w:rsid w:val="00D323A1"/>
    <w:rsid w:val="00D33BE4"/>
    <w:rsid w:val="00D35509"/>
    <w:rsid w:val="00D35C47"/>
    <w:rsid w:val="00D35E5A"/>
    <w:rsid w:val="00D361B7"/>
    <w:rsid w:val="00D401D9"/>
    <w:rsid w:val="00D408F7"/>
    <w:rsid w:val="00D4138F"/>
    <w:rsid w:val="00D413A1"/>
    <w:rsid w:val="00D4180E"/>
    <w:rsid w:val="00D4195A"/>
    <w:rsid w:val="00D4231F"/>
    <w:rsid w:val="00D42345"/>
    <w:rsid w:val="00D433BB"/>
    <w:rsid w:val="00D43639"/>
    <w:rsid w:val="00D446BF"/>
    <w:rsid w:val="00D45553"/>
    <w:rsid w:val="00D4577A"/>
    <w:rsid w:val="00D46549"/>
    <w:rsid w:val="00D501C8"/>
    <w:rsid w:val="00D50CC7"/>
    <w:rsid w:val="00D52694"/>
    <w:rsid w:val="00D52770"/>
    <w:rsid w:val="00D528BE"/>
    <w:rsid w:val="00D52A95"/>
    <w:rsid w:val="00D5334C"/>
    <w:rsid w:val="00D534CB"/>
    <w:rsid w:val="00D534D3"/>
    <w:rsid w:val="00D55788"/>
    <w:rsid w:val="00D57B08"/>
    <w:rsid w:val="00D61F46"/>
    <w:rsid w:val="00D62669"/>
    <w:rsid w:val="00D62D0D"/>
    <w:rsid w:val="00D638D5"/>
    <w:rsid w:val="00D638FF"/>
    <w:rsid w:val="00D63CC2"/>
    <w:rsid w:val="00D65C7C"/>
    <w:rsid w:val="00D65F3F"/>
    <w:rsid w:val="00D66BDE"/>
    <w:rsid w:val="00D7390B"/>
    <w:rsid w:val="00D73AB7"/>
    <w:rsid w:val="00D73B1A"/>
    <w:rsid w:val="00D73E96"/>
    <w:rsid w:val="00D74BB6"/>
    <w:rsid w:val="00D7595C"/>
    <w:rsid w:val="00D75D41"/>
    <w:rsid w:val="00D766F1"/>
    <w:rsid w:val="00D77829"/>
    <w:rsid w:val="00D80E04"/>
    <w:rsid w:val="00D81172"/>
    <w:rsid w:val="00D8119E"/>
    <w:rsid w:val="00D81474"/>
    <w:rsid w:val="00D8219F"/>
    <w:rsid w:val="00D82404"/>
    <w:rsid w:val="00D826E7"/>
    <w:rsid w:val="00D82B2F"/>
    <w:rsid w:val="00D82E4E"/>
    <w:rsid w:val="00D86091"/>
    <w:rsid w:val="00D8659F"/>
    <w:rsid w:val="00D8668B"/>
    <w:rsid w:val="00D91BA2"/>
    <w:rsid w:val="00D9204F"/>
    <w:rsid w:val="00D92ACD"/>
    <w:rsid w:val="00D92B31"/>
    <w:rsid w:val="00D933A3"/>
    <w:rsid w:val="00D93FAC"/>
    <w:rsid w:val="00D94780"/>
    <w:rsid w:val="00D949CC"/>
    <w:rsid w:val="00D960D2"/>
    <w:rsid w:val="00D965E4"/>
    <w:rsid w:val="00D96FE4"/>
    <w:rsid w:val="00DA174A"/>
    <w:rsid w:val="00DA17FD"/>
    <w:rsid w:val="00DA1F65"/>
    <w:rsid w:val="00DA2172"/>
    <w:rsid w:val="00DA2FD1"/>
    <w:rsid w:val="00DA3B45"/>
    <w:rsid w:val="00DA437A"/>
    <w:rsid w:val="00DA4EB0"/>
    <w:rsid w:val="00DA5D70"/>
    <w:rsid w:val="00DA7027"/>
    <w:rsid w:val="00DB01B9"/>
    <w:rsid w:val="00DB1582"/>
    <w:rsid w:val="00DB1624"/>
    <w:rsid w:val="00DB215D"/>
    <w:rsid w:val="00DB2925"/>
    <w:rsid w:val="00DB3498"/>
    <w:rsid w:val="00DB3FB9"/>
    <w:rsid w:val="00DB4530"/>
    <w:rsid w:val="00DB5CC7"/>
    <w:rsid w:val="00DB7875"/>
    <w:rsid w:val="00DC05E4"/>
    <w:rsid w:val="00DC0FC4"/>
    <w:rsid w:val="00DC2773"/>
    <w:rsid w:val="00DC27C2"/>
    <w:rsid w:val="00DC283B"/>
    <w:rsid w:val="00DC2DB2"/>
    <w:rsid w:val="00DC3FBD"/>
    <w:rsid w:val="00DC5D9C"/>
    <w:rsid w:val="00DC6249"/>
    <w:rsid w:val="00DD00B8"/>
    <w:rsid w:val="00DD0BDF"/>
    <w:rsid w:val="00DD161F"/>
    <w:rsid w:val="00DD1ACC"/>
    <w:rsid w:val="00DD23E4"/>
    <w:rsid w:val="00DD23F7"/>
    <w:rsid w:val="00DD2995"/>
    <w:rsid w:val="00DD3508"/>
    <w:rsid w:val="00DD39FE"/>
    <w:rsid w:val="00DD445F"/>
    <w:rsid w:val="00DD5CA0"/>
    <w:rsid w:val="00DD63A4"/>
    <w:rsid w:val="00DD6E77"/>
    <w:rsid w:val="00DD7290"/>
    <w:rsid w:val="00DD7307"/>
    <w:rsid w:val="00DE0511"/>
    <w:rsid w:val="00DE194B"/>
    <w:rsid w:val="00DE2DB4"/>
    <w:rsid w:val="00DE3EA3"/>
    <w:rsid w:val="00DE40C4"/>
    <w:rsid w:val="00DE433E"/>
    <w:rsid w:val="00DE4D8E"/>
    <w:rsid w:val="00DE5960"/>
    <w:rsid w:val="00DE6826"/>
    <w:rsid w:val="00DE6A0C"/>
    <w:rsid w:val="00DE759D"/>
    <w:rsid w:val="00DE7AB6"/>
    <w:rsid w:val="00DF06A4"/>
    <w:rsid w:val="00DF0A83"/>
    <w:rsid w:val="00DF1A11"/>
    <w:rsid w:val="00DF2FFE"/>
    <w:rsid w:val="00DF3DF9"/>
    <w:rsid w:val="00DF5F7C"/>
    <w:rsid w:val="00E01A99"/>
    <w:rsid w:val="00E020E1"/>
    <w:rsid w:val="00E025C0"/>
    <w:rsid w:val="00E0379E"/>
    <w:rsid w:val="00E03EC2"/>
    <w:rsid w:val="00E03F76"/>
    <w:rsid w:val="00E043A6"/>
    <w:rsid w:val="00E04541"/>
    <w:rsid w:val="00E0463D"/>
    <w:rsid w:val="00E05247"/>
    <w:rsid w:val="00E05A37"/>
    <w:rsid w:val="00E05B47"/>
    <w:rsid w:val="00E062BA"/>
    <w:rsid w:val="00E06DA8"/>
    <w:rsid w:val="00E07FF5"/>
    <w:rsid w:val="00E10CB4"/>
    <w:rsid w:val="00E1195D"/>
    <w:rsid w:val="00E11C3C"/>
    <w:rsid w:val="00E137E6"/>
    <w:rsid w:val="00E13BF7"/>
    <w:rsid w:val="00E14AE3"/>
    <w:rsid w:val="00E15CC0"/>
    <w:rsid w:val="00E165BE"/>
    <w:rsid w:val="00E16B23"/>
    <w:rsid w:val="00E16D31"/>
    <w:rsid w:val="00E21AAD"/>
    <w:rsid w:val="00E21E23"/>
    <w:rsid w:val="00E22B76"/>
    <w:rsid w:val="00E24C58"/>
    <w:rsid w:val="00E25075"/>
    <w:rsid w:val="00E25869"/>
    <w:rsid w:val="00E3022B"/>
    <w:rsid w:val="00E30473"/>
    <w:rsid w:val="00E3060B"/>
    <w:rsid w:val="00E31C85"/>
    <w:rsid w:val="00E3367A"/>
    <w:rsid w:val="00E34164"/>
    <w:rsid w:val="00E348B6"/>
    <w:rsid w:val="00E3556E"/>
    <w:rsid w:val="00E3575B"/>
    <w:rsid w:val="00E35965"/>
    <w:rsid w:val="00E36A06"/>
    <w:rsid w:val="00E3736A"/>
    <w:rsid w:val="00E40ED4"/>
    <w:rsid w:val="00E4130C"/>
    <w:rsid w:val="00E41A3A"/>
    <w:rsid w:val="00E41A6E"/>
    <w:rsid w:val="00E41B4C"/>
    <w:rsid w:val="00E42FB4"/>
    <w:rsid w:val="00E436D8"/>
    <w:rsid w:val="00E43C30"/>
    <w:rsid w:val="00E44302"/>
    <w:rsid w:val="00E44550"/>
    <w:rsid w:val="00E455A3"/>
    <w:rsid w:val="00E45665"/>
    <w:rsid w:val="00E45914"/>
    <w:rsid w:val="00E45979"/>
    <w:rsid w:val="00E46270"/>
    <w:rsid w:val="00E4680C"/>
    <w:rsid w:val="00E50B39"/>
    <w:rsid w:val="00E5106F"/>
    <w:rsid w:val="00E5190A"/>
    <w:rsid w:val="00E546A8"/>
    <w:rsid w:val="00E54978"/>
    <w:rsid w:val="00E559BB"/>
    <w:rsid w:val="00E55CC7"/>
    <w:rsid w:val="00E56128"/>
    <w:rsid w:val="00E57336"/>
    <w:rsid w:val="00E5752F"/>
    <w:rsid w:val="00E57796"/>
    <w:rsid w:val="00E57B79"/>
    <w:rsid w:val="00E57DC9"/>
    <w:rsid w:val="00E57EB0"/>
    <w:rsid w:val="00E605C7"/>
    <w:rsid w:val="00E605D9"/>
    <w:rsid w:val="00E6131E"/>
    <w:rsid w:val="00E6136F"/>
    <w:rsid w:val="00E61663"/>
    <w:rsid w:val="00E61D97"/>
    <w:rsid w:val="00E62651"/>
    <w:rsid w:val="00E6294A"/>
    <w:rsid w:val="00E62E7B"/>
    <w:rsid w:val="00E641C6"/>
    <w:rsid w:val="00E64950"/>
    <w:rsid w:val="00E663A1"/>
    <w:rsid w:val="00E66429"/>
    <w:rsid w:val="00E67B36"/>
    <w:rsid w:val="00E7004E"/>
    <w:rsid w:val="00E70EDE"/>
    <w:rsid w:val="00E72B36"/>
    <w:rsid w:val="00E72E29"/>
    <w:rsid w:val="00E72FDE"/>
    <w:rsid w:val="00E7449E"/>
    <w:rsid w:val="00E74731"/>
    <w:rsid w:val="00E74904"/>
    <w:rsid w:val="00E751C2"/>
    <w:rsid w:val="00E761B5"/>
    <w:rsid w:val="00E76F6D"/>
    <w:rsid w:val="00E772F0"/>
    <w:rsid w:val="00E77FD3"/>
    <w:rsid w:val="00E80631"/>
    <w:rsid w:val="00E81BF7"/>
    <w:rsid w:val="00E81E12"/>
    <w:rsid w:val="00E826BB"/>
    <w:rsid w:val="00E83172"/>
    <w:rsid w:val="00E846F1"/>
    <w:rsid w:val="00E84730"/>
    <w:rsid w:val="00E84F91"/>
    <w:rsid w:val="00E85D27"/>
    <w:rsid w:val="00E85F4A"/>
    <w:rsid w:val="00E8758D"/>
    <w:rsid w:val="00E87B2E"/>
    <w:rsid w:val="00E87F5A"/>
    <w:rsid w:val="00E9095F"/>
    <w:rsid w:val="00E933E5"/>
    <w:rsid w:val="00E94B06"/>
    <w:rsid w:val="00E94B88"/>
    <w:rsid w:val="00E94D53"/>
    <w:rsid w:val="00E965DC"/>
    <w:rsid w:val="00E968F6"/>
    <w:rsid w:val="00E96EB2"/>
    <w:rsid w:val="00E976B1"/>
    <w:rsid w:val="00E9799B"/>
    <w:rsid w:val="00EA117D"/>
    <w:rsid w:val="00EA27A6"/>
    <w:rsid w:val="00EA4B6C"/>
    <w:rsid w:val="00EA519D"/>
    <w:rsid w:val="00EA5947"/>
    <w:rsid w:val="00EA5AA6"/>
    <w:rsid w:val="00EA6E59"/>
    <w:rsid w:val="00EA74B0"/>
    <w:rsid w:val="00EA7D28"/>
    <w:rsid w:val="00EB0872"/>
    <w:rsid w:val="00EB0877"/>
    <w:rsid w:val="00EB0CA8"/>
    <w:rsid w:val="00EB1F76"/>
    <w:rsid w:val="00EB214A"/>
    <w:rsid w:val="00EB2C37"/>
    <w:rsid w:val="00EB3611"/>
    <w:rsid w:val="00EB436B"/>
    <w:rsid w:val="00EB4BE2"/>
    <w:rsid w:val="00EB5469"/>
    <w:rsid w:val="00EB5E85"/>
    <w:rsid w:val="00EB6D6C"/>
    <w:rsid w:val="00EB72A8"/>
    <w:rsid w:val="00EC0490"/>
    <w:rsid w:val="00EC0B30"/>
    <w:rsid w:val="00EC18FE"/>
    <w:rsid w:val="00EC1C36"/>
    <w:rsid w:val="00EC2ABA"/>
    <w:rsid w:val="00EC3189"/>
    <w:rsid w:val="00EC553A"/>
    <w:rsid w:val="00EC56CA"/>
    <w:rsid w:val="00EC5800"/>
    <w:rsid w:val="00EC5AB7"/>
    <w:rsid w:val="00EC674E"/>
    <w:rsid w:val="00EC6F6D"/>
    <w:rsid w:val="00EC78F4"/>
    <w:rsid w:val="00ED06EB"/>
    <w:rsid w:val="00ED071A"/>
    <w:rsid w:val="00ED0F18"/>
    <w:rsid w:val="00ED122A"/>
    <w:rsid w:val="00ED1A4D"/>
    <w:rsid w:val="00ED1EA3"/>
    <w:rsid w:val="00ED362C"/>
    <w:rsid w:val="00ED6023"/>
    <w:rsid w:val="00ED6EEA"/>
    <w:rsid w:val="00ED7D9E"/>
    <w:rsid w:val="00ED7F9D"/>
    <w:rsid w:val="00EE0886"/>
    <w:rsid w:val="00EE0B98"/>
    <w:rsid w:val="00EE167F"/>
    <w:rsid w:val="00EE1781"/>
    <w:rsid w:val="00EE17B4"/>
    <w:rsid w:val="00EE2851"/>
    <w:rsid w:val="00EE345E"/>
    <w:rsid w:val="00EE4035"/>
    <w:rsid w:val="00EE40C2"/>
    <w:rsid w:val="00EE56DA"/>
    <w:rsid w:val="00EE5C9E"/>
    <w:rsid w:val="00EE6DFD"/>
    <w:rsid w:val="00EF3313"/>
    <w:rsid w:val="00EF404A"/>
    <w:rsid w:val="00EF4412"/>
    <w:rsid w:val="00EF4D5A"/>
    <w:rsid w:val="00EF5BFE"/>
    <w:rsid w:val="00EF67EA"/>
    <w:rsid w:val="00EF7AFF"/>
    <w:rsid w:val="00EF7DB0"/>
    <w:rsid w:val="00EF7DE9"/>
    <w:rsid w:val="00EF7FD0"/>
    <w:rsid w:val="00F00B18"/>
    <w:rsid w:val="00F00E53"/>
    <w:rsid w:val="00F0346C"/>
    <w:rsid w:val="00F0410E"/>
    <w:rsid w:val="00F04134"/>
    <w:rsid w:val="00F05AF6"/>
    <w:rsid w:val="00F05C6B"/>
    <w:rsid w:val="00F066F9"/>
    <w:rsid w:val="00F0760E"/>
    <w:rsid w:val="00F1004E"/>
    <w:rsid w:val="00F103C4"/>
    <w:rsid w:val="00F12465"/>
    <w:rsid w:val="00F134A9"/>
    <w:rsid w:val="00F139D5"/>
    <w:rsid w:val="00F144EB"/>
    <w:rsid w:val="00F14FF6"/>
    <w:rsid w:val="00F16AC0"/>
    <w:rsid w:val="00F175A5"/>
    <w:rsid w:val="00F214B6"/>
    <w:rsid w:val="00F218AC"/>
    <w:rsid w:val="00F21A6A"/>
    <w:rsid w:val="00F22293"/>
    <w:rsid w:val="00F233B1"/>
    <w:rsid w:val="00F23A9C"/>
    <w:rsid w:val="00F24CD3"/>
    <w:rsid w:val="00F25274"/>
    <w:rsid w:val="00F27551"/>
    <w:rsid w:val="00F27EA5"/>
    <w:rsid w:val="00F3037C"/>
    <w:rsid w:val="00F30946"/>
    <w:rsid w:val="00F314D6"/>
    <w:rsid w:val="00F31759"/>
    <w:rsid w:val="00F33A8B"/>
    <w:rsid w:val="00F3457E"/>
    <w:rsid w:val="00F35B66"/>
    <w:rsid w:val="00F36D30"/>
    <w:rsid w:val="00F40981"/>
    <w:rsid w:val="00F41D31"/>
    <w:rsid w:val="00F420EA"/>
    <w:rsid w:val="00F43258"/>
    <w:rsid w:val="00F43A34"/>
    <w:rsid w:val="00F43B75"/>
    <w:rsid w:val="00F43F14"/>
    <w:rsid w:val="00F45105"/>
    <w:rsid w:val="00F45331"/>
    <w:rsid w:val="00F467EF"/>
    <w:rsid w:val="00F4682A"/>
    <w:rsid w:val="00F4688D"/>
    <w:rsid w:val="00F47979"/>
    <w:rsid w:val="00F47D27"/>
    <w:rsid w:val="00F50BC7"/>
    <w:rsid w:val="00F525E9"/>
    <w:rsid w:val="00F52B5F"/>
    <w:rsid w:val="00F52F80"/>
    <w:rsid w:val="00F5434E"/>
    <w:rsid w:val="00F54ED5"/>
    <w:rsid w:val="00F57006"/>
    <w:rsid w:val="00F57152"/>
    <w:rsid w:val="00F600A4"/>
    <w:rsid w:val="00F61568"/>
    <w:rsid w:val="00F61FBF"/>
    <w:rsid w:val="00F64F28"/>
    <w:rsid w:val="00F6511D"/>
    <w:rsid w:val="00F6615D"/>
    <w:rsid w:val="00F6639D"/>
    <w:rsid w:val="00F66A13"/>
    <w:rsid w:val="00F671B5"/>
    <w:rsid w:val="00F67991"/>
    <w:rsid w:val="00F71419"/>
    <w:rsid w:val="00F71B34"/>
    <w:rsid w:val="00F71C31"/>
    <w:rsid w:val="00F73828"/>
    <w:rsid w:val="00F742B7"/>
    <w:rsid w:val="00F743C6"/>
    <w:rsid w:val="00F74800"/>
    <w:rsid w:val="00F765AD"/>
    <w:rsid w:val="00F76D85"/>
    <w:rsid w:val="00F76E56"/>
    <w:rsid w:val="00F772A3"/>
    <w:rsid w:val="00F7785C"/>
    <w:rsid w:val="00F77C86"/>
    <w:rsid w:val="00F810C1"/>
    <w:rsid w:val="00F81386"/>
    <w:rsid w:val="00F828AE"/>
    <w:rsid w:val="00F83BF5"/>
    <w:rsid w:val="00F83C03"/>
    <w:rsid w:val="00F84062"/>
    <w:rsid w:val="00F8463D"/>
    <w:rsid w:val="00F858F0"/>
    <w:rsid w:val="00F862FF"/>
    <w:rsid w:val="00F86C4B"/>
    <w:rsid w:val="00F871A9"/>
    <w:rsid w:val="00F905D5"/>
    <w:rsid w:val="00F90D7A"/>
    <w:rsid w:val="00F9104D"/>
    <w:rsid w:val="00F915C2"/>
    <w:rsid w:val="00F92700"/>
    <w:rsid w:val="00F93419"/>
    <w:rsid w:val="00F9420F"/>
    <w:rsid w:val="00F94AF9"/>
    <w:rsid w:val="00F95738"/>
    <w:rsid w:val="00F96044"/>
    <w:rsid w:val="00F961E0"/>
    <w:rsid w:val="00F96B42"/>
    <w:rsid w:val="00FA028B"/>
    <w:rsid w:val="00FA0E22"/>
    <w:rsid w:val="00FA17F9"/>
    <w:rsid w:val="00FA2BD1"/>
    <w:rsid w:val="00FA391E"/>
    <w:rsid w:val="00FA5B2F"/>
    <w:rsid w:val="00FA6825"/>
    <w:rsid w:val="00FA6EC6"/>
    <w:rsid w:val="00FB065E"/>
    <w:rsid w:val="00FB0A53"/>
    <w:rsid w:val="00FB111F"/>
    <w:rsid w:val="00FB12EB"/>
    <w:rsid w:val="00FB2349"/>
    <w:rsid w:val="00FB3158"/>
    <w:rsid w:val="00FB3379"/>
    <w:rsid w:val="00FB533A"/>
    <w:rsid w:val="00FB5727"/>
    <w:rsid w:val="00FB7857"/>
    <w:rsid w:val="00FC0021"/>
    <w:rsid w:val="00FC075A"/>
    <w:rsid w:val="00FC1152"/>
    <w:rsid w:val="00FC1340"/>
    <w:rsid w:val="00FC1AC1"/>
    <w:rsid w:val="00FC2E97"/>
    <w:rsid w:val="00FC367C"/>
    <w:rsid w:val="00FC43F8"/>
    <w:rsid w:val="00FC47A7"/>
    <w:rsid w:val="00FC4A11"/>
    <w:rsid w:val="00FC524D"/>
    <w:rsid w:val="00FC65D3"/>
    <w:rsid w:val="00FC669D"/>
    <w:rsid w:val="00FC7376"/>
    <w:rsid w:val="00FC7837"/>
    <w:rsid w:val="00FC7E29"/>
    <w:rsid w:val="00FC7E98"/>
    <w:rsid w:val="00FD253A"/>
    <w:rsid w:val="00FD3490"/>
    <w:rsid w:val="00FD59CB"/>
    <w:rsid w:val="00FD6156"/>
    <w:rsid w:val="00FD62B7"/>
    <w:rsid w:val="00FD64FD"/>
    <w:rsid w:val="00FD74CA"/>
    <w:rsid w:val="00FE0475"/>
    <w:rsid w:val="00FE0C55"/>
    <w:rsid w:val="00FE0CFF"/>
    <w:rsid w:val="00FE0D6C"/>
    <w:rsid w:val="00FE1204"/>
    <w:rsid w:val="00FE1C26"/>
    <w:rsid w:val="00FE1C67"/>
    <w:rsid w:val="00FE22A4"/>
    <w:rsid w:val="00FE2BB2"/>
    <w:rsid w:val="00FE4306"/>
    <w:rsid w:val="00FE60FB"/>
    <w:rsid w:val="00FE771C"/>
    <w:rsid w:val="00FE7FDF"/>
    <w:rsid w:val="00FF02C1"/>
    <w:rsid w:val="00FF0A28"/>
    <w:rsid w:val="00FF0A7F"/>
    <w:rsid w:val="00FF0F61"/>
    <w:rsid w:val="00FF34DC"/>
    <w:rsid w:val="00FF3A9E"/>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F6B088"/>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3A4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B044E0"/>
    <w:pPr>
      <w:keepNext/>
      <w:keepLines/>
      <w:pBdr>
        <w:top w:val="single" w:sz="18" w:space="1" w:color="002060" w:shadow="1"/>
        <w:left w:val="single" w:sz="18" w:space="4" w:color="002060" w:shadow="1"/>
        <w:bottom w:val="single" w:sz="18" w:space="1" w:color="002060" w:shadow="1"/>
        <w:right w:val="single" w:sz="18" w:space="4" w:color="002060" w:shadow="1"/>
      </w:pBdr>
      <w:shd w:val="solid" w:color="002060" w:fill="auto"/>
      <w:spacing w:before="120" w:after="120" w:line="240" w:lineRule="auto"/>
      <w:outlineLvl w:val="1"/>
    </w:pPr>
    <w:rPr>
      <w:rFonts w:asciiTheme="majorHAnsi" w:hAnsiTheme="majorHAnsi"/>
      <w:bCs/>
      <w:color w:val="FFFFFF" w:themeColor="background1"/>
      <w:sz w:val="28"/>
      <w:szCs w:val="26"/>
    </w:rPr>
  </w:style>
  <w:style w:type="paragraph" w:styleId="Heading3">
    <w:name w:val="heading 3"/>
    <w:basedOn w:val="Normal"/>
    <w:next w:val="Normal"/>
    <w:link w:val="Heading3Char"/>
    <w:autoRedefine/>
    <w:uiPriority w:val="2"/>
    <w:unhideWhenUsed/>
    <w:qFormat/>
    <w:rsid w:val="00FE7FDF"/>
    <w:pPr>
      <w:keepNext/>
      <w:keepLines/>
      <w:pBdr>
        <w:top w:val="single" w:sz="2" w:space="1" w:color="008080"/>
        <w:left w:val="single" w:sz="2" w:space="4" w:color="008080"/>
        <w:bottom w:val="single" w:sz="2" w:space="1" w:color="008080"/>
        <w:right w:val="single" w:sz="2" w:space="4" w:color="008080"/>
      </w:pBdr>
      <w:shd w:val="solid" w:color="008080" w:fill="008080"/>
      <w:spacing w:before="360" w:after="120" w:line="240" w:lineRule="auto"/>
      <w:outlineLvl w:val="2"/>
    </w:pPr>
    <w:rPr>
      <w:bCs/>
      <w:iCs/>
      <w:color w:val="FFFFFF" w:themeColor="background1"/>
      <w:sz w:val="22"/>
      <w:szCs w:val="24"/>
    </w:rPr>
  </w:style>
  <w:style w:type="paragraph" w:styleId="Heading4">
    <w:name w:val="heading 4"/>
    <w:basedOn w:val="ListBullet"/>
    <w:next w:val="Normal"/>
    <w:link w:val="Heading4Char"/>
    <w:uiPriority w:val="2"/>
    <w:unhideWhenUsed/>
    <w:qFormat/>
    <w:rsid w:val="0064417C"/>
    <w:pPr>
      <w:keepNext/>
      <w:keepLines/>
      <w:numPr>
        <w:numId w:val="0"/>
      </w:numPr>
      <w:spacing w:before="240" w:after="120"/>
      <w:outlineLvl w:val="3"/>
    </w:pPr>
    <w:rPr>
      <w:rFonts w:ascii="Rockwell" w:eastAsiaTheme="majorEastAsia" w:hAnsi="Rockwell" w:cstheme="majorBidi"/>
      <w:b/>
      <w:color w:val="C00000"/>
      <w:sz w:val="22"/>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B044E0"/>
    <w:rPr>
      <w:rFonts w:asciiTheme="majorHAnsi" w:hAnsiTheme="majorHAnsi"/>
      <w:bCs/>
      <w:color w:val="FFFFFF" w:themeColor="background1"/>
      <w:sz w:val="28"/>
      <w:szCs w:val="26"/>
      <w:shd w:val="solid" w:color="002060" w:fill="auto"/>
    </w:rPr>
  </w:style>
  <w:style w:type="character" w:customStyle="1" w:styleId="Heading3Char">
    <w:name w:val="Heading 3 Char"/>
    <w:basedOn w:val="DefaultParagraphFont"/>
    <w:link w:val="Heading3"/>
    <w:uiPriority w:val="2"/>
    <w:rsid w:val="00FE7FDF"/>
    <w:rPr>
      <w:rFonts w:ascii="Segoe UI" w:hAnsi="Segoe UI"/>
      <w:bCs/>
      <w:iCs/>
      <w:color w:val="FFFFFF" w:themeColor="background1"/>
      <w:sz w:val="22"/>
      <w:szCs w:val="24"/>
      <w:shd w:val="solid" w:color="008080" w:fill="008080"/>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64417C"/>
    <w:rPr>
      <w:rFonts w:ascii="Rockwell" w:eastAsiaTheme="majorEastAsia" w:hAnsi="Rockwell" w:cstheme="majorBidi"/>
      <w:b/>
      <w:color w:val="C00000"/>
      <w:sz w:val="22"/>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41214"/>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341214"/>
    <w:rPr>
      <w:rFonts w:ascii="Consolas" w:hAnsi="Consolas" w:cs="Consolas"/>
      <w:b/>
      <w:color w:val="auto"/>
      <w:sz w:val="16"/>
      <w:shd w:val="solid" w:color="F2F2F2" w:themeColor="background1" w:themeShade="F2" w:fill="808080" w:themeFill="background1" w:themeFillShade="80"/>
    </w:rPr>
  </w:style>
  <w:style w:type="paragraph" w:customStyle="1" w:styleId="Howitworks">
    <w:name w:val="Howitworks"/>
    <w:basedOn w:val="Normal"/>
    <w:link w:val="HowitworksChar"/>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color w:val="FFFFFF" w:themeColor="background1"/>
      <w:sz w:val="24"/>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1001D1"/>
    <w:pPr>
      <w:pBdr>
        <w:top w:val="single" w:sz="4" w:space="1" w:color="auto" w:shadow="1"/>
        <w:left w:val="single" w:sz="4" w:space="4" w:color="auto" w:shadow="1"/>
        <w:bottom w:val="single" w:sz="4" w:space="1" w:color="auto" w:shadow="1"/>
        <w:right w:val="single" w:sz="4" w:space="4" w:color="auto" w:shadow="1"/>
      </w:pBdr>
      <w:shd w:val="solid" w:color="7030A0" w:fill="7030A0"/>
      <w:spacing w:before="120"/>
      <w:jc w:val="left"/>
    </w:pPr>
    <w:rPr>
      <w:rFonts w:ascii="Consolas" w:hAnsi="Consolas"/>
      <w:b w:val="0"/>
      <w:sz w:val="20"/>
    </w:rPr>
  </w:style>
  <w:style w:type="character" w:customStyle="1" w:styleId="QsnsChar">
    <w:name w:val="Qsns Char"/>
    <w:basedOn w:val="DefaultParagraphFont"/>
    <w:link w:val="Qsns"/>
    <w:rsid w:val="001001D1"/>
    <w:rPr>
      <w:rFonts w:ascii="Consolas" w:hAnsi="Consolas"/>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rsid w:val="00B910EF"/>
    <w:pPr>
      <w:spacing w:before="0" w:after="0"/>
    </w:pPr>
    <w:rPr>
      <w:rFonts w:ascii="Rockwell" w:hAnsi="Rockwell"/>
      <w:color w:val="388077"/>
    </w:rPr>
  </w:style>
  <w:style w:type="character" w:customStyle="1" w:styleId="Heading3Char0">
    <w:name w:val="Heading3 Char"/>
    <w:basedOn w:val="Heading3Char"/>
    <w:link w:val="Heading30"/>
    <w:rsid w:val="00B910EF"/>
    <w:rPr>
      <w:rFonts w:ascii="Rockwell" w:hAnsi="Rockwell"/>
      <w:b w:val="0"/>
      <w:bCs/>
      <w:iCs/>
      <w:color w:val="388077"/>
      <w:sz w:val="22"/>
      <w:szCs w:val="24"/>
      <w:u w:val="single"/>
      <w:shd w:val="solid" w:color="008080" w:fill="008080"/>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qFormat/>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0">
    <w:name w:val="Unresolved Mention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 w:type="character" w:styleId="UnresolvedMention">
    <w:name w:val="Unresolved Mention"/>
    <w:basedOn w:val="DefaultParagraphFont"/>
    <w:uiPriority w:val="99"/>
    <w:semiHidden/>
    <w:unhideWhenUsed/>
    <w:rsid w:val="00002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0204711">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41179640">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0158748">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18925">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40777215">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62820494">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72770752">
      <w:bodyDiv w:val="1"/>
      <w:marLeft w:val="0"/>
      <w:marRight w:val="0"/>
      <w:marTop w:val="0"/>
      <w:marBottom w:val="0"/>
      <w:divBdr>
        <w:top w:val="none" w:sz="0" w:space="0" w:color="auto"/>
        <w:left w:val="none" w:sz="0" w:space="0" w:color="auto"/>
        <w:bottom w:val="none" w:sz="0" w:space="0" w:color="auto"/>
        <w:right w:val="none" w:sz="0" w:space="0" w:color="auto"/>
      </w:divBdr>
      <w:divsChild>
        <w:div w:id="1794906868">
          <w:marLeft w:val="0"/>
          <w:marRight w:val="0"/>
          <w:marTop w:val="0"/>
          <w:marBottom w:val="0"/>
          <w:divBdr>
            <w:top w:val="none" w:sz="0" w:space="0" w:color="auto"/>
            <w:left w:val="none" w:sz="0" w:space="0" w:color="auto"/>
            <w:bottom w:val="none" w:sz="0" w:space="0" w:color="auto"/>
            <w:right w:val="none" w:sz="0" w:space="0" w:color="auto"/>
          </w:divBdr>
        </w:div>
      </w:divsChild>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4002960">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00485133">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621774">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4971486">
      <w:bodyDiv w:val="1"/>
      <w:marLeft w:val="0"/>
      <w:marRight w:val="0"/>
      <w:marTop w:val="0"/>
      <w:marBottom w:val="0"/>
      <w:divBdr>
        <w:top w:val="none" w:sz="0" w:space="0" w:color="auto"/>
        <w:left w:val="none" w:sz="0" w:space="0" w:color="auto"/>
        <w:bottom w:val="none" w:sz="0" w:space="0" w:color="auto"/>
        <w:right w:val="none" w:sz="0" w:space="0" w:color="auto"/>
      </w:divBdr>
    </w:div>
    <w:div w:id="238755363">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2882701">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807430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0640078">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3889413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7559973">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8464247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2869840">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153765">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5178633">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56066535">
      <w:bodyDiv w:val="1"/>
      <w:marLeft w:val="0"/>
      <w:marRight w:val="0"/>
      <w:marTop w:val="0"/>
      <w:marBottom w:val="0"/>
      <w:divBdr>
        <w:top w:val="none" w:sz="0" w:space="0" w:color="auto"/>
        <w:left w:val="none" w:sz="0" w:space="0" w:color="auto"/>
        <w:bottom w:val="none" w:sz="0" w:space="0" w:color="auto"/>
        <w:right w:val="none" w:sz="0" w:space="0" w:color="auto"/>
      </w:divBdr>
    </w:div>
    <w:div w:id="459570450">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14730619">
      <w:bodyDiv w:val="1"/>
      <w:marLeft w:val="0"/>
      <w:marRight w:val="0"/>
      <w:marTop w:val="0"/>
      <w:marBottom w:val="0"/>
      <w:divBdr>
        <w:top w:val="none" w:sz="0" w:space="0" w:color="auto"/>
        <w:left w:val="none" w:sz="0" w:space="0" w:color="auto"/>
        <w:bottom w:val="none" w:sz="0" w:space="0" w:color="auto"/>
        <w:right w:val="none" w:sz="0" w:space="0" w:color="auto"/>
      </w:divBdr>
      <w:divsChild>
        <w:div w:id="2102482042">
          <w:marLeft w:val="0"/>
          <w:marRight w:val="0"/>
          <w:marTop w:val="0"/>
          <w:marBottom w:val="0"/>
          <w:divBdr>
            <w:top w:val="none" w:sz="0" w:space="0" w:color="auto"/>
            <w:left w:val="none" w:sz="0" w:space="0" w:color="auto"/>
            <w:bottom w:val="none" w:sz="0" w:space="0" w:color="auto"/>
            <w:right w:val="none" w:sz="0" w:space="0" w:color="auto"/>
          </w:divBdr>
        </w:div>
        <w:div w:id="156649554">
          <w:marLeft w:val="360"/>
          <w:marRight w:val="360"/>
          <w:marTop w:val="60"/>
          <w:marBottom w:val="180"/>
          <w:divBdr>
            <w:top w:val="none" w:sz="0" w:space="0" w:color="auto"/>
            <w:left w:val="none" w:sz="0" w:space="0" w:color="auto"/>
            <w:bottom w:val="none" w:sz="0" w:space="0" w:color="auto"/>
            <w:right w:val="none" w:sz="0" w:space="0" w:color="auto"/>
          </w:divBdr>
          <w:divsChild>
            <w:div w:id="2116166542">
              <w:marLeft w:val="0"/>
              <w:marRight w:val="0"/>
              <w:marTop w:val="0"/>
              <w:marBottom w:val="0"/>
              <w:divBdr>
                <w:top w:val="none" w:sz="0" w:space="0" w:color="auto"/>
                <w:left w:val="none" w:sz="0" w:space="0" w:color="auto"/>
                <w:bottom w:val="none" w:sz="0" w:space="0" w:color="auto"/>
                <w:right w:val="none" w:sz="0" w:space="0" w:color="auto"/>
              </w:divBdr>
              <w:divsChild>
                <w:div w:id="1675760589">
                  <w:marLeft w:val="0"/>
                  <w:marRight w:val="0"/>
                  <w:marTop w:val="120"/>
                  <w:marBottom w:val="120"/>
                  <w:divBdr>
                    <w:top w:val="none" w:sz="0" w:space="0" w:color="auto"/>
                    <w:left w:val="none" w:sz="0" w:space="0" w:color="auto"/>
                    <w:bottom w:val="none" w:sz="0" w:space="0" w:color="auto"/>
                    <w:right w:val="none" w:sz="0" w:space="0" w:color="auto"/>
                  </w:divBdr>
                </w:div>
                <w:div w:id="182942127">
                  <w:marLeft w:val="0"/>
                  <w:marRight w:val="0"/>
                  <w:marTop w:val="0"/>
                  <w:marBottom w:val="0"/>
                  <w:divBdr>
                    <w:top w:val="none" w:sz="0" w:space="0" w:color="auto"/>
                    <w:left w:val="none" w:sz="0" w:space="0" w:color="auto"/>
                    <w:bottom w:val="none" w:sz="0" w:space="0" w:color="auto"/>
                    <w:right w:val="none" w:sz="0" w:space="0" w:color="auto"/>
                  </w:divBdr>
                  <w:divsChild>
                    <w:div w:id="867834121">
                      <w:marLeft w:val="0"/>
                      <w:marRight w:val="0"/>
                      <w:marTop w:val="0"/>
                      <w:marBottom w:val="180"/>
                      <w:divBdr>
                        <w:top w:val="none" w:sz="0" w:space="0" w:color="auto"/>
                        <w:left w:val="none" w:sz="0" w:space="0" w:color="auto"/>
                        <w:bottom w:val="none" w:sz="0" w:space="0" w:color="auto"/>
                        <w:right w:val="none" w:sz="0" w:space="0" w:color="auto"/>
                      </w:divBdr>
                    </w:div>
                  </w:divsChild>
                </w:div>
                <w:div w:id="1365716138">
                  <w:marLeft w:val="0"/>
                  <w:marRight w:val="0"/>
                  <w:marTop w:val="60"/>
                  <w:marBottom w:val="180"/>
                  <w:divBdr>
                    <w:top w:val="none" w:sz="0" w:space="0" w:color="auto"/>
                    <w:left w:val="none" w:sz="0" w:space="0" w:color="auto"/>
                    <w:bottom w:val="none" w:sz="0" w:space="0" w:color="auto"/>
                    <w:right w:val="none" w:sz="0" w:space="0" w:color="auto"/>
                  </w:divBdr>
                </w:div>
              </w:divsChild>
            </w:div>
          </w:divsChild>
        </w:div>
      </w:divsChild>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433684">
      <w:bodyDiv w:val="1"/>
      <w:marLeft w:val="0"/>
      <w:marRight w:val="0"/>
      <w:marTop w:val="0"/>
      <w:marBottom w:val="0"/>
      <w:divBdr>
        <w:top w:val="none" w:sz="0" w:space="0" w:color="auto"/>
        <w:left w:val="none" w:sz="0" w:space="0" w:color="auto"/>
        <w:bottom w:val="none" w:sz="0" w:space="0" w:color="auto"/>
        <w:right w:val="none" w:sz="0" w:space="0" w:color="auto"/>
      </w:divBdr>
      <w:divsChild>
        <w:div w:id="639841959">
          <w:marLeft w:val="0"/>
          <w:marRight w:val="0"/>
          <w:marTop w:val="0"/>
          <w:marBottom w:val="0"/>
          <w:divBdr>
            <w:top w:val="none" w:sz="0" w:space="0" w:color="auto"/>
            <w:left w:val="none" w:sz="0" w:space="0" w:color="auto"/>
            <w:bottom w:val="none" w:sz="0" w:space="0" w:color="auto"/>
            <w:right w:val="none" w:sz="0" w:space="0" w:color="auto"/>
          </w:divBdr>
        </w:div>
        <w:div w:id="268590925">
          <w:marLeft w:val="360"/>
          <w:marRight w:val="360"/>
          <w:marTop w:val="60"/>
          <w:marBottom w:val="180"/>
          <w:divBdr>
            <w:top w:val="none" w:sz="0" w:space="0" w:color="auto"/>
            <w:left w:val="none" w:sz="0" w:space="0" w:color="auto"/>
            <w:bottom w:val="none" w:sz="0" w:space="0" w:color="auto"/>
            <w:right w:val="none" w:sz="0" w:space="0" w:color="auto"/>
          </w:divBdr>
          <w:divsChild>
            <w:div w:id="1284460890">
              <w:marLeft w:val="0"/>
              <w:marRight w:val="0"/>
              <w:marTop w:val="0"/>
              <w:marBottom w:val="0"/>
              <w:divBdr>
                <w:top w:val="none" w:sz="0" w:space="0" w:color="auto"/>
                <w:left w:val="none" w:sz="0" w:space="0" w:color="auto"/>
                <w:bottom w:val="none" w:sz="0" w:space="0" w:color="auto"/>
                <w:right w:val="none" w:sz="0" w:space="0" w:color="auto"/>
              </w:divBdr>
              <w:divsChild>
                <w:div w:id="1118068929">
                  <w:marLeft w:val="0"/>
                  <w:marRight w:val="0"/>
                  <w:marTop w:val="120"/>
                  <w:marBottom w:val="120"/>
                  <w:divBdr>
                    <w:top w:val="none" w:sz="0" w:space="0" w:color="auto"/>
                    <w:left w:val="none" w:sz="0" w:space="0" w:color="auto"/>
                    <w:bottom w:val="none" w:sz="0" w:space="0" w:color="auto"/>
                    <w:right w:val="none" w:sz="0" w:space="0" w:color="auto"/>
                  </w:divBdr>
                </w:div>
                <w:div w:id="1780368540">
                  <w:marLeft w:val="0"/>
                  <w:marRight w:val="0"/>
                  <w:marTop w:val="0"/>
                  <w:marBottom w:val="0"/>
                  <w:divBdr>
                    <w:top w:val="none" w:sz="0" w:space="0" w:color="auto"/>
                    <w:left w:val="none" w:sz="0" w:space="0" w:color="auto"/>
                    <w:bottom w:val="none" w:sz="0" w:space="0" w:color="auto"/>
                    <w:right w:val="none" w:sz="0" w:space="0" w:color="auto"/>
                  </w:divBdr>
                  <w:divsChild>
                    <w:div w:id="1999917681">
                      <w:marLeft w:val="0"/>
                      <w:marRight w:val="0"/>
                      <w:marTop w:val="0"/>
                      <w:marBottom w:val="180"/>
                      <w:divBdr>
                        <w:top w:val="none" w:sz="0" w:space="0" w:color="auto"/>
                        <w:left w:val="none" w:sz="0" w:space="0" w:color="auto"/>
                        <w:bottom w:val="none" w:sz="0" w:space="0" w:color="auto"/>
                        <w:right w:val="none" w:sz="0" w:space="0" w:color="auto"/>
                      </w:divBdr>
                    </w:div>
                  </w:divsChild>
                </w:div>
                <w:div w:id="687365308">
                  <w:marLeft w:val="0"/>
                  <w:marRight w:val="0"/>
                  <w:marTop w:val="60"/>
                  <w:marBottom w:val="180"/>
                  <w:divBdr>
                    <w:top w:val="none" w:sz="0" w:space="0" w:color="auto"/>
                    <w:left w:val="none" w:sz="0" w:space="0" w:color="auto"/>
                    <w:bottom w:val="none" w:sz="0" w:space="0" w:color="auto"/>
                    <w:right w:val="none" w:sz="0" w:space="0" w:color="auto"/>
                  </w:divBdr>
                </w:div>
              </w:divsChild>
            </w:div>
          </w:divsChild>
        </w:div>
      </w:divsChild>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1400545">
      <w:bodyDiv w:val="1"/>
      <w:marLeft w:val="0"/>
      <w:marRight w:val="0"/>
      <w:marTop w:val="0"/>
      <w:marBottom w:val="0"/>
      <w:divBdr>
        <w:top w:val="none" w:sz="0" w:space="0" w:color="auto"/>
        <w:left w:val="none" w:sz="0" w:space="0" w:color="auto"/>
        <w:bottom w:val="none" w:sz="0" w:space="0" w:color="auto"/>
        <w:right w:val="none" w:sz="0" w:space="0" w:color="auto"/>
      </w:divBdr>
      <w:divsChild>
        <w:div w:id="2087337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3104734">
      <w:bodyDiv w:val="1"/>
      <w:marLeft w:val="0"/>
      <w:marRight w:val="0"/>
      <w:marTop w:val="0"/>
      <w:marBottom w:val="0"/>
      <w:divBdr>
        <w:top w:val="none" w:sz="0" w:space="0" w:color="auto"/>
        <w:left w:val="none" w:sz="0" w:space="0" w:color="auto"/>
        <w:bottom w:val="none" w:sz="0" w:space="0" w:color="auto"/>
        <w:right w:val="none" w:sz="0" w:space="0" w:color="auto"/>
      </w:divBdr>
      <w:divsChild>
        <w:div w:id="1685201897">
          <w:marLeft w:val="0"/>
          <w:marRight w:val="0"/>
          <w:marTop w:val="0"/>
          <w:marBottom w:val="0"/>
          <w:divBdr>
            <w:top w:val="none" w:sz="0" w:space="0" w:color="auto"/>
            <w:left w:val="none" w:sz="0" w:space="0" w:color="auto"/>
            <w:bottom w:val="none" w:sz="0" w:space="0" w:color="auto"/>
            <w:right w:val="none" w:sz="0" w:space="0" w:color="auto"/>
          </w:divBdr>
        </w:div>
      </w:divsChild>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4433026">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9557381">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017841">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2993361">
      <w:bodyDiv w:val="1"/>
      <w:marLeft w:val="0"/>
      <w:marRight w:val="0"/>
      <w:marTop w:val="0"/>
      <w:marBottom w:val="0"/>
      <w:divBdr>
        <w:top w:val="none" w:sz="0" w:space="0" w:color="auto"/>
        <w:left w:val="none" w:sz="0" w:space="0" w:color="auto"/>
        <w:bottom w:val="none" w:sz="0" w:space="0" w:color="auto"/>
        <w:right w:val="none" w:sz="0" w:space="0" w:color="auto"/>
      </w:divBdr>
      <w:divsChild>
        <w:div w:id="1314719427">
          <w:marLeft w:val="0"/>
          <w:marRight w:val="0"/>
          <w:marTop w:val="0"/>
          <w:marBottom w:val="0"/>
          <w:divBdr>
            <w:top w:val="none" w:sz="0" w:space="0" w:color="auto"/>
            <w:left w:val="none" w:sz="0" w:space="0" w:color="auto"/>
            <w:bottom w:val="none" w:sz="0" w:space="0" w:color="auto"/>
            <w:right w:val="none" w:sz="0" w:space="0" w:color="auto"/>
          </w:divBdr>
        </w:div>
        <w:div w:id="2047025609">
          <w:marLeft w:val="360"/>
          <w:marRight w:val="360"/>
          <w:marTop w:val="60"/>
          <w:marBottom w:val="180"/>
          <w:divBdr>
            <w:top w:val="none" w:sz="0" w:space="0" w:color="auto"/>
            <w:left w:val="none" w:sz="0" w:space="0" w:color="auto"/>
            <w:bottom w:val="none" w:sz="0" w:space="0" w:color="auto"/>
            <w:right w:val="none" w:sz="0" w:space="0" w:color="auto"/>
          </w:divBdr>
          <w:divsChild>
            <w:div w:id="947277366">
              <w:marLeft w:val="0"/>
              <w:marRight w:val="0"/>
              <w:marTop w:val="0"/>
              <w:marBottom w:val="0"/>
              <w:divBdr>
                <w:top w:val="none" w:sz="0" w:space="0" w:color="auto"/>
                <w:left w:val="none" w:sz="0" w:space="0" w:color="auto"/>
                <w:bottom w:val="none" w:sz="0" w:space="0" w:color="auto"/>
                <w:right w:val="none" w:sz="0" w:space="0" w:color="auto"/>
              </w:divBdr>
              <w:divsChild>
                <w:div w:id="1635060745">
                  <w:marLeft w:val="0"/>
                  <w:marRight w:val="0"/>
                  <w:marTop w:val="120"/>
                  <w:marBottom w:val="120"/>
                  <w:divBdr>
                    <w:top w:val="none" w:sz="0" w:space="0" w:color="auto"/>
                    <w:left w:val="none" w:sz="0" w:space="0" w:color="auto"/>
                    <w:bottom w:val="none" w:sz="0" w:space="0" w:color="auto"/>
                    <w:right w:val="none" w:sz="0" w:space="0" w:color="auto"/>
                  </w:divBdr>
                </w:div>
                <w:div w:id="1205865842">
                  <w:marLeft w:val="0"/>
                  <w:marRight w:val="0"/>
                  <w:marTop w:val="0"/>
                  <w:marBottom w:val="0"/>
                  <w:divBdr>
                    <w:top w:val="none" w:sz="0" w:space="0" w:color="auto"/>
                    <w:left w:val="none" w:sz="0" w:space="0" w:color="auto"/>
                    <w:bottom w:val="none" w:sz="0" w:space="0" w:color="auto"/>
                    <w:right w:val="none" w:sz="0" w:space="0" w:color="auto"/>
                  </w:divBdr>
                  <w:divsChild>
                    <w:div w:id="1328707270">
                      <w:marLeft w:val="0"/>
                      <w:marRight w:val="0"/>
                      <w:marTop w:val="0"/>
                      <w:marBottom w:val="180"/>
                      <w:divBdr>
                        <w:top w:val="none" w:sz="0" w:space="0" w:color="auto"/>
                        <w:left w:val="none" w:sz="0" w:space="0" w:color="auto"/>
                        <w:bottom w:val="none" w:sz="0" w:space="0" w:color="auto"/>
                        <w:right w:val="none" w:sz="0" w:space="0" w:color="auto"/>
                      </w:divBdr>
                    </w:div>
                  </w:divsChild>
                </w:div>
                <w:div w:id="1242367598">
                  <w:marLeft w:val="0"/>
                  <w:marRight w:val="0"/>
                  <w:marTop w:val="60"/>
                  <w:marBottom w:val="180"/>
                  <w:divBdr>
                    <w:top w:val="none" w:sz="0" w:space="0" w:color="auto"/>
                    <w:left w:val="none" w:sz="0" w:space="0" w:color="auto"/>
                    <w:bottom w:val="none" w:sz="0" w:space="0" w:color="auto"/>
                    <w:right w:val="none" w:sz="0" w:space="0" w:color="auto"/>
                  </w:divBdr>
                </w:div>
              </w:divsChild>
            </w:div>
          </w:divsChild>
        </w:div>
      </w:divsChild>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458562">
      <w:bodyDiv w:val="1"/>
      <w:marLeft w:val="0"/>
      <w:marRight w:val="0"/>
      <w:marTop w:val="0"/>
      <w:marBottom w:val="0"/>
      <w:divBdr>
        <w:top w:val="none" w:sz="0" w:space="0" w:color="auto"/>
        <w:left w:val="none" w:sz="0" w:space="0" w:color="auto"/>
        <w:bottom w:val="none" w:sz="0" w:space="0" w:color="auto"/>
        <w:right w:val="none" w:sz="0" w:space="0" w:color="auto"/>
      </w:divBdr>
      <w:divsChild>
        <w:div w:id="1601985392">
          <w:marLeft w:val="0"/>
          <w:marRight w:val="0"/>
          <w:marTop w:val="0"/>
          <w:marBottom w:val="0"/>
          <w:divBdr>
            <w:top w:val="none" w:sz="0" w:space="0" w:color="auto"/>
            <w:left w:val="none" w:sz="0" w:space="0" w:color="auto"/>
            <w:bottom w:val="none" w:sz="0" w:space="0" w:color="auto"/>
            <w:right w:val="none" w:sz="0" w:space="0" w:color="auto"/>
          </w:divBdr>
        </w:div>
        <w:div w:id="1861577813">
          <w:marLeft w:val="-150"/>
          <w:marRight w:val="-150"/>
          <w:marTop w:val="450"/>
          <w:marBottom w:val="450"/>
          <w:divBdr>
            <w:top w:val="none" w:sz="0" w:space="0" w:color="auto"/>
            <w:left w:val="none" w:sz="0" w:space="0" w:color="auto"/>
            <w:bottom w:val="none" w:sz="0" w:space="0" w:color="auto"/>
            <w:right w:val="none" w:sz="0" w:space="0" w:color="auto"/>
          </w:divBdr>
          <w:divsChild>
            <w:div w:id="426586325">
              <w:marLeft w:val="0"/>
              <w:marRight w:val="0"/>
              <w:marTop w:val="0"/>
              <w:marBottom w:val="0"/>
              <w:divBdr>
                <w:top w:val="none" w:sz="0" w:space="0" w:color="auto"/>
                <w:left w:val="none" w:sz="0" w:space="0" w:color="auto"/>
                <w:bottom w:val="none" w:sz="0" w:space="0" w:color="auto"/>
                <w:right w:val="none" w:sz="0" w:space="0" w:color="auto"/>
              </w:divBdr>
              <w:divsChild>
                <w:div w:id="1312177263">
                  <w:marLeft w:val="0"/>
                  <w:marRight w:val="0"/>
                  <w:marTop w:val="0"/>
                  <w:marBottom w:val="0"/>
                  <w:divBdr>
                    <w:top w:val="none" w:sz="0" w:space="0" w:color="auto"/>
                    <w:left w:val="none" w:sz="0" w:space="0" w:color="auto"/>
                    <w:bottom w:val="none" w:sz="0" w:space="0" w:color="auto"/>
                    <w:right w:val="none" w:sz="0" w:space="0" w:color="auto"/>
                  </w:divBdr>
                  <w:divsChild>
                    <w:div w:id="198327166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73273187">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512748">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5331017">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4575555">
      <w:bodyDiv w:val="1"/>
      <w:marLeft w:val="0"/>
      <w:marRight w:val="0"/>
      <w:marTop w:val="0"/>
      <w:marBottom w:val="0"/>
      <w:divBdr>
        <w:top w:val="none" w:sz="0" w:space="0" w:color="auto"/>
        <w:left w:val="none" w:sz="0" w:space="0" w:color="auto"/>
        <w:bottom w:val="none" w:sz="0" w:space="0" w:color="auto"/>
        <w:right w:val="none" w:sz="0" w:space="0" w:color="auto"/>
      </w:divBdr>
    </w:div>
    <w:div w:id="948469513">
      <w:bodyDiv w:val="1"/>
      <w:marLeft w:val="0"/>
      <w:marRight w:val="0"/>
      <w:marTop w:val="0"/>
      <w:marBottom w:val="0"/>
      <w:divBdr>
        <w:top w:val="none" w:sz="0" w:space="0" w:color="auto"/>
        <w:left w:val="none" w:sz="0" w:space="0" w:color="auto"/>
        <w:bottom w:val="none" w:sz="0" w:space="0" w:color="auto"/>
        <w:right w:val="none" w:sz="0" w:space="0" w:color="auto"/>
      </w:divBdr>
      <w:divsChild>
        <w:div w:id="101649521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390394">
      <w:bodyDiv w:val="1"/>
      <w:marLeft w:val="0"/>
      <w:marRight w:val="0"/>
      <w:marTop w:val="0"/>
      <w:marBottom w:val="0"/>
      <w:divBdr>
        <w:top w:val="none" w:sz="0" w:space="0" w:color="auto"/>
        <w:left w:val="none" w:sz="0" w:space="0" w:color="auto"/>
        <w:bottom w:val="none" w:sz="0" w:space="0" w:color="auto"/>
        <w:right w:val="none" w:sz="0" w:space="0" w:color="auto"/>
      </w:divBdr>
      <w:divsChild>
        <w:div w:id="7789091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0062455">
      <w:bodyDiv w:val="1"/>
      <w:marLeft w:val="0"/>
      <w:marRight w:val="0"/>
      <w:marTop w:val="0"/>
      <w:marBottom w:val="0"/>
      <w:divBdr>
        <w:top w:val="none" w:sz="0" w:space="0" w:color="auto"/>
        <w:left w:val="none" w:sz="0" w:space="0" w:color="auto"/>
        <w:bottom w:val="none" w:sz="0" w:space="0" w:color="auto"/>
        <w:right w:val="none" w:sz="0" w:space="0" w:color="auto"/>
      </w:divBdr>
      <w:divsChild>
        <w:div w:id="1927223068">
          <w:marLeft w:val="0"/>
          <w:marRight w:val="0"/>
          <w:marTop w:val="0"/>
          <w:marBottom w:val="0"/>
          <w:divBdr>
            <w:top w:val="none" w:sz="0" w:space="0" w:color="auto"/>
            <w:left w:val="none" w:sz="0" w:space="0" w:color="auto"/>
            <w:bottom w:val="none" w:sz="0" w:space="0" w:color="auto"/>
            <w:right w:val="none" w:sz="0" w:space="0" w:color="auto"/>
          </w:divBdr>
          <w:divsChild>
            <w:div w:id="1291012367">
              <w:marLeft w:val="0"/>
              <w:marRight w:val="0"/>
              <w:marTop w:val="0"/>
              <w:marBottom w:val="0"/>
              <w:divBdr>
                <w:top w:val="none" w:sz="0" w:space="0" w:color="auto"/>
                <w:left w:val="none" w:sz="0" w:space="0" w:color="auto"/>
                <w:bottom w:val="none" w:sz="0" w:space="0" w:color="auto"/>
                <w:right w:val="none" w:sz="0" w:space="0" w:color="auto"/>
              </w:divBdr>
              <w:divsChild>
                <w:div w:id="1116020938">
                  <w:marLeft w:val="0"/>
                  <w:marRight w:val="0"/>
                  <w:marTop w:val="120"/>
                  <w:marBottom w:val="120"/>
                  <w:divBdr>
                    <w:top w:val="none" w:sz="0" w:space="0" w:color="auto"/>
                    <w:left w:val="none" w:sz="0" w:space="0" w:color="auto"/>
                    <w:bottom w:val="none" w:sz="0" w:space="0" w:color="auto"/>
                    <w:right w:val="none" w:sz="0" w:space="0" w:color="auto"/>
                  </w:divBdr>
                  <w:divsChild>
                    <w:div w:id="726027331">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898276717">
                  <w:marLeft w:val="0"/>
                  <w:marRight w:val="0"/>
                  <w:marTop w:val="120"/>
                  <w:marBottom w:val="120"/>
                  <w:divBdr>
                    <w:top w:val="none" w:sz="0" w:space="0" w:color="auto"/>
                    <w:left w:val="none" w:sz="0" w:space="0" w:color="auto"/>
                    <w:bottom w:val="none" w:sz="0" w:space="0" w:color="auto"/>
                    <w:right w:val="none" w:sz="0" w:space="0" w:color="auto"/>
                  </w:divBdr>
                </w:div>
                <w:div w:id="79447671">
                  <w:marLeft w:val="0"/>
                  <w:marRight w:val="0"/>
                  <w:marTop w:val="120"/>
                  <w:marBottom w:val="120"/>
                  <w:divBdr>
                    <w:top w:val="none" w:sz="0" w:space="0" w:color="auto"/>
                    <w:left w:val="none" w:sz="0" w:space="0" w:color="auto"/>
                    <w:bottom w:val="none" w:sz="0" w:space="0" w:color="auto"/>
                    <w:right w:val="none" w:sz="0" w:space="0" w:color="auto"/>
                  </w:divBdr>
                  <w:divsChild>
                    <w:div w:id="1986081859">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902904598">
                  <w:marLeft w:val="0"/>
                  <w:marRight w:val="0"/>
                  <w:marTop w:val="120"/>
                  <w:marBottom w:val="120"/>
                  <w:divBdr>
                    <w:top w:val="none" w:sz="0" w:space="0" w:color="auto"/>
                    <w:left w:val="none" w:sz="0" w:space="0" w:color="auto"/>
                    <w:bottom w:val="none" w:sz="0" w:space="0" w:color="auto"/>
                    <w:right w:val="none" w:sz="0" w:space="0" w:color="auto"/>
                  </w:divBdr>
                </w:div>
                <w:div w:id="892081041">
                  <w:marLeft w:val="0"/>
                  <w:marRight w:val="0"/>
                  <w:marTop w:val="120"/>
                  <w:marBottom w:val="120"/>
                  <w:divBdr>
                    <w:top w:val="none" w:sz="0" w:space="0" w:color="auto"/>
                    <w:left w:val="none" w:sz="0" w:space="0" w:color="auto"/>
                    <w:bottom w:val="none" w:sz="0" w:space="0" w:color="auto"/>
                    <w:right w:val="none" w:sz="0" w:space="0" w:color="auto"/>
                  </w:divBdr>
                </w:div>
                <w:div w:id="568883092">
                  <w:marLeft w:val="0"/>
                  <w:marRight w:val="0"/>
                  <w:marTop w:val="120"/>
                  <w:marBottom w:val="120"/>
                  <w:divBdr>
                    <w:top w:val="none" w:sz="0" w:space="0" w:color="auto"/>
                    <w:left w:val="none" w:sz="0" w:space="0" w:color="auto"/>
                    <w:bottom w:val="none" w:sz="0" w:space="0" w:color="auto"/>
                    <w:right w:val="none" w:sz="0" w:space="0" w:color="auto"/>
                  </w:divBdr>
                </w:div>
                <w:div w:id="270482216">
                  <w:marLeft w:val="0"/>
                  <w:marRight w:val="0"/>
                  <w:marTop w:val="120"/>
                  <w:marBottom w:val="120"/>
                  <w:divBdr>
                    <w:top w:val="none" w:sz="0" w:space="0" w:color="auto"/>
                    <w:left w:val="none" w:sz="0" w:space="0" w:color="auto"/>
                    <w:bottom w:val="none" w:sz="0" w:space="0" w:color="auto"/>
                    <w:right w:val="none" w:sz="0" w:space="0" w:color="auto"/>
                  </w:divBdr>
                </w:div>
                <w:div w:id="15471924">
                  <w:marLeft w:val="0"/>
                  <w:marRight w:val="0"/>
                  <w:marTop w:val="120"/>
                  <w:marBottom w:val="120"/>
                  <w:divBdr>
                    <w:top w:val="none" w:sz="0" w:space="0" w:color="auto"/>
                    <w:left w:val="none" w:sz="0" w:space="0" w:color="auto"/>
                    <w:bottom w:val="none" w:sz="0" w:space="0" w:color="auto"/>
                    <w:right w:val="none" w:sz="0" w:space="0" w:color="auto"/>
                  </w:divBdr>
                </w:div>
                <w:div w:id="204030661">
                  <w:marLeft w:val="0"/>
                  <w:marRight w:val="0"/>
                  <w:marTop w:val="120"/>
                  <w:marBottom w:val="120"/>
                  <w:divBdr>
                    <w:top w:val="none" w:sz="0" w:space="0" w:color="auto"/>
                    <w:left w:val="none" w:sz="0" w:space="0" w:color="auto"/>
                    <w:bottom w:val="none" w:sz="0" w:space="0" w:color="auto"/>
                    <w:right w:val="none" w:sz="0" w:space="0" w:color="auto"/>
                  </w:divBdr>
                </w:div>
                <w:div w:id="354114372">
                  <w:marLeft w:val="0"/>
                  <w:marRight w:val="0"/>
                  <w:marTop w:val="120"/>
                  <w:marBottom w:val="120"/>
                  <w:divBdr>
                    <w:top w:val="none" w:sz="0" w:space="0" w:color="auto"/>
                    <w:left w:val="none" w:sz="0" w:space="0" w:color="auto"/>
                    <w:bottom w:val="none" w:sz="0" w:space="0" w:color="auto"/>
                    <w:right w:val="none" w:sz="0" w:space="0" w:color="auto"/>
                  </w:divBdr>
                </w:div>
                <w:div w:id="1398016890">
                  <w:marLeft w:val="0"/>
                  <w:marRight w:val="0"/>
                  <w:marTop w:val="120"/>
                  <w:marBottom w:val="120"/>
                  <w:divBdr>
                    <w:top w:val="none" w:sz="0" w:space="0" w:color="auto"/>
                    <w:left w:val="none" w:sz="0" w:space="0" w:color="auto"/>
                    <w:bottom w:val="none" w:sz="0" w:space="0" w:color="auto"/>
                    <w:right w:val="none" w:sz="0" w:space="0" w:color="auto"/>
                  </w:divBdr>
                </w:div>
                <w:div w:id="1450511560">
                  <w:marLeft w:val="0"/>
                  <w:marRight w:val="0"/>
                  <w:marTop w:val="120"/>
                  <w:marBottom w:val="120"/>
                  <w:divBdr>
                    <w:top w:val="none" w:sz="0" w:space="0" w:color="auto"/>
                    <w:left w:val="none" w:sz="0" w:space="0" w:color="auto"/>
                    <w:bottom w:val="none" w:sz="0" w:space="0" w:color="auto"/>
                    <w:right w:val="none" w:sz="0" w:space="0" w:color="auto"/>
                  </w:divBdr>
                </w:div>
                <w:div w:id="1844319814">
                  <w:marLeft w:val="0"/>
                  <w:marRight w:val="0"/>
                  <w:marTop w:val="120"/>
                  <w:marBottom w:val="120"/>
                  <w:divBdr>
                    <w:top w:val="none" w:sz="0" w:space="0" w:color="auto"/>
                    <w:left w:val="none" w:sz="0" w:space="0" w:color="auto"/>
                    <w:bottom w:val="none" w:sz="0" w:space="0" w:color="auto"/>
                    <w:right w:val="none" w:sz="0" w:space="0" w:color="auto"/>
                  </w:divBdr>
                </w:div>
                <w:div w:id="1998150352">
                  <w:marLeft w:val="0"/>
                  <w:marRight w:val="0"/>
                  <w:marTop w:val="120"/>
                  <w:marBottom w:val="120"/>
                  <w:divBdr>
                    <w:top w:val="none" w:sz="0" w:space="0" w:color="auto"/>
                    <w:left w:val="none" w:sz="0" w:space="0" w:color="auto"/>
                    <w:bottom w:val="none" w:sz="0" w:space="0" w:color="auto"/>
                    <w:right w:val="none" w:sz="0" w:space="0" w:color="auto"/>
                  </w:divBdr>
                </w:div>
                <w:div w:id="277833390">
                  <w:marLeft w:val="0"/>
                  <w:marRight w:val="0"/>
                  <w:marTop w:val="120"/>
                  <w:marBottom w:val="120"/>
                  <w:divBdr>
                    <w:top w:val="none" w:sz="0" w:space="0" w:color="auto"/>
                    <w:left w:val="none" w:sz="0" w:space="0" w:color="auto"/>
                    <w:bottom w:val="none" w:sz="0" w:space="0" w:color="auto"/>
                    <w:right w:val="none" w:sz="0" w:space="0" w:color="auto"/>
                  </w:divBdr>
                </w:div>
                <w:div w:id="1426799721">
                  <w:marLeft w:val="0"/>
                  <w:marRight w:val="0"/>
                  <w:marTop w:val="120"/>
                  <w:marBottom w:val="120"/>
                  <w:divBdr>
                    <w:top w:val="none" w:sz="0" w:space="0" w:color="auto"/>
                    <w:left w:val="none" w:sz="0" w:space="0" w:color="auto"/>
                    <w:bottom w:val="none" w:sz="0" w:space="0" w:color="auto"/>
                    <w:right w:val="none" w:sz="0" w:space="0" w:color="auto"/>
                  </w:divBdr>
                </w:div>
                <w:div w:id="888103177">
                  <w:marLeft w:val="0"/>
                  <w:marRight w:val="0"/>
                  <w:marTop w:val="120"/>
                  <w:marBottom w:val="120"/>
                  <w:divBdr>
                    <w:top w:val="none" w:sz="0" w:space="0" w:color="auto"/>
                    <w:left w:val="none" w:sz="0" w:space="0" w:color="auto"/>
                    <w:bottom w:val="none" w:sz="0" w:space="0" w:color="auto"/>
                    <w:right w:val="none" w:sz="0" w:space="0" w:color="auto"/>
                  </w:divBdr>
                </w:div>
                <w:div w:id="1210998252">
                  <w:marLeft w:val="0"/>
                  <w:marRight w:val="0"/>
                  <w:marTop w:val="120"/>
                  <w:marBottom w:val="120"/>
                  <w:divBdr>
                    <w:top w:val="none" w:sz="0" w:space="0" w:color="auto"/>
                    <w:left w:val="none" w:sz="0" w:space="0" w:color="auto"/>
                    <w:bottom w:val="none" w:sz="0" w:space="0" w:color="auto"/>
                    <w:right w:val="none" w:sz="0" w:space="0" w:color="auto"/>
                  </w:divBdr>
                </w:div>
                <w:div w:id="10403209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2932640">
          <w:marLeft w:val="0"/>
          <w:marRight w:val="0"/>
          <w:marTop w:val="0"/>
          <w:marBottom w:val="0"/>
          <w:divBdr>
            <w:top w:val="none" w:sz="0" w:space="0" w:color="auto"/>
            <w:left w:val="none" w:sz="0" w:space="0" w:color="auto"/>
            <w:bottom w:val="none" w:sz="0" w:space="0" w:color="auto"/>
            <w:right w:val="none" w:sz="0" w:space="0" w:color="auto"/>
          </w:divBdr>
        </w:div>
      </w:divsChild>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125315">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254404">
      <w:bodyDiv w:val="1"/>
      <w:marLeft w:val="0"/>
      <w:marRight w:val="0"/>
      <w:marTop w:val="0"/>
      <w:marBottom w:val="0"/>
      <w:divBdr>
        <w:top w:val="none" w:sz="0" w:space="0" w:color="auto"/>
        <w:left w:val="none" w:sz="0" w:space="0" w:color="auto"/>
        <w:bottom w:val="none" w:sz="0" w:space="0" w:color="auto"/>
        <w:right w:val="none" w:sz="0" w:space="0" w:color="auto"/>
      </w:divBdr>
      <w:divsChild>
        <w:div w:id="700396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229788">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2526344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057656">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5987442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666652">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4170939">
      <w:bodyDiv w:val="1"/>
      <w:marLeft w:val="0"/>
      <w:marRight w:val="0"/>
      <w:marTop w:val="0"/>
      <w:marBottom w:val="0"/>
      <w:divBdr>
        <w:top w:val="none" w:sz="0" w:space="0" w:color="auto"/>
        <w:left w:val="none" w:sz="0" w:space="0" w:color="auto"/>
        <w:bottom w:val="none" w:sz="0" w:space="0" w:color="auto"/>
        <w:right w:val="none" w:sz="0" w:space="0" w:color="auto"/>
      </w:divBdr>
    </w:div>
    <w:div w:id="1295066249">
      <w:bodyDiv w:val="1"/>
      <w:marLeft w:val="0"/>
      <w:marRight w:val="0"/>
      <w:marTop w:val="0"/>
      <w:marBottom w:val="0"/>
      <w:divBdr>
        <w:top w:val="none" w:sz="0" w:space="0" w:color="auto"/>
        <w:left w:val="none" w:sz="0" w:space="0" w:color="auto"/>
        <w:bottom w:val="none" w:sz="0" w:space="0" w:color="auto"/>
        <w:right w:val="none" w:sz="0" w:space="0" w:color="auto"/>
      </w:divBdr>
    </w:div>
    <w:div w:id="1299385066">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4014690">
      <w:bodyDiv w:val="1"/>
      <w:marLeft w:val="0"/>
      <w:marRight w:val="0"/>
      <w:marTop w:val="0"/>
      <w:marBottom w:val="0"/>
      <w:divBdr>
        <w:top w:val="none" w:sz="0" w:space="0" w:color="auto"/>
        <w:left w:val="none" w:sz="0" w:space="0" w:color="auto"/>
        <w:bottom w:val="none" w:sz="0" w:space="0" w:color="auto"/>
        <w:right w:val="none" w:sz="0" w:space="0" w:color="auto"/>
      </w:divBdr>
      <w:divsChild>
        <w:div w:id="871654726">
          <w:marLeft w:val="-150"/>
          <w:marRight w:val="-150"/>
          <w:marTop w:val="450"/>
          <w:marBottom w:val="450"/>
          <w:divBdr>
            <w:top w:val="none" w:sz="0" w:space="0" w:color="auto"/>
            <w:left w:val="none" w:sz="0" w:space="0" w:color="auto"/>
            <w:bottom w:val="none" w:sz="0" w:space="0" w:color="auto"/>
            <w:right w:val="none" w:sz="0" w:space="0" w:color="auto"/>
          </w:divBdr>
          <w:divsChild>
            <w:div w:id="1290631101">
              <w:marLeft w:val="0"/>
              <w:marRight w:val="0"/>
              <w:marTop w:val="0"/>
              <w:marBottom w:val="0"/>
              <w:divBdr>
                <w:top w:val="none" w:sz="0" w:space="0" w:color="auto"/>
                <w:left w:val="none" w:sz="0" w:space="0" w:color="auto"/>
                <w:bottom w:val="none" w:sz="0" w:space="0" w:color="auto"/>
                <w:right w:val="none" w:sz="0" w:space="0" w:color="auto"/>
              </w:divBdr>
              <w:divsChild>
                <w:div w:id="15108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171251">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12704379">
      <w:bodyDiv w:val="1"/>
      <w:marLeft w:val="0"/>
      <w:marRight w:val="0"/>
      <w:marTop w:val="0"/>
      <w:marBottom w:val="0"/>
      <w:divBdr>
        <w:top w:val="none" w:sz="0" w:space="0" w:color="auto"/>
        <w:left w:val="none" w:sz="0" w:space="0" w:color="auto"/>
        <w:bottom w:val="none" w:sz="0" w:space="0" w:color="auto"/>
        <w:right w:val="none" w:sz="0" w:space="0" w:color="auto"/>
      </w:divBdr>
    </w:div>
    <w:div w:id="1415543255">
      <w:bodyDiv w:val="1"/>
      <w:marLeft w:val="0"/>
      <w:marRight w:val="0"/>
      <w:marTop w:val="0"/>
      <w:marBottom w:val="0"/>
      <w:divBdr>
        <w:top w:val="none" w:sz="0" w:space="0" w:color="auto"/>
        <w:left w:val="none" w:sz="0" w:space="0" w:color="auto"/>
        <w:bottom w:val="none" w:sz="0" w:space="0" w:color="auto"/>
        <w:right w:val="none" w:sz="0" w:space="0" w:color="auto"/>
      </w:divBdr>
    </w:div>
    <w:div w:id="141585961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7769509">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50674730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0341520">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1265922">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5406103">
      <w:bodyDiv w:val="1"/>
      <w:marLeft w:val="0"/>
      <w:marRight w:val="0"/>
      <w:marTop w:val="0"/>
      <w:marBottom w:val="0"/>
      <w:divBdr>
        <w:top w:val="none" w:sz="0" w:space="0" w:color="auto"/>
        <w:left w:val="none" w:sz="0" w:space="0" w:color="auto"/>
        <w:bottom w:val="none" w:sz="0" w:space="0" w:color="auto"/>
        <w:right w:val="none" w:sz="0" w:space="0" w:color="auto"/>
      </w:divBdr>
    </w:div>
    <w:div w:id="1567913341">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08076723">
      <w:bodyDiv w:val="1"/>
      <w:marLeft w:val="0"/>
      <w:marRight w:val="0"/>
      <w:marTop w:val="0"/>
      <w:marBottom w:val="0"/>
      <w:divBdr>
        <w:top w:val="none" w:sz="0" w:space="0" w:color="auto"/>
        <w:left w:val="none" w:sz="0" w:space="0" w:color="auto"/>
        <w:bottom w:val="none" w:sz="0" w:space="0" w:color="auto"/>
        <w:right w:val="none" w:sz="0" w:space="0" w:color="auto"/>
      </w:divBdr>
      <w:divsChild>
        <w:div w:id="423964264">
          <w:marLeft w:val="0"/>
          <w:marRight w:val="0"/>
          <w:marTop w:val="0"/>
          <w:marBottom w:val="0"/>
          <w:divBdr>
            <w:top w:val="none" w:sz="0" w:space="0" w:color="auto"/>
            <w:left w:val="none" w:sz="0" w:space="0" w:color="auto"/>
            <w:bottom w:val="none" w:sz="0" w:space="0" w:color="auto"/>
            <w:right w:val="none" w:sz="0" w:space="0" w:color="auto"/>
          </w:divBdr>
        </w:div>
      </w:divsChild>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1497787">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543133">
      <w:bodyDiv w:val="1"/>
      <w:marLeft w:val="0"/>
      <w:marRight w:val="0"/>
      <w:marTop w:val="0"/>
      <w:marBottom w:val="0"/>
      <w:divBdr>
        <w:top w:val="none" w:sz="0" w:space="0" w:color="auto"/>
        <w:left w:val="none" w:sz="0" w:space="0" w:color="auto"/>
        <w:bottom w:val="none" w:sz="0" w:space="0" w:color="auto"/>
        <w:right w:val="none" w:sz="0" w:space="0" w:color="auto"/>
      </w:divBdr>
      <w:divsChild>
        <w:div w:id="8097124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04136167">
      <w:bodyDiv w:val="1"/>
      <w:marLeft w:val="0"/>
      <w:marRight w:val="0"/>
      <w:marTop w:val="0"/>
      <w:marBottom w:val="0"/>
      <w:divBdr>
        <w:top w:val="none" w:sz="0" w:space="0" w:color="auto"/>
        <w:left w:val="none" w:sz="0" w:space="0" w:color="auto"/>
        <w:bottom w:val="none" w:sz="0" w:space="0" w:color="auto"/>
        <w:right w:val="none" w:sz="0" w:space="0" w:color="auto"/>
      </w:divBdr>
    </w:div>
    <w:div w:id="170520951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3200061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9711768">
      <w:bodyDiv w:val="1"/>
      <w:marLeft w:val="0"/>
      <w:marRight w:val="0"/>
      <w:marTop w:val="0"/>
      <w:marBottom w:val="0"/>
      <w:divBdr>
        <w:top w:val="none" w:sz="0" w:space="0" w:color="auto"/>
        <w:left w:val="none" w:sz="0" w:space="0" w:color="auto"/>
        <w:bottom w:val="none" w:sz="0" w:space="0" w:color="auto"/>
        <w:right w:val="none" w:sz="0" w:space="0" w:color="auto"/>
      </w:divBdr>
      <w:divsChild>
        <w:div w:id="1213078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7453002">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396104">
      <w:bodyDiv w:val="1"/>
      <w:marLeft w:val="0"/>
      <w:marRight w:val="0"/>
      <w:marTop w:val="0"/>
      <w:marBottom w:val="0"/>
      <w:divBdr>
        <w:top w:val="none" w:sz="0" w:space="0" w:color="auto"/>
        <w:left w:val="none" w:sz="0" w:space="0" w:color="auto"/>
        <w:bottom w:val="none" w:sz="0" w:space="0" w:color="auto"/>
        <w:right w:val="none" w:sz="0" w:space="0" w:color="auto"/>
      </w:divBdr>
      <w:divsChild>
        <w:div w:id="715081966">
          <w:marLeft w:val="0"/>
          <w:marRight w:val="0"/>
          <w:marTop w:val="0"/>
          <w:marBottom w:val="0"/>
          <w:divBdr>
            <w:top w:val="none" w:sz="0" w:space="0" w:color="auto"/>
            <w:left w:val="none" w:sz="0" w:space="0" w:color="auto"/>
            <w:bottom w:val="none" w:sz="0" w:space="0" w:color="auto"/>
            <w:right w:val="none" w:sz="0" w:space="0" w:color="auto"/>
          </w:divBdr>
        </w:div>
      </w:divsChild>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350084">
      <w:bodyDiv w:val="1"/>
      <w:marLeft w:val="0"/>
      <w:marRight w:val="0"/>
      <w:marTop w:val="0"/>
      <w:marBottom w:val="0"/>
      <w:divBdr>
        <w:top w:val="none" w:sz="0" w:space="0" w:color="auto"/>
        <w:left w:val="none" w:sz="0" w:space="0" w:color="auto"/>
        <w:bottom w:val="none" w:sz="0" w:space="0" w:color="auto"/>
        <w:right w:val="none" w:sz="0" w:space="0" w:color="auto"/>
      </w:divBdr>
      <w:divsChild>
        <w:div w:id="2013296831">
          <w:marLeft w:val="-150"/>
          <w:marRight w:val="-150"/>
          <w:marTop w:val="450"/>
          <w:marBottom w:val="450"/>
          <w:divBdr>
            <w:top w:val="none" w:sz="0" w:space="0" w:color="auto"/>
            <w:left w:val="none" w:sz="0" w:space="0" w:color="auto"/>
            <w:bottom w:val="none" w:sz="0" w:space="0" w:color="auto"/>
            <w:right w:val="none" w:sz="0" w:space="0" w:color="auto"/>
          </w:divBdr>
          <w:divsChild>
            <w:div w:id="971326672">
              <w:marLeft w:val="0"/>
              <w:marRight w:val="0"/>
              <w:marTop w:val="0"/>
              <w:marBottom w:val="0"/>
              <w:divBdr>
                <w:top w:val="none" w:sz="0" w:space="0" w:color="auto"/>
                <w:left w:val="none" w:sz="0" w:space="0" w:color="auto"/>
                <w:bottom w:val="none" w:sz="0" w:space="0" w:color="auto"/>
                <w:right w:val="none" w:sz="0" w:space="0" w:color="auto"/>
              </w:divBdr>
              <w:divsChild>
                <w:div w:id="12642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0358082">
      <w:bodyDiv w:val="1"/>
      <w:marLeft w:val="0"/>
      <w:marRight w:val="0"/>
      <w:marTop w:val="0"/>
      <w:marBottom w:val="0"/>
      <w:divBdr>
        <w:top w:val="none" w:sz="0" w:space="0" w:color="auto"/>
        <w:left w:val="none" w:sz="0" w:space="0" w:color="auto"/>
        <w:bottom w:val="none" w:sz="0" w:space="0" w:color="auto"/>
        <w:right w:val="none" w:sz="0" w:space="0" w:color="auto"/>
      </w:divBdr>
    </w:div>
    <w:div w:id="1902905514">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9151011">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818640">
      <w:bodyDiv w:val="1"/>
      <w:marLeft w:val="0"/>
      <w:marRight w:val="0"/>
      <w:marTop w:val="0"/>
      <w:marBottom w:val="0"/>
      <w:divBdr>
        <w:top w:val="none" w:sz="0" w:space="0" w:color="auto"/>
        <w:left w:val="none" w:sz="0" w:space="0" w:color="auto"/>
        <w:bottom w:val="none" w:sz="0" w:space="0" w:color="auto"/>
        <w:right w:val="none" w:sz="0" w:space="0" w:color="auto"/>
      </w:divBdr>
      <w:divsChild>
        <w:div w:id="200909021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9844276">
      <w:bodyDiv w:val="1"/>
      <w:marLeft w:val="0"/>
      <w:marRight w:val="0"/>
      <w:marTop w:val="0"/>
      <w:marBottom w:val="0"/>
      <w:divBdr>
        <w:top w:val="none" w:sz="0" w:space="0" w:color="auto"/>
        <w:left w:val="none" w:sz="0" w:space="0" w:color="auto"/>
        <w:bottom w:val="none" w:sz="0" w:space="0" w:color="auto"/>
        <w:right w:val="none" w:sz="0" w:space="0" w:color="auto"/>
      </w:divBdr>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304313">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5224650">
      <w:bodyDiv w:val="1"/>
      <w:marLeft w:val="0"/>
      <w:marRight w:val="0"/>
      <w:marTop w:val="0"/>
      <w:marBottom w:val="0"/>
      <w:divBdr>
        <w:top w:val="none" w:sz="0" w:space="0" w:color="auto"/>
        <w:left w:val="none" w:sz="0" w:space="0" w:color="auto"/>
        <w:bottom w:val="none" w:sz="0" w:space="0" w:color="auto"/>
        <w:right w:val="none" w:sz="0" w:space="0" w:color="auto"/>
      </w:divBdr>
      <w:divsChild>
        <w:div w:id="483401130">
          <w:marLeft w:val="0"/>
          <w:marRight w:val="0"/>
          <w:marTop w:val="0"/>
          <w:marBottom w:val="0"/>
          <w:divBdr>
            <w:top w:val="none" w:sz="0" w:space="0" w:color="auto"/>
            <w:left w:val="none" w:sz="0" w:space="0" w:color="auto"/>
            <w:bottom w:val="none" w:sz="0" w:space="0" w:color="auto"/>
            <w:right w:val="none" w:sz="0" w:space="0" w:color="auto"/>
          </w:divBdr>
        </w:div>
        <w:div w:id="41832864">
          <w:marLeft w:val="360"/>
          <w:marRight w:val="360"/>
          <w:marTop w:val="60"/>
          <w:marBottom w:val="180"/>
          <w:divBdr>
            <w:top w:val="none" w:sz="0" w:space="0" w:color="auto"/>
            <w:left w:val="none" w:sz="0" w:space="0" w:color="auto"/>
            <w:bottom w:val="none" w:sz="0" w:space="0" w:color="auto"/>
            <w:right w:val="none" w:sz="0" w:space="0" w:color="auto"/>
          </w:divBdr>
          <w:divsChild>
            <w:div w:id="1846432420">
              <w:marLeft w:val="0"/>
              <w:marRight w:val="0"/>
              <w:marTop w:val="0"/>
              <w:marBottom w:val="0"/>
              <w:divBdr>
                <w:top w:val="none" w:sz="0" w:space="0" w:color="auto"/>
                <w:left w:val="none" w:sz="0" w:space="0" w:color="auto"/>
                <w:bottom w:val="none" w:sz="0" w:space="0" w:color="auto"/>
                <w:right w:val="none" w:sz="0" w:space="0" w:color="auto"/>
              </w:divBdr>
              <w:divsChild>
                <w:div w:id="132217782">
                  <w:marLeft w:val="0"/>
                  <w:marRight w:val="0"/>
                  <w:marTop w:val="120"/>
                  <w:marBottom w:val="120"/>
                  <w:divBdr>
                    <w:top w:val="none" w:sz="0" w:space="0" w:color="auto"/>
                    <w:left w:val="none" w:sz="0" w:space="0" w:color="auto"/>
                    <w:bottom w:val="none" w:sz="0" w:space="0" w:color="auto"/>
                    <w:right w:val="none" w:sz="0" w:space="0" w:color="auto"/>
                  </w:divBdr>
                </w:div>
                <w:div w:id="2061786528">
                  <w:marLeft w:val="0"/>
                  <w:marRight w:val="0"/>
                  <w:marTop w:val="0"/>
                  <w:marBottom w:val="0"/>
                  <w:divBdr>
                    <w:top w:val="none" w:sz="0" w:space="0" w:color="auto"/>
                    <w:left w:val="none" w:sz="0" w:space="0" w:color="auto"/>
                    <w:bottom w:val="none" w:sz="0" w:space="0" w:color="auto"/>
                    <w:right w:val="none" w:sz="0" w:space="0" w:color="auto"/>
                  </w:divBdr>
                  <w:divsChild>
                    <w:div w:id="595791913">
                      <w:marLeft w:val="0"/>
                      <w:marRight w:val="0"/>
                      <w:marTop w:val="0"/>
                      <w:marBottom w:val="180"/>
                      <w:divBdr>
                        <w:top w:val="none" w:sz="0" w:space="0" w:color="auto"/>
                        <w:left w:val="none" w:sz="0" w:space="0" w:color="auto"/>
                        <w:bottom w:val="none" w:sz="0" w:space="0" w:color="auto"/>
                        <w:right w:val="none" w:sz="0" w:space="0" w:color="auto"/>
                      </w:divBdr>
                    </w:div>
                  </w:divsChild>
                </w:div>
                <w:div w:id="1557205910">
                  <w:marLeft w:val="0"/>
                  <w:marRight w:val="0"/>
                  <w:marTop w:val="60"/>
                  <w:marBottom w:val="180"/>
                  <w:divBdr>
                    <w:top w:val="none" w:sz="0" w:space="0" w:color="auto"/>
                    <w:left w:val="none" w:sz="0" w:space="0" w:color="auto"/>
                    <w:bottom w:val="none" w:sz="0" w:space="0" w:color="auto"/>
                    <w:right w:val="none" w:sz="0" w:space="0" w:color="auto"/>
                  </w:divBdr>
                </w:div>
              </w:divsChild>
            </w:div>
          </w:divsChild>
        </w:div>
      </w:divsChild>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510469">
      <w:bodyDiv w:val="1"/>
      <w:marLeft w:val="0"/>
      <w:marRight w:val="0"/>
      <w:marTop w:val="0"/>
      <w:marBottom w:val="0"/>
      <w:divBdr>
        <w:top w:val="none" w:sz="0" w:space="0" w:color="auto"/>
        <w:left w:val="none" w:sz="0" w:space="0" w:color="auto"/>
        <w:bottom w:val="none" w:sz="0" w:space="0" w:color="auto"/>
        <w:right w:val="none" w:sz="0" w:space="0" w:color="auto"/>
      </w:divBdr>
    </w:div>
    <w:div w:id="206362805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9715435">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288970">
      <w:bodyDiv w:val="1"/>
      <w:marLeft w:val="0"/>
      <w:marRight w:val="0"/>
      <w:marTop w:val="0"/>
      <w:marBottom w:val="0"/>
      <w:divBdr>
        <w:top w:val="none" w:sz="0" w:space="0" w:color="auto"/>
        <w:left w:val="none" w:sz="0" w:space="0" w:color="auto"/>
        <w:bottom w:val="none" w:sz="0" w:space="0" w:color="auto"/>
        <w:right w:val="none" w:sz="0" w:space="0" w:color="auto"/>
      </w:divBdr>
      <w:divsChild>
        <w:div w:id="1819374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0196226">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2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060ADB65-C25B-46D3-A326-D92B67C8A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538</TotalTime>
  <Pages>5</Pages>
  <Words>411</Words>
  <Characters>2346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Satyanarayana</cp:lastModifiedBy>
  <cp:revision>108</cp:revision>
  <cp:lastPrinted>2016-09-15T15:16:00Z</cp:lastPrinted>
  <dcterms:created xsi:type="dcterms:W3CDTF">2019-12-11T18:08:00Z</dcterms:created>
  <dcterms:modified xsi:type="dcterms:W3CDTF">2019-12-14T06:07:00Z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