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0FCC1766" w:rsidR="005B1443" w:rsidRPr="009E7898" w:rsidRDefault="00380818" w:rsidP="009E7898">
      <w:pPr>
        <w:pBdr>
          <w:bottom w:val="single" w:sz="6" w:space="1" w:color="1F4E79"/>
        </w:pBdr>
        <w:spacing w:after="80"/>
        <w:jc w:val="center"/>
        <w:rPr>
          <w:b/>
          <w:bCs/>
          <w:color w:val="C00000"/>
        </w:rPr>
      </w:pPr>
      <w:r>
        <w:rPr>
          <w:b/>
          <w:bCs/>
          <w:color w:val="C00000"/>
        </w:rPr>
        <w:t xml:space="preserve">CO2 </w:t>
      </w:r>
      <w:r w:rsidR="00F85098">
        <w:rPr>
          <w:b/>
          <w:bCs/>
          <w:color w:val="C00000"/>
        </w:rPr>
        <w:t xml:space="preserve">ASSESSMENT TOOL </w:t>
      </w:r>
      <w:r w:rsidR="00434CF9">
        <w:rPr>
          <w:b/>
          <w:bCs/>
          <w:color w:val="C00000"/>
        </w:rPr>
        <w:t>1</w:t>
      </w:r>
      <w:r w:rsidR="004F729E">
        <w:rPr>
          <w:b/>
          <w:bCs/>
          <w:color w:val="C00000"/>
        </w:rPr>
        <w:t xml:space="preserve">  –  </w:t>
      </w:r>
      <w:r w:rsidR="00434CF9" w:rsidRPr="00434CF9">
        <w:rPr>
          <w:rFonts w:ascii="-webkit-standard" w:hAnsi="-webkit-standard"/>
          <w:b/>
          <w:bCs/>
          <w:color w:val="C00000"/>
        </w:rPr>
        <w:t>Scenario-Based Requirement Analysis</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4AFD3EB5" w:rsidR="00876C74" w:rsidRDefault="00F85098" w:rsidP="003A40C5">
            <w:r>
              <w:rPr>
                <w:sz w:val="18"/>
                <w:szCs w:val="18"/>
              </w:rPr>
              <w:t>CSA10</w:t>
            </w:r>
            <w:r w:rsidR="004F729E">
              <w:rPr>
                <w:sz w:val="18"/>
                <w:szCs w:val="18"/>
              </w:rPr>
              <w:t xml:space="preserve"> / CSA</w:t>
            </w:r>
            <w:r>
              <w:rPr>
                <w:sz w:val="18"/>
                <w:szCs w:val="18"/>
              </w:rPr>
              <w:t>10</w:t>
            </w:r>
            <w:r w:rsidR="00215D90">
              <w:rPr>
                <w:sz w:val="18"/>
                <w:szCs w:val="18"/>
              </w:rPr>
              <w:t>0</w:t>
            </w:r>
            <w:r w:rsidR="00831C0E">
              <w:rPr>
                <w:sz w:val="18"/>
                <w:szCs w:val="18"/>
              </w:rPr>
              <w:t>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1F125A84" w:rsidR="00876C74" w:rsidRDefault="00867736" w:rsidP="00867736">
            <w:r>
              <w:rPr>
                <w:sz w:val="18"/>
                <w:szCs w:val="18"/>
              </w:rPr>
              <w:t>CO</w:t>
            </w:r>
            <w:r w:rsidR="00F51829">
              <w:rPr>
                <w:sz w:val="18"/>
                <w:szCs w:val="18"/>
              </w:rPr>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589CF6D" w:rsidR="00876C74" w:rsidRDefault="004F729E" w:rsidP="00F85098">
            <w:r>
              <w:rPr>
                <w:sz w:val="18"/>
                <w:szCs w:val="18"/>
              </w:rPr>
              <w:t xml:space="preserve">Assessment Tool </w:t>
            </w:r>
            <w:r w:rsidR="000E4A13">
              <w:rPr>
                <w:sz w:val="18"/>
                <w:szCs w:val="18"/>
              </w:rPr>
              <w:t>2</w:t>
            </w:r>
            <w:r>
              <w:rPr>
                <w:sz w:val="18"/>
                <w:szCs w:val="18"/>
              </w:rPr>
              <w:t xml:space="preserve"> – </w:t>
            </w:r>
            <w:r w:rsidR="00434CF9" w:rsidRPr="00434CF9">
              <w:rPr>
                <w:rFonts w:ascii="-webkit-standard" w:hAnsi="-webkit-standard"/>
                <w:color w:val="000000"/>
                <w:sz w:val="20"/>
                <w:szCs w:val="20"/>
              </w:rPr>
              <w:t>Scenario-Based Requirement Analysis</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8227949" w:rsidR="00876C74" w:rsidRDefault="004F729E">
            <w:r>
              <w:rPr>
                <w:b/>
                <w:bCs/>
                <w:color w:val="1F4E79"/>
                <w:sz w:val="18"/>
                <w:szCs w:val="18"/>
              </w:rPr>
              <w:t>CO</w:t>
            </w:r>
            <w:r w:rsidR="00F51829">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2599D270" w:rsidR="00876C74" w:rsidRDefault="00F51829" w:rsidP="00D86540">
            <w:pPr>
              <w:jc w:val="both"/>
            </w:pPr>
            <w:r w:rsidRPr="00F4174C">
              <w:rPr>
                <w:i/>
                <w:iCs/>
                <w:sz w:val="18"/>
                <w:szCs w:val="18"/>
              </w:rPr>
              <w:t>Perform detailed requirements analysis, design scalable architectures, and prioritize features with a focus on cross-disciplinary skills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07C37EC8" w:rsidR="00876C74" w:rsidRDefault="00D45D1D">
            <w:proofErr w:type="spellStart"/>
            <w:r>
              <w:t>S.Mythili</w:t>
            </w:r>
            <w:proofErr w:type="spell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6E8C1A89" w:rsidR="00876C74" w:rsidRDefault="00D45D1D">
            <w:r>
              <w:t>192411250</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77E4B162" w:rsidR="00876C74" w:rsidRDefault="00215D90">
            <w:r>
              <w:t>27.10.26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323B9C14" w:rsidR="00876C74" w:rsidRDefault="004F729E" w:rsidP="00D86540">
            <w:pPr>
              <w:spacing w:after="60"/>
              <w:jc w:val="both"/>
            </w:pPr>
            <w:r>
              <w:rPr>
                <w:i/>
                <w:iCs/>
                <w:sz w:val="18"/>
                <w:szCs w:val="18"/>
              </w:rPr>
              <w:t>I ____</w:t>
            </w:r>
            <w:proofErr w:type="spellStart"/>
            <w:r w:rsidR="00D45D1D">
              <w:rPr>
                <w:i/>
                <w:iCs/>
                <w:sz w:val="18"/>
                <w:szCs w:val="18"/>
              </w:rPr>
              <w:t>S.Mythili</w:t>
            </w:r>
            <w:proofErr w:type="spellEnd"/>
            <w:r w:rsidR="00D45D1D">
              <w:rPr>
                <w:i/>
                <w:iCs/>
                <w:sz w:val="18"/>
                <w:szCs w:val="18"/>
              </w:rPr>
              <w:t>(192411250)</w:t>
            </w:r>
            <w:r>
              <w:rPr>
                <w:i/>
                <w:iCs/>
                <w:sz w:val="18"/>
                <w:szCs w:val="18"/>
              </w:rPr>
              <w:t>______________________ (Name / Reg No) certify that this submission is my original work and that I have adhered to the guidelines specified for this assessment. I understand that any violation of academic integrity rules will result in disciplinary action.</w:t>
            </w:r>
          </w:p>
          <w:p w14:paraId="4F769F97" w14:textId="7AF7E644" w:rsidR="00876C74" w:rsidRDefault="004F729E">
            <w:r>
              <w:rPr>
                <w:sz w:val="18"/>
                <w:szCs w:val="18"/>
              </w:rPr>
              <w:t>Signature of the Student: ________</w:t>
            </w:r>
            <w:r w:rsidR="00D45D1D">
              <w:rPr>
                <w:sz w:val="18"/>
                <w:szCs w:val="18"/>
              </w:rPr>
              <w:t>Mythili</w:t>
            </w:r>
            <w:r>
              <w:rPr>
                <w:sz w:val="18"/>
                <w:szCs w:val="18"/>
              </w:rPr>
              <w:t>_________________</w:t>
            </w:r>
          </w:p>
        </w:tc>
      </w:tr>
    </w:tbl>
    <w:p w14:paraId="7E293B69" w14:textId="1E0A9C81" w:rsidR="007808C1" w:rsidRPr="005B1443"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434CF9" w:rsidRPr="00434CF9">
        <w:rPr>
          <w:rFonts w:ascii="-webkit-standard" w:hAnsi="-webkit-standard"/>
          <w:b/>
          <w:bCs/>
          <w:color w:val="C00000"/>
        </w:rPr>
        <w:t>Scenario-Based Requirement Analysis</w:t>
      </w:r>
    </w:p>
    <w:p w14:paraId="53DEF679" w14:textId="77777777" w:rsidR="00434CF9" w:rsidRPr="00434CF9" w:rsidRDefault="00F51829" w:rsidP="00434CF9">
      <w:pPr>
        <w:pStyle w:val="pdq2pgselectionanchorcontainer"/>
        <w:rPr>
          <w:color w:val="000000"/>
        </w:rPr>
      </w:pPr>
      <w:r>
        <w:rPr>
          <w:rStyle w:val="Strong"/>
          <w:color w:val="000000"/>
        </w:rPr>
        <w:t>Instructions to Students:</w:t>
      </w:r>
      <w:r>
        <w:rPr>
          <w:color w:val="000000"/>
        </w:rPr>
        <w:br/>
      </w:r>
      <w:r w:rsidR="00434CF9" w:rsidRPr="00434CF9">
        <w:rPr>
          <w:color w:val="000000"/>
        </w:rPr>
        <w:t xml:space="preserve">Each student will be assigned an individual software project problem statement. </w:t>
      </w:r>
      <w:proofErr w:type="spellStart"/>
      <w:r w:rsidR="00434CF9" w:rsidRPr="00434CF9">
        <w:rPr>
          <w:color w:val="000000"/>
        </w:rPr>
        <w:t>Analyze</w:t>
      </w:r>
      <w:proofErr w:type="spellEnd"/>
      <w:r w:rsidR="00434CF9" w:rsidRPr="00434CF9">
        <w:rPr>
          <w:color w:val="000000"/>
        </w:rPr>
        <w:t xml:space="preserve"> the given scenario and prepare a complete Software Requirement Analysis document by following the steps below.</w:t>
      </w:r>
    </w:p>
    <w:p w14:paraId="2BA25B25" w14:textId="77777777" w:rsidR="00434CF9" w:rsidRPr="00434CF9" w:rsidRDefault="00434CF9" w:rsidP="00434CF9">
      <w:pPr>
        <w:spacing w:before="100" w:beforeAutospacing="1" w:after="100" w:afterAutospacing="1"/>
        <w:outlineLvl w:val="2"/>
        <w:rPr>
          <w:b/>
          <w:bCs/>
          <w:color w:val="000000"/>
          <w:sz w:val="27"/>
          <w:szCs w:val="27"/>
        </w:rPr>
      </w:pPr>
      <w:r w:rsidRPr="00434CF9">
        <w:rPr>
          <w:b/>
          <w:bCs/>
          <w:color w:val="000000"/>
          <w:sz w:val="27"/>
          <w:szCs w:val="27"/>
        </w:rPr>
        <w:t>Question</w:t>
      </w:r>
    </w:p>
    <w:p w14:paraId="0E8F7675" w14:textId="77777777" w:rsidR="00434CF9" w:rsidRPr="00434CF9" w:rsidRDefault="00434CF9" w:rsidP="00434CF9">
      <w:pPr>
        <w:spacing w:before="100" w:beforeAutospacing="1" w:after="100" w:afterAutospacing="1"/>
        <w:rPr>
          <w:color w:val="000000"/>
        </w:rPr>
      </w:pPr>
      <w:r w:rsidRPr="00434CF9">
        <w:rPr>
          <w:color w:val="000000"/>
        </w:rPr>
        <w:t>Based on the </w:t>
      </w:r>
      <w:r w:rsidRPr="00434CF9">
        <w:rPr>
          <w:b/>
          <w:bCs/>
          <w:color w:val="000000"/>
        </w:rPr>
        <w:t>assigned problem statement</w:t>
      </w:r>
      <w:r w:rsidRPr="00434CF9">
        <w:rPr>
          <w:color w:val="000000"/>
        </w:rPr>
        <w:t>, perform a </w:t>
      </w:r>
      <w:r w:rsidRPr="00434CF9">
        <w:rPr>
          <w:b/>
          <w:bCs/>
          <w:color w:val="000000"/>
        </w:rPr>
        <w:t>Scenario-Based Requirement Analysis</w:t>
      </w:r>
      <w:r w:rsidRPr="00434CF9">
        <w:rPr>
          <w:color w:val="000000"/>
        </w:rPr>
        <w:t> and prepare a Software Requirement Specification (SRS) document. Your analysis should include the following:</w:t>
      </w:r>
    </w:p>
    <w:p w14:paraId="30C01C14"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 xml:space="preserve">Study and </w:t>
      </w:r>
      <w:proofErr w:type="spellStart"/>
      <w:r w:rsidRPr="00434CF9">
        <w:rPr>
          <w:b/>
          <w:bCs/>
          <w:color w:val="000000"/>
        </w:rPr>
        <w:t>Analyze</w:t>
      </w:r>
      <w:proofErr w:type="spellEnd"/>
      <w:r w:rsidRPr="00434CF9">
        <w:rPr>
          <w:b/>
          <w:bCs/>
          <w:color w:val="000000"/>
        </w:rPr>
        <w:t xml:space="preserve"> the Scenario</w:t>
      </w:r>
    </w:p>
    <w:p w14:paraId="5502003C"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Carefully understand the given problem statement.</w:t>
      </w:r>
    </w:p>
    <w:p w14:paraId="48CFD6E3"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the business domain, stakeholders, existing challenges, and system objectives.</w:t>
      </w:r>
    </w:p>
    <w:p w14:paraId="68739B2E"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Identify Functional and Non-Functional Requirements</w:t>
      </w:r>
    </w:p>
    <w:p w14:paraId="36150FF3"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List all functional requirements required by the proposed system.</w:t>
      </w:r>
    </w:p>
    <w:p w14:paraId="6111A7C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suitable non-functional requirements such as performance, security, reliability, usability, scalability, maintainability, and availability.</w:t>
      </w:r>
    </w:p>
    <w:p w14:paraId="7D5D8614"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Identify Actors and Use Cases</w:t>
      </w:r>
    </w:p>
    <w:p w14:paraId="07EDADD9"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all primary and secondary actors interacting with the system.</w:t>
      </w:r>
    </w:p>
    <w:p w14:paraId="4433059E"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List the major use cases associated with each actor.</w:t>
      </w:r>
    </w:p>
    <w:p w14:paraId="746B698B"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Draw a Use Case Diagram representing the interactions between actors and the system.</w:t>
      </w:r>
    </w:p>
    <w:p w14:paraId="57BCEFF5"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Prepare the Software Requirement Specification (SRS)</w:t>
      </w:r>
      <w:r w:rsidRPr="00434CF9">
        <w:rPr>
          <w:color w:val="000000"/>
        </w:rPr>
        <w:br/>
        <w:t>Develop an SRS document containing:</w:t>
      </w:r>
    </w:p>
    <w:p w14:paraId="064E6A97"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Introduction</w:t>
      </w:r>
    </w:p>
    <w:p w14:paraId="095BDB8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Problem Description</w:t>
      </w:r>
    </w:p>
    <w:p w14:paraId="2400A3A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lastRenderedPageBreak/>
        <w:t>Scope of the System</w:t>
      </w:r>
    </w:p>
    <w:p w14:paraId="4792211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Functional Requirements</w:t>
      </w:r>
    </w:p>
    <w:p w14:paraId="4C0B7140"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Non-Functional Requirements</w:t>
      </w:r>
    </w:p>
    <w:p w14:paraId="6E04898D"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Use Case Descriptions</w:t>
      </w:r>
    </w:p>
    <w:p w14:paraId="3F1DD63E"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Data Requirements</w:t>
      </w:r>
    </w:p>
    <w:p w14:paraId="76B0D147"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External Interface Requirements</w:t>
      </w:r>
    </w:p>
    <w:p w14:paraId="785978F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System Features</w:t>
      </w:r>
    </w:p>
    <w:p w14:paraId="1B81A1D3"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Identify Assumptions and Constraints</w:t>
      </w:r>
    </w:p>
    <w:p w14:paraId="5729E142"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List the assumptions considered while developing the system.</w:t>
      </w:r>
    </w:p>
    <w:p w14:paraId="7CB3975C"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technical, operational, economic, legal, and time-related constraints affecting the project.</w:t>
      </w:r>
    </w:p>
    <w:p w14:paraId="10C2A454"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Validate Requirement Completeness and Consistency</w:t>
      </w:r>
    </w:p>
    <w:p w14:paraId="1626E064"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Verify whether all stakeholder requirements have been addressed.</w:t>
      </w:r>
    </w:p>
    <w:p w14:paraId="6C7B26CE"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Check for ambiguity, redundancy, inconsistency, and missing requirements.</w:t>
      </w:r>
    </w:p>
    <w:p w14:paraId="4B8C9BCE"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Suggest improvements to enhance the quality and completeness of the requirement specification.</w:t>
      </w:r>
    </w:p>
    <w:p w14:paraId="0FE03D27" w14:textId="6C42081F" w:rsidR="00F51829" w:rsidRPr="009E7898" w:rsidRDefault="004F729E" w:rsidP="00434CF9">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434CF9"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1D98D35" w:rsidR="00434CF9" w:rsidRPr="00434CF9" w:rsidRDefault="00434CF9" w:rsidP="00434CF9">
            <w:pPr>
              <w:jc w:val="center"/>
              <w:rPr>
                <w:b/>
                <w:bCs/>
                <w:color w:val="FFFFFF" w:themeColor="background1"/>
              </w:rPr>
            </w:pPr>
            <w:r w:rsidRPr="00434CF9">
              <w:rPr>
                <w:rStyle w:val="Strong"/>
                <w:color w:val="FFFFFF" w:themeColor="background1"/>
              </w:rPr>
              <w:t>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6969F841" w:rsidR="00434CF9" w:rsidRPr="00434CF9" w:rsidRDefault="00434CF9" w:rsidP="00434CF9">
            <w:pPr>
              <w:jc w:val="center"/>
              <w:rPr>
                <w:b/>
                <w:bCs/>
                <w:color w:val="FFFFFF" w:themeColor="background1"/>
              </w:rPr>
            </w:pPr>
            <w:r w:rsidRPr="00434CF9">
              <w:rPr>
                <w:rStyle w:val="Strong"/>
                <w:color w:val="FFFFFF" w:themeColor="background1"/>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57C06784" w:rsidR="00434CF9" w:rsidRPr="00434CF9" w:rsidRDefault="00434CF9" w:rsidP="00434CF9">
            <w:pPr>
              <w:rPr>
                <w:b/>
                <w:bCs/>
                <w:color w:val="FFFFFF" w:themeColor="background1"/>
              </w:rPr>
            </w:pPr>
            <w:r w:rsidRPr="00434CF9">
              <w:rPr>
                <w:rStyle w:val="Strong"/>
                <w:color w:val="FFFFFF" w:themeColor="background1"/>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18FC19F0" w:rsidR="00434CF9" w:rsidRPr="00434CF9" w:rsidRDefault="00434CF9" w:rsidP="00434CF9">
            <w:pPr>
              <w:rPr>
                <w:b/>
                <w:bCs/>
                <w:color w:val="FFFFFF" w:themeColor="background1"/>
              </w:rPr>
            </w:pPr>
            <w:r w:rsidRPr="00434CF9">
              <w:rPr>
                <w:rStyle w:val="Strong"/>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1ADBD2C2" w:rsidR="00434CF9" w:rsidRPr="00434CF9" w:rsidRDefault="00434CF9" w:rsidP="00434CF9">
            <w:pPr>
              <w:rPr>
                <w:b/>
                <w:bCs/>
                <w:color w:val="FFFFFF" w:themeColor="background1"/>
              </w:rPr>
            </w:pPr>
            <w:r w:rsidRPr="00434CF9">
              <w:rPr>
                <w:rStyle w:val="Strong"/>
                <w:color w:val="FFFFFF" w:themeColor="background1"/>
              </w:rPr>
              <w:t>Needs Improvement (1 Mark)</w:t>
            </w:r>
          </w:p>
        </w:tc>
      </w:tr>
      <w:tr w:rsidR="00434CF9"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4DFEC4EA" w:rsidR="00434CF9" w:rsidRPr="005B1443" w:rsidRDefault="00434CF9" w:rsidP="00434CF9">
            <w:r>
              <w:rPr>
                <w:rStyle w:val="Strong"/>
                <w:color w:val="000000"/>
              </w:rPr>
              <w:t>Scenario Understanding and Problem Analysis</w:t>
            </w:r>
            <w:r w:rsidR="006F2A9C">
              <w:rPr>
                <w:rStyle w:val="Strong"/>
                <w:color w:val="000000"/>
              </w:rPr>
              <w:t xml:space="preserve"> (30%)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4A10B894" w:rsidR="00434CF9" w:rsidRPr="005B1443" w:rsidRDefault="00434CF9" w:rsidP="00434CF9">
            <w:pPr>
              <w:rPr>
                <w:b/>
                <w:bCs/>
              </w:rPr>
            </w:pPr>
            <w:r>
              <w:rPr>
                <w:color w:val="000000"/>
              </w:rPr>
              <w:t>Demonstrates thorough understanding of the scenario, stakeholders, objectives, and business context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730DB5E3" w:rsidR="00434CF9" w:rsidRPr="005B1443" w:rsidRDefault="00434CF9" w:rsidP="00434CF9">
            <w:r>
              <w:rPr>
                <w:color w:val="000000"/>
              </w:rPr>
              <w:t>Demonstrates good understanding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76117909" w:rsidR="00434CF9" w:rsidRPr="005B1443" w:rsidRDefault="00434CF9" w:rsidP="00434CF9">
            <w:r>
              <w:rPr>
                <w:color w:val="000000"/>
              </w:rPr>
              <w:t>Basic understanding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71A3C92F" w:rsidR="00434CF9" w:rsidRPr="005B1443" w:rsidRDefault="00434CF9" w:rsidP="00434CF9">
            <w:r>
              <w:rPr>
                <w:color w:val="000000"/>
              </w:rPr>
              <w:t>Poor understanding; major aspects missing or incorrect.</w:t>
            </w:r>
          </w:p>
        </w:tc>
      </w:tr>
      <w:tr w:rsidR="00434CF9"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0C43DF34" w:rsidR="00434CF9" w:rsidRPr="005B1443" w:rsidRDefault="00434CF9" w:rsidP="00434CF9">
            <w:r>
              <w:rPr>
                <w:rStyle w:val="Strong"/>
                <w:color w:val="000000"/>
              </w:rPr>
              <w:t>Functional and Non-Functional Requirement Identification</w:t>
            </w:r>
            <w:r w:rsidR="006F2A9C">
              <w:rPr>
                <w:rStyle w:val="Strong"/>
                <w:color w:val="000000"/>
              </w:rPr>
              <w:t xml:space="preserve"> (25%)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55574D12" w:rsidR="00434CF9" w:rsidRPr="005B1443" w:rsidRDefault="00434CF9" w:rsidP="00434CF9">
            <w:pPr>
              <w:rPr>
                <w:b/>
                <w:bCs/>
              </w:rPr>
            </w:pPr>
            <w:r>
              <w:rPr>
                <w:color w:val="000000"/>
              </w:rPr>
              <w:t>Clearly identifies comprehensive, accurate, and well-classified functional and non-functional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2982CE2B" w:rsidR="00434CF9" w:rsidRPr="005B1443" w:rsidRDefault="00434CF9" w:rsidP="00434CF9">
            <w:r>
              <w:rPr>
                <w:color w:val="000000"/>
              </w:rPr>
              <w:t>Identifies most requirements with minor classification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25EAAD22" w:rsidR="00434CF9" w:rsidRPr="005B1443" w:rsidRDefault="00434CF9" w:rsidP="00434CF9">
            <w:r>
              <w:rPr>
                <w:color w:val="000000"/>
              </w:rPr>
              <w:t>Identifies only basic requirements; several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31BCC84A" w:rsidR="00434CF9" w:rsidRPr="005B1443" w:rsidRDefault="00434CF9" w:rsidP="00434CF9">
            <w:r>
              <w:rPr>
                <w:color w:val="000000"/>
              </w:rPr>
              <w:t>Requirements are incomplete, inaccurate, or poorly classified.</w:t>
            </w:r>
          </w:p>
        </w:tc>
      </w:tr>
      <w:tr w:rsidR="00434CF9"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81E6F3D" w:rsidR="00434CF9" w:rsidRPr="005B1443" w:rsidRDefault="00434CF9" w:rsidP="00434CF9">
            <w:r>
              <w:rPr>
                <w:rStyle w:val="Strong"/>
                <w:color w:val="000000"/>
              </w:rPr>
              <w:t xml:space="preserve">Actor Identification and Use Case </w:t>
            </w:r>
            <w:r w:rsidR="006F2A9C">
              <w:rPr>
                <w:rStyle w:val="Strong"/>
                <w:color w:val="000000"/>
              </w:rPr>
              <w:t>Modelling (20%)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4D5A9D09" w:rsidR="00434CF9" w:rsidRPr="005B1443" w:rsidRDefault="00434CF9" w:rsidP="00434CF9">
            <w:pPr>
              <w:rPr>
                <w:b/>
                <w:bCs/>
              </w:rPr>
            </w:pPr>
            <w:r>
              <w:rPr>
                <w:color w:val="000000"/>
              </w:rPr>
              <w:t>Correctly identifies all relevant actors and use cases; use case diagram is complete, accurate, and follows UML standards.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515DDE62" w:rsidR="00434CF9" w:rsidRPr="005B1443" w:rsidRDefault="00434CF9" w:rsidP="00434CF9">
            <w:r>
              <w:rPr>
                <w:color w:val="000000"/>
              </w:rPr>
              <w:t>Most actors and use cases identified; diagram has minor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5ED99385" w:rsidR="00434CF9" w:rsidRPr="005B1443" w:rsidRDefault="00434CF9" w:rsidP="00434CF9">
            <w:r>
              <w:rPr>
                <w:color w:val="000000"/>
              </w:rPr>
              <w:t>Limited actors/use cases identified; diagram partially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1C68734C" w:rsidR="00434CF9" w:rsidRPr="005B1443" w:rsidRDefault="00434CF9" w:rsidP="00434CF9">
            <w:r>
              <w:rPr>
                <w:color w:val="000000"/>
              </w:rPr>
              <w:t>Actors/use cases missing or incorrect; diagram absent or inaccurate.</w:t>
            </w:r>
          </w:p>
        </w:tc>
      </w:tr>
      <w:tr w:rsidR="00434CF9"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46775342" w:rsidR="00434CF9" w:rsidRPr="005B1443" w:rsidRDefault="00434CF9" w:rsidP="00434CF9">
            <w:r>
              <w:rPr>
                <w:rStyle w:val="Strong"/>
                <w:color w:val="000000"/>
              </w:rPr>
              <w:t xml:space="preserve">Software Requirement Specification (SRS) </w:t>
            </w:r>
            <w:r>
              <w:rPr>
                <w:rStyle w:val="Strong"/>
                <w:color w:val="000000"/>
              </w:rPr>
              <w:lastRenderedPageBreak/>
              <w:t>Documentation</w:t>
            </w:r>
            <w:r w:rsidR="006F2A9C">
              <w:rPr>
                <w:rStyle w:val="Strong"/>
                <w:color w:val="000000"/>
              </w:rPr>
              <w:t xml:space="preserve"> (15%)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74F6172D" w:rsidR="00434CF9" w:rsidRPr="005B1443" w:rsidRDefault="00434CF9" w:rsidP="00434CF9">
            <w:pPr>
              <w:rPr>
                <w:b/>
                <w:bCs/>
              </w:rPr>
            </w:pPr>
            <w:r>
              <w:rPr>
                <w:color w:val="000000"/>
              </w:rPr>
              <w:lastRenderedPageBreak/>
              <w:t xml:space="preserve">SRS is well-structured, complete, professionally organized, and </w:t>
            </w:r>
            <w:r>
              <w:rPr>
                <w:color w:val="000000"/>
              </w:rPr>
              <w:lastRenderedPageBreak/>
              <w:t>includes all required sections.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0BFA304E" w:rsidR="00434CF9" w:rsidRPr="005B1443" w:rsidRDefault="00434CF9" w:rsidP="00434CF9">
            <w:r>
              <w:rPr>
                <w:color w:val="000000"/>
              </w:rPr>
              <w:lastRenderedPageBreak/>
              <w:t>SRS is organized with minor missing sections or 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7E6E862C" w:rsidR="00434CF9" w:rsidRPr="005B1443" w:rsidRDefault="00434CF9" w:rsidP="00434CF9">
            <w:r>
              <w:rPr>
                <w:color w:val="000000"/>
              </w:rPr>
              <w:t>SRS includes only essential sections with limited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2F2A2B9F" w:rsidR="00434CF9" w:rsidRPr="005B1443" w:rsidRDefault="00434CF9" w:rsidP="00434CF9">
            <w:r>
              <w:rPr>
                <w:color w:val="000000"/>
              </w:rPr>
              <w:t xml:space="preserve">SRS is incomplete, poorly organized, or </w:t>
            </w:r>
            <w:r>
              <w:rPr>
                <w:color w:val="000000"/>
              </w:rPr>
              <w:lastRenderedPageBreak/>
              <w:t>lacks essential components.</w:t>
            </w:r>
          </w:p>
        </w:tc>
      </w:tr>
      <w:tr w:rsidR="00434CF9"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67F0E927" w:rsidR="00434CF9" w:rsidRPr="005B1443" w:rsidRDefault="00434CF9" w:rsidP="00434CF9">
            <w:r>
              <w:rPr>
                <w:rStyle w:val="Strong"/>
                <w:color w:val="000000"/>
              </w:rPr>
              <w:lastRenderedPageBreak/>
              <w:t>Assumptions, Constraints, and Requirement Validation</w:t>
            </w:r>
            <w:r w:rsidR="006F2A9C">
              <w:rPr>
                <w:rStyle w:val="Strong"/>
                <w:color w:val="000000"/>
              </w:rPr>
              <w:t xml:space="preserve"> (10%)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59BBB2EC" w:rsidR="00434CF9" w:rsidRPr="005B1443" w:rsidRDefault="00434CF9" w:rsidP="00434CF9">
            <w:pPr>
              <w:rPr>
                <w:b/>
                <w:bCs/>
              </w:rPr>
            </w:pPr>
            <w:r>
              <w:rPr>
                <w:color w:val="000000"/>
              </w:rPr>
              <w:t>Clearly identifies realistic assumptions and constraints; validates requirements for completeness, consistency, and ambiguity with appropriate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78B654C7" w:rsidR="00434CF9" w:rsidRPr="005B1443" w:rsidRDefault="00434CF9" w:rsidP="00434CF9">
            <w:r>
              <w:rPr>
                <w:color w:val="000000"/>
              </w:rPr>
              <w:t>Identifies most assumptions and constraints; validation is adequate.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63879D92" w:rsidR="00434CF9" w:rsidRPr="005B1443" w:rsidRDefault="00434CF9" w:rsidP="00434CF9">
            <w:r>
              <w:rPr>
                <w:color w:val="000000"/>
              </w:rPr>
              <w:t>Limited assumptions/constraints; validation is superficial.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0AF2C50E" w:rsidR="00434CF9" w:rsidRPr="005B1443" w:rsidRDefault="00434CF9" w:rsidP="00434CF9">
            <w:r>
              <w:rPr>
                <w:color w:val="000000"/>
              </w:rPr>
              <w:t>Assumptions, constraints, and validation are missing or incorrect.</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6746"/>
        <w:gridCol w:w="1428"/>
      </w:tblGrid>
      <w:tr w:rsidR="005B1443" w14:paraId="1FD5DA86" w14:textId="77777777" w:rsidTr="006F2A9C">
        <w:trPr>
          <w:jc w:val="center"/>
        </w:trPr>
        <w:tc>
          <w:tcPr>
            <w:tcW w:w="6746"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6F2A9C">
        <w:trPr>
          <w:jc w:val="center"/>
        </w:trPr>
        <w:tc>
          <w:tcPr>
            <w:tcW w:w="6746" w:type="dxa"/>
          </w:tcPr>
          <w:p w14:paraId="5F2E8C88" w14:textId="308390D6" w:rsidR="0023550A" w:rsidRPr="00434CF9" w:rsidRDefault="00434CF9" w:rsidP="0023550A">
            <w:pPr>
              <w:spacing w:after="50"/>
              <w:rPr>
                <w:b/>
                <w:bCs/>
              </w:rPr>
            </w:pPr>
            <w:r w:rsidRPr="00434CF9">
              <w:rPr>
                <w:rStyle w:val="Strong"/>
                <w:b w:val="0"/>
                <w:bCs w:val="0"/>
                <w:color w:val="000000"/>
              </w:rPr>
              <w:t>Scenario Understanding and Problem Analysis</w:t>
            </w:r>
            <w:r w:rsidR="006F2A9C">
              <w:rPr>
                <w:rStyle w:val="Strong"/>
                <w:b w:val="0"/>
                <w:bCs w:val="0"/>
                <w:color w:val="000000"/>
              </w:rPr>
              <w:t xml:space="preserve"> (30%)</w:t>
            </w:r>
          </w:p>
        </w:tc>
        <w:tc>
          <w:tcPr>
            <w:tcW w:w="1428" w:type="dxa"/>
          </w:tcPr>
          <w:p w14:paraId="17D226E8" w14:textId="66626320" w:rsidR="0023550A" w:rsidRDefault="0023550A" w:rsidP="0023550A">
            <w:pPr>
              <w:spacing w:after="50"/>
              <w:jc w:val="center"/>
            </w:pPr>
            <w:r>
              <w:t>/5</w:t>
            </w:r>
          </w:p>
        </w:tc>
      </w:tr>
      <w:tr w:rsidR="0023550A" w14:paraId="1B3C5DC7" w14:textId="77777777" w:rsidTr="006F2A9C">
        <w:trPr>
          <w:jc w:val="center"/>
        </w:trPr>
        <w:tc>
          <w:tcPr>
            <w:tcW w:w="6746" w:type="dxa"/>
          </w:tcPr>
          <w:p w14:paraId="3DAB6236" w14:textId="3DB1A536" w:rsidR="0023550A" w:rsidRPr="00434CF9" w:rsidRDefault="00434CF9" w:rsidP="0023550A">
            <w:pPr>
              <w:spacing w:after="50"/>
              <w:rPr>
                <w:b/>
                <w:bCs/>
              </w:rPr>
            </w:pPr>
            <w:r w:rsidRPr="00434CF9">
              <w:rPr>
                <w:rStyle w:val="Strong"/>
                <w:b w:val="0"/>
                <w:bCs w:val="0"/>
                <w:color w:val="000000"/>
              </w:rPr>
              <w:t>Functional and Non-Functional Requirement Identification</w:t>
            </w:r>
            <w:r w:rsidR="006F2A9C">
              <w:rPr>
                <w:rStyle w:val="Strong"/>
                <w:b w:val="0"/>
                <w:bCs w:val="0"/>
                <w:color w:val="000000"/>
              </w:rPr>
              <w:t xml:space="preserve"> (25%)</w:t>
            </w:r>
          </w:p>
        </w:tc>
        <w:tc>
          <w:tcPr>
            <w:tcW w:w="1428" w:type="dxa"/>
          </w:tcPr>
          <w:p w14:paraId="72E37640" w14:textId="0596A677" w:rsidR="0023550A" w:rsidRDefault="0023550A" w:rsidP="0023550A">
            <w:pPr>
              <w:spacing w:after="50"/>
              <w:jc w:val="center"/>
            </w:pPr>
            <w:r>
              <w:t>/5</w:t>
            </w:r>
          </w:p>
        </w:tc>
      </w:tr>
      <w:tr w:rsidR="0023550A" w14:paraId="4D345600" w14:textId="77777777" w:rsidTr="006F2A9C">
        <w:trPr>
          <w:jc w:val="center"/>
        </w:trPr>
        <w:tc>
          <w:tcPr>
            <w:tcW w:w="6746" w:type="dxa"/>
          </w:tcPr>
          <w:p w14:paraId="21A79360" w14:textId="544E3396" w:rsidR="0023550A" w:rsidRPr="00434CF9" w:rsidRDefault="00434CF9" w:rsidP="0023550A">
            <w:pPr>
              <w:spacing w:after="50"/>
              <w:rPr>
                <w:b/>
                <w:bCs/>
              </w:rPr>
            </w:pPr>
            <w:r w:rsidRPr="00434CF9">
              <w:rPr>
                <w:rStyle w:val="Strong"/>
                <w:b w:val="0"/>
                <w:bCs w:val="0"/>
                <w:color w:val="000000"/>
              </w:rPr>
              <w:t xml:space="preserve">Actor Identification and Use Case </w:t>
            </w:r>
            <w:r w:rsidR="006F2A9C" w:rsidRPr="00434CF9">
              <w:rPr>
                <w:rStyle w:val="Strong"/>
                <w:b w:val="0"/>
                <w:bCs w:val="0"/>
                <w:color w:val="000000"/>
              </w:rPr>
              <w:t>Modelling</w:t>
            </w:r>
            <w:r w:rsidR="006F2A9C">
              <w:rPr>
                <w:rStyle w:val="Strong"/>
                <w:b w:val="0"/>
                <w:bCs w:val="0"/>
                <w:color w:val="000000"/>
              </w:rPr>
              <w:t xml:space="preserve"> (20%)</w:t>
            </w:r>
          </w:p>
        </w:tc>
        <w:tc>
          <w:tcPr>
            <w:tcW w:w="1428" w:type="dxa"/>
          </w:tcPr>
          <w:p w14:paraId="34CD90AF" w14:textId="7F7CD641" w:rsidR="0023550A" w:rsidRDefault="0023550A" w:rsidP="0023550A">
            <w:pPr>
              <w:spacing w:after="50"/>
              <w:jc w:val="center"/>
            </w:pPr>
            <w:r>
              <w:t>/5</w:t>
            </w:r>
          </w:p>
        </w:tc>
      </w:tr>
      <w:tr w:rsidR="00434CF9" w14:paraId="2BE28730" w14:textId="77777777" w:rsidTr="006F2A9C">
        <w:trPr>
          <w:jc w:val="center"/>
        </w:trPr>
        <w:tc>
          <w:tcPr>
            <w:tcW w:w="6746" w:type="dxa"/>
            <w:vAlign w:val="center"/>
          </w:tcPr>
          <w:p w14:paraId="4435D2AC" w14:textId="3097E29F" w:rsidR="00434CF9" w:rsidRPr="00434CF9" w:rsidRDefault="00434CF9" w:rsidP="00434CF9">
            <w:pPr>
              <w:spacing w:after="50"/>
              <w:rPr>
                <w:b/>
                <w:bCs/>
              </w:rPr>
            </w:pPr>
            <w:r w:rsidRPr="00434CF9">
              <w:rPr>
                <w:rStyle w:val="Strong"/>
                <w:b w:val="0"/>
                <w:bCs w:val="0"/>
                <w:color w:val="000000"/>
              </w:rPr>
              <w:t>Software Requirement Specification (SRS) Documentation</w:t>
            </w:r>
            <w:r w:rsidR="006F2A9C">
              <w:rPr>
                <w:rStyle w:val="Strong"/>
                <w:b w:val="0"/>
                <w:bCs w:val="0"/>
                <w:color w:val="000000"/>
              </w:rPr>
              <w:t xml:space="preserve"> (15%)</w:t>
            </w:r>
          </w:p>
        </w:tc>
        <w:tc>
          <w:tcPr>
            <w:tcW w:w="1428" w:type="dxa"/>
          </w:tcPr>
          <w:p w14:paraId="5FDFE860" w14:textId="73347033" w:rsidR="00434CF9" w:rsidRDefault="00434CF9" w:rsidP="00434CF9">
            <w:pPr>
              <w:spacing w:after="50"/>
              <w:jc w:val="center"/>
            </w:pPr>
            <w:r>
              <w:t>/5</w:t>
            </w:r>
          </w:p>
        </w:tc>
      </w:tr>
      <w:tr w:rsidR="00434CF9" w14:paraId="0CC40C48" w14:textId="77777777" w:rsidTr="006F2A9C">
        <w:trPr>
          <w:jc w:val="center"/>
        </w:trPr>
        <w:tc>
          <w:tcPr>
            <w:tcW w:w="6746" w:type="dxa"/>
          </w:tcPr>
          <w:p w14:paraId="554681F3" w14:textId="0BCA9CC2" w:rsidR="00434CF9" w:rsidRPr="00434CF9" w:rsidRDefault="00434CF9" w:rsidP="00434CF9">
            <w:pPr>
              <w:spacing w:after="50"/>
              <w:rPr>
                <w:b/>
                <w:bCs/>
              </w:rPr>
            </w:pPr>
            <w:r w:rsidRPr="00434CF9">
              <w:rPr>
                <w:rStyle w:val="Strong"/>
                <w:b w:val="0"/>
                <w:bCs w:val="0"/>
                <w:color w:val="000000"/>
              </w:rPr>
              <w:t>Assumptions, Constraints, and Requirement Validation</w:t>
            </w:r>
            <w:r w:rsidR="006F2A9C">
              <w:rPr>
                <w:rStyle w:val="Strong"/>
                <w:b w:val="0"/>
                <w:bCs w:val="0"/>
                <w:color w:val="000000"/>
              </w:rPr>
              <w:t xml:space="preserve"> (10%)</w:t>
            </w:r>
          </w:p>
        </w:tc>
        <w:tc>
          <w:tcPr>
            <w:tcW w:w="1428" w:type="dxa"/>
          </w:tcPr>
          <w:p w14:paraId="0CF421DE" w14:textId="3DC146A5" w:rsidR="00434CF9" w:rsidRDefault="00434CF9" w:rsidP="00434CF9">
            <w:pPr>
              <w:spacing w:after="50"/>
              <w:jc w:val="center"/>
            </w:pPr>
            <w:r>
              <w:t>/5</w:t>
            </w:r>
          </w:p>
        </w:tc>
      </w:tr>
      <w:tr w:rsidR="00434CF9" w14:paraId="181342D8" w14:textId="77777777" w:rsidTr="006F2A9C">
        <w:trPr>
          <w:jc w:val="center"/>
        </w:trPr>
        <w:tc>
          <w:tcPr>
            <w:tcW w:w="6746" w:type="dxa"/>
          </w:tcPr>
          <w:p w14:paraId="25867337" w14:textId="3EA57DFD" w:rsidR="00434CF9" w:rsidRPr="0023550A" w:rsidRDefault="00434CF9" w:rsidP="00434CF9">
            <w:pPr>
              <w:spacing w:after="50"/>
              <w:jc w:val="right"/>
              <w:rPr>
                <w:b/>
                <w:bCs/>
              </w:rPr>
            </w:pPr>
            <w:r w:rsidRPr="0023550A">
              <w:rPr>
                <w:b/>
                <w:bCs/>
              </w:rPr>
              <w:t>TOTAL</w:t>
            </w:r>
          </w:p>
        </w:tc>
        <w:tc>
          <w:tcPr>
            <w:tcW w:w="1428" w:type="dxa"/>
          </w:tcPr>
          <w:p w14:paraId="31FED3E2" w14:textId="506F919E" w:rsidR="00434CF9" w:rsidRDefault="00434CF9" w:rsidP="00434CF9">
            <w:pPr>
              <w:spacing w:after="50"/>
              <w:jc w:val="center"/>
            </w:pPr>
            <w:r>
              <w:t>/</w:t>
            </w:r>
            <w:r w:rsidR="00672CD0">
              <w:t>25</w:t>
            </w:r>
          </w:p>
        </w:tc>
      </w:tr>
    </w:tbl>
    <w:p w14:paraId="2B02EB76" w14:textId="77777777" w:rsidR="00684378" w:rsidRDefault="00684378">
      <w:pPr>
        <w:rPr>
          <w:b/>
          <w:bCs/>
          <w:color w:val="1F4E79"/>
          <w:sz w:val="26"/>
          <w:szCs w:val="26"/>
        </w:rPr>
      </w:pPr>
    </w:p>
    <w:p w14:paraId="3B3F4A35" w14:textId="77777777" w:rsidR="00684378" w:rsidRDefault="00684378">
      <w:pPr>
        <w:rPr>
          <w:b/>
          <w:bCs/>
          <w:color w:val="1F4E79"/>
          <w:sz w:val="26"/>
          <w:szCs w:val="26"/>
        </w:rPr>
      </w:pPr>
    </w:p>
    <w:p w14:paraId="72F74E97" w14:textId="77777777" w:rsidR="00434CF9" w:rsidRDefault="00434CF9">
      <w:pPr>
        <w:rPr>
          <w:b/>
          <w:bCs/>
          <w:color w:val="1F4E79"/>
          <w:sz w:val="26"/>
          <w:szCs w:val="26"/>
        </w:rPr>
      </w:pPr>
    </w:p>
    <w:p w14:paraId="4BA30C74" w14:textId="77777777" w:rsidR="00434CF9" w:rsidRDefault="00434CF9">
      <w:pPr>
        <w:rPr>
          <w:b/>
          <w:bCs/>
          <w:color w:val="1F4E79"/>
          <w:sz w:val="26"/>
          <w:szCs w:val="26"/>
        </w:rPr>
      </w:pPr>
    </w:p>
    <w:p w14:paraId="2B069061" w14:textId="77777777" w:rsidR="00434CF9" w:rsidRDefault="00434CF9">
      <w:pPr>
        <w:rPr>
          <w:b/>
          <w:bCs/>
          <w:color w:val="1F4E79"/>
          <w:sz w:val="26"/>
          <w:szCs w:val="26"/>
        </w:rPr>
      </w:pPr>
    </w:p>
    <w:p w14:paraId="142C0373" w14:textId="77777777" w:rsidR="00434CF9" w:rsidRDefault="00434CF9">
      <w:pPr>
        <w:rPr>
          <w:b/>
          <w:bCs/>
          <w:color w:val="1F4E79"/>
          <w:sz w:val="26"/>
          <w:szCs w:val="26"/>
        </w:rPr>
      </w:pPr>
    </w:p>
    <w:p w14:paraId="7B5D78F1" w14:textId="77777777" w:rsidR="00434CF9" w:rsidRDefault="00434CF9">
      <w:pPr>
        <w:rPr>
          <w:b/>
          <w:bCs/>
          <w:color w:val="1F4E79"/>
          <w:sz w:val="26"/>
          <w:szCs w:val="26"/>
        </w:rPr>
      </w:pPr>
    </w:p>
    <w:p w14:paraId="77F1F308" w14:textId="77777777" w:rsidR="00434CF9" w:rsidRDefault="00434CF9">
      <w:pPr>
        <w:rPr>
          <w:b/>
          <w:bCs/>
          <w:color w:val="1F4E79"/>
          <w:sz w:val="26"/>
          <w:szCs w:val="26"/>
        </w:rPr>
      </w:pPr>
    </w:p>
    <w:p w14:paraId="21C91CC6" w14:textId="77777777" w:rsidR="00434CF9" w:rsidRDefault="00434CF9">
      <w:pPr>
        <w:rPr>
          <w:b/>
          <w:bCs/>
          <w:color w:val="1F4E79"/>
          <w:sz w:val="26"/>
          <w:szCs w:val="26"/>
        </w:rPr>
      </w:pPr>
    </w:p>
    <w:p w14:paraId="2A08311E" w14:textId="77777777" w:rsidR="00434CF9" w:rsidRDefault="00434CF9">
      <w:pPr>
        <w:rPr>
          <w:b/>
          <w:bCs/>
          <w:color w:val="1F4E79"/>
          <w:sz w:val="26"/>
          <w:szCs w:val="26"/>
        </w:rPr>
      </w:pPr>
    </w:p>
    <w:p w14:paraId="1AE5E617" w14:textId="77777777" w:rsidR="00434CF9" w:rsidRDefault="00434CF9">
      <w:pPr>
        <w:rPr>
          <w:b/>
          <w:bCs/>
          <w:color w:val="1F4E79"/>
          <w:sz w:val="26"/>
          <w:szCs w:val="26"/>
        </w:rPr>
      </w:pPr>
    </w:p>
    <w:p w14:paraId="4BA383D9" w14:textId="77777777" w:rsidR="00434CF9" w:rsidRDefault="00434CF9">
      <w:pPr>
        <w:rPr>
          <w:b/>
          <w:bCs/>
          <w:color w:val="1F4E79"/>
          <w:sz w:val="26"/>
          <w:szCs w:val="26"/>
        </w:rPr>
      </w:pPr>
    </w:p>
    <w:p w14:paraId="101034B7" w14:textId="77777777" w:rsidR="00434CF9" w:rsidRDefault="00434CF9">
      <w:pPr>
        <w:rPr>
          <w:b/>
          <w:bCs/>
          <w:color w:val="1F4E79"/>
          <w:sz w:val="26"/>
          <w:szCs w:val="26"/>
        </w:rPr>
      </w:pPr>
    </w:p>
    <w:p w14:paraId="26F95755" w14:textId="77777777" w:rsidR="00684378" w:rsidRDefault="00684378">
      <w:pPr>
        <w:rPr>
          <w:b/>
          <w:bCs/>
          <w:color w:val="1F4E79"/>
          <w:sz w:val="26"/>
          <w:szCs w:val="26"/>
        </w:rPr>
      </w:pPr>
    </w:p>
    <w:p w14:paraId="06C40D48" w14:textId="77777777" w:rsidR="00684378" w:rsidRDefault="00684378">
      <w:pPr>
        <w:rPr>
          <w:b/>
          <w:bCs/>
          <w:color w:val="1F4E79"/>
          <w:sz w:val="26"/>
          <w:szCs w:val="26"/>
        </w:rPr>
      </w:pPr>
    </w:p>
    <w:p w14:paraId="226123BC" w14:textId="77777777" w:rsidR="00434CF9" w:rsidRDefault="00434CF9" w:rsidP="00434CF9"/>
    <w:p w14:paraId="6F431746" w14:textId="77777777" w:rsidR="00D45D1D" w:rsidRDefault="00D45D1D" w:rsidP="00434CF9"/>
    <w:p w14:paraId="7C1A2E36" w14:textId="77777777" w:rsidR="00D45D1D" w:rsidRDefault="00D45D1D" w:rsidP="00434CF9"/>
    <w:p w14:paraId="2B8FAE58" w14:textId="77777777" w:rsidR="00D45D1D" w:rsidRDefault="00D45D1D" w:rsidP="00434CF9"/>
    <w:p w14:paraId="14F73034" w14:textId="77777777" w:rsidR="00D45D1D" w:rsidRDefault="00D45D1D" w:rsidP="00434CF9"/>
    <w:p w14:paraId="41C5324F" w14:textId="77777777" w:rsidR="00D45D1D" w:rsidRDefault="00D45D1D" w:rsidP="00434CF9"/>
    <w:p w14:paraId="276D357C" w14:textId="77777777" w:rsidR="00D45D1D" w:rsidRDefault="00D45D1D" w:rsidP="00434CF9"/>
    <w:p w14:paraId="3CB6ECB4" w14:textId="77777777" w:rsidR="00D45D1D" w:rsidRDefault="00D45D1D" w:rsidP="00434CF9"/>
    <w:p w14:paraId="2B05DB46" w14:textId="77777777" w:rsidR="00D45D1D" w:rsidRDefault="00D45D1D" w:rsidP="00434CF9"/>
    <w:p w14:paraId="680E9EE2" w14:textId="77777777" w:rsidR="00D45D1D" w:rsidRDefault="00D45D1D" w:rsidP="00434CF9"/>
    <w:p w14:paraId="5E864B08" w14:textId="77777777" w:rsidR="00D45D1D" w:rsidRDefault="00D45D1D" w:rsidP="00434CF9"/>
    <w:p w14:paraId="0FB22968" w14:textId="77777777" w:rsidR="00D45D1D" w:rsidRDefault="00D45D1D" w:rsidP="00D45D1D">
      <w:pPr>
        <w:pStyle w:val="Heading1"/>
        <w:jc w:val="center"/>
      </w:pPr>
      <w:r>
        <w:lastRenderedPageBreak/>
        <w:t>Problem Statement</w:t>
      </w:r>
    </w:p>
    <w:p w14:paraId="40EB3C1E" w14:textId="77777777" w:rsidR="00D45D1D" w:rsidRPr="00D45D1D" w:rsidRDefault="00D45D1D" w:rsidP="00D45D1D">
      <w:pPr>
        <w:jc w:val="center"/>
        <w:rPr>
          <w:b/>
          <w:bCs/>
        </w:rPr>
      </w:pPr>
      <w:r w:rsidRPr="00D45D1D">
        <w:rPr>
          <w:b/>
          <w:bCs/>
        </w:rPr>
        <w:t>Intelligent Procurement Request and Approval System</w:t>
      </w:r>
    </w:p>
    <w:p w14:paraId="579F2743" w14:textId="77777777" w:rsidR="00D45D1D" w:rsidRDefault="00D45D1D" w:rsidP="00434CF9"/>
    <w:p w14:paraId="5639C062" w14:textId="77777777" w:rsidR="00D45D1D" w:rsidRDefault="00D45D1D" w:rsidP="00D45D1D">
      <w:pPr>
        <w:pStyle w:val="Heading1"/>
        <w:jc w:val="both"/>
      </w:pPr>
      <w:r>
        <w:t xml:space="preserve">1. Study and </w:t>
      </w:r>
      <w:proofErr w:type="spellStart"/>
      <w:r>
        <w:t>Analyze</w:t>
      </w:r>
      <w:proofErr w:type="spellEnd"/>
      <w:r>
        <w:t xml:space="preserve"> the Scenario</w:t>
      </w:r>
    </w:p>
    <w:p w14:paraId="009660D3" w14:textId="77777777" w:rsidR="00D45D1D" w:rsidRDefault="00D45D1D" w:rsidP="00D45D1D">
      <w:pPr>
        <w:pStyle w:val="Heading2"/>
        <w:jc w:val="both"/>
      </w:pPr>
      <w:r>
        <w:t>1.1 Business Domain</w:t>
      </w:r>
    </w:p>
    <w:p w14:paraId="240D1D60" w14:textId="77777777" w:rsidR="00D45D1D" w:rsidRDefault="00D45D1D" w:rsidP="00D45D1D">
      <w:pPr>
        <w:jc w:val="both"/>
      </w:pPr>
      <w:r>
        <w:t>The Intelligent Procurement Request and Approval System belongs to the procurement and purchase management domain. Organizations regularly purchase equipment, software, office supplies, services, and other resources. The proposed system provides a centralized digital platform for employees, managers, procurement officers, finance teams, and authorized approvers to manage these purchases from request submission to final closure.</w:t>
      </w:r>
    </w:p>
    <w:p w14:paraId="262CB17D" w14:textId="77777777" w:rsidR="00D45D1D" w:rsidRDefault="00D45D1D" w:rsidP="00D45D1D">
      <w:pPr>
        <w:jc w:val="both"/>
      </w:pPr>
      <w:r>
        <w:t>The system is intended to improve visibility, consistency, and accountability in procurement. It supports request creation, approval routing, supplier quotation collection, quotation comparison, purchase order generation, status tracking, and historical record keeping. It assists users with information and workflow automation; final purchasing decisions remain with authorized personnel.</w:t>
      </w:r>
    </w:p>
    <w:p w14:paraId="1BA1BD93" w14:textId="77777777" w:rsidR="00D45D1D" w:rsidRDefault="00D45D1D" w:rsidP="00D45D1D">
      <w:pPr>
        <w:pStyle w:val="Heading2"/>
        <w:jc w:val="both"/>
      </w:pPr>
      <w:r>
        <w:t>1.2 Problem Description</w:t>
      </w:r>
    </w:p>
    <w:p w14:paraId="26F2723B" w14:textId="77777777" w:rsidR="00D45D1D" w:rsidRDefault="00D45D1D" w:rsidP="00D45D1D">
      <w:pPr>
        <w:jc w:val="both"/>
      </w:pPr>
      <w:r>
        <w:t>In many organizations, procurement requests are handled through emails, paper forms, spreadsheets, and informal conversations. Employees may not know which information to provide, managers can miss or delay approval messages, and procurement teams may find it difficult to collect and compare supplier quotations consistently. Requesters often have limited visibility into whether a request is pending, approved, rejected, ordered, or delivered.</w:t>
      </w:r>
    </w:p>
    <w:p w14:paraId="3E14F7A5" w14:textId="77777777" w:rsidR="00D45D1D" w:rsidRDefault="00D45D1D" w:rsidP="00D45D1D">
      <w:pPr>
        <w:jc w:val="both"/>
      </w:pPr>
      <w:r>
        <w:t>These manual practices can lead to duplicated requests, incomplete documentation, unclear responsibility, slow purchasing decisions, and difficulty auditing past transactions. Supplier prices and delivery terms may be stored in different files, making fair comparison challenging. Approval history may also be incomplete, which reduces transparency and makes it harder to verify who approved a purchase and when.</w:t>
      </w:r>
    </w:p>
    <w:p w14:paraId="456D4B99" w14:textId="77777777" w:rsidR="00D45D1D" w:rsidRDefault="00D45D1D" w:rsidP="00D45D1D">
      <w:pPr>
        <w:jc w:val="both"/>
      </w:pPr>
      <w:r>
        <w:t>The proposed system addresses these challenges through a shared workflow. Employees submit structured requests; managers review and approve or reject them; procurement officers obtain and record supplier quotations; authorized approvers confirm purchases according to organizational rules; and purchase orders and lifecycle updates are stored centrally. Users can view the current status and authorized users can review the full history.</w:t>
      </w:r>
    </w:p>
    <w:p w14:paraId="0CF9F5DE" w14:textId="77777777" w:rsidR="00D45D1D" w:rsidRDefault="00D45D1D" w:rsidP="00D45D1D">
      <w:pPr>
        <w:pStyle w:val="Heading2"/>
        <w:jc w:val="both"/>
      </w:pPr>
      <w:r>
        <w:t>1.3 Stakeholders</w:t>
      </w:r>
    </w:p>
    <w:tbl>
      <w:tblPr>
        <w:tblStyle w:val="TableGrid"/>
        <w:tblW w:w="0" w:type="auto"/>
        <w:jc w:val="center"/>
        <w:tblLook w:val="04A0" w:firstRow="1" w:lastRow="0" w:firstColumn="1" w:lastColumn="0" w:noHBand="0" w:noVBand="1"/>
      </w:tblPr>
      <w:tblGrid>
        <w:gridCol w:w="2446"/>
        <w:gridCol w:w="7624"/>
      </w:tblGrid>
      <w:tr w:rsidR="00D45D1D" w14:paraId="6E367EE5" w14:textId="77777777" w:rsidTr="00A23B9C">
        <w:trPr>
          <w:trHeight w:val="326"/>
          <w:jc w:val="center"/>
        </w:trPr>
        <w:tc>
          <w:tcPr>
            <w:tcW w:w="2448" w:type="dxa"/>
            <w:shd w:val="clear" w:color="auto" w:fill="D9EAF7"/>
            <w:vAlign w:val="center"/>
          </w:tcPr>
          <w:p w14:paraId="6C59EB7C" w14:textId="77777777" w:rsidR="00D45D1D" w:rsidRDefault="00D45D1D" w:rsidP="00D45D1D">
            <w:pPr>
              <w:spacing w:after="40"/>
              <w:jc w:val="both"/>
            </w:pPr>
            <w:r>
              <w:rPr>
                <w:b/>
                <w:sz w:val="19"/>
              </w:rPr>
              <w:t>Stakeholder</w:t>
            </w:r>
          </w:p>
        </w:tc>
        <w:tc>
          <w:tcPr>
            <w:tcW w:w="7632" w:type="dxa"/>
            <w:shd w:val="clear" w:color="auto" w:fill="D9EAF7"/>
            <w:vAlign w:val="center"/>
          </w:tcPr>
          <w:p w14:paraId="50ABE9D5" w14:textId="77777777" w:rsidR="00D45D1D" w:rsidRDefault="00D45D1D" w:rsidP="00D45D1D">
            <w:pPr>
              <w:spacing w:after="40"/>
              <w:jc w:val="both"/>
            </w:pPr>
            <w:r>
              <w:rPr>
                <w:b/>
                <w:sz w:val="19"/>
              </w:rPr>
              <w:t>Role and Responsibilities</w:t>
            </w:r>
          </w:p>
        </w:tc>
      </w:tr>
      <w:tr w:rsidR="00D45D1D" w14:paraId="3AAD4666" w14:textId="77777777" w:rsidTr="00A23B9C">
        <w:trPr>
          <w:jc w:val="center"/>
        </w:trPr>
        <w:tc>
          <w:tcPr>
            <w:tcW w:w="2448" w:type="dxa"/>
            <w:vAlign w:val="center"/>
          </w:tcPr>
          <w:p w14:paraId="3BAF1452" w14:textId="77777777" w:rsidR="00D45D1D" w:rsidRDefault="00D45D1D" w:rsidP="00D45D1D">
            <w:pPr>
              <w:spacing w:after="40"/>
              <w:jc w:val="both"/>
            </w:pPr>
            <w:r>
              <w:rPr>
                <w:sz w:val="19"/>
              </w:rPr>
              <w:t>Employees / Requesters</w:t>
            </w:r>
          </w:p>
        </w:tc>
        <w:tc>
          <w:tcPr>
            <w:tcW w:w="7632" w:type="dxa"/>
            <w:vAlign w:val="center"/>
          </w:tcPr>
          <w:p w14:paraId="46AB74D1" w14:textId="77777777" w:rsidR="00D45D1D" w:rsidRDefault="00D45D1D" w:rsidP="00D45D1D">
            <w:pPr>
              <w:spacing w:after="40"/>
              <w:jc w:val="both"/>
            </w:pPr>
            <w:r>
              <w:rPr>
                <w:sz w:val="19"/>
              </w:rPr>
              <w:t>Create purchase requests, provide justification and required details, attach supporting documents, and track request status.</w:t>
            </w:r>
          </w:p>
        </w:tc>
      </w:tr>
      <w:tr w:rsidR="00D45D1D" w14:paraId="3429C115" w14:textId="77777777" w:rsidTr="00A23B9C">
        <w:trPr>
          <w:jc w:val="center"/>
        </w:trPr>
        <w:tc>
          <w:tcPr>
            <w:tcW w:w="2448" w:type="dxa"/>
            <w:vAlign w:val="center"/>
          </w:tcPr>
          <w:p w14:paraId="2472940B" w14:textId="77777777" w:rsidR="00D45D1D" w:rsidRDefault="00D45D1D" w:rsidP="00D45D1D">
            <w:pPr>
              <w:spacing w:after="40"/>
              <w:jc w:val="both"/>
            </w:pPr>
            <w:r>
              <w:rPr>
                <w:sz w:val="19"/>
              </w:rPr>
              <w:t>Department Managers</w:t>
            </w:r>
          </w:p>
        </w:tc>
        <w:tc>
          <w:tcPr>
            <w:tcW w:w="7632" w:type="dxa"/>
            <w:vAlign w:val="center"/>
          </w:tcPr>
          <w:p w14:paraId="5AA62D6E" w14:textId="77777777" w:rsidR="00D45D1D" w:rsidRDefault="00D45D1D" w:rsidP="00D45D1D">
            <w:pPr>
              <w:spacing w:after="40"/>
              <w:jc w:val="both"/>
            </w:pPr>
            <w:r>
              <w:rPr>
                <w:sz w:val="19"/>
              </w:rPr>
              <w:t>Review business need, check budget or department relevance, and approve, reject, or return requests for correction.</w:t>
            </w:r>
          </w:p>
        </w:tc>
      </w:tr>
      <w:tr w:rsidR="00D45D1D" w14:paraId="3F413F14" w14:textId="77777777" w:rsidTr="00A23B9C">
        <w:trPr>
          <w:jc w:val="center"/>
        </w:trPr>
        <w:tc>
          <w:tcPr>
            <w:tcW w:w="2448" w:type="dxa"/>
            <w:vAlign w:val="center"/>
          </w:tcPr>
          <w:p w14:paraId="40E12097" w14:textId="77777777" w:rsidR="00D45D1D" w:rsidRDefault="00D45D1D" w:rsidP="00D45D1D">
            <w:pPr>
              <w:spacing w:after="40"/>
              <w:jc w:val="both"/>
            </w:pPr>
            <w:r>
              <w:rPr>
                <w:sz w:val="19"/>
              </w:rPr>
              <w:t>Procurement Officers</w:t>
            </w:r>
          </w:p>
        </w:tc>
        <w:tc>
          <w:tcPr>
            <w:tcW w:w="7632" w:type="dxa"/>
            <w:vAlign w:val="center"/>
          </w:tcPr>
          <w:p w14:paraId="17AC1228" w14:textId="77777777" w:rsidR="00D45D1D" w:rsidRDefault="00D45D1D" w:rsidP="00D45D1D">
            <w:pPr>
              <w:spacing w:after="40"/>
              <w:jc w:val="both"/>
            </w:pPr>
            <w:r>
              <w:rPr>
                <w:sz w:val="19"/>
              </w:rPr>
              <w:t>Review approved requests, contact suppliers, record quotations, compare price and delivery terms, and prepare purchase orders.</w:t>
            </w:r>
          </w:p>
        </w:tc>
      </w:tr>
      <w:tr w:rsidR="00D45D1D" w14:paraId="1E33CFF4" w14:textId="77777777" w:rsidTr="00A23B9C">
        <w:trPr>
          <w:jc w:val="center"/>
        </w:trPr>
        <w:tc>
          <w:tcPr>
            <w:tcW w:w="2448" w:type="dxa"/>
            <w:vAlign w:val="center"/>
          </w:tcPr>
          <w:p w14:paraId="451DC519" w14:textId="77777777" w:rsidR="00D45D1D" w:rsidRDefault="00D45D1D" w:rsidP="00D45D1D">
            <w:pPr>
              <w:spacing w:after="40"/>
              <w:jc w:val="both"/>
            </w:pPr>
            <w:r>
              <w:rPr>
                <w:sz w:val="19"/>
              </w:rPr>
              <w:t>Finance / Budget Team</w:t>
            </w:r>
          </w:p>
        </w:tc>
        <w:tc>
          <w:tcPr>
            <w:tcW w:w="7632" w:type="dxa"/>
            <w:vAlign w:val="center"/>
          </w:tcPr>
          <w:p w14:paraId="221F19F7" w14:textId="77777777" w:rsidR="00D45D1D" w:rsidRDefault="00D45D1D" w:rsidP="00D45D1D">
            <w:pPr>
              <w:spacing w:after="40"/>
              <w:jc w:val="both"/>
            </w:pPr>
            <w:r>
              <w:rPr>
                <w:sz w:val="19"/>
              </w:rPr>
              <w:t>Verify budget availability, cost centre, financial limits, and financial policy compliance where required.</w:t>
            </w:r>
          </w:p>
        </w:tc>
      </w:tr>
      <w:tr w:rsidR="00D45D1D" w14:paraId="55504AC6" w14:textId="77777777" w:rsidTr="00A23B9C">
        <w:trPr>
          <w:jc w:val="center"/>
        </w:trPr>
        <w:tc>
          <w:tcPr>
            <w:tcW w:w="2448" w:type="dxa"/>
            <w:vAlign w:val="center"/>
          </w:tcPr>
          <w:p w14:paraId="44BD9876" w14:textId="77777777" w:rsidR="00D45D1D" w:rsidRDefault="00D45D1D" w:rsidP="00D45D1D">
            <w:pPr>
              <w:spacing w:after="40"/>
              <w:jc w:val="both"/>
            </w:pPr>
            <w:r>
              <w:rPr>
                <w:sz w:val="19"/>
              </w:rPr>
              <w:t>Authorized Approvers</w:t>
            </w:r>
          </w:p>
        </w:tc>
        <w:tc>
          <w:tcPr>
            <w:tcW w:w="7632" w:type="dxa"/>
            <w:vAlign w:val="center"/>
          </w:tcPr>
          <w:p w14:paraId="388EB205" w14:textId="77777777" w:rsidR="00D45D1D" w:rsidRDefault="00D45D1D" w:rsidP="00D45D1D">
            <w:pPr>
              <w:spacing w:after="40"/>
              <w:jc w:val="both"/>
            </w:pPr>
            <w:r>
              <w:rPr>
                <w:sz w:val="19"/>
              </w:rPr>
              <w:t>Provide final approval for purchases according to authority limits and organizational policy.</w:t>
            </w:r>
          </w:p>
        </w:tc>
      </w:tr>
      <w:tr w:rsidR="00D45D1D" w14:paraId="12639126" w14:textId="77777777" w:rsidTr="00A23B9C">
        <w:trPr>
          <w:jc w:val="center"/>
        </w:trPr>
        <w:tc>
          <w:tcPr>
            <w:tcW w:w="2448" w:type="dxa"/>
            <w:vAlign w:val="center"/>
          </w:tcPr>
          <w:p w14:paraId="0451696C" w14:textId="77777777" w:rsidR="00D45D1D" w:rsidRDefault="00D45D1D" w:rsidP="00D45D1D">
            <w:pPr>
              <w:spacing w:after="40"/>
              <w:jc w:val="both"/>
            </w:pPr>
            <w:r>
              <w:rPr>
                <w:sz w:val="19"/>
              </w:rPr>
              <w:t>Suppliers</w:t>
            </w:r>
          </w:p>
        </w:tc>
        <w:tc>
          <w:tcPr>
            <w:tcW w:w="7632" w:type="dxa"/>
            <w:vAlign w:val="center"/>
          </w:tcPr>
          <w:p w14:paraId="4245FF65" w14:textId="77777777" w:rsidR="00D45D1D" w:rsidRDefault="00D45D1D" w:rsidP="00D45D1D">
            <w:pPr>
              <w:spacing w:after="40"/>
              <w:jc w:val="both"/>
            </w:pPr>
            <w:r>
              <w:rPr>
                <w:sz w:val="19"/>
              </w:rPr>
              <w:t>Provide quotations, prices, product/service details, delivery estimates, and terms.</w:t>
            </w:r>
          </w:p>
        </w:tc>
      </w:tr>
      <w:tr w:rsidR="00D45D1D" w14:paraId="6A9D7253" w14:textId="77777777" w:rsidTr="00A23B9C">
        <w:trPr>
          <w:jc w:val="center"/>
        </w:trPr>
        <w:tc>
          <w:tcPr>
            <w:tcW w:w="2448" w:type="dxa"/>
            <w:vAlign w:val="center"/>
          </w:tcPr>
          <w:p w14:paraId="10C40EE9" w14:textId="77777777" w:rsidR="00D45D1D" w:rsidRDefault="00D45D1D" w:rsidP="00D45D1D">
            <w:pPr>
              <w:spacing w:after="40"/>
              <w:jc w:val="both"/>
            </w:pPr>
            <w:r>
              <w:rPr>
                <w:sz w:val="19"/>
              </w:rPr>
              <w:t>System Administrator</w:t>
            </w:r>
          </w:p>
        </w:tc>
        <w:tc>
          <w:tcPr>
            <w:tcW w:w="7632" w:type="dxa"/>
            <w:vAlign w:val="center"/>
          </w:tcPr>
          <w:p w14:paraId="4C7CCBA6" w14:textId="77777777" w:rsidR="00D45D1D" w:rsidRDefault="00D45D1D" w:rsidP="00D45D1D">
            <w:pPr>
              <w:spacing w:after="40"/>
              <w:jc w:val="both"/>
            </w:pPr>
            <w:r>
              <w:rPr>
                <w:sz w:val="19"/>
              </w:rPr>
              <w:t>Manage user accounts, roles, approval rules, master data, and system configuration.</w:t>
            </w:r>
          </w:p>
        </w:tc>
      </w:tr>
      <w:tr w:rsidR="00D45D1D" w14:paraId="5B43FEDF" w14:textId="77777777" w:rsidTr="00A23B9C">
        <w:trPr>
          <w:jc w:val="center"/>
        </w:trPr>
        <w:tc>
          <w:tcPr>
            <w:tcW w:w="2448" w:type="dxa"/>
            <w:vAlign w:val="center"/>
          </w:tcPr>
          <w:p w14:paraId="3537BDE2" w14:textId="77777777" w:rsidR="00D45D1D" w:rsidRDefault="00D45D1D" w:rsidP="00D45D1D">
            <w:pPr>
              <w:spacing w:after="40"/>
              <w:jc w:val="both"/>
            </w:pPr>
            <w:r>
              <w:rPr>
                <w:sz w:val="19"/>
              </w:rPr>
              <w:t>Auditors / Management</w:t>
            </w:r>
          </w:p>
        </w:tc>
        <w:tc>
          <w:tcPr>
            <w:tcW w:w="7632" w:type="dxa"/>
            <w:vAlign w:val="center"/>
          </w:tcPr>
          <w:p w14:paraId="367C57E0" w14:textId="77777777" w:rsidR="00D45D1D" w:rsidRDefault="00D45D1D" w:rsidP="00D45D1D">
            <w:pPr>
              <w:spacing w:after="40"/>
              <w:jc w:val="both"/>
            </w:pPr>
            <w:r>
              <w:rPr>
                <w:sz w:val="19"/>
              </w:rPr>
              <w:t>Review authorized reports, approval histories, purchase records, and process performance.</w:t>
            </w:r>
          </w:p>
        </w:tc>
      </w:tr>
    </w:tbl>
    <w:p w14:paraId="5A958A53" w14:textId="77777777" w:rsidR="00D45D1D" w:rsidRDefault="00D45D1D" w:rsidP="00D45D1D">
      <w:pPr>
        <w:jc w:val="both"/>
      </w:pPr>
    </w:p>
    <w:p w14:paraId="35E87FC6" w14:textId="77777777" w:rsidR="00D45D1D" w:rsidRDefault="00D45D1D" w:rsidP="00D45D1D">
      <w:pPr>
        <w:pStyle w:val="Heading2"/>
        <w:jc w:val="both"/>
      </w:pPr>
      <w:r>
        <w:t>1.4 Existing Challenges</w:t>
      </w:r>
    </w:p>
    <w:p w14:paraId="337A9ECE" w14:textId="77777777" w:rsidR="00D45D1D" w:rsidRDefault="00D45D1D" w:rsidP="00D45D1D">
      <w:pPr>
        <w:pStyle w:val="ListBullet"/>
        <w:tabs>
          <w:tab w:val="num" w:pos="360"/>
        </w:tabs>
        <w:ind w:left="360" w:hanging="360"/>
        <w:jc w:val="both"/>
      </w:pPr>
      <w:r>
        <w:t>Requests arrive through different channels and may use inconsistent formats.</w:t>
      </w:r>
    </w:p>
    <w:p w14:paraId="022B1071" w14:textId="77777777" w:rsidR="00D45D1D" w:rsidRDefault="00D45D1D" w:rsidP="00D45D1D">
      <w:pPr>
        <w:pStyle w:val="ListBullet"/>
        <w:tabs>
          <w:tab w:val="num" w:pos="360"/>
        </w:tabs>
        <w:ind w:left="360" w:hanging="360"/>
        <w:jc w:val="both"/>
      </w:pPr>
      <w:r>
        <w:t>Required information or supporting documents may be missing.</w:t>
      </w:r>
    </w:p>
    <w:p w14:paraId="49227D17" w14:textId="77777777" w:rsidR="00D45D1D" w:rsidRDefault="00D45D1D" w:rsidP="00D45D1D">
      <w:pPr>
        <w:pStyle w:val="ListBullet"/>
        <w:tabs>
          <w:tab w:val="num" w:pos="360"/>
        </w:tabs>
        <w:ind w:left="360" w:hanging="360"/>
        <w:jc w:val="both"/>
      </w:pPr>
      <w:r>
        <w:t>Approvals can be delayed when emails are overlooked or the responsible approver is unclear.</w:t>
      </w:r>
    </w:p>
    <w:p w14:paraId="4B25C47B" w14:textId="77777777" w:rsidR="00D45D1D" w:rsidRDefault="00D45D1D" w:rsidP="00D45D1D">
      <w:pPr>
        <w:pStyle w:val="ListBullet"/>
        <w:tabs>
          <w:tab w:val="num" w:pos="360"/>
        </w:tabs>
        <w:ind w:left="360" w:hanging="360"/>
        <w:jc w:val="both"/>
      </w:pPr>
      <w:r>
        <w:t>Employees may not know the latest request status or the reason for rejection.</w:t>
      </w:r>
    </w:p>
    <w:p w14:paraId="02EF8D76" w14:textId="77777777" w:rsidR="00D45D1D" w:rsidRDefault="00D45D1D" w:rsidP="00D45D1D">
      <w:pPr>
        <w:pStyle w:val="ListBullet"/>
        <w:tabs>
          <w:tab w:val="num" w:pos="360"/>
        </w:tabs>
        <w:ind w:left="360" w:hanging="360"/>
        <w:jc w:val="both"/>
      </w:pPr>
      <w:r>
        <w:lastRenderedPageBreak/>
        <w:t>Supplier quotations can be difficult to compare when prices, delivery times, and terms are recorded separately.</w:t>
      </w:r>
    </w:p>
    <w:p w14:paraId="3B129520" w14:textId="77777777" w:rsidR="00D45D1D" w:rsidRDefault="00D45D1D" w:rsidP="00D45D1D">
      <w:pPr>
        <w:pStyle w:val="ListBullet"/>
        <w:tabs>
          <w:tab w:val="num" w:pos="360"/>
        </w:tabs>
        <w:ind w:left="360" w:hanging="360"/>
        <w:jc w:val="both"/>
      </w:pPr>
      <w:r>
        <w:t>Duplicate requests and repeated data entry can increase administrative effort.</w:t>
      </w:r>
    </w:p>
    <w:p w14:paraId="52EFBB60" w14:textId="77777777" w:rsidR="00D45D1D" w:rsidRDefault="00D45D1D" w:rsidP="00D45D1D">
      <w:pPr>
        <w:pStyle w:val="ListBullet"/>
        <w:tabs>
          <w:tab w:val="num" w:pos="360"/>
        </w:tabs>
        <w:ind w:left="360" w:hanging="360"/>
        <w:jc w:val="both"/>
      </w:pPr>
      <w:r>
        <w:t>Purchase orders may be prepared late or contain incorrect details.</w:t>
      </w:r>
    </w:p>
    <w:p w14:paraId="51F43F0B" w14:textId="77777777" w:rsidR="00D45D1D" w:rsidRDefault="00D45D1D" w:rsidP="00D45D1D">
      <w:pPr>
        <w:pStyle w:val="ListBullet"/>
        <w:tabs>
          <w:tab w:val="num" w:pos="360"/>
        </w:tabs>
        <w:ind w:left="360" w:hanging="360"/>
        <w:jc w:val="both"/>
      </w:pPr>
      <w:r>
        <w:t>Approval decisions and changes may not be recorded in a complete audit trail.</w:t>
      </w:r>
    </w:p>
    <w:p w14:paraId="22237BCA" w14:textId="77777777" w:rsidR="00D45D1D" w:rsidRDefault="00D45D1D" w:rsidP="00D45D1D">
      <w:pPr>
        <w:pStyle w:val="ListBullet"/>
        <w:tabs>
          <w:tab w:val="num" w:pos="360"/>
        </w:tabs>
        <w:ind w:left="360" w:hanging="360"/>
        <w:jc w:val="both"/>
      </w:pPr>
      <w:r>
        <w:t>Management may lack timely reports about pending requests, spending, and procurement turnaround time.</w:t>
      </w:r>
    </w:p>
    <w:p w14:paraId="4650B259" w14:textId="77777777" w:rsidR="00D45D1D" w:rsidRDefault="00D45D1D" w:rsidP="00D45D1D">
      <w:pPr>
        <w:pStyle w:val="Heading2"/>
        <w:jc w:val="both"/>
      </w:pPr>
      <w:r>
        <w:t>1.5 Objectives</w:t>
      </w:r>
    </w:p>
    <w:p w14:paraId="20D6E27E" w14:textId="77777777" w:rsidR="00D45D1D" w:rsidRDefault="00D45D1D" w:rsidP="00D45D1D">
      <w:pPr>
        <w:pStyle w:val="ListNumber"/>
        <w:tabs>
          <w:tab w:val="num" w:pos="360"/>
        </w:tabs>
        <w:ind w:left="360" w:hanging="360"/>
        <w:jc w:val="both"/>
      </w:pPr>
      <w:r>
        <w:t>Provide a centralized digital method for creating and submitting purchase requests.</w:t>
      </w:r>
    </w:p>
    <w:p w14:paraId="6EBBAD4C" w14:textId="77777777" w:rsidR="00D45D1D" w:rsidRDefault="00D45D1D" w:rsidP="00D45D1D">
      <w:pPr>
        <w:pStyle w:val="ListNumber"/>
        <w:tabs>
          <w:tab w:val="num" w:pos="360"/>
        </w:tabs>
        <w:ind w:left="360" w:hanging="360"/>
        <w:jc w:val="both"/>
      </w:pPr>
      <w:r>
        <w:t>Validate request details and supporting information before submission.</w:t>
      </w:r>
    </w:p>
    <w:p w14:paraId="30F43F49" w14:textId="77777777" w:rsidR="00D45D1D" w:rsidRDefault="00D45D1D" w:rsidP="00D45D1D">
      <w:pPr>
        <w:pStyle w:val="ListNumber"/>
        <w:tabs>
          <w:tab w:val="num" w:pos="360"/>
        </w:tabs>
        <w:ind w:left="360" w:hanging="360"/>
        <w:jc w:val="both"/>
      </w:pPr>
      <w:r>
        <w:t>Route requests to the appropriate manager and authorized approver.</w:t>
      </w:r>
    </w:p>
    <w:p w14:paraId="252CA4F8" w14:textId="77777777" w:rsidR="00D45D1D" w:rsidRDefault="00D45D1D" w:rsidP="00D45D1D">
      <w:pPr>
        <w:pStyle w:val="ListNumber"/>
        <w:tabs>
          <w:tab w:val="num" w:pos="360"/>
        </w:tabs>
        <w:ind w:left="360" w:hanging="360"/>
        <w:jc w:val="both"/>
      </w:pPr>
      <w:r>
        <w:t>Allow approvers to approve, reject, or request clarification with comments.</w:t>
      </w:r>
    </w:p>
    <w:p w14:paraId="3CC18294" w14:textId="77777777" w:rsidR="00D45D1D" w:rsidRDefault="00D45D1D" w:rsidP="00D45D1D">
      <w:pPr>
        <w:pStyle w:val="ListNumber"/>
        <w:tabs>
          <w:tab w:val="num" w:pos="360"/>
        </w:tabs>
        <w:ind w:left="360" w:hanging="360"/>
        <w:jc w:val="both"/>
      </w:pPr>
      <w:r>
        <w:t>Record supplier quotations and compare cost, delivery time, and terms.</w:t>
      </w:r>
    </w:p>
    <w:p w14:paraId="66BB425A" w14:textId="77777777" w:rsidR="00D45D1D" w:rsidRDefault="00D45D1D" w:rsidP="00D45D1D">
      <w:pPr>
        <w:pStyle w:val="ListNumber"/>
        <w:tabs>
          <w:tab w:val="num" w:pos="360"/>
        </w:tabs>
        <w:ind w:left="360" w:hanging="360"/>
        <w:jc w:val="both"/>
      </w:pPr>
      <w:r>
        <w:t>Support budget verification and approval limits where configured.</w:t>
      </w:r>
    </w:p>
    <w:p w14:paraId="38ED67B0" w14:textId="77777777" w:rsidR="00D45D1D" w:rsidRDefault="00D45D1D" w:rsidP="00D45D1D">
      <w:pPr>
        <w:pStyle w:val="ListNumber"/>
        <w:tabs>
          <w:tab w:val="num" w:pos="360"/>
        </w:tabs>
        <w:ind w:left="360" w:hanging="360"/>
        <w:jc w:val="both"/>
      </w:pPr>
      <w:r>
        <w:t>Generate purchase orders from approved purchase decisions.</w:t>
      </w:r>
    </w:p>
    <w:p w14:paraId="06AFA17C" w14:textId="77777777" w:rsidR="00D45D1D" w:rsidRDefault="00D45D1D" w:rsidP="00D45D1D">
      <w:pPr>
        <w:pStyle w:val="ListNumber"/>
        <w:tabs>
          <w:tab w:val="num" w:pos="360"/>
        </w:tabs>
        <w:ind w:left="360" w:hanging="360"/>
        <w:jc w:val="both"/>
      </w:pPr>
      <w:r>
        <w:t>Track each request through its complete lifecycle using clear status labels.</w:t>
      </w:r>
    </w:p>
    <w:p w14:paraId="1AD2BDA8" w14:textId="77777777" w:rsidR="00D45D1D" w:rsidRDefault="00D45D1D" w:rsidP="00D45D1D">
      <w:pPr>
        <w:pStyle w:val="ListNumber"/>
        <w:tabs>
          <w:tab w:val="num" w:pos="360"/>
        </w:tabs>
        <w:ind w:left="360" w:hanging="360"/>
        <w:jc w:val="both"/>
      </w:pPr>
      <w:r>
        <w:t>Maintain request, quotation, approval, and purchase order histories.</w:t>
      </w:r>
    </w:p>
    <w:p w14:paraId="21C2A4EF" w14:textId="77777777" w:rsidR="00D45D1D" w:rsidRDefault="00D45D1D" w:rsidP="00D45D1D">
      <w:pPr>
        <w:pStyle w:val="ListNumber"/>
        <w:tabs>
          <w:tab w:val="num" w:pos="360"/>
        </w:tabs>
        <w:ind w:left="360" w:hanging="360"/>
        <w:jc w:val="both"/>
      </w:pPr>
      <w:r>
        <w:t>Provide role-based access, notifications, dashboards, and management reports.</w:t>
      </w:r>
    </w:p>
    <w:p w14:paraId="433E2291" w14:textId="77777777" w:rsidR="00D45D1D" w:rsidRDefault="00D45D1D" w:rsidP="00D45D1D">
      <w:pPr>
        <w:pStyle w:val="Heading1"/>
        <w:jc w:val="both"/>
      </w:pPr>
      <w:r>
        <w:t>2. Functional and Non-Functional Requirements</w:t>
      </w:r>
    </w:p>
    <w:p w14:paraId="41C0E1ED" w14:textId="77777777" w:rsidR="00D45D1D" w:rsidRDefault="00D45D1D" w:rsidP="00D45D1D">
      <w:pPr>
        <w:pStyle w:val="Heading2"/>
        <w:jc w:val="both"/>
      </w:pPr>
      <w:r>
        <w:t>2.1 Functional Requirements</w:t>
      </w:r>
    </w:p>
    <w:p w14:paraId="1FA8255B" w14:textId="77777777" w:rsidR="00D45D1D" w:rsidRDefault="00D45D1D" w:rsidP="00D45D1D">
      <w:pPr>
        <w:jc w:val="both"/>
      </w:pPr>
      <w:r>
        <w:t>The following functional requirements describe what the system shall do. Every action that changes a request, approval, quotation, or purchase order must be validated and recorded. The system should display clear confirmation messages and explain errors without exposing confidential information.</w:t>
      </w:r>
    </w:p>
    <w:tbl>
      <w:tblPr>
        <w:tblStyle w:val="TableGrid"/>
        <w:tblW w:w="0" w:type="auto"/>
        <w:jc w:val="center"/>
        <w:tblLook w:val="04A0" w:firstRow="1" w:lastRow="0" w:firstColumn="1" w:lastColumn="0" w:noHBand="0" w:noVBand="1"/>
      </w:tblPr>
      <w:tblGrid>
        <w:gridCol w:w="935"/>
        <w:gridCol w:w="2231"/>
        <w:gridCol w:w="6904"/>
      </w:tblGrid>
      <w:tr w:rsidR="00D45D1D" w14:paraId="0ABDCD01" w14:textId="77777777" w:rsidTr="00A23B9C">
        <w:trPr>
          <w:jc w:val="center"/>
        </w:trPr>
        <w:tc>
          <w:tcPr>
            <w:tcW w:w="936" w:type="dxa"/>
            <w:shd w:val="clear" w:color="auto" w:fill="D9EAF7"/>
            <w:vAlign w:val="center"/>
          </w:tcPr>
          <w:p w14:paraId="10ADC8E3" w14:textId="77777777" w:rsidR="00D45D1D" w:rsidRDefault="00D45D1D" w:rsidP="00D45D1D">
            <w:pPr>
              <w:spacing w:after="40"/>
              <w:jc w:val="both"/>
            </w:pPr>
            <w:r>
              <w:rPr>
                <w:b/>
                <w:sz w:val="19"/>
              </w:rPr>
              <w:t>ID</w:t>
            </w:r>
          </w:p>
        </w:tc>
        <w:tc>
          <w:tcPr>
            <w:tcW w:w="2232" w:type="dxa"/>
            <w:shd w:val="clear" w:color="auto" w:fill="D9EAF7"/>
            <w:vAlign w:val="center"/>
          </w:tcPr>
          <w:p w14:paraId="7600621C" w14:textId="77777777" w:rsidR="00D45D1D" w:rsidRDefault="00D45D1D" w:rsidP="00D45D1D">
            <w:pPr>
              <w:spacing w:after="40"/>
              <w:jc w:val="both"/>
            </w:pPr>
            <w:r>
              <w:rPr>
                <w:b/>
                <w:sz w:val="19"/>
              </w:rPr>
              <w:t>Requirement</w:t>
            </w:r>
          </w:p>
        </w:tc>
        <w:tc>
          <w:tcPr>
            <w:tcW w:w="6912" w:type="dxa"/>
            <w:shd w:val="clear" w:color="auto" w:fill="D9EAF7"/>
            <w:vAlign w:val="center"/>
          </w:tcPr>
          <w:p w14:paraId="07C0CE7A" w14:textId="77777777" w:rsidR="00D45D1D" w:rsidRDefault="00D45D1D" w:rsidP="00D45D1D">
            <w:pPr>
              <w:spacing w:after="40"/>
              <w:jc w:val="both"/>
            </w:pPr>
            <w:r>
              <w:rPr>
                <w:b/>
                <w:sz w:val="19"/>
              </w:rPr>
              <w:t>Description</w:t>
            </w:r>
          </w:p>
        </w:tc>
      </w:tr>
      <w:tr w:rsidR="00D45D1D" w14:paraId="5BFFD2A1" w14:textId="77777777" w:rsidTr="00A23B9C">
        <w:trPr>
          <w:jc w:val="center"/>
        </w:trPr>
        <w:tc>
          <w:tcPr>
            <w:tcW w:w="936" w:type="dxa"/>
            <w:vAlign w:val="center"/>
          </w:tcPr>
          <w:p w14:paraId="2E6E590F" w14:textId="77777777" w:rsidR="00D45D1D" w:rsidRDefault="00D45D1D" w:rsidP="00D45D1D">
            <w:pPr>
              <w:spacing w:after="40"/>
              <w:jc w:val="both"/>
            </w:pPr>
            <w:r>
              <w:rPr>
                <w:sz w:val="19"/>
              </w:rPr>
              <w:t>FR-01</w:t>
            </w:r>
          </w:p>
        </w:tc>
        <w:tc>
          <w:tcPr>
            <w:tcW w:w="2232" w:type="dxa"/>
            <w:vAlign w:val="center"/>
          </w:tcPr>
          <w:p w14:paraId="5A5B690B" w14:textId="77777777" w:rsidR="00D45D1D" w:rsidRDefault="00D45D1D" w:rsidP="00D45D1D">
            <w:pPr>
              <w:spacing w:after="40"/>
              <w:jc w:val="both"/>
            </w:pPr>
            <w:r>
              <w:rPr>
                <w:sz w:val="19"/>
              </w:rPr>
              <w:t>User Authentication</w:t>
            </w:r>
          </w:p>
        </w:tc>
        <w:tc>
          <w:tcPr>
            <w:tcW w:w="6912" w:type="dxa"/>
            <w:vAlign w:val="center"/>
          </w:tcPr>
          <w:p w14:paraId="7FD9A79B" w14:textId="77777777" w:rsidR="00D45D1D" w:rsidRDefault="00D45D1D" w:rsidP="00D45D1D">
            <w:pPr>
              <w:spacing w:after="40"/>
              <w:jc w:val="both"/>
            </w:pPr>
            <w:r>
              <w:rPr>
                <w:sz w:val="19"/>
              </w:rPr>
              <w:t>The system shall allow authorized users to sign in and sign out securely.</w:t>
            </w:r>
          </w:p>
        </w:tc>
      </w:tr>
      <w:tr w:rsidR="00D45D1D" w14:paraId="686EC13F" w14:textId="77777777" w:rsidTr="00A23B9C">
        <w:trPr>
          <w:jc w:val="center"/>
        </w:trPr>
        <w:tc>
          <w:tcPr>
            <w:tcW w:w="936" w:type="dxa"/>
            <w:vAlign w:val="center"/>
          </w:tcPr>
          <w:p w14:paraId="004044EE" w14:textId="77777777" w:rsidR="00D45D1D" w:rsidRDefault="00D45D1D" w:rsidP="00D45D1D">
            <w:pPr>
              <w:spacing w:after="40"/>
              <w:jc w:val="both"/>
            </w:pPr>
            <w:r>
              <w:rPr>
                <w:sz w:val="19"/>
              </w:rPr>
              <w:t>FR-02</w:t>
            </w:r>
          </w:p>
        </w:tc>
        <w:tc>
          <w:tcPr>
            <w:tcW w:w="2232" w:type="dxa"/>
            <w:vAlign w:val="center"/>
          </w:tcPr>
          <w:p w14:paraId="3CA11B27" w14:textId="77777777" w:rsidR="00D45D1D" w:rsidRDefault="00D45D1D" w:rsidP="00D45D1D">
            <w:pPr>
              <w:spacing w:after="40"/>
              <w:jc w:val="both"/>
            </w:pPr>
            <w:r>
              <w:rPr>
                <w:sz w:val="19"/>
              </w:rPr>
              <w:t>Role Management</w:t>
            </w:r>
          </w:p>
        </w:tc>
        <w:tc>
          <w:tcPr>
            <w:tcW w:w="6912" w:type="dxa"/>
            <w:vAlign w:val="center"/>
          </w:tcPr>
          <w:p w14:paraId="0B9B85F5" w14:textId="77777777" w:rsidR="00D45D1D" w:rsidRDefault="00D45D1D" w:rsidP="00D45D1D">
            <w:pPr>
              <w:spacing w:after="40"/>
              <w:jc w:val="both"/>
            </w:pPr>
            <w:r>
              <w:rPr>
                <w:sz w:val="19"/>
              </w:rPr>
              <w:t>The system shall assign roles such as requester, manager, procurement officer, finance reviewer, approver, auditor, and administrator.</w:t>
            </w:r>
          </w:p>
        </w:tc>
      </w:tr>
      <w:tr w:rsidR="00D45D1D" w14:paraId="23706246" w14:textId="77777777" w:rsidTr="00A23B9C">
        <w:trPr>
          <w:jc w:val="center"/>
        </w:trPr>
        <w:tc>
          <w:tcPr>
            <w:tcW w:w="936" w:type="dxa"/>
            <w:vAlign w:val="center"/>
          </w:tcPr>
          <w:p w14:paraId="7BF88565" w14:textId="77777777" w:rsidR="00D45D1D" w:rsidRDefault="00D45D1D" w:rsidP="00D45D1D">
            <w:pPr>
              <w:spacing w:after="40"/>
              <w:jc w:val="both"/>
            </w:pPr>
            <w:r>
              <w:rPr>
                <w:sz w:val="19"/>
              </w:rPr>
              <w:t>FR-03</w:t>
            </w:r>
          </w:p>
        </w:tc>
        <w:tc>
          <w:tcPr>
            <w:tcW w:w="2232" w:type="dxa"/>
            <w:vAlign w:val="center"/>
          </w:tcPr>
          <w:p w14:paraId="08226908" w14:textId="77777777" w:rsidR="00D45D1D" w:rsidRDefault="00D45D1D" w:rsidP="00D45D1D">
            <w:pPr>
              <w:spacing w:after="40"/>
              <w:jc w:val="both"/>
            </w:pPr>
            <w:r>
              <w:rPr>
                <w:sz w:val="19"/>
              </w:rPr>
              <w:t>Create Request</w:t>
            </w:r>
          </w:p>
        </w:tc>
        <w:tc>
          <w:tcPr>
            <w:tcW w:w="6912" w:type="dxa"/>
            <w:vAlign w:val="center"/>
          </w:tcPr>
          <w:p w14:paraId="2B241CC4" w14:textId="77777777" w:rsidR="00D45D1D" w:rsidRDefault="00D45D1D" w:rsidP="00D45D1D">
            <w:pPr>
              <w:spacing w:after="40"/>
              <w:jc w:val="both"/>
            </w:pPr>
            <w:r>
              <w:rPr>
                <w:sz w:val="19"/>
              </w:rPr>
              <w:t>Employees shall create requests with item/service name, description, quantity, estimated cost, justification, department, cost centre, priority, and required date.</w:t>
            </w:r>
          </w:p>
        </w:tc>
      </w:tr>
      <w:tr w:rsidR="00D45D1D" w14:paraId="015F1908" w14:textId="77777777" w:rsidTr="00A23B9C">
        <w:trPr>
          <w:jc w:val="center"/>
        </w:trPr>
        <w:tc>
          <w:tcPr>
            <w:tcW w:w="936" w:type="dxa"/>
            <w:vAlign w:val="center"/>
          </w:tcPr>
          <w:p w14:paraId="2976CD74" w14:textId="77777777" w:rsidR="00D45D1D" w:rsidRDefault="00D45D1D" w:rsidP="00D45D1D">
            <w:pPr>
              <w:spacing w:after="40"/>
              <w:jc w:val="both"/>
            </w:pPr>
            <w:r>
              <w:rPr>
                <w:sz w:val="19"/>
              </w:rPr>
              <w:t>FR-04</w:t>
            </w:r>
          </w:p>
        </w:tc>
        <w:tc>
          <w:tcPr>
            <w:tcW w:w="2232" w:type="dxa"/>
            <w:vAlign w:val="center"/>
          </w:tcPr>
          <w:p w14:paraId="4DB4B38E" w14:textId="77777777" w:rsidR="00D45D1D" w:rsidRDefault="00D45D1D" w:rsidP="00D45D1D">
            <w:pPr>
              <w:spacing w:after="40"/>
              <w:jc w:val="both"/>
            </w:pPr>
            <w:r>
              <w:rPr>
                <w:sz w:val="19"/>
              </w:rPr>
              <w:t>Save Draft</w:t>
            </w:r>
          </w:p>
        </w:tc>
        <w:tc>
          <w:tcPr>
            <w:tcW w:w="6912" w:type="dxa"/>
            <w:vAlign w:val="center"/>
          </w:tcPr>
          <w:p w14:paraId="28593550" w14:textId="77777777" w:rsidR="00D45D1D" w:rsidRDefault="00D45D1D" w:rsidP="00D45D1D">
            <w:pPr>
              <w:spacing w:after="40"/>
              <w:jc w:val="both"/>
            </w:pPr>
            <w:r>
              <w:rPr>
                <w:sz w:val="19"/>
              </w:rPr>
              <w:t>Users shall be able to save incomplete requests as drafts before submission.</w:t>
            </w:r>
          </w:p>
        </w:tc>
      </w:tr>
      <w:tr w:rsidR="00D45D1D" w14:paraId="7F192E08" w14:textId="77777777" w:rsidTr="00A23B9C">
        <w:trPr>
          <w:jc w:val="center"/>
        </w:trPr>
        <w:tc>
          <w:tcPr>
            <w:tcW w:w="936" w:type="dxa"/>
            <w:vAlign w:val="center"/>
          </w:tcPr>
          <w:p w14:paraId="384FE8A7" w14:textId="77777777" w:rsidR="00D45D1D" w:rsidRDefault="00D45D1D" w:rsidP="00D45D1D">
            <w:pPr>
              <w:spacing w:after="40"/>
              <w:jc w:val="both"/>
            </w:pPr>
            <w:r>
              <w:rPr>
                <w:sz w:val="19"/>
              </w:rPr>
              <w:t>FR-05</w:t>
            </w:r>
          </w:p>
        </w:tc>
        <w:tc>
          <w:tcPr>
            <w:tcW w:w="2232" w:type="dxa"/>
            <w:vAlign w:val="center"/>
          </w:tcPr>
          <w:p w14:paraId="6C9D109B" w14:textId="77777777" w:rsidR="00D45D1D" w:rsidRDefault="00D45D1D" w:rsidP="00D45D1D">
            <w:pPr>
              <w:spacing w:after="40"/>
              <w:jc w:val="both"/>
            </w:pPr>
            <w:r>
              <w:rPr>
                <w:sz w:val="19"/>
              </w:rPr>
              <w:t>Request Validation</w:t>
            </w:r>
          </w:p>
        </w:tc>
        <w:tc>
          <w:tcPr>
            <w:tcW w:w="6912" w:type="dxa"/>
            <w:vAlign w:val="center"/>
          </w:tcPr>
          <w:p w14:paraId="6092E99E" w14:textId="77777777" w:rsidR="00D45D1D" w:rsidRDefault="00D45D1D" w:rsidP="00D45D1D">
            <w:pPr>
              <w:spacing w:after="40"/>
              <w:jc w:val="both"/>
            </w:pPr>
            <w:r>
              <w:rPr>
                <w:sz w:val="19"/>
              </w:rPr>
              <w:t>The system shall check mandatory fields, valid quantities, cost values, and required attachments before submission.</w:t>
            </w:r>
          </w:p>
        </w:tc>
      </w:tr>
      <w:tr w:rsidR="00D45D1D" w14:paraId="5E6EFC22" w14:textId="77777777" w:rsidTr="00A23B9C">
        <w:trPr>
          <w:jc w:val="center"/>
        </w:trPr>
        <w:tc>
          <w:tcPr>
            <w:tcW w:w="936" w:type="dxa"/>
            <w:vAlign w:val="center"/>
          </w:tcPr>
          <w:p w14:paraId="0407EEBB" w14:textId="77777777" w:rsidR="00D45D1D" w:rsidRDefault="00D45D1D" w:rsidP="00D45D1D">
            <w:pPr>
              <w:spacing w:after="40"/>
              <w:jc w:val="both"/>
            </w:pPr>
            <w:r>
              <w:rPr>
                <w:sz w:val="19"/>
              </w:rPr>
              <w:t>FR-06</w:t>
            </w:r>
          </w:p>
        </w:tc>
        <w:tc>
          <w:tcPr>
            <w:tcW w:w="2232" w:type="dxa"/>
            <w:vAlign w:val="center"/>
          </w:tcPr>
          <w:p w14:paraId="3F5E3F4B" w14:textId="77777777" w:rsidR="00D45D1D" w:rsidRDefault="00D45D1D" w:rsidP="00D45D1D">
            <w:pPr>
              <w:spacing w:after="40"/>
              <w:jc w:val="both"/>
            </w:pPr>
            <w:r>
              <w:rPr>
                <w:sz w:val="19"/>
              </w:rPr>
              <w:t>Submit Request</w:t>
            </w:r>
          </w:p>
        </w:tc>
        <w:tc>
          <w:tcPr>
            <w:tcW w:w="6912" w:type="dxa"/>
            <w:vAlign w:val="center"/>
          </w:tcPr>
          <w:p w14:paraId="1DAF0567" w14:textId="77777777" w:rsidR="00D45D1D" w:rsidRDefault="00D45D1D" w:rsidP="00D45D1D">
            <w:pPr>
              <w:spacing w:after="40"/>
              <w:jc w:val="both"/>
            </w:pPr>
            <w:r>
              <w:rPr>
                <w:sz w:val="19"/>
              </w:rPr>
              <w:t>The system shall assign a unique request ID and record the submission date and requester.</w:t>
            </w:r>
          </w:p>
        </w:tc>
      </w:tr>
      <w:tr w:rsidR="00D45D1D" w14:paraId="1D471A3F" w14:textId="77777777" w:rsidTr="00A23B9C">
        <w:trPr>
          <w:jc w:val="center"/>
        </w:trPr>
        <w:tc>
          <w:tcPr>
            <w:tcW w:w="936" w:type="dxa"/>
            <w:vAlign w:val="center"/>
          </w:tcPr>
          <w:p w14:paraId="62CB9BA3" w14:textId="77777777" w:rsidR="00D45D1D" w:rsidRDefault="00D45D1D" w:rsidP="00D45D1D">
            <w:pPr>
              <w:spacing w:after="40"/>
              <w:jc w:val="both"/>
            </w:pPr>
            <w:r>
              <w:rPr>
                <w:sz w:val="19"/>
              </w:rPr>
              <w:t>FR-07</w:t>
            </w:r>
          </w:p>
        </w:tc>
        <w:tc>
          <w:tcPr>
            <w:tcW w:w="2232" w:type="dxa"/>
            <w:vAlign w:val="center"/>
          </w:tcPr>
          <w:p w14:paraId="381E9CA6" w14:textId="77777777" w:rsidR="00D45D1D" w:rsidRDefault="00D45D1D" w:rsidP="00D45D1D">
            <w:pPr>
              <w:spacing w:after="40"/>
              <w:jc w:val="both"/>
            </w:pPr>
            <w:r>
              <w:rPr>
                <w:sz w:val="19"/>
              </w:rPr>
              <w:t>Approval Routing</w:t>
            </w:r>
          </w:p>
        </w:tc>
        <w:tc>
          <w:tcPr>
            <w:tcW w:w="6912" w:type="dxa"/>
            <w:vAlign w:val="center"/>
          </w:tcPr>
          <w:p w14:paraId="096C5D61" w14:textId="77777777" w:rsidR="00D45D1D" w:rsidRDefault="00D45D1D" w:rsidP="00D45D1D">
            <w:pPr>
              <w:spacing w:after="40"/>
              <w:jc w:val="both"/>
            </w:pPr>
            <w:r>
              <w:rPr>
                <w:sz w:val="19"/>
              </w:rPr>
              <w:t>The system shall route requests to the configured manager and additional approvers based on organizational rules.</w:t>
            </w:r>
          </w:p>
        </w:tc>
      </w:tr>
      <w:tr w:rsidR="00D45D1D" w14:paraId="6D231D34" w14:textId="77777777" w:rsidTr="00A23B9C">
        <w:trPr>
          <w:jc w:val="center"/>
        </w:trPr>
        <w:tc>
          <w:tcPr>
            <w:tcW w:w="936" w:type="dxa"/>
            <w:vAlign w:val="center"/>
          </w:tcPr>
          <w:p w14:paraId="4BC6ABB7" w14:textId="77777777" w:rsidR="00D45D1D" w:rsidRDefault="00D45D1D" w:rsidP="00D45D1D">
            <w:pPr>
              <w:spacing w:after="40"/>
              <w:jc w:val="both"/>
            </w:pPr>
            <w:r>
              <w:rPr>
                <w:sz w:val="19"/>
              </w:rPr>
              <w:t>FR-08</w:t>
            </w:r>
          </w:p>
        </w:tc>
        <w:tc>
          <w:tcPr>
            <w:tcW w:w="2232" w:type="dxa"/>
            <w:vAlign w:val="center"/>
          </w:tcPr>
          <w:p w14:paraId="1FB67A9A" w14:textId="77777777" w:rsidR="00D45D1D" w:rsidRDefault="00D45D1D" w:rsidP="00D45D1D">
            <w:pPr>
              <w:spacing w:after="40"/>
              <w:jc w:val="both"/>
            </w:pPr>
            <w:r>
              <w:rPr>
                <w:sz w:val="19"/>
              </w:rPr>
              <w:t>Review Decision</w:t>
            </w:r>
          </w:p>
        </w:tc>
        <w:tc>
          <w:tcPr>
            <w:tcW w:w="6912" w:type="dxa"/>
            <w:vAlign w:val="center"/>
          </w:tcPr>
          <w:p w14:paraId="368A27BC" w14:textId="77777777" w:rsidR="00D45D1D" w:rsidRDefault="00D45D1D" w:rsidP="00D45D1D">
            <w:pPr>
              <w:spacing w:after="40"/>
              <w:jc w:val="both"/>
            </w:pPr>
            <w:r>
              <w:rPr>
                <w:sz w:val="19"/>
              </w:rPr>
              <w:t>Approvers shall approve, reject, or return requests for clarification and provide comments when required.</w:t>
            </w:r>
          </w:p>
        </w:tc>
      </w:tr>
      <w:tr w:rsidR="00D45D1D" w14:paraId="7D9798FD" w14:textId="77777777" w:rsidTr="00A23B9C">
        <w:trPr>
          <w:jc w:val="center"/>
        </w:trPr>
        <w:tc>
          <w:tcPr>
            <w:tcW w:w="936" w:type="dxa"/>
            <w:vAlign w:val="center"/>
          </w:tcPr>
          <w:p w14:paraId="77243FC9" w14:textId="77777777" w:rsidR="00D45D1D" w:rsidRDefault="00D45D1D" w:rsidP="00D45D1D">
            <w:pPr>
              <w:spacing w:after="40"/>
              <w:jc w:val="both"/>
            </w:pPr>
            <w:r>
              <w:rPr>
                <w:sz w:val="19"/>
              </w:rPr>
              <w:t>FR-09</w:t>
            </w:r>
          </w:p>
        </w:tc>
        <w:tc>
          <w:tcPr>
            <w:tcW w:w="2232" w:type="dxa"/>
            <w:vAlign w:val="center"/>
          </w:tcPr>
          <w:p w14:paraId="44AFF170" w14:textId="77777777" w:rsidR="00D45D1D" w:rsidRDefault="00D45D1D" w:rsidP="00D45D1D">
            <w:pPr>
              <w:spacing w:after="40"/>
              <w:jc w:val="both"/>
            </w:pPr>
            <w:r>
              <w:rPr>
                <w:sz w:val="19"/>
              </w:rPr>
              <w:t>Notifications</w:t>
            </w:r>
          </w:p>
        </w:tc>
        <w:tc>
          <w:tcPr>
            <w:tcW w:w="6912" w:type="dxa"/>
            <w:vAlign w:val="center"/>
          </w:tcPr>
          <w:p w14:paraId="2CCE336D" w14:textId="77777777" w:rsidR="00D45D1D" w:rsidRDefault="00D45D1D" w:rsidP="00D45D1D">
            <w:pPr>
              <w:spacing w:after="40"/>
              <w:jc w:val="both"/>
            </w:pPr>
            <w:r>
              <w:rPr>
                <w:sz w:val="19"/>
              </w:rPr>
              <w:t>The system shall notify relevant users when a request is submitted, assigned, approved, rejected, returned, or updated.</w:t>
            </w:r>
          </w:p>
        </w:tc>
      </w:tr>
      <w:tr w:rsidR="00D45D1D" w14:paraId="7AF31A02" w14:textId="77777777" w:rsidTr="00A23B9C">
        <w:trPr>
          <w:jc w:val="center"/>
        </w:trPr>
        <w:tc>
          <w:tcPr>
            <w:tcW w:w="936" w:type="dxa"/>
            <w:vAlign w:val="center"/>
          </w:tcPr>
          <w:p w14:paraId="3BD50B2F" w14:textId="77777777" w:rsidR="00D45D1D" w:rsidRDefault="00D45D1D" w:rsidP="00D45D1D">
            <w:pPr>
              <w:spacing w:after="40"/>
              <w:jc w:val="both"/>
            </w:pPr>
            <w:r>
              <w:rPr>
                <w:sz w:val="19"/>
              </w:rPr>
              <w:t>FR-10</w:t>
            </w:r>
          </w:p>
        </w:tc>
        <w:tc>
          <w:tcPr>
            <w:tcW w:w="2232" w:type="dxa"/>
            <w:vAlign w:val="center"/>
          </w:tcPr>
          <w:p w14:paraId="771AEBDA" w14:textId="77777777" w:rsidR="00D45D1D" w:rsidRDefault="00D45D1D" w:rsidP="00D45D1D">
            <w:pPr>
              <w:spacing w:after="40"/>
              <w:jc w:val="both"/>
            </w:pPr>
            <w:r>
              <w:rPr>
                <w:sz w:val="19"/>
              </w:rPr>
              <w:t>Quotation Management</w:t>
            </w:r>
          </w:p>
        </w:tc>
        <w:tc>
          <w:tcPr>
            <w:tcW w:w="6912" w:type="dxa"/>
            <w:vAlign w:val="center"/>
          </w:tcPr>
          <w:p w14:paraId="5ED70BF8" w14:textId="77777777" w:rsidR="00D45D1D" w:rsidRDefault="00D45D1D" w:rsidP="00D45D1D">
            <w:pPr>
              <w:spacing w:after="40"/>
              <w:jc w:val="both"/>
            </w:pPr>
            <w:r>
              <w:rPr>
                <w:sz w:val="19"/>
              </w:rPr>
              <w:t>Procurement officers shall record supplier names, quoted prices, taxes, delivery estimates, validity, and terms.</w:t>
            </w:r>
          </w:p>
        </w:tc>
      </w:tr>
      <w:tr w:rsidR="00D45D1D" w14:paraId="5A57CE40" w14:textId="77777777" w:rsidTr="00A23B9C">
        <w:trPr>
          <w:jc w:val="center"/>
        </w:trPr>
        <w:tc>
          <w:tcPr>
            <w:tcW w:w="936" w:type="dxa"/>
            <w:vAlign w:val="center"/>
          </w:tcPr>
          <w:p w14:paraId="5B39B4AA" w14:textId="77777777" w:rsidR="00D45D1D" w:rsidRDefault="00D45D1D" w:rsidP="00D45D1D">
            <w:pPr>
              <w:spacing w:after="40"/>
              <w:jc w:val="both"/>
            </w:pPr>
            <w:r>
              <w:rPr>
                <w:sz w:val="19"/>
              </w:rPr>
              <w:t>FR-11</w:t>
            </w:r>
          </w:p>
        </w:tc>
        <w:tc>
          <w:tcPr>
            <w:tcW w:w="2232" w:type="dxa"/>
            <w:vAlign w:val="center"/>
          </w:tcPr>
          <w:p w14:paraId="4FD4B400" w14:textId="77777777" w:rsidR="00D45D1D" w:rsidRDefault="00D45D1D" w:rsidP="00D45D1D">
            <w:pPr>
              <w:spacing w:after="40"/>
              <w:jc w:val="both"/>
            </w:pPr>
            <w:r>
              <w:rPr>
                <w:sz w:val="19"/>
              </w:rPr>
              <w:t>Quotation Comparison</w:t>
            </w:r>
          </w:p>
        </w:tc>
        <w:tc>
          <w:tcPr>
            <w:tcW w:w="6912" w:type="dxa"/>
            <w:vAlign w:val="center"/>
          </w:tcPr>
          <w:p w14:paraId="2E0A4077" w14:textId="77777777" w:rsidR="00D45D1D" w:rsidRDefault="00D45D1D" w:rsidP="00D45D1D">
            <w:pPr>
              <w:spacing w:after="40"/>
              <w:jc w:val="both"/>
            </w:pPr>
            <w:r>
              <w:rPr>
                <w:sz w:val="19"/>
              </w:rPr>
              <w:t>The system shall display supplier quotations in a comparable format to support evaluation.</w:t>
            </w:r>
          </w:p>
        </w:tc>
      </w:tr>
      <w:tr w:rsidR="00D45D1D" w14:paraId="07611EA6" w14:textId="77777777" w:rsidTr="00A23B9C">
        <w:trPr>
          <w:jc w:val="center"/>
        </w:trPr>
        <w:tc>
          <w:tcPr>
            <w:tcW w:w="936" w:type="dxa"/>
            <w:vAlign w:val="center"/>
          </w:tcPr>
          <w:p w14:paraId="75904FDA" w14:textId="77777777" w:rsidR="00D45D1D" w:rsidRDefault="00D45D1D" w:rsidP="00D45D1D">
            <w:pPr>
              <w:spacing w:after="40"/>
              <w:jc w:val="both"/>
            </w:pPr>
            <w:r>
              <w:rPr>
                <w:sz w:val="19"/>
              </w:rPr>
              <w:t>FR-12</w:t>
            </w:r>
          </w:p>
        </w:tc>
        <w:tc>
          <w:tcPr>
            <w:tcW w:w="2232" w:type="dxa"/>
            <w:vAlign w:val="center"/>
          </w:tcPr>
          <w:p w14:paraId="3C545FE6" w14:textId="77777777" w:rsidR="00D45D1D" w:rsidRDefault="00D45D1D" w:rsidP="00D45D1D">
            <w:pPr>
              <w:spacing w:after="40"/>
              <w:jc w:val="both"/>
            </w:pPr>
            <w:r>
              <w:rPr>
                <w:sz w:val="19"/>
              </w:rPr>
              <w:t>Budget Review</w:t>
            </w:r>
          </w:p>
        </w:tc>
        <w:tc>
          <w:tcPr>
            <w:tcW w:w="6912" w:type="dxa"/>
            <w:vAlign w:val="center"/>
          </w:tcPr>
          <w:p w14:paraId="0BEFBE38" w14:textId="77777777" w:rsidR="00D45D1D" w:rsidRDefault="00D45D1D" w:rsidP="00D45D1D">
            <w:pPr>
              <w:spacing w:after="40"/>
              <w:jc w:val="both"/>
            </w:pPr>
            <w:r>
              <w:rPr>
                <w:sz w:val="19"/>
              </w:rPr>
              <w:t>Authorized finance users shall record budget verification or flag a request for further review.</w:t>
            </w:r>
          </w:p>
        </w:tc>
      </w:tr>
      <w:tr w:rsidR="00D45D1D" w14:paraId="55C66647" w14:textId="77777777" w:rsidTr="00A23B9C">
        <w:trPr>
          <w:jc w:val="center"/>
        </w:trPr>
        <w:tc>
          <w:tcPr>
            <w:tcW w:w="936" w:type="dxa"/>
            <w:vAlign w:val="center"/>
          </w:tcPr>
          <w:p w14:paraId="33E1718A" w14:textId="77777777" w:rsidR="00D45D1D" w:rsidRDefault="00D45D1D" w:rsidP="00D45D1D">
            <w:pPr>
              <w:spacing w:after="40"/>
              <w:jc w:val="both"/>
            </w:pPr>
            <w:r>
              <w:rPr>
                <w:sz w:val="19"/>
              </w:rPr>
              <w:t>FR-13</w:t>
            </w:r>
          </w:p>
        </w:tc>
        <w:tc>
          <w:tcPr>
            <w:tcW w:w="2232" w:type="dxa"/>
            <w:vAlign w:val="center"/>
          </w:tcPr>
          <w:p w14:paraId="6ACD8D8D" w14:textId="77777777" w:rsidR="00D45D1D" w:rsidRDefault="00D45D1D" w:rsidP="00D45D1D">
            <w:pPr>
              <w:spacing w:after="40"/>
              <w:jc w:val="both"/>
            </w:pPr>
            <w:r>
              <w:rPr>
                <w:sz w:val="19"/>
              </w:rPr>
              <w:t>Purchase Order Generation</w:t>
            </w:r>
          </w:p>
        </w:tc>
        <w:tc>
          <w:tcPr>
            <w:tcW w:w="6912" w:type="dxa"/>
            <w:vAlign w:val="center"/>
          </w:tcPr>
          <w:p w14:paraId="6ABC52EE" w14:textId="77777777" w:rsidR="00D45D1D" w:rsidRDefault="00D45D1D" w:rsidP="00D45D1D">
            <w:pPr>
              <w:spacing w:after="40"/>
              <w:jc w:val="both"/>
            </w:pPr>
            <w:r>
              <w:rPr>
                <w:sz w:val="19"/>
              </w:rPr>
              <w:t>Authorized users shall generate a purchase order from an approved request and selected quotation.</w:t>
            </w:r>
          </w:p>
        </w:tc>
      </w:tr>
      <w:tr w:rsidR="00D45D1D" w14:paraId="61E86CA3" w14:textId="77777777" w:rsidTr="00A23B9C">
        <w:trPr>
          <w:jc w:val="center"/>
        </w:trPr>
        <w:tc>
          <w:tcPr>
            <w:tcW w:w="936" w:type="dxa"/>
            <w:vAlign w:val="center"/>
          </w:tcPr>
          <w:p w14:paraId="374E8843" w14:textId="77777777" w:rsidR="00D45D1D" w:rsidRDefault="00D45D1D" w:rsidP="00D45D1D">
            <w:pPr>
              <w:spacing w:after="40"/>
              <w:jc w:val="both"/>
            </w:pPr>
            <w:r>
              <w:rPr>
                <w:sz w:val="19"/>
              </w:rPr>
              <w:t>FR-14</w:t>
            </w:r>
          </w:p>
        </w:tc>
        <w:tc>
          <w:tcPr>
            <w:tcW w:w="2232" w:type="dxa"/>
            <w:vAlign w:val="center"/>
          </w:tcPr>
          <w:p w14:paraId="5ACE3D57" w14:textId="77777777" w:rsidR="00D45D1D" w:rsidRDefault="00D45D1D" w:rsidP="00D45D1D">
            <w:pPr>
              <w:spacing w:after="40"/>
              <w:jc w:val="both"/>
            </w:pPr>
            <w:r>
              <w:rPr>
                <w:sz w:val="19"/>
              </w:rPr>
              <w:t>Lifecycle Tracking</w:t>
            </w:r>
          </w:p>
        </w:tc>
        <w:tc>
          <w:tcPr>
            <w:tcW w:w="6912" w:type="dxa"/>
            <w:vAlign w:val="center"/>
          </w:tcPr>
          <w:p w14:paraId="35142BFE" w14:textId="77777777" w:rsidR="00D45D1D" w:rsidRDefault="00D45D1D" w:rsidP="00D45D1D">
            <w:pPr>
              <w:spacing w:after="40"/>
              <w:jc w:val="both"/>
            </w:pPr>
            <w:r>
              <w:rPr>
                <w:sz w:val="19"/>
              </w:rPr>
              <w:t>Users shall view the current status of requests they are permitted to access.</w:t>
            </w:r>
          </w:p>
        </w:tc>
      </w:tr>
      <w:tr w:rsidR="00D45D1D" w14:paraId="31B73A28" w14:textId="77777777" w:rsidTr="00A23B9C">
        <w:trPr>
          <w:jc w:val="center"/>
        </w:trPr>
        <w:tc>
          <w:tcPr>
            <w:tcW w:w="936" w:type="dxa"/>
            <w:vAlign w:val="center"/>
          </w:tcPr>
          <w:p w14:paraId="2C9CA05A" w14:textId="77777777" w:rsidR="00D45D1D" w:rsidRDefault="00D45D1D" w:rsidP="00D45D1D">
            <w:pPr>
              <w:spacing w:after="40"/>
              <w:jc w:val="both"/>
            </w:pPr>
            <w:r>
              <w:rPr>
                <w:sz w:val="19"/>
              </w:rPr>
              <w:t>FR-15</w:t>
            </w:r>
          </w:p>
        </w:tc>
        <w:tc>
          <w:tcPr>
            <w:tcW w:w="2232" w:type="dxa"/>
            <w:vAlign w:val="center"/>
          </w:tcPr>
          <w:p w14:paraId="0FC06F32" w14:textId="77777777" w:rsidR="00D45D1D" w:rsidRDefault="00D45D1D" w:rsidP="00D45D1D">
            <w:pPr>
              <w:spacing w:after="40"/>
              <w:jc w:val="both"/>
            </w:pPr>
            <w:r>
              <w:rPr>
                <w:sz w:val="19"/>
              </w:rPr>
              <w:t>History and Audit Trail</w:t>
            </w:r>
          </w:p>
        </w:tc>
        <w:tc>
          <w:tcPr>
            <w:tcW w:w="6912" w:type="dxa"/>
            <w:vAlign w:val="center"/>
          </w:tcPr>
          <w:p w14:paraId="6476841D" w14:textId="77777777" w:rsidR="00D45D1D" w:rsidRDefault="00D45D1D" w:rsidP="00D45D1D">
            <w:pPr>
              <w:spacing w:after="40"/>
              <w:jc w:val="both"/>
            </w:pPr>
            <w:r>
              <w:rPr>
                <w:sz w:val="19"/>
              </w:rPr>
              <w:t>The system shall store timestamps, status changes, decisions, comments, and responsible users.</w:t>
            </w:r>
          </w:p>
        </w:tc>
      </w:tr>
      <w:tr w:rsidR="00D45D1D" w14:paraId="39295C7D" w14:textId="77777777" w:rsidTr="00A23B9C">
        <w:trPr>
          <w:jc w:val="center"/>
        </w:trPr>
        <w:tc>
          <w:tcPr>
            <w:tcW w:w="936" w:type="dxa"/>
            <w:vAlign w:val="center"/>
          </w:tcPr>
          <w:p w14:paraId="5D3EE067" w14:textId="77777777" w:rsidR="00D45D1D" w:rsidRDefault="00D45D1D" w:rsidP="00D45D1D">
            <w:pPr>
              <w:spacing w:after="40"/>
              <w:jc w:val="both"/>
            </w:pPr>
            <w:r>
              <w:rPr>
                <w:sz w:val="19"/>
              </w:rPr>
              <w:t>FR-16</w:t>
            </w:r>
          </w:p>
        </w:tc>
        <w:tc>
          <w:tcPr>
            <w:tcW w:w="2232" w:type="dxa"/>
            <w:vAlign w:val="center"/>
          </w:tcPr>
          <w:p w14:paraId="5033C162" w14:textId="77777777" w:rsidR="00D45D1D" w:rsidRDefault="00D45D1D" w:rsidP="00D45D1D">
            <w:pPr>
              <w:spacing w:after="40"/>
              <w:jc w:val="both"/>
            </w:pPr>
            <w:r>
              <w:rPr>
                <w:sz w:val="19"/>
              </w:rPr>
              <w:t xml:space="preserve">Search and </w:t>
            </w:r>
            <w:proofErr w:type="gramStart"/>
            <w:r>
              <w:rPr>
                <w:sz w:val="19"/>
              </w:rPr>
              <w:t>Filter</w:t>
            </w:r>
            <w:proofErr w:type="gramEnd"/>
          </w:p>
        </w:tc>
        <w:tc>
          <w:tcPr>
            <w:tcW w:w="6912" w:type="dxa"/>
            <w:vAlign w:val="center"/>
          </w:tcPr>
          <w:p w14:paraId="6C8EB101" w14:textId="77777777" w:rsidR="00D45D1D" w:rsidRDefault="00D45D1D" w:rsidP="00D45D1D">
            <w:pPr>
              <w:spacing w:after="40"/>
              <w:jc w:val="both"/>
            </w:pPr>
            <w:r>
              <w:rPr>
                <w:sz w:val="19"/>
              </w:rPr>
              <w:t>Users shall search and filter records by request ID, department, date, status, requester, supplier, or priority according to permissions.</w:t>
            </w:r>
          </w:p>
        </w:tc>
      </w:tr>
      <w:tr w:rsidR="00D45D1D" w14:paraId="551448A1" w14:textId="77777777" w:rsidTr="00A23B9C">
        <w:trPr>
          <w:jc w:val="center"/>
        </w:trPr>
        <w:tc>
          <w:tcPr>
            <w:tcW w:w="936" w:type="dxa"/>
            <w:vAlign w:val="center"/>
          </w:tcPr>
          <w:p w14:paraId="02CDFB42" w14:textId="77777777" w:rsidR="00D45D1D" w:rsidRDefault="00D45D1D" w:rsidP="00D45D1D">
            <w:pPr>
              <w:spacing w:after="40"/>
              <w:jc w:val="both"/>
            </w:pPr>
            <w:r>
              <w:rPr>
                <w:sz w:val="19"/>
              </w:rPr>
              <w:lastRenderedPageBreak/>
              <w:t>FR-17</w:t>
            </w:r>
          </w:p>
        </w:tc>
        <w:tc>
          <w:tcPr>
            <w:tcW w:w="2232" w:type="dxa"/>
            <w:vAlign w:val="center"/>
          </w:tcPr>
          <w:p w14:paraId="332CD045" w14:textId="77777777" w:rsidR="00D45D1D" w:rsidRDefault="00D45D1D" w:rsidP="00D45D1D">
            <w:pPr>
              <w:spacing w:after="40"/>
              <w:jc w:val="both"/>
            </w:pPr>
            <w:r>
              <w:rPr>
                <w:sz w:val="19"/>
              </w:rPr>
              <w:t>Reports and Dashboard</w:t>
            </w:r>
          </w:p>
        </w:tc>
        <w:tc>
          <w:tcPr>
            <w:tcW w:w="6912" w:type="dxa"/>
            <w:vAlign w:val="center"/>
          </w:tcPr>
          <w:p w14:paraId="593EB0DF" w14:textId="77777777" w:rsidR="00D45D1D" w:rsidRDefault="00D45D1D" w:rsidP="00D45D1D">
            <w:pPr>
              <w:spacing w:after="40"/>
              <w:jc w:val="both"/>
            </w:pPr>
            <w:r>
              <w:rPr>
                <w:sz w:val="19"/>
              </w:rPr>
              <w:t>Authorized users shall view pending approvals, request counts, purchase values, turnaround times, and status summaries.</w:t>
            </w:r>
          </w:p>
        </w:tc>
      </w:tr>
      <w:tr w:rsidR="00D45D1D" w14:paraId="05354418" w14:textId="77777777" w:rsidTr="00A23B9C">
        <w:trPr>
          <w:jc w:val="center"/>
        </w:trPr>
        <w:tc>
          <w:tcPr>
            <w:tcW w:w="936" w:type="dxa"/>
            <w:vAlign w:val="center"/>
          </w:tcPr>
          <w:p w14:paraId="06333EBB" w14:textId="77777777" w:rsidR="00D45D1D" w:rsidRDefault="00D45D1D" w:rsidP="00D45D1D">
            <w:pPr>
              <w:spacing w:after="40"/>
              <w:jc w:val="both"/>
            </w:pPr>
            <w:r>
              <w:rPr>
                <w:sz w:val="19"/>
              </w:rPr>
              <w:t>FR-18</w:t>
            </w:r>
          </w:p>
        </w:tc>
        <w:tc>
          <w:tcPr>
            <w:tcW w:w="2232" w:type="dxa"/>
            <w:vAlign w:val="center"/>
          </w:tcPr>
          <w:p w14:paraId="76FA312C" w14:textId="77777777" w:rsidR="00D45D1D" w:rsidRDefault="00D45D1D" w:rsidP="00D45D1D">
            <w:pPr>
              <w:spacing w:after="40"/>
              <w:jc w:val="both"/>
            </w:pPr>
            <w:r>
              <w:rPr>
                <w:sz w:val="19"/>
              </w:rPr>
              <w:t>Document Management</w:t>
            </w:r>
          </w:p>
        </w:tc>
        <w:tc>
          <w:tcPr>
            <w:tcW w:w="6912" w:type="dxa"/>
            <w:vAlign w:val="center"/>
          </w:tcPr>
          <w:p w14:paraId="773D4963" w14:textId="77777777" w:rsidR="00D45D1D" w:rsidRDefault="00D45D1D" w:rsidP="00D45D1D">
            <w:pPr>
              <w:spacing w:after="40"/>
              <w:jc w:val="both"/>
            </w:pPr>
            <w:r>
              <w:rPr>
                <w:sz w:val="19"/>
              </w:rPr>
              <w:t>Users shall attach and view relevant specifications, quotations, and supporting documents according to permissions.</w:t>
            </w:r>
          </w:p>
        </w:tc>
      </w:tr>
      <w:tr w:rsidR="00D45D1D" w14:paraId="653B3C5B" w14:textId="77777777" w:rsidTr="00A23B9C">
        <w:trPr>
          <w:jc w:val="center"/>
        </w:trPr>
        <w:tc>
          <w:tcPr>
            <w:tcW w:w="936" w:type="dxa"/>
            <w:vAlign w:val="center"/>
          </w:tcPr>
          <w:p w14:paraId="6781FA33" w14:textId="77777777" w:rsidR="00D45D1D" w:rsidRDefault="00D45D1D" w:rsidP="00D45D1D">
            <w:pPr>
              <w:spacing w:after="40"/>
              <w:jc w:val="both"/>
            </w:pPr>
            <w:r>
              <w:rPr>
                <w:sz w:val="19"/>
              </w:rPr>
              <w:t>FR-19</w:t>
            </w:r>
          </w:p>
        </w:tc>
        <w:tc>
          <w:tcPr>
            <w:tcW w:w="2232" w:type="dxa"/>
            <w:vAlign w:val="center"/>
          </w:tcPr>
          <w:p w14:paraId="00685A30" w14:textId="77777777" w:rsidR="00D45D1D" w:rsidRDefault="00D45D1D" w:rsidP="00D45D1D">
            <w:pPr>
              <w:spacing w:after="40"/>
              <w:jc w:val="both"/>
            </w:pPr>
            <w:r>
              <w:rPr>
                <w:sz w:val="19"/>
              </w:rPr>
              <w:t>Request Amendment</w:t>
            </w:r>
          </w:p>
        </w:tc>
        <w:tc>
          <w:tcPr>
            <w:tcW w:w="6912" w:type="dxa"/>
            <w:vAlign w:val="center"/>
          </w:tcPr>
          <w:p w14:paraId="3E5886E1" w14:textId="77777777" w:rsidR="00D45D1D" w:rsidRDefault="00D45D1D" w:rsidP="00D45D1D">
            <w:pPr>
              <w:spacing w:after="40"/>
              <w:jc w:val="both"/>
            </w:pPr>
            <w:r>
              <w:rPr>
                <w:sz w:val="19"/>
              </w:rPr>
              <w:t>The system shall allow a returned request to be corrected and resubmitted while retaining its earlier history.</w:t>
            </w:r>
          </w:p>
        </w:tc>
      </w:tr>
      <w:tr w:rsidR="00D45D1D" w14:paraId="14FFBC98" w14:textId="77777777" w:rsidTr="00A23B9C">
        <w:trPr>
          <w:jc w:val="center"/>
        </w:trPr>
        <w:tc>
          <w:tcPr>
            <w:tcW w:w="936" w:type="dxa"/>
            <w:vAlign w:val="center"/>
          </w:tcPr>
          <w:p w14:paraId="2C875663" w14:textId="77777777" w:rsidR="00D45D1D" w:rsidRDefault="00D45D1D" w:rsidP="00D45D1D">
            <w:pPr>
              <w:spacing w:after="40"/>
              <w:jc w:val="both"/>
            </w:pPr>
            <w:r>
              <w:rPr>
                <w:sz w:val="19"/>
              </w:rPr>
              <w:t>FR-20</w:t>
            </w:r>
          </w:p>
        </w:tc>
        <w:tc>
          <w:tcPr>
            <w:tcW w:w="2232" w:type="dxa"/>
            <w:vAlign w:val="center"/>
          </w:tcPr>
          <w:p w14:paraId="5F09D9F2" w14:textId="77777777" w:rsidR="00D45D1D" w:rsidRDefault="00D45D1D" w:rsidP="00D45D1D">
            <w:pPr>
              <w:spacing w:after="40"/>
              <w:jc w:val="both"/>
            </w:pPr>
            <w:r>
              <w:rPr>
                <w:sz w:val="19"/>
              </w:rPr>
              <w:t>Administration</w:t>
            </w:r>
          </w:p>
        </w:tc>
        <w:tc>
          <w:tcPr>
            <w:tcW w:w="6912" w:type="dxa"/>
            <w:vAlign w:val="center"/>
          </w:tcPr>
          <w:p w14:paraId="17FB0BC8" w14:textId="77777777" w:rsidR="00D45D1D" w:rsidRDefault="00D45D1D" w:rsidP="00D45D1D">
            <w:pPr>
              <w:spacing w:after="40"/>
              <w:jc w:val="both"/>
            </w:pPr>
            <w:r>
              <w:rPr>
                <w:sz w:val="19"/>
              </w:rPr>
              <w:t>Administrators shall maintain user roles, approval rules, departments, cost centres, and system settings.</w:t>
            </w:r>
          </w:p>
        </w:tc>
      </w:tr>
    </w:tbl>
    <w:p w14:paraId="31F2CAE4" w14:textId="77777777" w:rsidR="00D45D1D" w:rsidRDefault="00D45D1D" w:rsidP="00D45D1D">
      <w:pPr>
        <w:jc w:val="both"/>
      </w:pPr>
    </w:p>
    <w:p w14:paraId="4A5E6518" w14:textId="77777777" w:rsidR="00D45D1D" w:rsidRDefault="00D45D1D" w:rsidP="00D45D1D">
      <w:pPr>
        <w:pStyle w:val="Heading2"/>
        <w:jc w:val="both"/>
      </w:pPr>
      <w:r>
        <w:t>2.2 Non-Functional Requirements</w:t>
      </w:r>
    </w:p>
    <w:tbl>
      <w:tblPr>
        <w:tblStyle w:val="TableGrid"/>
        <w:tblW w:w="0" w:type="auto"/>
        <w:jc w:val="center"/>
        <w:tblLook w:val="04A0" w:firstRow="1" w:lastRow="0" w:firstColumn="1" w:lastColumn="0" w:noHBand="0" w:noVBand="1"/>
      </w:tblPr>
      <w:tblGrid>
        <w:gridCol w:w="1008"/>
        <w:gridCol w:w="1943"/>
        <w:gridCol w:w="7119"/>
      </w:tblGrid>
      <w:tr w:rsidR="00D45D1D" w14:paraId="7A63428D" w14:textId="77777777" w:rsidTr="00A23B9C">
        <w:trPr>
          <w:jc w:val="center"/>
        </w:trPr>
        <w:tc>
          <w:tcPr>
            <w:tcW w:w="1008" w:type="dxa"/>
            <w:shd w:val="clear" w:color="auto" w:fill="D9EAF7"/>
            <w:vAlign w:val="center"/>
          </w:tcPr>
          <w:p w14:paraId="22592283" w14:textId="77777777" w:rsidR="00D45D1D" w:rsidRDefault="00D45D1D" w:rsidP="00D45D1D">
            <w:pPr>
              <w:spacing w:after="40"/>
              <w:jc w:val="both"/>
            </w:pPr>
            <w:r>
              <w:rPr>
                <w:b/>
                <w:sz w:val="19"/>
              </w:rPr>
              <w:t>ID</w:t>
            </w:r>
          </w:p>
        </w:tc>
        <w:tc>
          <w:tcPr>
            <w:tcW w:w="1944" w:type="dxa"/>
            <w:shd w:val="clear" w:color="auto" w:fill="D9EAF7"/>
            <w:vAlign w:val="center"/>
          </w:tcPr>
          <w:p w14:paraId="508DB86E" w14:textId="77777777" w:rsidR="00D45D1D" w:rsidRDefault="00D45D1D" w:rsidP="00D45D1D">
            <w:pPr>
              <w:spacing w:after="40"/>
              <w:jc w:val="both"/>
            </w:pPr>
            <w:r>
              <w:rPr>
                <w:b/>
                <w:sz w:val="19"/>
              </w:rPr>
              <w:t>Quality Attribute</w:t>
            </w:r>
          </w:p>
        </w:tc>
        <w:tc>
          <w:tcPr>
            <w:tcW w:w="7128" w:type="dxa"/>
            <w:shd w:val="clear" w:color="auto" w:fill="D9EAF7"/>
            <w:vAlign w:val="center"/>
          </w:tcPr>
          <w:p w14:paraId="67E940AE" w14:textId="77777777" w:rsidR="00D45D1D" w:rsidRDefault="00D45D1D" w:rsidP="00D45D1D">
            <w:pPr>
              <w:spacing w:after="40"/>
              <w:jc w:val="both"/>
            </w:pPr>
            <w:r>
              <w:rPr>
                <w:b/>
                <w:sz w:val="19"/>
              </w:rPr>
              <w:t>Requirement</w:t>
            </w:r>
          </w:p>
        </w:tc>
      </w:tr>
      <w:tr w:rsidR="00D45D1D" w14:paraId="2F242E1B" w14:textId="77777777" w:rsidTr="00A23B9C">
        <w:trPr>
          <w:jc w:val="center"/>
        </w:trPr>
        <w:tc>
          <w:tcPr>
            <w:tcW w:w="1008" w:type="dxa"/>
            <w:vAlign w:val="center"/>
          </w:tcPr>
          <w:p w14:paraId="4CFD1847" w14:textId="77777777" w:rsidR="00D45D1D" w:rsidRDefault="00D45D1D" w:rsidP="00D45D1D">
            <w:pPr>
              <w:spacing w:after="40"/>
              <w:jc w:val="both"/>
            </w:pPr>
            <w:r>
              <w:rPr>
                <w:sz w:val="19"/>
              </w:rPr>
              <w:t>NFR-01</w:t>
            </w:r>
          </w:p>
        </w:tc>
        <w:tc>
          <w:tcPr>
            <w:tcW w:w="1944" w:type="dxa"/>
            <w:vAlign w:val="center"/>
          </w:tcPr>
          <w:p w14:paraId="24993BC7" w14:textId="77777777" w:rsidR="00D45D1D" w:rsidRDefault="00D45D1D" w:rsidP="00D45D1D">
            <w:pPr>
              <w:spacing w:after="40"/>
              <w:jc w:val="both"/>
            </w:pPr>
            <w:r>
              <w:rPr>
                <w:sz w:val="19"/>
              </w:rPr>
              <w:t>Performance</w:t>
            </w:r>
          </w:p>
        </w:tc>
        <w:tc>
          <w:tcPr>
            <w:tcW w:w="7128" w:type="dxa"/>
            <w:vAlign w:val="center"/>
          </w:tcPr>
          <w:p w14:paraId="25970EEC" w14:textId="77777777" w:rsidR="00D45D1D" w:rsidRDefault="00D45D1D" w:rsidP="00D45D1D">
            <w:pPr>
              <w:spacing w:after="40"/>
              <w:jc w:val="both"/>
            </w:pPr>
            <w:r>
              <w:rPr>
                <w:sz w:val="19"/>
              </w:rPr>
              <w:t>Common pages and searches should respond within approximately 3 seconds under normal expected usage.</w:t>
            </w:r>
          </w:p>
        </w:tc>
      </w:tr>
      <w:tr w:rsidR="00D45D1D" w14:paraId="1C2C71BC" w14:textId="77777777" w:rsidTr="00A23B9C">
        <w:trPr>
          <w:jc w:val="center"/>
        </w:trPr>
        <w:tc>
          <w:tcPr>
            <w:tcW w:w="1008" w:type="dxa"/>
            <w:vAlign w:val="center"/>
          </w:tcPr>
          <w:p w14:paraId="1A098865" w14:textId="77777777" w:rsidR="00D45D1D" w:rsidRDefault="00D45D1D" w:rsidP="00D45D1D">
            <w:pPr>
              <w:spacing w:after="40"/>
              <w:jc w:val="both"/>
            </w:pPr>
            <w:r>
              <w:rPr>
                <w:sz w:val="19"/>
              </w:rPr>
              <w:t>NFR-02</w:t>
            </w:r>
          </w:p>
        </w:tc>
        <w:tc>
          <w:tcPr>
            <w:tcW w:w="1944" w:type="dxa"/>
            <w:vAlign w:val="center"/>
          </w:tcPr>
          <w:p w14:paraId="7AC24236" w14:textId="77777777" w:rsidR="00D45D1D" w:rsidRDefault="00D45D1D" w:rsidP="00D45D1D">
            <w:pPr>
              <w:spacing w:after="40"/>
              <w:jc w:val="both"/>
            </w:pPr>
            <w:r>
              <w:rPr>
                <w:sz w:val="19"/>
              </w:rPr>
              <w:t>Security</w:t>
            </w:r>
          </w:p>
        </w:tc>
        <w:tc>
          <w:tcPr>
            <w:tcW w:w="7128" w:type="dxa"/>
            <w:vAlign w:val="center"/>
          </w:tcPr>
          <w:p w14:paraId="09730250" w14:textId="77777777" w:rsidR="00D45D1D" w:rsidRDefault="00D45D1D" w:rsidP="00D45D1D">
            <w:pPr>
              <w:spacing w:after="40"/>
              <w:jc w:val="both"/>
            </w:pPr>
            <w:r>
              <w:rPr>
                <w:sz w:val="19"/>
              </w:rPr>
              <w:t>The system shall use secure authentication, role-based authorization, and encrypted communication.</w:t>
            </w:r>
          </w:p>
        </w:tc>
      </w:tr>
      <w:tr w:rsidR="00D45D1D" w14:paraId="020872A9" w14:textId="77777777" w:rsidTr="00A23B9C">
        <w:trPr>
          <w:jc w:val="center"/>
        </w:trPr>
        <w:tc>
          <w:tcPr>
            <w:tcW w:w="1008" w:type="dxa"/>
            <w:vAlign w:val="center"/>
          </w:tcPr>
          <w:p w14:paraId="7013F563" w14:textId="77777777" w:rsidR="00D45D1D" w:rsidRDefault="00D45D1D" w:rsidP="00D45D1D">
            <w:pPr>
              <w:spacing w:after="40"/>
              <w:jc w:val="both"/>
            </w:pPr>
            <w:r>
              <w:rPr>
                <w:sz w:val="19"/>
              </w:rPr>
              <w:t>NFR-03</w:t>
            </w:r>
          </w:p>
        </w:tc>
        <w:tc>
          <w:tcPr>
            <w:tcW w:w="1944" w:type="dxa"/>
            <w:vAlign w:val="center"/>
          </w:tcPr>
          <w:p w14:paraId="48B9CABB" w14:textId="77777777" w:rsidR="00D45D1D" w:rsidRDefault="00D45D1D" w:rsidP="00D45D1D">
            <w:pPr>
              <w:spacing w:after="40"/>
              <w:jc w:val="both"/>
            </w:pPr>
            <w:r>
              <w:rPr>
                <w:sz w:val="19"/>
              </w:rPr>
              <w:t>Confidentiality</w:t>
            </w:r>
          </w:p>
        </w:tc>
        <w:tc>
          <w:tcPr>
            <w:tcW w:w="7128" w:type="dxa"/>
            <w:vAlign w:val="center"/>
          </w:tcPr>
          <w:p w14:paraId="1AA333D7" w14:textId="77777777" w:rsidR="00D45D1D" w:rsidRDefault="00D45D1D" w:rsidP="00D45D1D">
            <w:pPr>
              <w:spacing w:after="40"/>
              <w:jc w:val="both"/>
            </w:pPr>
            <w:r>
              <w:rPr>
                <w:sz w:val="19"/>
              </w:rPr>
              <w:t>Users shall access only requests, quotations, financial information, and reports permitted by their roles.</w:t>
            </w:r>
          </w:p>
        </w:tc>
      </w:tr>
      <w:tr w:rsidR="00D45D1D" w14:paraId="4E871D02" w14:textId="77777777" w:rsidTr="00A23B9C">
        <w:trPr>
          <w:jc w:val="center"/>
        </w:trPr>
        <w:tc>
          <w:tcPr>
            <w:tcW w:w="1008" w:type="dxa"/>
            <w:vAlign w:val="center"/>
          </w:tcPr>
          <w:p w14:paraId="19236FAD" w14:textId="77777777" w:rsidR="00D45D1D" w:rsidRDefault="00D45D1D" w:rsidP="00D45D1D">
            <w:pPr>
              <w:spacing w:after="40"/>
              <w:jc w:val="both"/>
            </w:pPr>
            <w:r>
              <w:rPr>
                <w:sz w:val="19"/>
              </w:rPr>
              <w:t>NFR-04</w:t>
            </w:r>
          </w:p>
        </w:tc>
        <w:tc>
          <w:tcPr>
            <w:tcW w:w="1944" w:type="dxa"/>
            <w:vAlign w:val="center"/>
          </w:tcPr>
          <w:p w14:paraId="7F7FEEC0" w14:textId="77777777" w:rsidR="00D45D1D" w:rsidRDefault="00D45D1D" w:rsidP="00D45D1D">
            <w:pPr>
              <w:spacing w:after="40"/>
              <w:jc w:val="both"/>
            </w:pPr>
            <w:r>
              <w:rPr>
                <w:sz w:val="19"/>
              </w:rPr>
              <w:t>Reliability</w:t>
            </w:r>
          </w:p>
        </w:tc>
        <w:tc>
          <w:tcPr>
            <w:tcW w:w="7128" w:type="dxa"/>
            <w:vAlign w:val="center"/>
          </w:tcPr>
          <w:p w14:paraId="69F747B7" w14:textId="77777777" w:rsidR="00D45D1D" w:rsidRDefault="00D45D1D" w:rsidP="00D45D1D">
            <w:pPr>
              <w:spacing w:after="40"/>
              <w:jc w:val="both"/>
            </w:pPr>
            <w:r>
              <w:rPr>
                <w:sz w:val="19"/>
              </w:rPr>
              <w:t>The system shall preserve valid records and handle errors without losing request or approval data.</w:t>
            </w:r>
          </w:p>
        </w:tc>
      </w:tr>
      <w:tr w:rsidR="00D45D1D" w14:paraId="21D4AE35" w14:textId="77777777" w:rsidTr="00A23B9C">
        <w:trPr>
          <w:jc w:val="center"/>
        </w:trPr>
        <w:tc>
          <w:tcPr>
            <w:tcW w:w="1008" w:type="dxa"/>
            <w:vAlign w:val="center"/>
          </w:tcPr>
          <w:p w14:paraId="3070B44A" w14:textId="77777777" w:rsidR="00D45D1D" w:rsidRDefault="00D45D1D" w:rsidP="00D45D1D">
            <w:pPr>
              <w:spacing w:after="40"/>
              <w:jc w:val="both"/>
            </w:pPr>
            <w:r>
              <w:rPr>
                <w:sz w:val="19"/>
              </w:rPr>
              <w:t>NFR-05</w:t>
            </w:r>
          </w:p>
        </w:tc>
        <w:tc>
          <w:tcPr>
            <w:tcW w:w="1944" w:type="dxa"/>
            <w:vAlign w:val="center"/>
          </w:tcPr>
          <w:p w14:paraId="6EC13733" w14:textId="77777777" w:rsidR="00D45D1D" w:rsidRDefault="00D45D1D" w:rsidP="00D45D1D">
            <w:pPr>
              <w:spacing w:after="40"/>
              <w:jc w:val="both"/>
            </w:pPr>
            <w:r>
              <w:rPr>
                <w:sz w:val="19"/>
              </w:rPr>
              <w:t>Usability</w:t>
            </w:r>
          </w:p>
        </w:tc>
        <w:tc>
          <w:tcPr>
            <w:tcW w:w="7128" w:type="dxa"/>
            <w:vAlign w:val="center"/>
          </w:tcPr>
          <w:p w14:paraId="056F81D6" w14:textId="77777777" w:rsidR="00D45D1D" w:rsidRDefault="00D45D1D" w:rsidP="00D45D1D">
            <w:pPr>
              <w:spacing w:after="40"/>
              <w:jc w:val="both"/>
            </w:pPr>
            <w:r>
              <w:rPr>
                <w:sz w:val="19"/>
              </w:rPr>
              <w:t>Forms and dashboards shall use clear labels, simple navigation, and understandable status messages.</w:t>
            </w:r>
          </w:p>
        </w:tc>
      </w:tr>
      <w:tr w:rsidR="00D45D1D" w14:paraId="13BAC168" w14:textId="77777777" w:rsidTr="00A23B9C">
        <w:trPr>
          <w:jc w:val="center"/>
        </w:trPr>
        <w:tc>
          <w:tcPr>
            <w:tcW w:w="1008" w:type="dxa"/>
            <w:vAlign w:val="center"/>
          </w:tcPr>
          <w:p w14:paraId="772BFB52" w14:textId="77777777" w:rsidR="00D45D1D" w:rsidRDefault="00D45D1D" w:rsidP="00D45D1D">
            <w:pPr>
              <w:spacing w:after="40"/>
              <w:jc w:val="both"/>
            </w:pPr>
            <w:r>
              <w:rPr>
                <w:sz w:val="19"/>
              </w:rPr>
              <w:t>NFR-06</w:t>
            </w:r>
          </w:p>
        </w:tc>
        <w:tc>
          <w:tcPr>
            <w:tcW w:w="1944" w:type="dxa"/>
            <w:vAlign w:val="center"/>
          </w:tcPr>
          <w:p w14:paraId="6D557159" w14:textId="77777777" w:rsidR="00D45D1D" w:rsidRDefault="00D45D1D" w:rsidP="00D45D1D">
            <w:pPr>
              <w:spacing w:after="40"/>
              <w:jc w:val="both"/>
            </w:pPr>
            <w:r>
              <w:rPr>
                <w:sz w:val="19"/>
              </w:rPr>
              <w:t>Auditability</w:t>
            </w:r>
          </w:p>
        </w:tc>
        <w:tc>
          <w:tcPr>
            <w:tcW w:w="7128" w:type="dxa"/>
            <w:vAlign w:val="center"/>
          </w:tcPr>
          <w:p w14:paraId="01EA4737" w14:textId="77777777" w:rsidR="00D45D1D" w:rsidRDefault="00D45D1D" w:rsidP="00D45D1D">
            <w:pPr>
              <w:spacing w:after="40"/>
              <w:jc w:val="both"/>
            </w:pPr>
            <w:r>
              <w:rPr>
                <w:sz w:val="19"/>
              </w:rPr>
              <w:t>Important actions shall be attributable to a user or service and recorded with timestamps.</w:t>
            </w:r>
          </w:p>
        </w:tc>
      </w:tr>
      <w:tr w:rsidR="00D45D1D" w14:paraId="12A97FC0" w14:textId="77777777" w:rsidTr="00A23B9C">
        <w:trPr>
          <w:jc w:val="center"/>
        </w:trPr>
        <w:tc>
          <w:tcPr>
            <w:tcW w:w="1008" w:type="dxa"/>
            <w:vAlign w:val="center"/>
          </w:tcPr>
          <w:p w14:paraId="7E9A5DA4" w14:textId="77777777" w:rsidR="00D45D1D" w:rsidRDefault="00D45D1D" w:rsidP="00D45D1D">
            <w:pPr>
              <w:spacing w:after="40"/>
              <w:jc w:val="both"/>
            </w:pPr>
            <w:r>
              <w:rPr>
                <w:sz w:val="19"/>
              </w:rPr>
              <w:t>NFR-07</w:t>
            </w:r>
          </w:p>
        </w:tc>
        <w:tc>
          <w:tcPr>
            <w:tcW w:w="1944" w:type="dxa"/>
            <w:vAlign w:val="center"/>
          </w:tcPr>
          <w:p w14:paraId="03074987" w14:textId="77777777" w:rsidR="00D45D1D" w:rsidRDefault="00D45D1D" w:rsidP="00D45D1D">
            <w:pPr>
              <w:spacing w:after="40"/>
              <w:jc w:val="both"/>
            </w:pPr>
            <w:r>
              <w:rPr>
                <w:sz w:val="19"/>
              </w:rPr>
              <w:t>Scalability</w:t>
            </w:r>
          </w:p>
        </w:tc>
        <w:tc>
          <w:tcPr>
            <w:tcW w:w="7128" w:type="dxa"/>
            <w:vAlign w:val="center"/>
          </w:tcPr>
          <w:p w14:paraId="499C77B7" w14:textId="77777777" w:rsidR="00D45D1D" w:rsidRDefault="00D45D1D" w:rsidP="00D45D1D">
            <w:pPr>
              <w:spacing w:after="40"/>
              <w:jc w:val="both"/>
            </w:pPr>
            <w:r>
              <w:rPr>
                <w:sz w:val="19"/>
              </w:rPr>
              <w:t>The design should support growth in users, departments, requests, suppliers, and stored documents.</w:t>
            </w:r>
          </w:p>
        </w:tc>
      </w:tr>
      <w:tr w:rsidR="00D45D1D" w14:paraId="7C516424" w14:textId="77777777" w:rsidTr="00A23B9C">
        <w:trPr>
          <w:jc w:val="center"/>
        </w:trPr>
        <w:tc>
          <w:tcPr>
            <w:tcW w:w="1008" w:type="dxa"/>
            <w:vAlign w:val="center"/>
          </w:tcPr>
          <w:p w14:paraId="0B96B22F" w14:textId="77777777" w:rsidR="00D45D1D" w:rsidRDefault="00D45D1D" w:rsidP="00D45D1D">
            <w:pPr>
              <w:spacing w:after="40"/>
              <w:jc w:val="both"/>
            </w:pPr>
            <w:r>
              <w:rPr>
                <w:sz w:val="19"/>
              </w:rPr>
              <w:t>NFR-08</w:t>
            </w:r>
          </w:p>
        </w:tc>
        <w:tc>
          <w:tcPr>
            <w:tcW w:w="1944" w:type="dxa"/>
            <w:vAlign w:val="center"/>
          </w:tcPr>
          <w:p w14:paraId="2F3E68DA" w14:textId="77777777" w:rsidR="00D45D1D" w:rsidRDefault="00D45D1D" w:rsidP="00D45D1D">
            <w:pPr>
              <w:spacing w:after="40"/>
              <w:jc w:val="both"/>
            </w:pPr>
            <w:r>
              <w:rPr>
                <w:sz w:val="19"/>
              </w:rPr>
              <w:t>Maintainability</w:t>
            </w:r>
          </w:p>
        </w:tc>
        <w:tc>
          <w:tcPr>
            <w:tcW w:w="7128" w:type="dxa"/>
            <w:vAlign w:val="center"/>
          </w:tcPr>
          <w:p w14:paraId="08493A62" w14:textId="77777777" w:rsidR="00D45D1D" w:rsidRDefault="00D45D1D" w:rsidP="00D45D1D">
            <w:pPr>
              <w:spacing w:after="40"/>
              <w:jc w:val="both"/>
            </w:pPr>
            <w:r>
              <w:rPr>
                <w:sz w:val="19"/>
              </w:rPr>
              <w:t>The application should use modular components so workflows and reports can be updated efficiently.</w:t>
            </w:r>
          </w:p>
        </w:tc>
      </w:tr>
      <w:tr w:rsidR="00D45D1D" w14:paraId="1771CEC9" w14:textId="77777777" w:rsidTr="00A23B9C">
        <w:trPr>
          <w:jc w:val="center"/>
        </w:trPr>
        <w:tc>
          <w:tcPr>
            <w:tcW w:w="1008" w:type="dxa"/>
            <w:vAlign w:val="center"/>
          </w:tcPr>
          <w:p w14:paraId="597BAF2A" w14:textId="77777777" w:rsidR="00D45D1D" w:rsidRDefault="00D45D1D" w:rsidP="00D45D1D">
            <w:pPr>
              <w:spacing w:after="40"/>
              <w:jc w:val="both"/>
            </w:pPr>
            <w:r>
              <w:rPr>
                <w:sz w:val="19"/>
              </w:rPr>
              <w:t>NFR-09</w:t>
            </w:r>
          </w:p>
        </w:tc>
        <w:tc>
          <w:tcPr>
            <w:tcW w:w="1944" w:type="dxa"/>
            <w:vAlign w:val="center"/>
          </w:tcPr>
          <w:p w14:paraId="78FBC249" w14:textId="77777777" w:rsidR="00D45D1D" w:rsidRDefault="00D45D1D" w:rsidP="00D45D1D">
            <w:pPr>
              <w:spacing w:after="40"/>
              <w:jc w:val="both"/>
            </w:pPr>
            <w:r>
              <w:rPr>
                <w:sz w:val="19"/>
              </w:rPr>
              <w:t>Availability</w:t>
            </w:r>
          </w:p>
        </w:tc>
        <w:tc>
          <w:tcPr>
            <w:tcW w:w="7128" w:type="dxa"/>
            <w:vAlign w:val="center"/>
          </w:tcPr>
          <w:p w14:paraId="6D59572A" w14:textId="77777777" w:rsidR="00D45D1D" w:rsidRDefault="00D45D1D" w:rsidP="00D45D1D">
            <w:pPr>
              <w:spacing w:after="40"/>
              <w:jc w:val="both"/>
            </w:pPr>
            <w:r>
              <w:rPr>
                <w:sz w:val="19"/>
              </w:rPr>
              <w:t>The system should be available during agreed organizational working periods, excluding planned maintenance.</w:t>
            </w:r>
          </w:p>
        </w:tc>
      </w:tr>
      <w:tr w:rsidR="00D45D1D" w14:paraId="068D66B6" w14:textId="77777777" w:rsidTr="00A23B9C">
        <w:trPr>
          <w:jc w:val="center"/>
        </w:trPr>
        <w:tc>
          <w:tcPr>
            <w:tcW w:w="1008" w:type="dxa"/>
            <w:vAlign w:val="center"/>
          </w:tcPr>
          <w:p w14:paraId="0416B77C" w14:textId="77777777" w:rsidR="00D45D1D" w:rsidRDefault="00D45D1D" w:rsidP="00D45D1D">
            <w:pPr>
              <w:spacing w:after="40"/>
              <w:jc w:val="both"/>
            </w:pPr>
            <w:r>
              <w:rPr>
                <w:sz w:val="19"/>
              </w:rPr>
              <w:t>NFR-10</w:t>
            </w:r>
          </w:p>
        </w:tc>
        <w:tc>
          <w:tcPr>
            <w:tcW w:w="1944" w:type="dxa"/>
            <w:vAlign w:val="center"/>
          </w:tcPr>
          <w:p w14:paraId="7689C7F1" w14:textId="77777777" w:rsidR="00D45D1D" w:rsidRDefault="00D45D1D" w:rsidP="00D45D1D">
            <w:pPr>
              <w:spacing w:after="40"/>
              <w:jc w:val="both"/>
            </w:pPr>
            <w:r>
              <w:rPr>
                <w:sz w:val="19"/>
              </w:rPr>
              <w:t>Data Integrity</w:t>
            </w:r>
          </w:p>
        </w:tc>
        <w:tc>
          <w:tcPr>
            <w:tcW w:w="7128" w:type="dxa"/>
            <w:vAlign w:val="center"/>
          </w:tcPr>
          <w:p w14:paraId="1EC855B9" w14:textId="77777777" w:rsidR="00D45D1D" w:rsidRDefault="00D45D1D" w:rsidP="00D45D1D">
            <w:pPr>
              <w:spacing w:after="40"/>
              <w:jc w:val="both"/>
            </w:pPr>
            <w:r>
              <w:rPr>
                <w:sz w:val="19"/>
              </w:rPr>
              <w:t>Request IDs, approval decisions, quotation values, and purchase order references shall remain consistent.</w:t>
            </w:r>
          </w:p>
        </w:tc>
      </w:tr>
      <w:tr w:rsidR="00D45D1D" w14:paraId="6F2E00AE" w14:textId="77777777" w:rsidTr="00A23B9C">
        <w:trPr>
          <w:jc w:val="center"/>
        </w:trPr>
        <w:tc>
          <w:tcPr>
            <w:tcW w:w="1008" w:type="dxa"/>
            <w:vAlign w:val="center"/>
          </w:tcPr>
          <w:p w14:paraId="79AA190C" w14:textId="77777777" w:rsidR="00D45D1D" w:rsidRDefault="00D45D1D" w:rsidP="00D45D1D">
            <w:pPr>
              <w:spacing w:after="40"/>
              <w:jc w:val="both"/>
            </w:pPr>
            <w:r>
              <w:rPr>
                <w:sz w:val="19"/>
              </w:rPr>
              <w:t>NFR-11</w:t>
            </w:r>
          </w:p>
        </w:tc>
        <w:tc>
          <w:tcPr>
            <w:tcW w:w="1944" w:type="dxa"/>
            <w:vAlign w:val="center"/>
          </w:tcPr>
          <w:p w14:paraId="0D8FE5C3" w14:textId="77777777" w:rsidR="00D45D1D" w:rsidRDefault="00D45D1D" w:rsidP="00D45D1D">
            <w:pPr>
              <w:spacing w:after="40"/>
              <w:jc w:val="both"/>
            </w:pPr>
            <w:r>
              <w:rPr>
                <w:sz w:val="19"/>
              </w:rPr>
              <w:t>Compatibility</w:t>
            </w:r>
          </w:p>
        </w:tc>
        <w:tc>
          <w:tcPr>
            <w:tcW w:w="7128" w:type="dxa"/>
            <w:vAlign w:val="center"/>
          </w:tcPr>
          <w:p w14:paraId="646E1BD1" w14:textId="77777777" w:rsidR="00D45D1D" w:rsidRDefault="00D45D1D" w:rsidP="00D45D1D">
            <w:pPr>
              <w:spacing w:after="40"/>
              <w:jc w:val="both"/>
            </w:pPr>
            <w:r>
              <w:rPr>
                <w:sz w:val="19"/>
              </w:rPr>
              <w:t>The web interface should work on commonly used modern browsers and desktop or mobile devices.</w:t>
            </w:r>
          </w:p>
        </w:tc>
      </w:tr>
      <w:tr w:rsidR="00D45D1D" w14:paraId="792BC4C0" w14:textId="77777777" w:rsidTr="00A23B9C">
        <w:trPr>
          <w:jc w:val="center"/>
        </w:trPr>
        <w:tc>
          <w:tcPr>
            <w:tcW w:w="1008" w:type="dxa"/>
            <w:vAlign w:val="center"/>
          </w:tcPr>
          <w:p w14:paraId="52DD18A8" w14:textId="77777777" w:rsidR="00D45D1D" w:rsidRDefault="00D45D1D" w:rsidP="00D45D1D">
            <w:pPr>
              <w:spacing w:after="40"/>
              <w:jc w:val="both"/>
            </w:pPr>
            <w:r>
              <w:rPr>
                <w:sz w:val="19"/>
              </w:rPr>
              <w:t>NFR-12</w:t>
            </w:r>
          </w:p>
        </w:tc>
        <w:tc>
          <w:tcPr>
            <w:tcW w:w="1944" w:type="dxa"/>
            <w:vAlign w:val="center"/>
          </w:tcPr>
          <w:p w14:paraId="0707D235" w14:textId="77777777" w:rsidR="00D45D1D" w:rsidRDefault="00D45D1D" w:rsidP="00D45D1D">
            <w:pPr>
              <w:spacing w:after="40"/>
              <w:jc w:val="both"/>
            </w:pPr>
            <w:r>
              <w:rPr>
                <w:sz w:val="19"/>
              </w:rPr>
              <w:t>Backup and Recovery</w:t>
            </w:r>
          </w:p>
        </w:tc>
        <w:tc>
          <w:tcPr>
            <w:tcW w:w="7128" w:type="dxa"/>
            <w:vAlign w:val="center"/>
          </w:tcPr>
          <w:p w14:paraId="5217E151" w14:textId="77777777" w:rsidR="00D45D1D" w:rsidRDefault="00D45D1D" w:rsidP="00D45D1D">
            <w:pPr>
              <w:spacing w:after="40"/>
              <w:jc w:val="both"/>
            </w:pPr>
            <w:r>
              <w:rPr>
                <w:sz w:val="19"/>
              </w:rPr>
              <w:t>Records shall be backed up according to an agreed schedule and recoverable after an appropriate failure.</w:t>
            </w:r>
          </w:p>
        </w:tc>
      </w:tr>
    </w:tbl>
    <w:p w14:paraId="1F280246" w14:textId="77777777" w:rsidR="00D45D1D" w:rsidRDefault="00D45D1D" w:rsidP="00D45D1D">
      <w:pPr>
        <w:jc w:val="both"/>
      </w:pPr>
    </w:p>
    <w:p w14:paraId="5CEBE91B" w14:textId="77777777" w:rsidR="00D45D1D" w:rsidRDefault="00D45D1D" w:rsidP="00D45D1D">
      <w:pPr>
        <w:jc w:val="both"/>
      </w:pPr>
      <w:r>
        <w:t>Note: The response-time target is a proposed design requirement. It must be verified through testing and is not a measured result.</w:t>
      </w:r>
    </w:p>
    <w:p w14:paraId="615A9B0E" w14:textId="77777777" w:rsidR="00D45D1D" w:rsidRDefault="00D45D1D" w:rsidP="00D45D1D">
      <w:pPr>
        <w:pStyle w:val="Heading1"/>
        <w:jc w:val="both"/>
      </w:pPr>
      <w:r>
        <w:t>3. Identify Actors and Use Cases</w:t>
      </w:r>
    </w:p>
    <w:p w14:paraId="6BFB57A7" w14:textId="77777777" w:rsidR="00D45D1D" w:rsidRDefault="00D45D1D" w:rsidP="00D45D1D">
      <w:pPr>
        <w:pStyle w:val="Heading2"/>
        <w:jc w:val="both"/>
      </w:pPr>
      <w:r>
        <w:t>3.1 Primary Actors</w:t>
      </w:r>
    </w:p>
    <w:p w14:paraId="245E8D44" w14:textId="77777777" w:rsidR="00D45D1D" w:rsidRDefault="00D45D1D" w:rsidP="00D45D1D">
      <w:pPr>
        <w:pStyle w:val="ListBullet"/>
        <w:tabs>
          <w:tab w:val="num" w:pos="360"/>
        </w:tabs>
        <w:ind w:left="360" w:hanging="360"/>
        <w:jc w:val="both"/>
      </w:pPr>
      <w:r>
        <w:t>Requester / Employee: creates, submits, edits returned requests, attaches documents, and tracks progress.</w:t>
      </w:r>
    </w:p>
    <w:p w14:paraId="5A5E3D3F" w14:textId="77777777" w:rsidR="00D45D1D" w:rsidRDefault="00D45D1D" w:rsidP="00D45D1D">
      <w:pPr>
        <w:pStyle w:val="ListBullet"/>
        <w:tabs>
          <w:tab w:val="num" w:pos="360"/>
        </w:tabs>
        <w:ind w:left="360" w:hanging="360"/>
        <w:jc w:val="both"/>
      </w:pPr>
      <w:r>
        <w:t>Department Manager: reviews requests, checks business justification, and records approval decisions.</w:t>
      </w:r>
    </w:p>
    <w:p w14:paraId="6C608807" w14:textId="77777777" w:rsidR="00D45D1D" w:rsidRDefault="00D45D1D" w:rsidP="00D45D1D">
      <w:pPr>
        <w:pStyle w:val="ListBullet"/>
        <w:tabs>
          <w:tab w:val="num" w:pos="360"/>
        </w:tabs>
        <w:ind w:left="360" w:hanging="360"/>
        <w:jc w:val="both"/>
      </w:pPr>
      <w:r>
        <w:t>Procurement Officer: obtains quotations, enters supplier details, compares offers, and prepares purchase orders.</w:t>
      </w:r>
    </w:p>
    <w:p w14:paraId="4E4F7532" w14:textId="77777777" w:rsidR="00D45D1D" w:rsidRDefault="00D45D1D" w:rsidP="00D45D1D">
      <w:pPr>
        <w:pStyle w:val="ListBullet"/>
        <w:tabs>
          <w:tab w:val="num" w:pos="360"/>
        </w:tabs>
        <w:ind w:left="360" w:hanging="360"/>
        <w:jc w:val="both"/>
      </w:pPr>
      <w:r>
        <w:t>Finance Reviewer: checks budget information and records financial verification.</w:t>
      </w:r>
    </w:p>
    <w:p w14:paraId="594FD45B" w14:textId="77777777" w:rsidR="00D45D1D" w:rsidRDefault="00D45D1D" w:rsidP="00D45D1D">
      <w:pPr>
        <w:pStyle w:val="ListBullet"/>
        <w:tabs>
          <w:tab w:val="num" w:pos="360"/>
        </w:tabs>
        <w:ind w:left="360" w:hanging="360"/>
        <w:jc w:val="both"/>
      </w:pPr>
      <w:r>
        <w:t>Authorized Approver: approves or rejects purchases within the configured approval authority.</w:t>
      </w:r>
    </w:p>
    <w:p w14:paraId="6692950D" w14:textId="77777777" w:rsidR="00D45D1D" w:rsidRDefault="00D45D1D" w:rsidP="00D45D1D">
      <w:pPr>
        <w:pStyle w:val="ListBullet"/>
        <w:tabs>
          <w:tab w:val="num" w:pos="360"/>
        </w:tabs>
        <w:ind w:left="360" w:hanging="360"/>
        <w:jc w:val="both"/>
      </w:pPr>
      <w:r>
        <w:t>System Administrator: maintains user accounts, roles, departments, and workflow configuration.</w:t>
      </w:r>
    </w:p>
    <w:p w14:paraId="206D0671" w14:textId="77777777" w:rsidR="00D45D1D" w:rsidRDefault="00D45D1D" w:rsidP="00D45D1D">
      <w:pPr>
        <w:pStyle w:val="ListBullet"/>
        <w:tabs>
          <w:tab w:val="num" w:pos="360"/>
        </w:tabs>
        <w:ind w:left="360" w:hanging="360"/>
        <w:jc w:val="both"/>
      </w:pPr>
      <w:r>
        <w:t>Auditor / Management: views permitted histories, summaries, and reports.</w:t>
      </w:r>
    </w:p>
    <w:p w14:paraId="119CD40D" w14:textId="77777777" w:rsidR="00D45D1D" w:rsidRDefault="00D45D1D" w:rsidP="00D45D1D">
      <w:pPr>
        <w:pStyle w:val="Heading2"/>
        <w:jc w:val="both"/>
      </w:pPr>
      <w:r>
        <w:t>3.2 Secondary Actors</w:t>
      </w:r>
    </w:p>
    <w:p w14:paraId="487FB6A3" w14:textId="77777777" w:rsidR="00D45D1D" w:rsidRDefault="00D45D1D" w:rsidP="00D45D1D">
      <w:pPr>
        <w:pStyle w:val="ListBullet"/>
        <w:tabs>
          <w:tab w:val="num" w:pos="360"/>
        </w:tabs>
        <w:ind w:left="360" w:hanging="360"/>
        <w:jc w:val="both"/>
      </w:pPr>
      <w:r>
        <w:t>Supplier: provides quotation information and delivery or commercial terms, either directly or through procurement staff.</w:t>
      </w:r>
    </w:p>
    <w:p w14:paraId="668E62BB" w14:textId="77777777" w:rsidR="00D45D1D" w:rsidRDefault="00D45D1D" w:rsidP="00D45D1D">
      <w:pPr>
        <w:pStyle w:val="ListBullet"/>
        <w:tabs>
          <w:tab w:val="num" w:pos="360"/>
        </w:tabs>
        <w:ind w:left="360" w:hanging="360"/>
        <w:jc w:val="both"/>
      </w:pPr>
      <w:r>
        <w:t>Email / Notification Service: delivers alerts about assigned tasks, decisions, and status changes.</w:t>
      </w:r>
    </w:p>
    <w:p w14:paraId="7F6E7FC3" w14:textId="77777777" w:rsidR="00D45D1D" w:rsidRDefault="00D45D1D" w:rsidP="00D45D1D">
      <w:pPr>
        <w:pStyle w:val="ListBullet"/>
        <w:tabs>
          <w:tab w:val="num" w:pos="360"/>
        </w:tabs>
        <w:ind w:left="360" w:hanging="360"/>
        <w:jc w:val="both"/>
      </w:pPr>
      <w:r>
        <w:lastRenderedPageBreak/>
        <w:t>Optional Finance or ERP System: exchanges budget, vendor, or purchase order data if integration is implemented.</w:t>
      </w:r>
    </w:p>
    <w:p w14:paraId="4D286841" w14:textId="77777777" w:rsidR="00D45D1D" w:rsidRDefault="00D45D1D" w:rsidP="00D45D1D">
      <w:pPr>
        <w:pStyle w:val="Heading2"/>
        <w:jc w:val="both"/>
      </w:pPr>
      <w:r>
        <w:t>3.3 Major Use Cases</w:t>
      </w:r>
    </w:p>
    <w:tbl>
      <w:tblPr>
        <w:tblStyle w:val="TableGrid"/>
        <w:tblW w:w="0" w:type="auto"/>
        <w:jc w:val="center"/>
        <w:tblLook w:val="04A0" w:firstRow="1" w:lastRow="0" w:firstColumn="1" w:lastColumn="0" w:noHBand="0" w:noVBand="1"/>
      </w:tblPr>
      <w:tblGrid>
        <w:gridCol w:w="2159"/>
        <w:gridCol w:w="7911"/>
      </w:tblGrid>
      <w:tr w:rsidR="00D45D1D" w14:paraId="371484A6" w14:textId="77777777" w:rsidTr="00A23B9C">
        <w:trPr>
          <w:jc w:val="center"/>
        </w:trPr>
        <w:tc>
          <w:tcPr>
            <w:tcW w:w="2160" w:type="dxa"/>
            <w:shd w:val="clear" w:color="auto" w:fill="D9EAF7"/>
            <w:vAlign w:val="center"/>
          </w:tcPr>
          <w:p w14:paraId="22346EBD" w14:textId="77777777" w:rsidR="00D45D1D" w:rsidRDefault="00D45D1D" w:rsidP="00D45D1D">
            <w:pPr>
              <w:spacing w:after="40"/>
              <w:jc w:val="both"/>
            </w:pPr>
            <w:r>
              <w:rPr>
                <w:b/>
                <w:sz w:val="19"/>
              </w:rPr>
              <w:t>Actor</w:t>
            </w:r>
          </w:p>
        </w:tc>
        <w:tc>
          <w:tcPr>
            <w:tcW w:w="7920" w:type="dxa"/>
            <w:shd w:val="clear" w:color="auto" w:fill="D9EAF7"/>
            <w:vAlign w:val="center"/>
          </w:tcPr>
          <w:p w14:paraId="50891C6E" w14:textId="77777777" w:rsidR="00D45D1D" w:rsidRDefault="00D45D1D" w:rsidP="00D45D1D">
            <w:pPr>
              <w:spacing w:after="40"/>
              <w:jc w:val="both"/>
            </w:pPr>
            <w:r>
              <w:rPr>
                <w:b/>
                <w:sz w:val="19"/>
              </w:rPr>
              <w:t>Major Use Cases</w:t>
            </w:r>
          </w:p>
        </w:tc>
      </w:tr>
      <w:tr w:rsidR="00D45D1D" w14:paraId="0446D450" w14:textId="77777777" w:rsidTr="00A23B9C">
        <w:trPr>
          <w:jc w:val="center"/>
        </w:trPr>
        <w:tc>
          <w:tcPr>
            <w:tcW w:w="2160" w:type="dxa"/>
            <w:vAlign w:val="center"/>
          </w:tcPr>
          <w:p w14:paraId="2931A23B" w14:textId="77777777" w:rsidR="00D45D1D" w:rsidRDefault="00D45D1D" w:rsidP="00D45D1D">
            <w:pPr>
              <w:spacing w:after="40"/>
              <w:jc w:val="both"/>
            </w:pPr>
            <w:r>
              <w:rPr>
                <w:sz w:val="19"/>
              </w:rPr>
              <w:t>Requester</w:t>
            </w:r>
          </w:p>
        </w:tc>
        <w:tc>
          <w:tcPr>
            <w:tcW w:w="7920" w:type="dxa"/>
            <w:vAlign w:val="center"/>
          </w:tcPr>
          <w:p w14:paraId="702987AC" w14:textId="77777777" w:rsidR="00D45D1D" w:rsidRDefault="00D45D1D" w:rsidP="00D45D1D">
            <w:pPr>
              <w:spacing w:after="40"/>
              <w:jc w:val="both"/>
            </w:pPr>
            <w:r>
              <w:rPr>
                <w:sz w:val="19"/>
              </w:rPr>
              <w:t>Sign in; create request; save draft; submit request; attach documents; view status; correct returned request; view own history.</w:t>
            </w:r>
          </w:p>
        </w:tc>
      </w:tr>
      <w:tr w:rsidR="00D45D1D" w14:paraId="236C9EEB" w14:textId="77777777" w:rsidTr="00A23B9C">
        <w:trPr>
          <w:jc w:val="center"/>
        </w:trPr>
        <w:tc>
          <w:tcPr>
            <w:tcW w:w="2160" w:type="dxa"/>
            <w:vAlign w:val="center"/>
          </w:tcPr>
          <w:p w14:paraId="2C4BBA3C" w14:textId="77777777" w:rsidR="00D45D1D" w:rsidRDefault="00D45D1D" w:rsidP="00D45D1D">
            <w:pPr>
              <w:spacing w:after="40"/>
              <w:jc w:val="both"/>
            </w:pPr>
            <w:r>
              <w:rPr>
                <w:sz w:val="19"/>
              </w:rPr>
              <w:t>Department Manager</w:t>
            </w:r>
          </w:p>
        </w:tc>
        <w:tc>
          <w:tcPr>
            <w:tcW w:w="7920" w:type="dxa"/>
            <w:vAlign w:val="center"/>
          </w:tcPr>
          <w:p w14:paraId="703459F9" w14:textId="77777777" w:rsidR="00D45D1D" w:rsidRDefault="00D45D1D" w:rsidP="00D45D1D">
            <w:pPr>
              <w:spacing w:after="40"/>
              <w:jc w:val="both"/>
            </w:pPr>
            <w:r>
              <w:rPr>
                <w:sz w:val="19"/>
              </w:rPr>
              <w:t>View assigned requests; review details; approve; reject; request clarification; view decision history.</w:t>
            </w:r>
          </w:p>
        </w:tc>
      </w:tr>
      <w:tr w:rsidR="00D45D1D" w14:paraId="2475B78B" w14:textId="77777777" w:rsidTr="00A23B9C">
        <w:trPr>
          <w:jc w:val="center"/>
        </w:trPr>
        <w:tc>
          <w:tcPr>
            <w:tcW w:w="2160" w:type="dxa"/>
            <w:vAlign w:val="center"/>
          </w:tcPr>
          <w:p w14:paraId="191961C9" w14:textId="77777777" w:rsidR="00D45D1D" w:rsidRDefault="00D45D1D" w:rsidP="00D45D1D">
            <w:pPr>
              <w:spacing w:after="40"/>
              <w:jc w:val="both"/>
            </w:pPr>
            <w:r>
              <w:rPr>
                <w:sz w:val="19"/>
              </w:rPr>
              <w:t>Procurement Officer</w:t>
            </w:r>
          </w:p>
        </w:tc>
        <w:tc>
          <w:tcPr>
            <w:tcW w:w="7920" w:type="dxa"/>
            <w:vAlign w:val="center"/>
          </w:tcPr>
          <w:p w14:paraId="7DC90946" w14:textId="77777777" w:rsidR="00D45D1D" w:rsidRDefault="00D45D1D" w:rsidP="00D45D1D">
            <w:pPr>
              <w:spacing w:after="40"/>
              <w:jc w:val="both"/>
            </w:pPr>
            <w:r>
              <w:rPr>
                <w:sz w:val="19"/>
              </w:rPr>
              <w:t>View approved requests; record supplier quotations; compare quotations; recommend supplier; generate purchase order; update procurement status.</w:t>
            </w:r>
          </w:p>
        </w:tc>
      </w:tr>
      <w:tr w:rsidR="00D45D1D" w14:paraId="1636A4A6" w14:textId="77777777" w:rsidTr="00A23B9C">
        <w:trPr>
          <w:jc w:val="center"/>
        </w:trPr>
        <w:tc>
          <w:tcPr>
            <w:tcW w:w="2160" w:type="dxa"/>
            <w:vAlign w:val="center"/>
          </w:tcPr>
          <w:p w14:paraId="530F25BD" w14:textId="77777777" w:rsidR="00D45D1D" w:rsidRDefault="00D45D1D" w:rsidP="00D45D1D">
            <w:pPr>
              <w:spacing w:after="40"/>
              <w:jc w:val="both"/>
            </w:pPr>
            <w:r>
              <w:rPr>
                <w:sz w:val="19"/>
              </w:rPr>
              <w:t>Finance Reviewer</w:t>
            </w:r>
          </w:p>
        </w:tc>
        <w:tc>
          <w:tcPr>
            <w:tcW w:w="7920" w:type="dxa"/>
            <w:vAlign w:val="center"/>
          </w:tcPr>
          <w:p w14:paraId="0727A020" w14:textId="77777777" w:rsidR="00D45D1D" w:rsidRDefault="00D45D1D" w:rsidP="00D45D1D">
            <w:pPr>
              <w:spacing w:after="40"/>
              <w:jc w:val="both"/>
            </w:pPr>
            <w:r>
              <w:rPr>
                <w:sz w:val="19"/>
              </w:rPr>
              <w:t>Review budget/cost centre; record budget verification; flag financial issues.</w:t>
            </w:r>
          </w:p>
        </w:tc>
      </w:tr>
      <w:tr w:rsidR="00D45D1D" w14:paraId="4007D61D" w14:textId="77777777" w:rsidTr="00A23B9C">
        <w:trPr>
          <w:jc w:val="center"/>
        </w:trPr>
        <w:tc>
          <w:tcPr>
            <w:tcW w:w="2160" w:type="dxa"/>
            <w:vAlign w:val="center"/>
          </w:tcPr>
          <w:p w14:paraId="4957308C" w14:textId="77777777" w:rsidR="00D45D1D" w:rsidRDefault="00D45D1D" w:rsidP="00D45D1D">
            <w:pPr>
              <w:spacing w:after="40"/>
              <w:jc w:val="both"/>
            </w:pPr>
            <w:r>
              <w:rPr>
                <w:sz w:val="19"/>
              </w:rPr>
              <w:t>Authorized Approver</w:t>
            </w:r>
          </w:p>
        </w:tc>
        <w:tc>
          <w:tcPr>
            <w:tcW w:w="7920" w:type="dxa"/>
            <w:vAlign w:val="center"/>
          </w:tcPr>
          <w:p w14:paraId="30EE4633" w14:textId="77777777" w:rsidR="00D45D1D" w:rsidRDefault="00D45D1D" w:rsidP="00D45D1D">
            <w:pPr>
              <w:spacing w:after="40"/>
              <w:jc w:val="both"/>
            </w:pPr>
            <w:r>
              <w:rPr>
                <w:sz w:val="19"/>
              </w:rPr>
              <w:t>Review requests within authority limit; approve or reject purchase; add comments.</w:t>
            </w:r>
          </w:p>
        </w:tc>
      </w:tr>
      <w:tr w:rsidR="00D45D1D" w14:paraId="2CEF3D37" w14:textId="77777777" w:rsidTr="00A23B9C">
        <w:trPr>
          <w:jc w:val="center"/>
        </w:trPr>
        <w:tc>
          <w:tcPr>
            <w:tcW w:w="2160" w:type="dxa"/>
            <w:vAlign w:val="center"/>
          </w:tcPr>
          <w:p w14:paraId="07ADEA3C" w14:textId="77777777" w:rsidR="00D45D1D" w:rsidRDefault="00D45D1D" w:rsidP="00D45D1D">
            <w:pPr>
              <w:spacing w:after="40"/>
              <w:jc w:val="both"/>
            </w:pPr>
            <w:r>
              <w:rPr>
                <w:sz w:val="19"/>
              </w:rPr>
              <w:t>Administrator</w:t>
            </w:r>
          </w:p>
        </w:tc>
        <w:tc>
          <w:tcPr>
            <w:tcW w:w="7920" w:type="dxa"/>
            <w:vAlign w:val="center"/>
          </w:tcPr>
          <w:p w14:paraId="35FFAF27" w14:textId="77777777" w:rsidR="00D45D1D" w:rsidRDefault="00D45D1D" w:rsidP="00D45D1D">
            <w:pPr>
              <w:spacing w:after="40"/>
              <w:jc w:val="both"/>
            </w:pPr>
            <w:r>
              <w:rPr>
                <w:sz w:val="19"/>
              </w:rPr>
              <w:t>Manage users and roles; configure approval rules; maintain departments and cost centres; view system logs.</w:t>
            </w:r>
          </w:p>
        </w:tc>
      </w:tr>
      <w:tr w:rsidR="00D45D1D" w14:paraId="46688FA0" w14:textId="77777777" w:rsidTr="00A23B9C">
        <w:trPr>
          <w:jc w:val="center"/>
        </w:trPr>
        <w:tc>
          <w:tcPr>
            <w:tcW w:w="2160" w:type="dxa"/>
            <w:vAlign w:val="center"/>
          </w:tcPr>
          <w:p w14:paraId="710C3CD8" w14:textId="77777777" w:rsidR="00D45D1D" w:rsidRDefault="00D45D1D" w:rsidP="00D45D1D">
            <w:pPr>
              <w:spacing w:after="40"/>
              <w:jc w:val="both"/>
            </w:pPr>
            <w:r>
              <w:rPr>
                <w:sz w:val="19"/>
              </w:rPr>
              <w:t>Auditor / Management</w:t>
            </w:r>
          </w:p>
        </w:tc>
        <w:tc>
          <w:tcPr>
            <w:tcW w:w="7920" w:type="dxa"/>
            <w:vAlign w:val="center"/>
          </w:tcPr>
          <w:p w14:paraId="7D8730D0" w14:textId="77777777" w:rsidR="00D45D1D" w:rsidRDefault="00D45D1D" w:rsidP="00D45D1D">
            <w:pPr>
              <w:spacing w:after="40"/>
              <w:jc w:val="both"/>
            </w:pPr>
            <w:r>
              <w:rPr>
                <w:sz w:val="19"/>
              </w:rPr>
              <w:t>Search permitted records; inspect audit trail; view procurement reports and process metrics.</w:t>
            </w:r>
          </w:p>
        </w:tc>
      </w:tr>
      <w:tr w:rsidR="00D45D1D" w14:paraId="5A710F78" w14:textId="77777777" w:rsidTr="00A23B9C">
        <w:trPr>
          <w:jc w:val="center"/>
        </w:trPr>
        <w:tc>
          <w:tcPr>
            <w:tcW w:w="2160" w:type="dxa"/>
            <w:vAlign w:val="center"/>
          </w:tcPr>
          <w:p w14:paraId="345AD4E7" w14:textId="77777777" w:rsidR="00D45D1D" w:rsidRDefault="00D45D1D" w:rsidP="00D45D1D">
            <w:pPr>
              <w:spacing w:after="40"/>
              <w:jc w:val="both"/>
            </w:pPr>
            <w:r>
              <w:rPr>
                <w:sz w:val="19"/>
              </w:rPr>
              <w:t>Notification Service</w:t>
            </w:r>
          </w:p>
        </w:tc>
        <w:tc>
          <w:tcPr>
            <w:tcW w:w="7920" w:type="dxa"/>
            <w:vAlign w:val="center"/>
          </w:tcPr>
          <w:p w14:paraId="1BA66B5A" w14:textId="77777777" w:rsidR="00D45D1D" w:rsidRDefault="00D45D1D" w:rsidP="00D45D1D">
            <w:pPr>
              <w:spacing w:after="40"/>
              <w:jc w:val="both"/>
            </w:pPr>
            <w:r>
              <w:rPr>
                <w:sz w:val="19"/>
              </w:rPr>
              <w:t>Send alerts for submissions, assignments, decisions, and status changes.</w:t>
            </w:r>
          </w:p>
        </w:tc>
      </w:tr>
    </w:tbl>
    <w:p w14:paraId="3E6B5C24" w14:textId="77777777" w:rsidR="00D45D1D" w:rsidRDefault="00D45D1D" w:rsidP="00D45D1D">
      <w:pPr>
        <w:jc w:val="both"/>
      </w:pPr>
    </w:p>
    <w:p w14:paraId="37BA99FC" w14:textId="77777777" w:rsidR="00D45D1D" w:rsidRDefault="00D45D1D" w:rsidP="00D45D1D">
      <w:pPr>
        <w:pStyle w:val="Heading2"/>
        <w:jc w:val="both"/>
      </w:pPr>
      <w:r>
        <w:t>3.4 Use Case Diagram – Textual Representation</w:t>
      </w:r>
    </w:p>
    <w:p w14:paraId="0CB22846" w14:textId="77777777" w:rsidR="00D45D1D" w:rsidRDefault="00D45D1D" w:rsidP="00D45D1D">
      <w:pPr>
        <w:jc w:val="both"/>
      </w:pPr>
      <w:r>
        <w:t>Draw a system boundary labelled “Intelligent Procurement Request and Approval System”. Place Requester, Department Manager, Procurement Officer, Finance Reviewer, Authorized Approver, Administrator, Auditor/Management, and Notification Service outside the boundary. Inside, include the use cases listed below and connect each actor to the relevant use cases.</w:t>
      </w:r>
    </w:p>
    <w:p w14:paraId="29BFC319" w14:textId="77777777" w:rsidR="00D45D1D" w:rsidRDefault="00D45D1D" w:rsidP="00D45D1D">
      <w:pPr>
        <w:pStyle w:val="ListBullet"/>
        <w:tabs>
          <w:tab w:val="num" w:pos="360"/>
        </w:tabs>
        <w:ind w:left="360" w:hanging="360"/>
        <w:jc w:val="both"/>
      </w:pPr>
      <w:r>
        <w:t>Requester → Create Request, Submit Request, Attach Documents, Track Status, Resubmit Request.</w:t>
      </w:r>
    </w:p>
    <w:p w14:paraId="3CAC5C5E" w14:textId="77777777" w:rsidR="00D45D1D" w:rsidRDefault="00D45D1D" w:rsidP="00D45D1D">
      <w:pPr>
        <w:pStyle w:val="ListBullet"/>
        <w:tabs>
          <w:tab w:val="num" w:pos="360"/>
        </w:tabs>
        <w:ind w:left="360" w:hanging="360"/>
        <w:jc w:val="both"/>
      </w:pPr>
      <w:r>
        <w:t>Department Manager → Review Request, Approve/Reject, Request Clarification.</w:t>
      </w:r>
    </w:p>
    <w:p w14:paraId="3B604429" w14:textId="77777777" w:rsidR="00D45D1D" w:rsidRDefault="00D45D1D" w:rsidP="00D45D1D">
      <w:pPr>
        <w:pStyle w:val="ListBullet"/>
        <w:tabs>
          <w:tab w:val="num" w:pos="360"/>
        </w:tabs>
        <w:ind w:left="360" w:hanging="360"/>
        <w:jc w:val="both"/>
      </w:pPr>
      <w:r>
        <w:t>Procurement Officer → Manage Quotations, Compare Quotations, Recommend Supplier, Generate Purchase Order, Update Status.</w:t>
      </w:r>
    </w:p>
    <w:p w14:paraId="7723B3B4" w14:textId="77777777" w:rsidR="00D45D1D" w:rsidRDefault="00D45D1D" w:rsidP="00D45D1D">
      <w:pPr>
        <w:pStyle w:val="ListBullet"/>
        <w:tabs>
          <w:tab w:val="num" w:pos="360"/>
        </w:tabs>
        <w:ind w:left="360" w:hanging="360"/>
        <w:jc w:val="both"/>
      </w:pPr>
      <w:r>
        <w:t>Finance Reviewer → Verify Budget.</w:t>
      </w:r>
    </w:p>
    <w:p w14:paraId="2FB2064A" w14:textId="77777777" w:rsidR="00D45D1D" w:rsidRDefault="00D45D1D" w:rsidP="00D45D1D">
      <w:pPr>
        <w:pStyle w:val="ListBullet"/>
        <w:tabs>
          <w:tab w:val="num" w:pos="360"/>
        </w:tabs>
        <w:ind w:left="360" w:hanging="360"/>
        <w:jc w:val="both"/>
      </w:pPr>
      <w:r>
        <w:t>Authorized Approver → Final Approval.</w:t>
      </w:r>
    </w:p>
    <w:p w14:paraId="5BA80F23" w14:textId="77777777" w:rsidR="00D45D1D" w:rsidRDefault="00D45D1D" w:rsidP="00D45D1D">
      <w:pPr>
        <w:pStyle w:val="ListBullet"/>
        <w:tabs>
          <w:tab w:val="num" w:pos="360"/>
        </w:tabs>
        <w:ind w:left="360" w:hanging="360"/>
        <w:jc w:val="both"/>
      </w:pPr>
      <w:r>
        <w:t>Administrator → Manage Users/Roles, Configure Workflow.</w:t>
      </w:r>
    </w:p>
    <w:p w14:paraId="59598BC7" w14:textId="77777777" w:rsidR="00D45D1D" w:rsidRDefault="00D45D1D" w:rsidP="00D45D1D">
      <w:pPr>
        <w:pStyle w:val="ListBullet"/>
        <w:tabs>
          <w:tab w:val="num" w:pos="360"/>
        </w:tabs>
        <w:ind w:left="360" w:hanging="360"/>
        <w:jc w:val="both"/>
      </w:pPr>
      <w:r>
        <w:t>Auditor/Management → View Audit History, Generate Reports.</w:t>
      </w:r>
    </w:p>
    <w:p w14:paraId="5B5437DE" w14:textId="77777777" w:rsidR="00D45D1D" w:rsidRDefault="00D45D1D" w:rsidP="00D45D1D">
      <w:pPr>
        <w:pStyle w:val="ListBullet"/>
        <w:tabs>
          <w:tab w:val="num" w:pos="360"/>
        </w:tabs>
        <w:ind w:left="360" w:hanging="360"/>
        <w:jc w:val="both"/>
      </w:pPr>
      <w:r>
        <w:t>Notification Service → Send Notifications.</w:t>
      </w:r>
    </w:p>
    <w:p w14:paraId="48F0330A" w14:textId="77777777" w:rsidR="00D45D1D" w:rsidRDefault="00D45D1D" w:rsidP="00D45D1D">
      <w:pPr>
        <w:pStyle w:val="Heading1"/>
        <w:jc w:val="both"/>
      </w:pPr>
      <w:r>
        <w:t>4. Software Requirement Specification (SRS)</w:t>
      </w:r>
    </w:p>
    <w:p w14:paraId="41E2D5FB" w14:textId="77777777" w:rsidR="00D45D1D" w:rsidRDefault="00D45D1D" w:rsidP="00D45D1D">
      <w:pPr>
        <w:pStyle w:val="Heading2"/>
        <w:jc w:val="both"/>
      </w:pPr>
      <w:r>
        <w:t>4.1 Introduction</w:t>
      </w:r>
    </w:p>
    <w:p w14:paraId="3637E5BC" w14:textId="77777777" w:rsidR="00D45D1D" w:rsidRDefault="00D45D1D" w:rsidP="00D45D1D">
      <w:pPr>
        <w:pStyle w:val="Heading3"/>
        <w:jc w:val="both"/>
      </w:pPr>
      <w:r>
        <w:t>4.1.1 Purpose</w:t>
      </w:r>
    </w:p>
    <w:p w14:paraId="19753830" w14:textId="77777777" w:rsidR="00D45D1D" w:rsidRDefault="00D45D1D" w:rsidP="00D45D1D">
      <w:pPr>
        <w:jc w:val="both"/>
      </w:pPr>
      <w:r>
        <w:t>This Software Requirement Specification defines the proposed functions, quality requirements, users, interfaces, data, assumptions, and constraints of the Intelligent Procurement Request and Approval System. It serves as a common reference for design, implementation, testing, and evaluation.</w:t>
      </w:r>
    </w:p>
    <w:p w14:paraId="40F94994" w14:textId="77777777" w:rsidR="00D45D1D" w:rsidRDefault="00D45D1D" w:rsidP="00D45D1D">
      <w:pPr>
        <w:pStyle w:val="Heading3"/>
        <w:jc w:val="both"/>
      </w:pPr>
      <w:r>
        <w:t>4.1.2 Product Perspective</w:t>
      </w:r>
    </w:p>
    <w:p w14:paraId="368878D3" w14:textId="77777777" w:rsidR="00D45D1D" w:rsidRDefault="00D45D1D" w:rsidP="00D45D1D">
      <w:pPr>
        <w:jc w:val="both"/>
      </w:pPr>
      <w:r>
        <w:t>The system is proposed as a centralized web-based application. It connects request submission, approval routing, quotation evaluation, purchase order generation, status tracking, notifications, and reporting. External email, finance, or ERP integrations may be added depending on availability and project scope.</w:t>
      </w:r>
    </w:p>
    <w:p w14:paraId="2C900A20" w14:textId="77777777" w:rsidR="00D45D1D" w:rsidRDefault="00D45D1D" w:rsidP="00D45D1D">
      <w:pPr>
        <w:pStyle w:val="Heading3"/>
        <w:jc w:val="both"/>
      </w:pPr>
      <w:r>
        <w:t>4.1.3 Intended Users</w:t>
      </w:r>
    </w:p>
    <w:p w14:paraId="2CE12E71" w14:textId="77777777" w:rsidR="00D45D1D" w:rsidRDefault="00D45D1D" w:rsidP="00D45D1D">
      <w:pPr>
        <w:jc w:val="both"/>
      </w:pPr>
      <w:r>
        <w:t>The intended users are employees who request purchases, managers who review business needs, procurement staff who obtain quotations, finance reviewers, authorized approvers, administrators, and auditors or management users.</w:t>
      </w:r>
    </w:p>
    <w:p w14:paraId="55BF5D19" w14:textId="77777777" w:rsidR="00D45D1D" w:rsidRDefault="00D45D1D" w:rsidP="00D45D1D">
      <w:pPr>
        <w:pStyle w:val="Heading2"/>
        <w:jc w:val="both"/>
      </w:pPr>
      <w:r>
        <w:t>4.2 Problem Description</w:t>
      </w:r>
    </w:p>
    <w:p w14:paraId="29635CD4" w14:textId="77777777" w:rsidR="00D45D1D" w:rsidRDefault="00D45D1D" w:rsidP="00D45D1D">
      <w:pPr>
        <w:jc w:val="both"/>
      </w:pPr>
      <w:r>
        <w:t xml:space="preserve">Manual procurement processes often depend on email threads, paper forms, and separate spreadsheets. This can create delays, inconsistent request information, unclear approval responsibility, difficult </w:t>
      </w:r>
      <w:r>
        <w:lastRenderedPageBreak/>
        <w:t>quotation comparison, and incomplete audit records. The proposed system centralizes the workflow and gives authorized users a clear view of the request lifecycle, from initial submission through approval, supplier selection, purchase order creation, and closure.</w:t>
      </w:r>
    </w:p>
    <w:p w14:paraId="63ECF533" w14:textId="77777777" w:rsidR="00D45D1D" w:rsidRDefault="00D45D1D" w:rsidP="00D45D1D">
      <w:pPr>
        <w:pStyle w:val="Heading2"/>
        <w:jc w:val="both"/>
      </w:pPr>
      <w:r>
        <w:t>4.3 Scope of the System</w:t>
      </w:r>
    </w:p>
    <w:p w14:paraId="14878A9C" w14:textId="77777777" w:rsidR="00D45D1D" w:rsidRDefault="00D45D1D" w:rsidP="00D45D1D">
      <w:pPr>
        <w:jc w:val="both"/>
      </w:pPr>
      <w:r>
        <w:t>The initial version focuses on managing internal purchase requests and approvals. It records supplier quotations and supports comparison, generates purchase orders from approved decisions, and maintains histories and reports.</w:t>
      </w:r>
    </w:p>
    <w:p w14:paraId="2EDD376C" w14:textId="77777777" w:rsidR="00D45D1D" w:rsidRDefault="00D45D1D" w:rsidP="00D45D1D">
      <w:pPr>
        <w:pStyle w:val="Heading3"/>
        <w:jc w:val="both"/>
      </w:pPr>
      <w:r>
        <w:t>Included in Scope</w:t>
      </w:r>
    </w:p>
    <w:p w14:paraId="77A3FF46" w14:textId="77777777" w:rsidR="00D45D1D" w:rsidRDefault="00D45D1D" w:rsidP="00D45D1D">
      <w:pPr>
        <w:pStyle w:val="ListBullet"/>
        <w:tabs>
          <w:tab w:val="num" w:pos="360"/>
        </w:tabs>
        <w:ind w:left="360" w:hanging="360"/>
        <w:jc w:val="both"/>
      </w:pPr>
      <w:r>
        <w:t>User login and role-based access.</w:t>
      </w:r>
    </w:p>
    <w:p w14:paraId="698526D9" w14:textId="77777777" w:rsidR="00D45D1D" w:rsidRDefault="00D45D1D" w:rsidP="00D45D1D">
      <w:pPr>
        <w:pStyle w:val="ListBullet"/>
        <w:tabs>
          <w:tab w:val="num" w:pos="360"/>
        </w:tabs>
        <w:ind w:left="360" w:hanging="360"/>
        <w:jc w:val="both"/>
      </w:pPr>
      <w:r>
        <w:t>Creation, validation, submission, and amendment of purchase requests.</w:t>
      </w:r>
    </w:p>
    <w:p w14:paraId="34304DF1" w14:textId="77777777" w:rsidR="00D45D1D" w:rsidRDefault="00D45D1D" w:rsidP="00D45D1D">
      <w:pPr>
        <w:pStyle w:val="ListBullet"/>
        <w:tabs>
          <w:tab w:val="num" w:pos="360"/>
        </w:tabs>
        <w:ind w:left="360" w:hanging="360"/>
        <w:jc w:val="both"/>
      </w:pPr>
      <w:r>
        <w:t>Manager, finance, and authorized approval workflows.</w:t>
      </w:r>
    </w:p>
    <w:p w14:paraId="3C2ADABC" w14:textId="77777777" w:rsidR="00D45D1D" w:rsidRDefault="00D45D1D" w:rsidP="00D45D1D">
      <w:pPr>
        <w:pStyle w:val="ListBullet"/>
        <w:tabs>
          <w:tab w:val="num" w:pos="360"/>
        </w:tabs>
        <w:ind w:left="360" w:hanging="360"/>
        <w:jc w:val="both"/>
      </w:pPr>
      <w:r>
        <w:t>Quotation recording and supplier comparison.</w:t>
      </w:r>
    </w:p>
    <w:p w14:paraId="53164360" w14:textId="77777777" w:rsidR="00D45D1D" w:rsidRDefault="00D45D1D" w:rsidP="00D45D1D">
      <w:pPr>
        <w:pStyle w:val="ListBullet"/>
        <w:tabs>
          <w:tab w:val="num" w:pos="360"/>
        </w:tabs>
        <w:ind w:left="360" w:hanging="360"/>
        <w:jc w:val="both"/>
      </w:pPr>
      <w:r>
        <w:t>Purchase order generation for approved purchases.</w:t>
      </w:r>
    </w:p>
    <w:p w14:paraId="182394FE" w14:textId="77777777" w:rsidR="00D45D1D" w:rsidRDefault="00D45D1D" w:rsidP="00D45D1D">
      <w:pPr>
        <w:pStyle w:val="ListBullet"/>
        <w:tabs>
          <w:tab w:val="num" w:pos="360"/>
        </w:tabs>
        <w:ind w:left="360" w:hanging="360"/>
        <w:jc w:val="both"/>
      </w:pPr>
      <w:r>
        <w:t>Request status tracking, notifications, and audit history.</w:t>
      </w:r>
    </w:p>
    <w:p w14:paraId="281782F5" w14:textId="77777777" w:rsidR="00D45D1D" w:rsidRDefault="00D45D1D" w:rsidP="00D45D1D">
      <w:pPr>
        <w:pStyle w:val="ListBullet"/>
        <w:tabs>
          <w:tab w:val="num" w:pos="360"/>
        </w:tabs>
        <w:ind w:left="360" w:hanging="360"/>
        <w:jc w:val="both"/>
      </w:pPr>
      <w:r>
        <w:t>Search, dashboards, and basic management reports.</w:t>
      </w:r>
    </w:p>
    <w:p w14:paraId="2907AAB3" w14:textId="77777777" w:rsidR="00D45D1D" w:rsidRDefault="00D45D1D" w:rsidP="00D45D1D">
      <w:pPr>
        <w:pStyle w:val="Heading3"/>
        <w:jc w:val="both"/>
      </w:pPr>
      <w:r>
        <w:t>Outside the Initial Scope</w:t>
      </w:r>
    </w:p>
    <w:p w14:paraId="262C69A0" w14:textId="77777777" w:rsidR="00D45D1D" w:rsidRDefault="00D45D1D" w:rsidP="00D45D1D">
      <w:pPr>
        <w:pStyle w:val="ListBullet"/>
        <w:tabs>
          <w:tab w:val="num" w:pos="360"/>
        </w:tabs>
        <w:ind w:left="360" w:hanging="360"/>
        <w:jc w:val="both"/>
      </w:pPr>
      <w:r>
        <w:t>Automatic purchasing without human approval.</w:t>
      </w:r>
    </w:p>
    <w:p w14:paraId="10DCD560" w14:textId="77777777" w:rsidR="00D45D1D" w:rsidRDefault="00D45D1D" w:rsidP="00D45D1D">
      <w:pPr>
        <w:pStyle w:val="ListBullet"/>
        <w:tabs>
          <w:tab w:val="num" w:pos="360"/>
        </w:tabs>
        <w:ind w:left="360" w:hanging="360"/>
        <w:jc w:val="both"/>
      </w:pPr>
      <w:r>
        <w:t>Direct operation of supplier businesses or delivery services.</w:t>
      </w:r>
    </w:p>
    <w:p w14:paraId="02F28AD6" w14:textId="77777777" w:rsidR="00D45D1D" w:rsidRDefault="00D45D1D" w:rsidP="00D45D1D">
      <w:pPr>
        <w:pStyle w:val="ListBullet"/>
        <w:tabs>
          <w:tab w:val="num" w:pos="360"/>
        </w:tabs>
        <w:ind w:left="360" w:hanging="360"/>
        <w:jc w:val="both"/>
      </w:pPr>
      <w:r>
        <w:t>Guaranteed real-time integration with every supplier.</w:t>
      </w:r>
    </w:p>
    <w:p w14:paraId="2DC4E7BE" w14:textId="77777777" w:rsidR="00D45D1D" w:rsidRDefault="00D45D1D" w:rsidP="00D45D1D">
      <w:pPr>
        <w:pStyle w:val="ListBullet"/>
        <w:tabs>
          <w:tab w:val="num" w:pos="360"/>
        </w:tabs>
        <w:ind w:left="360" w:hanging="360"/>
        <w:jc w:val="both"/>
      </w:pPr>
      <w:r>
        <w:t>Full accounting, payroll, or inventory management unless separately integrated.</w:t>
      </w:r>
    </w:p>
    <w:p w14:paraId="75FB401C" w14:textId="77777777" w:rsidR="00D45D1D" w:rsidRDefault="00D45D1D" w:rsidP="00D45D1D">
      <w:pPr>
        <w:pStyle w:val="ListBullet"/>
        <w:tabs>
          <w:tab w:val="num" w:pos="360"/>
        </w:tabs>
        <w:ind w:left="360" w:hanging="360"/>
        <w:jc w:val="both"/>
      </w:pPr>
      <w:r>
        <w:t>AI-based supplier selection or price prediction unless specifically added and validated.</w:t>
      </w:r>
    </w:p>
    <w:p w14:paraId="42D76C15" w14:textId="77777777" w:rsidR="00D45D1D" w:rsidRDefault="00D45D1D" w:rsidP="00D45D1D">
      <w:pPr>
        <w:pStyle w:val="Heading2"/>
        <w:jc w:val="both"/>
      </w:pPr>
      <w:r>
        <w:t>4.4 Functional Requirements</w:t>
      </w:r>
    </w:p>
    <w:p w14:paraId="5D5A297C" w14:textId="77777777" w:rsidR="00D45D1D" w:rsidRDefault="00D45D1D" w:rsidP="00D45D1D">
      <w:pPr>
        <w:jc w:val="both"/>
      </w:pPr>
      <w:r>
        <w:t>The system shall implement the functional requirements FR-01 to FR-20 listed in Section 2.1. The core workflow is: create request → validate and submit → manager review → budget/authority review when required → procurement quotation collection and comparison → final approval → purchase order generation → delivery or completion status update → archive and reporting.</w:t>
      </w:r>
    </w:p>
    <w:p w14:paraId="66F65B4D" w14:textId="77777777" w:rsidR="00D45D1D" w:rsidRDefault="00D45D1D" w:rsidP="00D45D1D">
      <w:pPr>
        <w:pStyle w:val="Heading2"/>
        <w:jc w:val="both"/>
      </w:pPr>
      <w:r>
        <w:t>4.5 Non-Functional Requirements</w:t>
      </w:r>
    </w:p>
    <w:p w14:paraId="14199056" w14:textId="77777777" w:rsidR="00D45D1D" w:rsidRDefault="00D45D1D" w:rsidP="00D45D1D">
      <w:pPr>
        <w:jc w:val="both"/>
      </w:pPr>
      <w:r>
        <w:t>The system shall address the quality requirements NFR-01 to NFR-12 listed in Section 2.2. Security, data integrity, auditability, and usability are particularly important because procurement records may contain confidential business and financial information.</w:t>
      </w:r>
    </w:p>
    <w:p w14:paraId="33C2F448" w14:textId="77777777" w:rsidR="00D45D1D" w:rsidRDefault="00D45D1D" w:rsidP="00D45D1D">
      <w:pPr>
        <w:pStyle w:val="Heading2"/>
        <w:jc w:val="both"/>
      </w:pPr>
      <w:r>
        <w:t>4.6 Use Case Descriptions</w:t>
      </w:r>
    </w:p>
    <w:p w14:paraId="59223B1B" w14:textId="77777777" w:rsidR="00D45D1D" w:rsidRDefault="00D45D1D" w:rsidP="00D45D1D">
      <w:pPr>
        <w:pStyle w:val="Heading3"/>
        <w:jc w:val="both"/>
      </w:pPr>
      <w:r>
        <w:t>Use Case 1: Submit Purchase Request</w:t>
      </w:r>
    </w:p>
    <w:p w14:paraId="1142698E" w14:textId="77777777" w:rsidR="00D45D1D" w:rsidRDefault="00D45D1D" w:rsidP="00D45D1D">
      <w:pPr>
        <w:jc w:val="both"/>
      </w:pPr>
      <w:r>
        <w:t>Primary Actor: Requester. Precondition: The requester is signed in. Main Flow: (1) Open the request form. (2) Enter item/service details, quantity, estimated cost, justification, department, and required date. (3) Attach supporting documents if required. (4) Submit the form. (5) The system validates the fields, assigns a unique request ID, records the timestamp, and routes the request to the appropriate reviewer. (6) The requester receives confirmation. Alternative Flow: If mandatory details are missing or invalid, the system highlights the fields and does not submit the request. Postcondition: A valid request is stored with an initial status.</w:t>
      </w:r>
    </w:p>
    <w:p w14:paraId="3BD831E5" w14:textId="77777777" w:rsidR="00D45D1D" w:rsidRDefault="00D45D1D" w:rsidP="00D45D1D">
      <w:pPr>
        <w:pStyle w:val="Heading3"/>
        <w:jc w:val="both"/>
      </w:pPr>
      <w:r>
        <w:t>Use Case 2: Review and Decide on Request</w:t>
      </w:r>
    </w:p>
    <w:p w14:paraId="6FFEF8B4" w14:textId="77777777" w:rsidR="00D45D1D" w:rsidRDefault="00D45D1D" w:rsidP="00D45D1D">
      <w:pPr>
        <w:jc w:val="both"/>
      </w:pPr>
      <w:r>
        <w:t>Primary Actor: Department Manager or Authorized Approver. Precondition: A request is assigned to the actor. Main Flow: (1) Open the assigned request. (2) Review its details, justification, cost estimate, and documents. (3) Choose approve, reject, or request clarification. (4) Enter comments where required. (5) The system records the decision, user, and timestamp and updates the status. (6) Relevant users are notified. Alternative Flow: If information is insufficient, the request is returned for correction. Postcondition: The decision is stored and the next workflow step is identified.</w:t>
      </w:r>
    </w:p>
    <w:p w14:paraId="2397FB6B" w14:textId="77777777" w:rsidR="00D45D1D" w:rsidRDefault="00D45D1D" w:rsidP="00D45D1D">
      <w:pPr>
        <w:pStyle w:val="Heading3"/>
        <w:jc w:val="both"/>
      </w:pPr>
      <w:r>
        <w:t>Use Case 3: Record and Compare Supplier Quotations</w:t>
      </w:r>
    </w:p>
    <w:p w14:paraId="1894EC40" w14:textId="77777777" w:rsidR="00D45D1D" w:rsidRDefault="00D45D1D" w:rsidP="00D45D1D">
      <w:pPr>
        <w:jc w:val="both"/>
      </w:pPr>
      <w:r>
        <w:lastRenderedPageBreak/>
        <w:t>Primary Actor: Procurement Officer. Precondition: The request has reached the procurement stage. Main Flow: (1) Open the approved request. (2) Collect supplier offers. (3) Enter supplier name, price, taxes, delivery estimate, quotation validity, and terms. (4) Save each quotation. (5) Compare offers in a common view. (6) Record a recommendation and rationale. Alternative Flow: If fewer quotations than required are available, record the reason and follow the configured policy. Postcondition: Quotations and the comparison are linked to the request.</w:t>
      </w:r>
    </w:p>
    <w:p w14:paraId="24380574" w14:textId="77777777" w:rsidR="00D45D1D" w:rsidRDefault="00D45D1D" w:rsidP="00D45D1D">
      <w:pPr>
        <w:pStyle w:val="Heading3"/>
        <w:jc w:val="both"/>
      </w:pPr>
      <w:r>
        <w:t>Use Case 4: Verify Budget</w:t>
      </w:r>
    </w:p>
    <w:p w14:paraId="14360172" w14:textId="77777777" w:rsidR="00D45D1D" w:rsidRDefault="00D45D1D" w:rsidP="00D45D1D">
      <w:pPr>
        <w:jc w:val="both"/>
      </w:pPr>
      <w:r>
        <w:t>Primary Actor: Finance Reviewer. Precondition: The request requires financial verification. Main Flow: (1) Review estimated or quoted cost and cost centre. (2) Check available budget using the available information or configured integration. (3) Record verified, insufficient, or needs-review status with comments. (4) The system updates the workflow and notifies relevant users. Postcondition: The budget review result is stored.</w:t>
      </w:r>
    </w:p>
    <w:p w14:paraId="76E21EC5" w14:textId="77777777" w:rsidR="00D45D1D" w:rsidRDefault="00D45D1D" w:rsidP="00D45D1D">
      <w:pPr>
        <w:pStyle w:val="Heading3"/>
        <w:jc w:val="both"/>
      </w:pPr>
      <w:r>
        <w:t>Use Case 5: Generate Purchase Order</w:t>
      </w:r>
    </w:p>
    <w:p w14:paraId="5BC359C9" w14:textId="77777777" w:rsidR="00D45D1D" w:rsidRDefault="00D45D1D" w:rsidP="00D45D1D">
      <w:pPr>
        <w:jc w:val="both"/>
      </w:pPr>
      <w:r>
        <w:t>Primary Actor: Procurement Officer or Authorized User. Precondition: Required approvals are complete and a supplier/quotation has been selected. Main Flow: (1) Open the approved request. (2) Confirm supplier and quotation details. (3) Generate the purchase order. (4) The system assigns a unique PO number and links it to the request and quotation. (5) The PO is saved and made available to authorized users. Alternative Flow: If approval is incomplete or required details are missing, PO generation is blocked. Postcondition: A purchase order record is created and traceable.</w:t>
      </w:r>
    </w:p>
    <w:p w14:paraId="70585559" w14:textId="77777777" w:rsidR="00D45D1D" w:rsidRDefault="00D45D1D" w:rsidP="00D45D1D">
      <w:pPr>
        <w:pStyle w:val="Heading3"/>
        <w:jc w:val="both"/>
      </w:pPr>
      <w:r>
        <w:t>Use Case 6: Track Request and View History</w:t>
      </w:r>
    </w:p>
    <w:p w14:paraId="07CF35AA" w14:textId="77777777" w:rsidR="00D45D1D" w:rsidRDefault="00D45D1D" w:rsidP="00D45D1D">
      <w:pPr>
        <w:jc w:val="both"/>
      </w:pPr>
      <w:r>
        <w:t>Primary Actor: Requester, Manager, Procurement Officer, or Auditor according to permissions. Precondition: The user is signed in. Main Flow: (1) Search by request ID or use permitted filters. (2) Open the request details. (3) View current status and relevant timeline events. (4) Authorized users may open decision, quotation, or PO records. Alternative Flow: If the user lacks permission, the system denies access without revealing restricted details. Postcondition: The user sees the permitted status and history.</w:t>
      </w:r>
    </w:p>
    <w:p w14:paraId="334A77D3" w14:textId="77777777" w:rsidR="00D45D1D" w:rsidRDefault="00D45D1D" w:rsidP="00D45D1D">
      <w:pPr>
        <w:pStyle w:val="Heading2"/>
        <w:jc w:val="both"/>
      </w:pPr>
      <w:r>
        <w:t>4.7 Data Requirements</w:t>
      </w:r>
    </w:p>
    <w:tbl>
      <w:tblPr>
        <w:tblStyle w:val="TableGrid"/>
        <w:tblW w:w="0" w:type="auto"/>
        <w:jc w:val="center"/>
        <w:tblLook w:val="04A0" w:firstRow="1" w:lastRow="0" w:firstColumn="1" w:lastColumn="0" w:noHBand="0" w:noVBand="1"/>
      </w:tblPr>
      <w:tblGrid>
        <w:gridCol w:w="2231"/>
        <w:gridCol w:w="7839"/>
      </w:tblGrid>
      <w:tr w:rsidR="00D45D1D" w14:paraId="4E5C5CBA" w14:textId="77777777" w:rsidTr="00A23B9C">
        <w:trPr>
          <w:jc w:val="center"/>
        </w:trPr>
        <w:tc>
          <w:tcPr>
            <w:tcW w:w="2232" w:type="dxa"/>
            <w:shd w:val="clear" w:color="auto" w:fill="D9EAF7"/>
            <w:vAlign w:val="center"/>
          </w:tcPr>
          <w:p w14:paraId="4AE3B4EA" w14:textId="77777777" w:rsidR="00D45D1D" w:rsidRDefault="00D45D1D" w:rsidP="00D45D1D">
            <w:pPr>
              <w:spacing w:after="40"/>
              <w:jc w:val="both"/>
            </w:pPr>
            <w:r>
              <w:rPr>
                <w:b/>
                <w:sz w:val="19"/>
              </w:rPr>
              <w:t>Entity</w:t>
            </w:r>
          </w:p>
        </w:tc>
        <w:tc>
          <w:tcPr>
            <w:tcW w:w="7848" w:type="dxa"/>
            <w:shd w:val="clear" w:color="auto" w:fill="D9EAF7"/>
            <w:vAlign w:val="center"/>
          </w:tcPr>
          <w:p w14:paraId="1CA057FE" w14:textId="77777777" w:rsidR="00D45D1D" w:rsidRDefault="00D45D1D" w:rsidP="00D45D1D">
            <w:pPr>
              <w:spacing w:after="40"/>
              <w:jc w:val="both"/>
            </w:pPr>
            <w:r>
              <w:rPr>
                <w:b/>
                <w:sz w:val="19"/>
              </w:rPr>
              <w:t>Important Attributes</w:t>
            </w:r>
          </w:p>
        </w:tc>
      </w:tr>
      <w:tr w:rsidR="00D45D1D" w14:paraId="47349FE0" w14:textId="77777777" w:rsidTr="00A23B9C">
        <w:trPr>
          <w:jc w:val="center"/>
        </w:trPr>
        <w:tc>
          <w:tcPr>
            <w:tcW w:w="2232" w:type="dxa"/>
            <w:vAlign w:val="center"/>
          </w:tcPr>
          <w:p w14:paraId="485E20EA" w14:textId="77777777" w:rsidR="00D45D1D" w:rsidRDefault="00D45D1D" w:rsidP="00D45D1D">
            <w:pPr>
              <w:spacing w:after="40"/>
              <w:jc w:val="both"/>
            </w:pPr>
            <w:r>
              <w:rPr>
                <w:sz w:val="19"/>
              </w:rPr>
              <w:t>User</w:t>
            </w:r>
          </w:p>
        </w:tc>
        <w:tc>
          <w:tcPr>
            <w:tcW w:w="7848" w:type="dxa"/>
            <w:vAlign w:val="center"/>
          </w:tcPr>
          <w:p w14:paraId="5E218693" w14:textId="77777777" w:rsidR="00D45D1D" w:rsidRDefault="00D45D1D" w:rsidP="00D45D1D">
            <w:pPr>
              <w:spacing w:after="40"/>
              <w:jc w:val="both"/>
            </w:pPr>
            <w:r>
              <w:rPr>
                <w:sz w:val="19"/>
              </w:rPr>
              <w:t>User ID, name, work email, role, department, account status.</w:t>
            </w:r>
          </w:p>
        </w:tc>
      </w:tr>
      <w:tr w:rsidR="00D45D1D" w14:paraId="1E6404D4" w14:textId="77777777" w:rsidTr="00A23B9C">
        <w:trPr>
          <w:jc w:val="center"/>
        </w:trPr>
        <w:tc>
          <w:tcPr>
            <w:tcW w:w="2232" w:type="dxa"/>
            <w:vAlign w:val="center"/>
          </w:tcPr>
          <w:p w14:paraId="48E6327C" w14:textId="77777777" w:rsidR="00D45D1D" w:rsidRDefault="00D45D1D" w:rsidP="00D45D1D">
            <w:pPr>
              <w:spacing w:after="40"/>
              <w:jc w:val="both"/>
            </w:pPr>
            <w:r>
              <w:rPr>
                <w:sz w:val="19"/>
              </w:rPr>
              <w:t>Department</w:t>
            </w:r>
          </w:p>
        </w:tc>
        <w:tc>
          <w:tcPr>
            <w:tcW w:w="7848" w:type="dxa"/>
            <w:vAlign w:val="center"/>
          </w:tcPr>
          <w:p w14:paraId="422B9E48" w14:textId="77777777" w:rsidR="00D45D1D" w:rsidRDefault="00D45D1D" w:rsidP="00D45D1D">
            <w:pPr>
              <w:spacing w:after="40"/>
              <w:jc w:val="both"/>
            </w:pPr>
            <w:r>
              <w:rPr>
                <w:sz w:val="19"/>
              </w:rPr>
              <w:t>Department ID, department name, manager ID, cost centre.</w:t>
            </w:r>
          </w:p>
        </w:tc>
      </w:tr>
      <w:tr w:rsidR="00D45D1D" w14:paraId="638C0796" w14:textId="77777777" w:rsidTr="00A23B9C">
        <w:trPr>
          <w:jc w:val="center"/>
        </w:trPr>
        <w:tc>
          <w:tcPr>
            <w:tcW w:w="2232" w:type="dxa"/>
            <w:vAlign w:val="center"/>
          </w:tcPr>
          <w:p w14:paraId="7E19F63B" w14:textId="77777777" w:rsidR="00D45D1D" w:rsidRDefault="00D45D1D" w:rsidP="00D45D1D">
            <w:pPr>
              <w:spacing w:after="40"/>
              <w:jc w:val="both"/>
            </w:pPr>
            <w:r>
              <w:rPr>
                <w:sz w:val="19"/>
              </w:rPr>
              <w:t>Purchase Request</w:t>
            </w:r>
          </w:p>
        </w:tc>
        <w:tc>
          <w:tcPr>
            <w:tcW w:w="7848" w:type="dxa"/>
            <w:vAlign w:val="center"/>
          </w:tcPr>
          <w:p w14:paraId="45081EA2" w14:textId="77777777" w:rsidR="00D45D1D" w:rsidRDefault="00D45D1D" w:rsidP="00D45D1D">
            <w:pPr>
              <w:spacing w:after="40"/>
              <w:jc w:val="both"/>
            </w:pPr>
            <w:r>
              <w:rPr>
                <w:sz w:val="19"/>
              </w:rPr>
              <w:t>Request ID, requester ID, title, description, quantity, estimated cost, justification, priority, required date, status, created date.</w:t>
            </w:r>
          </w:p>
        </w:tc>
      </w:tr>
      <w:tr w:rsidR="00D45D1D" w14:paraId="249A677E" w14:textId="77777777" w:rsidTr="00A23B9C">
        <w:trPr>
          <w:jc w:val="center"/>
        </w:trPr>
        <w:tc>
          <w:tcPr>
            <w:tcW w:w="2232" w:type="dxa"/>
            <w:vAlign w:val="center"/>
          </w:tcPr>
          <w:p w14:paraId="0E0C046D" w14:textId="77777777" w:rsidR="00D45D1D" w:rsidRDefault="00D45D1D" w:rsidP="00D45D1D">
            <w:pPr>
              <w:spacing w:after="40"/>
              <w:jc w:val="both"/>
            </w:pPr>
            <w:r>
              <w:rPr>
                <w:sz w:val="19"/>
              </w:rPr>
              <w:t>Request Attachment</w:t>
            </w:r>
          </w:p>
        </w:tc>
        <w:tc>
          <w:tcPr>
            <w:tcW w:w="7848" w:type="dxa"/>
            <w:vAlign w:val="center"/>
          </w:tcPr>
          <w:p w14:paraId="7E127188" w14:textId="77777777" w:rsidR="00D45D1D" w:rsidRDefault="00D45D1D" w:rsidP="00D45D1D">
            <w:pPr>
              <w:spacing w:after="40"/>
              <w:jc w:val="both"/>
            </w:pPr>
            <w:r>
              <w:rPr>
                <w:sz w:val="19"/>
              </w:rPr>
              <w:t>Attachment ID, request ID, file name, file type, upload date, uploaded by, storage reference.</w:t>
            </w:r>
          </w:p>
        </w:tc>
      </w:tr>
      <w:tr w:rsidR="00D45D1D" w14:paraId="74DD8162" w14:textId="77777777" w:rsidTr="00A23B9C">
        <w:trPr>
          <w:jc w:val="center"/>
        </w:trPr>
        <w:tc>
          <w:tcPr>
            <w:tcW w:w="2232" w:type="dxa"/>
            <w:vAlign w:val="center"/>
          </w:tcPr>
          <w:p w14:paraId="528114A1" w14:textId="77777777" w:rsidR="00D45D1D" w:rsidRDefault="00D45D1D" w:rsidP="00D45D1D">
            <w:pPr>
              <w:spacing w:after="40"/>
              <w:jc w:val="both"/>
            </w:pPr>
            <w:r>
              <w:rPr>
                <w:sz w:val="19"/>
              </w:rPr>
              <w:t>Approval Record</w:t>
            </w:r>
          </w:p>
        </w:tc>
        <w:tc>
          <w:tcPr>
            <w:tcW w:w="7848" w:type="dxa"/>
            <w:vAlign w:val="center"/>
          </w:tcPr>
          <w:p w14:paraId="3D0145BF" w14:textId="77777777" w:rsidR="00D45D1D" w:rsidRDefault="00D45D1D" w:rsidP="00D45D1D">
            <w:pPr>
              <w:spacing w:after="40"/>
              <w:jc w:val="both"/>
            </w:pPr>
            <w:r>
              <w:rPr>
                <w:sz w:val="19"/>
              </w:rPr>
              <w:t>Approval ID, request ID, approver ID, stage, decision, comments, decision timestamp.</w:t>
            </w:r>
          </w:p>
        </w:tc>
      </w:tr>
      <w:tr w:rsidR="00D45D1D" w14:paraId="531F46E1" w14:textId="77777777" w:rsidTr="00A23B9C">
        <w:trPr>
          <w:jc w:val="center"/>
        </w:trPr>
        <w:tc>
          <w:tcPr>
            <w:tcW w:w="2232" w:type="dxa"/>
            <w:vAlign w:val="center"/>
          </w:tcPr>
          <w:p w14:paraId="70B97400" w14:textId="77777777" w:rsidR="00D45D1D" w:rsidRDefault="00D45D1D" w:rsidP="00D45D1D">
            <w:pPr>
              <w:spacing w:after="40"/>
              <w:jc w:val="both"/>
            </w:pPr>
            <w:r>
              <w:rPr>
                <w:sz w:val="19"/>
              </w:rPr>
              <w:t>Supplier</w:t>
            </w:r>
          </w:p>
        </w:tc>
        <w:tc>
          <w:tcPr>
            <w:tcW w:w="7848" w:type="dxa"/>
            <w:vAlign w:val="center"/>
          </w:tcPr>
          <w:p w14:paraId="15A41751" w14:textId="77777777" w:rsidR="00D45D1D" w:rsidRDefault="00D45D1D" w:rsidP="00D45D1D">
            <w:pPr>
              <w:spacing w:after="40"/>
              <w:jc w:val="both"/>
            </w:pPr>
            <w:r>
              <w:rPr>
                <w:sz w:val="19"/>
              </w:rPr>
              <w:t>Supplier ID, supplier name, contact details, status, approved vendor reference if applicable.</w:t>
            </w:r>
          </w:p>
        </w:tc>
      </w:tr>
      <w:tr w:rsidR="00D45D1D" w14:paraId="65A265F6" w14:textId="77777777" w:rsidTr="00A23B9C">
        <w:trPr>
          <w:jc w:val="center"/>
        </w:trPr>
        <w:tc>
          <w:tcPr>
            <w:tcW w:w="2232" w:type="dxa"/>
            <w:vAlign w:val="center"/>
          </w:tcPr>
          <w:p w14:paraId="71EF1860" w14:textId="77777777" w:rsidR="00D45D1D" w:rsidRDefault="00D45D1D" w:rsidP="00D45D1D">
            <w:pPr>
              <w:spacing w:after="40"/>
              <w:jc w:val="both"/>
            </w:pPr>
            <w:r>
              <w:rPr>
                <w:sz w:val="19"/>
              </w:rPr>
              <w:t>Quotation</w:t>
            </w:r>
          </w:p>
        </w:tc>
        <w:tc>
          <w:tcPr>
            <w:tcW w:w="7848" w:type="dxa"/>
            <w:vAlign w:val="center"/>
          </w:tcPr>
          <w:p w14:paraId="7C8717A1" w14:textId="77777777" w:rsidR="00D45D1D" w:rsidRDefault="00D45D1D" w:rsidP="00D45D1D">
            <w:pPr>
              <w:spacing w:after="40"/>
              <w:jc w:val="both"/>
            </w:pPr>
            <w:r>
              <w:rPr>
                <w:sz w:val="19"/>
              </w:rPr>
              <w:t>Quotation ID, request ID, supplier ID, base price, tax, total price, delivery estimate, validity date, terms, document reference.</w:t>
            </w:r>
          </w:p>
        </w:tc>
      </w:tr>
      <w:tr w:rsidR="00D45D1D" w14:paraId="33B27D26" w14:textId="77777777" w:rsidTr="00A23B9C">
        <w:trPr>
          <w:jc w:val="center"/>
        </w:trPr>
        <w:tc>
          <w:tcPr>
            <w:tcW w:w="2232" w:type="dxa"/>
            <w:vAlign w:val="center"/>
          </w:tcPr>
          <w:p w14:paraId="222E6C8E" w14:textId="77777777" w:rsidR="00D45D1D" w:rsidRDefault="00D45D1D" w:rsidP="00D45D1D">
            <w:pPr>
              <w:spacing w:after="40"/>
              <w:jc w:val="both"/>
            </w:pPr>
            <w:r>
              <w:rPr>
                <w:sz w:val="19"/>
              </w:rPr>
              <w:t>Budget Review</w:t>
            </w:r>
          </w:p>
        </w:tc>
        <w:tc>
          <w:tcPr>
            <w:tcW w:w="7848" w:type="dxa"/>
            <w:vAlign w:val="center"/>
          </w:tcPr>
          <w:p w14:paraId="6A07436C" w14:textId="77777777" w:rsidR="00D45D1D" w:rsidRDefault="00D45D1D" w:rsidP="00D45D1D">
            <w:pPr>
              <w:spacing w:after="40"/>
              <w:jc w:val="both"/>
            </w:pPr>
            <w:r>
              <w:rPr>
                <w:sz w:val="19"/>
              </w:rPr>
              <w:t>Review ID, request ID, reviewer ID, cost centre, review status, comments, review date.</w:t>
            </w:r>
          </w:p>
        </w:tc>
      </w:tr>
      <w:tr w:rsidR="00D45D1D" w14:paraId="470A82A5" w14:textId="77777777" w:rsidTr="00A23B9C">
        <w:trPr>
          <w:jc w:val="center"/>
        </w:trPr>
        <w:tc>
          <w:tcPr>
            <w:tcW w:w="2232" w:type="dxa"/>
            <w:vAlign w:val="center"/>
          </w:tcPr>
          <w:p w14:paraId="6177D865" w14:textId="77777777" w:rsidR="00D45D1D" w:rsidRDefault="00D45D1D" w:rsidP="00D45D1D">
            <w:pPr>
              <w:spacing w:after="40"/>
              <w:jc w:val="both"/>
            </w:pPr>
            <w:r>
              <w:rPr>
                <w:sz w:val="19"/>
              </w:rPr>
              <w:t>Purchase Order</w:t>
            </w:r>
          </w:p>
        </w:tc>
        <w:tc>
          <w:tcPr>
            <w:tcW w:w="7848" w:type="dxa"/>
            <w:vAlign w:val="center"/>
          </w:tcPr>
          <w:p w14:paraId="4DB5805E" w14:textId="77777777" w:rsidR="00D45D1D" w:rsidRDefault="00D45D1D" w:rsidP="00D45D1D">
            <w:pPr>
              <w:spacing w:after="40"/>
              <w:jc w:val="both"/>
            </w:pPr>
            <w:r>
              <w:rPr>
                <w:sz w:val="19"/>
              </w:rPr>
              <w:t>PO ID, request ID, supplier ID, quotation ID, total amount, issue date, status.</w:t>
            </w:r>
          </w:p>
        </w:tc>
      </w:tr>
      <w:tr w:rsidR="00D45D1D" w14:paraId="3FA0162E" w14:textId="77777777" w:rsidTr="00A23B9C">
        <w:trPr>
          <w:jc w:val="center"/>
        </w:trPr>
        <w:tc>
          <w:tcPr>
            <w:tcW w:w="2232" w:type="dxa"/>
            <w:vAlign w:val="center"/>
          </w:tcPr>
          <w:p w14:paraId="7942CE60" w14:textId="77777777" w:rsidR="00D45D1D" w:rsidRDefault="00D45D1D" w:rsidP="00D45D1D">
            <w:pPr>
              <w:spacing w:after="40"/>
              <w:jc w:val="both"/>
            </w:pPr>
            <w:r>
              <w:rPr>
                <w:sz w:val="19"/>
              </w:rPr>
              <w:t>Status History</w:t>
            </w:r>
          </w:p>
        </w:tc>
        <w:tc>
          <w:tcPr>
            <w:tcW w:w="7848" w:type="dxa"/>
            <w:vAlign w:val="center"/>
          </w:tcPr>
          <w:p w14:paraId="12F4424C" w14:textId="77777777" w:rsidR="00D45D1D" w:rsidRDefault="00D45D1D" w:rsidP="00D45D1D">
            <w:pPr>
              <w:spacing w:after="40"/>
              <w:jc w:val="both"/>
            </w:pPr>
            <w:r>
              <w:rPr>
                <w:sz w:val="19"/>
              </w:rPr>
              <w:t>History ID, request ID, previous status, new status, changed by, timestamp, comment.</w:t>
            </w:r>
          </w:p>
        </w:tc>
      </w:tr>
      <w:tr w:rsidR="00D45D1D" w14:paraId="1F0E0EE5" w14:textId="77777777" w:rsidTr="00A23B9C">
        <w:trPr>
          <w:jc w:val="center"/>
        </w:trPr>
        <w:tc>
          <w:tcPr>
            <w:tcW w:w="2232" w:type="dxa"/>
            <w:vAlign w:val="center"/>
          </w:tcPr>
          <w:p w14:paraId="7B7FC1DE" w14:textId="77777777" w:rsidR="00D45D1D" w:rsidRDefault="00D45D1D" w:rsidP="00D45D1D">
            <w:pPr>
              <w:spacing w:after="40"/>
              <w:jc w:val="both"/>
            </w:pPr>
            <w:r>
              <w:rPr>
                <w:sz w:val="19"/>
              </w:rPr>
              <w:t>Notification</w:t>
            </w:r>
          </w:p>
        </w:tc>
        <w:tc>
          <w:tcPr>
            <w:tcW w:w="7848" w:type="dxa"/>
            <w:vAlign w:val="center"/>
          </w:tcPr>
          <w:p w14:paraId="6F3D55B6" w14:textId="77777777" w:rsidR="00D45D1D" w:rsidRDefault="00D45D1D" w:rsidP="00D45D1D">
            <w:pPr>
              <w:spacing w:after="40"/>
              <w:jc w:val="both"/>
            </w:pPr>
            <w:r>
              <w:rPr>
                <w:sz w:val="19"/>
              </w:rPr>
              <w:t>Notification ID, recipient ID, event type, message, created date, delivery status.</w:t>
            </w:r>
          </w:p>
        </w:tc>
      </w:tr>
    </w:tbl>
    <w:p w14:paraId="795E30B1" w14:textId="77777777" w:rsidR="00D45D1D" w:rsidRDefault="00D45D1D" w:rsidP="00D45D1D">
      <w:pPr>
        <w:jc w:val="both"/>
      </w:pPr>
    </w:p>
    <w:p w14:paraId="2D7EFDC6" w14:textId="77777777" w:rsidR="00D45D1D" w:rsidRDefault="00D45D1D" w:rsidP="00D45D1D">
      <w:pPr>
        <w:jc w:val="both"/>
      </w:pPr>
      <w:r>
        <w:t>Records should use unique identifiers and validated relationships. Access to confidential quotation and financial information must be limited by role. Changes to important records should be recorded rather than silently overwriting the history.</w:t>
      </w:r>
    </w:p>
    <w:p w14:paraId="7BDA57FD" w14:textId="77777777" w:rsidR="00D45D1D" w:rsidRDefault="00D45D1D" w:rsidP="00D45D1D">
      <w:pPr>
        <w:pStyle w:val="Heading2"/>
        <w:jc w:val="both"/>
      </w:pPr>
      <w:r>
        <w:t>4.8 External Interface Requirements</w:t>
      </w:r>
    </w:p>
    <w:p w14:paraId="026E748F" w14:textId="77777777" w:rsidR="00D45D1D" w:rsidRDefault="00D45D1D" w:rsidP="00D45D1D">
      <w:pPr>
        <w:pStyle w:val="Heading3"/>
        <w:jc w:val="both"/>
      </w:pPr>
      <w:r>
        <w:t>4.8.1 User Interface</w:t>
      </w:r>
    </w:p>
    <w:p w14:paraId="627A37F0" w14:textId="77777777" w:rsidR="00D45D1D" w:rsidRDefault="00D45D1D" w:rsidP="00D45D1D">
      <w:pPr>
        <w:pStyle w:val="ListBullet"/>
        <w:tabs>
          <w:tab w:val="num" w:pos="360"/>
        </w:tabs>
        <w:ind w:left="360" w:hanging="360"/>
        <w:jc w:val="both"/>
      </w:pPr>
      <w:r>
        <w:t>Login and account access screen.</w:t>
      </w:r>
    </w:p>
    <w:p w14:paraId="05C0CF8E" w14:textId="77777777" w:rsidR="00D45D1D" w:rsidRDefault="00D45D1D" w:rsidP="00D45D1D">
      <w:pPr>
        <w:pStyle w:val="ListBullet"/>
        <w:tabs>
          <w:tab w:val="num" w:pos="360"/>
        </w:tabs>
        <w:ind w:left="360" w:hanging="360"/>
        <w:jc w:val="both"/>
      </w:pPr>
      <w:r>
        <w:t>Requester dashboard and purchase request form.</w:t>
      </w:r>
    </w:p>
    <w:p w14:paraId="50E72B24" w14:textId="77777777" w:rsidR="00D45D1D" w:rsidRDefault="00D45D1D" w:rsidP="00D45D1D">
      <w:pPr>
        <w:pStyle w:val="ListBullet"/>
        <w:tabs>
          <w:tab w:val="num" w:pos="360"/>
        </w:tabs>
        <w:ind w:left="360" w:hanging="360"/>
        <w:jc w:val="both"/>
      </w:pPr>
      <w:r>
        <w:t>Manager and approver dashboard showing assigned tasks.</w:t>
      </w:r>
    </w:p>
    <w:p w14:paraId="4F6ED287" w14:textId="77777777" w:rsidR="00D45D1D" w:rsidRDefault="00D45D1D" w:rsidP="00D45D1D">
      <w:pPr>
        <w:pStyle w:val="ListBullet"/>
        <w:tabs>
          <w:tab w:val="num" w:pos="360"/>
        </w:tabs>
        <w:ind w:left="360" w:hanging="360"/>
        <w:jc w:val="both"/>
      </w:pPr>
      <w:r>
        <w:lastRenderedPageBreak/>
        <w:t>Procurement dashboard for quotations, comparisons, and purchase orders.</w:t>
      </w:r>
    </w:p>
    <w:p w14:paraId="698F65B3" w14:textId="77777777" w:rsidR="00D45D1D" w:rsidRDefault="00D45D1D" w:rsidP="00D45D1D">
      <w:pPr>
        <w:pStyle w:val="ListBullet"/>
        <w:tabs>
          <w:tab w:val="num" w:pos="360"/>
        </w:tabs>
        <w:ind w:left="360" w:hanging="360"/>
        <w:jc w:val="both"/>
      </w:pPr>
      <w:r>
        <w:t>Finance review screen for budget checks.</w:t>
      </w:r>
    </w:p>
    <w:p w14:paraId="3D3D6A01" w14:textId="77777777" w:rsidR="00D45D1D" w:rsidRDefault="00D45D1D" w:rsidP="00D45D1D">
      <w:pPr>
        <w:pStyle w:val="ListBullet"/>
        <w:tabs>
          <w:tab w:val="num" w:pos="360"/>
        </w:tabs>
        <w:ind w:left="360" w:hanging="360"/>
        <w:jc w:val="both"/>
      </w:pPr>
      <w:r>
        <w:t>Request detail page with status timeline and comments.</w:t>
      </w:r>
    </w:p>
    <w:p w14:paraId="78188A5E" w14:textId="77777777" w:rsidR="00D45D1D" w:rsidRDefault="00D45D1D" w:rsidP="00D45D1D">
      <w:pPr>
        <w:pStyle w:val="ListBullet"/>
        <w:tabs>
          <w:tab w:val="num" w:pos="360"/>
        </w:tabs>
        <w:ind w:left="360" w:hanging="360"/>
        <w:jc w:val="both"/>
      </w:pPr>
      <w:r>
        <w:t>Administration, search, reporting, and audit-history screens.</w:t>
      </w:r>
    </w:p>
    <w:p w14:paraId="60812877" w14:textId="77777777" w:rsidR="00D45D1D" w:rsidRDefault="00D45D1D" w:rsidP="00D45D1D">
      <w:pPr>
        <w:pStyle w:val="Heading3"/>
        <w:jc w:val="both"/>
      </w:pPr>
      <w:r>
        <w:t>4.8.2 Software Interfaces</w:t>
      </w:r>
    </w:p>
    <w:p w14:paraId="55FA41DC" w14:textId="77777777" w:rsidR="00D45D1D" w:rsidRDefault="00D45D1D" w:rsidP="00D45D1D">
      <w:pPr>
        <w:pStyle w:val="ListBullet"/>
        <w:tabs>
          <w:tab w:val="num" w:pos="360"/>
        </w:tabs>
        <w:ind w:left="360" w:hanging="360"/>
        <w:jc w:val="both"/>
      </w:pPr>
      <w:r>
        <w:t>Database for users, requests, approvals, quotations, purchase orders, and histories.</w:t>
      </w:r>
    </w:p>
    <w:p w14:paraId="7CBD6C96" w14:textId="77777777" w:rsidR="00D45D1D" w:rsidRDefault="00D45D1D" w:rsidP="00D45D1D">
      <w:pPr>
        <w:pStyle w:val="ListBullet"/>
        <w:tabs>
          <w:tab w:val="num" w:pos="360"/>
        </w:tabs>
        <w:ind w:left="360" w:hanging="360"/>
        <w:jc w:val="both"/>
      </w:pPr>
      <w:r>
        <w:t>Email or notification service for workflow alerts, if configured.</w:t>
      </w:r>
    </w:p>
    <w:p w14:paraId="09FBA444" w14:textId="77777777" w:rsidR="00D45D1D" w:rsidRDefault="00D45D1D" w:rsidP="00D45D1D">
      <w:pPr>
        <w:pStyle w:val="ListBullet"/>
        <w:tabs>
          <w:tab w:val="num" w:pos="360"/>
        </w:tabs>
        <w:ind w:left="360" w:hanging="360"/>
        <w:jc w:val="both"/>
      </w:pPr>
      <w:r>
        <w:t>Optional finance or ERP interface for budget and vendor data.</w:t>
      </w:r>
    </w:p>
    <w:p w14:paraId="15D97C3A" w14:textId="77777777" w:rsidR="00D45D1D" w:rsidRDefault="00D45D1D" w:rsidP="00D45D1D">
      <w:pPr>
        <w:pStyle w:val="ListBullet"/>
        <w:tabs>
          <w:tab w:val="num" w:pos="360"/>
        </w:tabs>
        <w:ind w:left="360" w:hanging="360"/>
        <w:jc w:val="both"/>
      </w:pPr>
      <w:r>
        <w:t>Document storage for specifications, quotation files, and supporting attachments.</w:t>
      </w:r>
    </w:p>
    <w:p w14:paraId="537F8766" w14:textId="77777777" w:rsidR="00D45D1D" w:rsidRDefault="00D45D1D" w:rsidP="00D45D1D">
      <w:pPr>
        <w:pStyle w:val="Heading3"/>
        <w:jc w:val="both"/>
      </w:pPr>
      <w:r>
        <w:t>4.8.3 Hardware Interfaces</w:t>
      </w:r>
    </w:p>
    <w:p w14:paraId="5E7A3516" w14:textId="77777777" w:rsidR="00D45D1D" w:rsidRDefault="00D45D1D" w:rsidP="00D45D1D">
      <w:pPr>
        <w:jc w:val="both"/>
      </w:pPr>
      <w:r>
        <w:t>No specialized hardware is required for the basic web application. Users may access it through a desktop computer, laptop, tablet, or smartphone with a supported browser and network connection.</w:t>
      </w:r>
    </w:p>
    <w:p w14:paraId="11536F73" w14:textId="77777777" w:rsidR="00D45D1D" w:rsidRDefault="00D45D1D" w:rsidP="00D45D1D">
      <w:pPr>
        <w:pStyle w:val="Heading3"/>
        <w:jc w:val="both"/>
      </w:pPr>
      <w:r>
        <w:t>4.8.4 Communication Interfaces</w:t>
      </w:r>
    </w:p>
    <w:p w14:paraId="48E75C2E" w14:textId="77777777" w:rsidR="00D45D1D" w:rsidRDefault="00D45D1D" w:rsidP="00D45D1D">
      <w:pPr>
        <w:jc w:val="both"/>
      </w:pPr>
      <w:r>
        <w:t>The deployed application should use HTTPS for client-server communication. Any external service integration should use supported secure protocols, and credentials or API keys must not be embedded in public client-side code.</w:t>
      </w:r>
    </w:p>
    <w:p w14:paraId="6EC81C89" w14:textId="77777777" w:rsidR="00D45D1D" w:rsidRDefault="00D45D1D" w:rsidP="00D45D1D">
      <w:pPr>
        <w:pStyle w:val="Heading2"/>
        <w:jc w:val="both"/>
      </w:pPr>
      <w:r>
        <w:t>4.9 System Features</w:t>
      </w:r>
    </w:p>
    <w:p w14:paraId="0DFBAD15" w14:textId="77777777" w:rsidR="00D45D1D" w:rsidRDefault="00D45D1D" w:rsidP="00D45D1D">
      <w:pPr>
        <w:pStyle w:val="Heading3"/>
        <w:jc w:val="both"/>
      </w:pPr>
      <w:r>
        <w:t>Feature 1: User and Role Management</w:t>
      </w:r>
    </w:p>
    <w:p w14:paraId="0B2BB51B" w14:textId="77777777" w:rsidR="00D45D1D" w:rsidRDefault="00D45D1D" w:rsidP="00D45D1D">
      <w:pPr>
        <w:jc w:val="both"/>
      </w:pPr>
      <w:r>
        <w:t>Provides secure sign-in and role-based permissions so that each user can perform only the actions allowed for their role.</w:t>
      </w:r>
    </w:p>
    <w:p w14:paraId="26CF824F" w14:textId="77777777" w:rsidR="00D45D1D" w:rsidRDefault="00D45D1D" w:rsidP="00D45D1D">
      <w:pPr>
        <w:pStyle w:val="Heading3"/>
        <w:jc w:val="both"/>
      </w:pPr>
      <w:r>
        <w:t>Feature 2: Purchase Request Management</w:t>
      </w:r>
    </w:p>
    <w:p w14:paraId="01C6DEB4" w14:textId="77777777" w:rsidR="00D45D1D" w:rsidRDefault="00D45D1D" w:rsidP="00D45D1D">
      <w:pPr>
        <w:jc w:val="both"/>
      </w:pPr>
      <w:r>
        <w:t>Supports request drafting, validation, submission, document attachment, correction, and resubmission.</w:t>
      </w:r>
    </w:p>
    <w:p w14:paraId="455A563D" w14:textId="77777777" w:rsidR="00D45D1D" w:rsidRDefault="00D45D1D" w:rsidP="00D45D1D">
      <w:pPr>
        <w:pStyle w:val="Heading3"/>
        <w:jc w:val="both"/>
      </w:pPr>
      <w:r>
        <w:t>Feature 3: Approval Workflow</w:t>
      </w:r>
    </w:p>
    <w:p w14:paraId="35AB3A81" w14:textId="77777777" w:rsidR="00D45D1D" w:rsidRDefault="00D45D1D" w:rsidP="00D45D1D">
      <w:pPr>
        <w:jc w:val="both"/>
      </w:pPr>
      <w:r>
        <w:t>Routes requests to designated reviewers and records approval, rejection, or clarification decisions with comments and timestamps.</w:t>
      </w:r>
    </w:p>
    <w:p w14:paraId="04F03744" w14:textId="77777777" w:rsidR="00D45D1D" w:rsidRDefault="00D45D1D" w:rsidP="00D45D1D">
      <w:pPr>
        <w:pStyle w:val="Heading3"/>
        <w:jc w:val="both"/>
      </w:pPr>
      <w:r>
        <w:t>Feature 4: Supplier Quotation Management</w:t>
      </w:r>
    </w:p>
    <w:p w14:paraId="0E84DB5C" w14:textId="77777777" w:rsidR="00D45D1D" w:rsidRDefault="00D45D1D" w:rsidP="00D45D1D">
      <w:pPr>
        <w:jc w:val="both"/>
      </w:pPr>
      <w:r>
        <w:t>Stores quotation details in a consistent structure and enables side-by-side comparison of cost, delivery, and terms.</w:t>
      </w:r>
    </w:p>
    <w:p w14:paraId="19E01FFB" w14:textId="77777777" w:rsidR="00D45D1D" w:rsidRDefault="00D45D1D" w:rsidP="00D45D1D">
      <w:pPr>
        <w:pStyle w:val="Heading3"/>
        <w:jc w:val="both"/>
      </w:pPr>
      <w:r>
        <w:t>Feature 5: Purchase Order Management</w:t>
      </w:r>
    </w:p>
    <w:p w14:paraId="4637A591" w14:textId="77777777" w:rsidR="00D45D1D" w:rsidRDefault="00D45D1D" w:rsidP="00D45D1D">
      <w:pPr>
        <w:jc w:val="both"/>
      </w:pPr>
      <w:r>
        <w:t>Creates a traceable purchase order only after the required approval conditions are met.</w:t>
      </w:r>
    </w:p>
    <w:p w14:paraId="5FD78D28" w14:textId="77777777" w:rsidR="00D45D1D" w:rsidRDefault="00D45D1D" w:rsidP="00D45D1D">
      <w:pPr>
        <w:pStyle w:val="Heading3"/>
        <w:jc w:val="both"/>
      </w:pPr>
      <w:r>
        <w:t>Feature 6: Status Tracking and Notifications</w:t>
      </w:r>
    </w:p>
    <w:p w14:paraId="6B4F1D6E" w14:textId="77777777" w:rsidR="00D45D1D" w:rsidRDefault="00D45D1D" w:rsidP="00D45D1D">
      <w:pPr>
        <w:jc w:val="both"/>
      </w:pPr>
      <w:r>
        <w:t>Displays the current lifecycle status and alerts relevant users when action is required or a decision is made.</w:t>
      </w:r>
    </w:p>
    <w:p w14:paraId="5529065C" w14:textId="77777777" w:rsidR="00D45D1D" w:rsidRDefault="00D45D1D" w:rsidP="00D45D1D">
      <w:pPr>
        <w:pStyle w:val="Heading3"/>
        <w:jc w:val="both"/>
      </w:pPr>
      <w:r>
        <w:t>Feature 7: Audit History and Reporting</w:t>
      </w:r>
    </w:p>
    <w:p w14:paraId="21E5EBF0" w14:textId="77777777" w:rsidR="00D45D1D" w:rsidRDefault="00D45D1D" w:rsidP="00D45D1D">
      <w:pPr>
        <w:jc w:val="both"/>
      </w:pPr>
      <w:r>
        <w:t>Maintains a history of important changes and provides authorized dashboards and reports for monitoring procurement activity.</w:t>
      </w:r>
    </w:p>
    <w:p w14:paraId="0C991AFA" w14:textId="77777777" w:rsidR="00D45D1D" w:rsidRDefault="00D45D1D" w:rsidP="00D45D1D">
      <w:pPr>
        <w:pStyle w:val="Heading1"/>
        <w:jc w:val="both"/>
      </w:pPr>
      <w:r>
        <w:t>5. Assumptions and Constraints</w:t>
      </w:r>
    </w:p>
    <w:p w14:paraId="68AC928E" w14:textId="77777777" w:rsidR="00D45D1D" w:rsidRDefault="00D45D1D" w:rsidP="00D45D1D">
      <w:pPr>
        <w:pStyle w:val="Heading2"/>
        <w:jc w:val="both"/>
      </w:pPr>
      <w:r>
        <w:t>5.1 Assumptions</w:t>
      </w:r>
    </w:p>
    <w:p w14:paraId="3F7F3218" w14:textId="77777777" w:rsidR="00D45D1D" w:rsidRDefault="00D45D1D" w:rsidP="00D45D1D">
      <w:pPr>
        <w:pStyle w:val="ListNumber"/>
        <w:tabs>
          <w:tab w:val="num" w:pos="360"/>
        </w:tabs>
        <w:ind w:left="360" w:hanging="360"/>
        <w:jc w:val="both"/>
      </w:pPr>
      <w:r>
        <w:t>Users have access to a suitable device and network connection.</w:t>
      </w:r>
    </w:p>
    <w:p w14:paraId="0DB19AC3" w14:textId="77777777" w:rsidR="00D45D1D" w:rsidRDefault="00D45D1D" w:rsidP="00D45D1D">
      <w:pPr>
        <w:pStyle w:val="ListNumber"/>
        <w:tabs>
          <w:tab w:val="num" w:pos="360"/>
        </w:tabs>
        <w:ind w:left="360" w:hanging="360"/>
        <w:jc w:val="both"/>
      </w:pPr>
      <w:r>
        <w:t>Employees and approvers have valid organizational accounts.</w:t>
      </w:r>
    </w:p>
    <w:p w14:paraId="718AEEB9" w14:textId="77777777" w:rsidR="00D45D1D" w:rsidRDefault="00D45D1D" w:rsidP="00D45D1D">
      <w:pPr>
        <w:pStyle w:val="ListNumber"/>
        <w:tabs>
          <w:tab w:val="num" w:pos="360"/>
        </w:tabs>
        <w:ind w:left="360" w:hanging="360"/>
        <w:jc w:val="both"/>
      </w:pPr>
      <w:r>
        <w:t>The organization provides its approval hierarchy and authority limits.</w:t>
      </w:r>
    </w:p>
    <w:p w14:paraId="79F51EC6" w14:textId="77777777" w:rsidR="00D45D1D" w:rsidRDefault="00D45D1D" w:rsidP="00D45D1D">
      <w:pPr>
        <w:pStyle w:val="ListNumber"/>
        <w:tabs>
          <w:tab w:val="num" w:pos="360"/>
        </w:tabs>
        <w:ind w:left="360" w:hanging="360"/>
        <w:jc w:val="both"/>
      </w:pPr>
      <w:r>
        <w:t>Requesters enter accurate purchase details and business justifications.</w:t>
      </w:r>
    </w:p>
    <w:p w14:paraId="4BAA7D9A" w14:textId="77777777" w:rsidR="00D45D1D" w:rsidRDefault="00D45D1D" w:rsidP="00D45D1D">
      <w:pPr>
        <w:pStyle w:val="ListNumber"/>
        <w:tabs>
          <w:tab w:val="num" w:pos="360"/>
        </w:tabs>
        <w:ind w:left="360" w:hanging="360"/>
        <w:jc w:val="both"/>
      </w:pPr>
      <w:r>
        <w:t>Procurement staff obtain quotations and enter them accurately.</w:t>
      </w:r>
    </w:p>
    <w:p w14:paraId="66A15788" w14:textId="77777777" w:rsidR="00D45D1D" w:rsidRDefault="00D45D1D" w:rsidP="00D45D1D">
      <w:pPr>
        <w:pStyle w:val="ListNumber"/>
        <w:tabs>
          <w:tab w:val="num" w:pos="360"/>
        </w:tabs>
        <w:ind w:left="360" w:hanging="360"/>
        <w:jc w:val="both"/>
      </w:pPr>
      <w:r>
        <w:t>Finance or budget information is available when budget review is required.</w:t>
      </w:r>
    </w:p>
    <w:p w14:paraId="56A7ED66" w14:textId="77777777" w:rsidR="00D45D1D" w:rsidRDefault="00D45D1D" w:rsidP="00D45D1D">
      <w:pPr>
        <w:pStyle w:val="ListNumber"/>
        <w:tabs>
          <w:tab w:val="num" w:pos="360"/>
        </w:tabs>
        <w:ind w:left="360" w:hanging="360"/>
        <w:jc w:val="both"/>
      </w:pPr>
      <w:r>
        <w:t>Users will keep confidential procurement documents within authorized channels.</w:t>
      </w:r>
    </w:p>
    <w:p w14:paraId="034B389A" w14:textId="77777777" w:rsidR="00D45D1D" w:rsidRDefault="00D45D1D" w:rsidP="00D45D1D">
      <w:pPr>
        <w:pStyle w:val="ListNumber"/>
        <w:tabs>
          <w:tab w:val="num" w:pos="360"/>
        </w:tabs>
        <w:ind w:left="360" w:hanging="360"/>
        <w:jc w:val="both"/>
      </w:pPr>
      <w:r>
        <w:t>Notifications depend on the availability and configuration of the selected service.</w:t>
      </w:r>
    </w:p>
    <w:p w14:paraId="77C7178D" w14:textId="77777777" w:rsidR="00D45D1D" w:rsidRDefault="00D45D1D" w:rsidP="00D45D1D">
      <w:pPr>
        <w:pStyle w:val="ListNumber"/>
        <w:tabs>
          <w:tab w:val="num" w:pos="360"/>
        </w:tabs>
        <w:ind w:left="360" w:hanging="360"/>
        <w:jc w:val="both"/>
      </w:pPr>
      <w:r>
        <w:t>The initial implementation is a web-based academic prototype.</w:t>
      </w:r>
    </w:p>
    <w:p w14:paraId="2BDF717D" w14:textId="77777777" w:rsidR="00D45D1D" w:rsidRDefault="00D45D1D" w:rsidP="00D45D1D">
      <w:pPr>
        <w:pStyle w:val="ListNumber"/>
        <w:tabs>
          <w:tab w:val="num" w:pos="360"/>
        </w:tabs>
        <w:ind w:left="360" w:hanging="360"/>
        <w:jc w:val="both"/>
      </w:pPr>
      <w:r>
        <w:t>Any finance/ERP integration will depend on access to an appropriate API or test data.</w:t>
      </w:r>
    </w:p>
    <w:p w14:paraId="36119D28" w14:textId="77777777" w:rsidR="00D45D1D" w:rsidRDefault="00D45D1D" w:rsidP="00D45D1D">
      <w:pPr>
        <w:pStyle w:val="Heading2"/>
        <w:jc w:val="both"/>
      </w:pPr>
      <w:r>
        <w:lastRenderedPageBreak/>
        <w:t>5.2 Technical Constraints</w:t>
      </w:r>
    </w:p>
    <w:p w14:paraId="5CC6CBB7" w14:textId="77777777" w:rsidR="00D45D1D" w:rsidRDefault="00D45D1D" w:rsidP="00D45D1D">
      <w:pPr>
        <w:pStyle w:val="ListBullet"/>
        <w:tabs>
          <w:tab w:val="num" w:pos="360"/>
        </w:tabs>
        <w:ind w:left="360" w:hanging="360"/>
        <w:jc w:val="both"/>
      </w:pPr>
      <w:r>
        <w:t>The selected programming framework and database must be supported by the available development environment.</w:t>
      </w:r>
    </w:p>
    <w:p w14:paraId="5182108F" w14:textId="77777777" w:rsidR="00D45D1D" w:rsidRDefault="00D45D1D" w:rsidP="00D45D1D">
      <w:pPr>
        <w:pStyle w:val="ListBullet"/>
        <w:tabs>
          <w:tab w:val="num" w:pos="360"/>
        </w:tabs>
        <w:ind w:left="360" w:hanging="360"/>
        <w:jc w:val="both"/>
      </w:pPr>
      <w:r>
        <w:t>External email, finance, or ERP integrations depend on service access, credentials, and API capabilities.</w:t>
      </w:r>
    </w:p>
    <w:p w14:paraId="05C21911" w14:textId="77777777" w:rsidR="00D45D1D" w:rsidRDefault="00D45D1D" w:rsidP="00D45D1D">
      <w:pPr>
        <w:pStyle w:val="ListBullet"/>
        <w:tabs>
          <w:tab w:val="num" w:pos="360"/>
        </w:tabs>
        <w:ind w:left="360" w:hanging="360"/>
        <w:jc w:val="both"/>
      </w:pPr>
      <w:r>
        <w:t>Document upload size and file types must be restricted and validated.</w:t>
      </w:r>
    </w:p>
    <w:p w14:paraId="02484FDC" w14:textId="77777777" w:rsidR="00D45D1D" w:rsidRDefault="00D45D1D" w:rsidP="00D45D1D">
      <w:pPr>
        <w:pStyle w:val="ListBullet"/>
        <w:tabs>
          <w:tab w:val="num" w:pos="360"/>
        </w:tabs>
        <w:ind w:left="360" w:hanging="360"/>
        <w:jc w:val="both"/>
      </w:pPr>
      <w:r>
        <w:t>Secure authentication, role checks, and backup procedures must be implemented within project resources.</w:t>
      </w:r>
    </w:p>
    <w:p w14:paraId="2B2C649E" w14:textId="77777777" w:rsidR="00D45D1D" w:rsidRDefault="00D45D1D" w:rsidP="00D45D1D">
      <w:pPr>
        <w:pStyle w:val="Heading2"/>
        <w:jc w:val="both"/>
      </w:pPr>
      <w:r>
        <w:t>5.3 Operational Constraints</w:t>
      </w:r>
    </w:p>
    <w:p w14:paraId="611CD5FE" w14:textId="77777777" w:rsidR="00D45D1D" w:rsidRDefault="00D45D1D" w:rsidP="00D45D1D">
      <w:pPr>
        <w:pStyle w:val="ListBullet"/>
        <w:tabs>
          <w:tab w:val="num" w:pos="360"/>
        </w:tabs>
        <w:ind w:left="360" w:hanging="360"/>
        <w:jc w:val="both"/>
      </w:pPr>
      <w:r>
        <w:t>Approval routing depends on correct role, department, and authority configuration.</w:t>
      </w:r>
    </w:p>
    <w:p w14:paraId="2A4A64E4" w14:textId="77777777" w:rsidR="00D45D1D" w:rsidRDefault="00D45D1D" w:rsidP="00D45D1D">
      <w:pPr>
        <w:pStyle w:val="ListBullet"/>
        <w:tabs>
          <w:tab w:val="num" w:pos="360"/>
        </w:tabs>
        <w:ind w:left="360" w:hanging="360"/>
        <w:jc w:val="both"/>
      </w:pPr>
      <w:r>
        <w:t>Quotation comparison is only as reliable as the information entered by procurement staff.</w:t>
      </w:r>
    </w:p>
    <w:p w14:paraId="030D3CB9" w14:textId="77777777" w:rsidR="00D45D1D" w:rsidRDefault="00D45D1D" w:rsidP="00D45D1D">
      <w:pPr>
        <w:pStyle w:val="ListBullet"/>
        <w:tabs>
          <w:tab w:val="num" w:pos="360"/>
        </w:tabs>
        <w:ind w:left="360" w:hanging="360"/>
        <w:jc w:val="both"/>
      </w:pPr>
      <w:r>
        <w:t>Users must follow organizational purchasing and documentation policies.</w:t>
      </w:r>
    </w:p>
    <w:p w14:paraId="2DDF3A08" w14:textId="77777777" w:rsidR="00D45D1D" w:rsidRDefault="00D45D1D" w:rsidP="00D45D1D">
      <w:pPr>
        <w:pStyle w:val="ListBullet"/>
        <w:tabs>
          <w:tab w:val="num" w:pos="360"/>
        </w:tabs>
        <w:ind w:left="360" w:hanging="360"/>
        <w:jc w:val="both"/>
      </w:pPr>
      <w:r>
        <w:t>Delays may occur when approvers or suppliers do not respond on time.</w:t>
      </w:r>
    </w:p>
    <w:p w14:paraId="67C220EB" w14:textId="77777777" w:rsidR="00D45D1D" w:rsidRDefault="00D45D1D" w:rsidP="00D45D1D">
      <w:pPr>
        <w:pStyle w:val="ListBullet"/>
        <w:tabs>
          <w:tab w:val="num" w:pos="360"/>
        </w:tabs>
        <w:ind w:left="360" w:hanging="360"/>
        <w:jc w:val="both"/>
      </w:pPr>
      <w:r>
        <w:t>Changes to approval rules may require administrative authorization and testing.</w:t>
      </w:r>
    </w:p>
    <w:p w14:paraId="1D75CA50" w14:textId="77777777" w:rsidR="00D45D1D" w:rsidRDefault="00D45D1D" w:rsidP="00D45D1D">
      <w:pPr>
        <w:pStyle w:val="Heading2"/>
        <w:jc w:val="both"/>
      </w:pPr>
      <w:r>
        <w:t>5.4 Economic Constraints</w:t>
      </w:r>
    </w:p>
    <w:p w14:paraId="4ADF2AF7" w14:textId="77777777" w:rsidR="00D45D1D" w:rsidRDefault="00D45D1D" w:rsidP="00D45D1D">
      <w:pPr>
        <w:pStyle w:val="ListBullet"/>
        <w:tabs>
          <w:tab w:val="num" w:pos="360"/>
        </w:tabs>
        <w:ind w:left="360" w:hanging="360"/>
        <w:jc w:val="both"/>
      </w:pPr>
      <w:r>
        <w:t>Hosting, domain registration, email services, document storage, and maintenance may involve costs.</w:t>
      </w:r>
    </w:p>
    <w:p w14:paraId="6E801FA4" w14:textId="77777777" w:rsidR="00D45D1D" w:rsidRDefault="00D45D1D" w:rsidP="00D45D1D">
      <w:pPr>
        <w:pStyle w:val="ListBullet"/>
        <w:tabs>
          <w:tab w:val="num" w:pos="360"/>
        </w:tabs>
        <w:ind w:left="360" w:hanging="360"/>
        <w:jc w:val="both"/>
      </w:pPr>
      <w:r>
        <w:t>The academic prototype should prioritize open-source tools and low-cost services.</w:t>
      </w:r>
    </w:p>
    <w:p w14:paraId="444AD595" w14:textId="77777777" w:rsidR="00D45D1D" w:rsidRDefault="00D45D1D" w:rsidP="00D45D1D">
      <w:pPr>
        <w:pStyle w:val="ListBullet"/>
        <w:tabs>
          <w:tab w:val="num" w:pos="360"/>
        </w:tabs>
        <w:ind w:left="360" w:hanging="360"/>
        <w:jc w:val="both"/>
      </w:pPr>
      <w:r>
        <w:t>Advanced integrations and analytics may be limited by budget and available licenses.</w:t>
      </w:r>
    </w:p>
    <w:p w14:paraId="05F08A7A" w14:textId="77777777" w:rsidR="00D45D1D" w:rsidRDefault="00D45D1D" w:rsidP="00D45D1D">
      <w:pPr>
        <w:pStyle w:val="Heading2"/>
        <w:jc w:val="both"/>
      </w:pPr>
      <w:r>
        <w:t>5.5 Legal and Security Constraints</w:t>
      </w:r>
    </w:p>
    <w:p w14:paraId="77FD1986" w14:textId="77777777" w:rsidR="00D45D1D" w:rsidRDefault="00D45D1D" w:rsidP="00D45D1D">
      <w:pPr>
        <w:pStyle w:val="ListBullet"/>
        <w:tabs>
          <w:tab w:val="num" w:pos="360"/>
        </w:tabs>
        <w:ind w:left="360" w:hanging="360"/>
        <w:jc w:val="both"/>
      </w:pPr>
      <w:r>
        <w:t>Access to procurement and financial records must follow applicable organizational policies and laws.</w:t>
      </w:r>
    </w:p>
    <w:p w14:paraId="43C91427" w14:textId="77777777" w:rsidR="00D45D1D" w:rsidRDefault="00D45D1D" w:rsidP="00D45D1D">
      <w:pPr>
        <w:pStyle w:val="ListBullet"/>
        <w:tabs>
          <w:tab w:val="num" w:pos="360"/>
        </w:tabs>
        <w:ind w:left="360" w:hanging="360"/>
        <w:jc w:val="both"/>
      </w:pPr>
      <w:r>
        <w:t>Personal and supplier contact information must not be disclosed to unauthorized users.</w:t>
      </w:r>
    </w:p>
    <w:p w14:paraId="1416FA5B" w14:textId="77777777" w:rsidR="00D45D1D" w:rsidRDefault="00D45D1D" w:rsidP="00D45D1D">
      <w:pPr>
        <w:pStyle w:val="ListBullet"/>
        <w:tabs>
          <w:tab w:val="num" w:pos="360"/>
        </w:tabs>
        <w:ind w:left="360" w:hanging="360"/>
        <w:jc w:val="both"/>
      </w:pPr>
      <w:r>
        <w:t>Approval and purchase records should be retained according to the organization's record-retention policy.</w:t>
      </w:r>
    </w:p>
    <w:p w14:paraId="508F34E6" w14:textId="77777777" w:rsidR="00D45D1D" w:rsidRDefault="00D45D1D" w:rsidP="00D45D1D">
      <w:pPr>
        <w:pStyle w:val="ListBullet"/>
        <w:tabs>
          <w:tab w:val="num" w:pos="360"/>
        </w:tabs>
        <w:ind w:left="360" w:hanging="360"/>
        <w:jc w:val="both"/>
      </w:pPr>
      <w:r>
        <w:t>Supplier quotations and purchase orders must be handled confidentially and accurately.</w:t>
      </w:r>
    </w:p>
    <w:p w14:paraId="20ED2C1B" w14:textId="77777777" w:rsidR="00D45D1D" w:rsidRDefault="00D45D1D" w:rsidP="00D45D1D">
      <w:pPr>
        <w:pStyle w:val="ListBullet"/>
        <w:tabs>
          <w:tab w:val="num" w:pos="360"/>
        </w:tabs>
        <w:ind w:left="360" w:hanging="360"/>
        <w:jc w:val="both"/>
      </w:pPr>
      <w:r>
        <w:t>Administrative changes and approval decisions should be traceable for audit purposes.</w:t>
      </w:r>
    </w:p>
    <w:p w14:paraId="45C1C566" w14:textId="77777777" w:rsidR="00D45D1D" w:rsidRDefault="00D45D1D" w:rsidP="00D45D1D">
      <w:pPr>
        <w:pStyle w:val="Heading2"/>
        <w:jc w:val="both"/>
      </w:pPr>
      <w:r>
        <w:t>5.6 Time Constraints</w:t>
      </w:r>
    </w:p>
    <w:p w14:paraId="35BEBFBC" w14:textId="77777777" w:rsidR="00D45D1D" w:rsidRDefault="00D45D1D" w:rsidP="00D45D1D">
      <w:pPr>
        <w:pStyle w:val="ListBullet"/>
        <w:tabs>
          <w:tab w:val="num" w:pos="360"/>
        </w:tabs>
        <w:ind w:left="360" w:hanging="360"/>
        <w:jc w:val="both"/>
      </w:pPr>
      <w:r>
        <w:t>The project must be completed within the academic submission schedule.</w:t>
      </w:r>
    </w:p>
    <w:p w14:paraId="71CE556D" w14:textId="77777777" w:rsidR="00D45D1D" w:rsidRDefault="00D45D1D" w:rsidP="00D45D1D">
      <w:pPr>
        <w:pStyle w:val="ListBullet"/>
        <w:tabs>
          <w:tab w:val="num" w:pos="360"/>
        </w:tabs>
        <w:ind w:left="360" w:hanging="360"/>
        <w:jc w:val="both"/>
      </w:pPr>
      <w:r>
        <w:t>Time must be reserved for requirements analysis, interface design, implementation, testing, and documentation.</w:t>
      </w:r>
    </w:p>
    <w:p w14:paraId="13B03767" w14:textId="77777777" w:rsidR="00D45D1D" w:rsidRDefault="00D45D1D" w:rsidP="00D45D1D">
      <w:pPr>
        <w:pStyle w:val="ListBullet"/>
        <w:tabs>
          <w:tab w:val="num" w:pos="360"/>
        </w:tabs>
        <w:ind w:left="360" w:hanging="360"/>
        <w:jc w:val="both"/>
      </w:pPr>
      <w:r>
        <w:t>Advanced integrations may be postponed if they cannot be completed and validated in the available time.</w:t>
      </w:r>
    </w:p>
    <w:p w14:paraId="6A4A272F" w14:textId="77777777" w:rsidR="00D45D1D" w:rsidRDefault="00D45D1D" w:rsidP="00D45D1D">
      <w:pPr>
        <w:pStyle w:val="Heading1"/>
        <w:jc w:val="both"/>
      </w:pPr>
      <w:r>
        <w:t>6. Validate Requirement Completeness and Consistency</w:t>
      </w:r>
    </w:p>
    <w:p w14:paraId="39CE1BD4" w14:textId="77777777" w:rsidR="00D45D1D" w:rsidRDefault="00D45D1D" w:rsidP="00D45D1D">
      <w:pPr>
        <w:pStyle w:val="Heading2"/>
        <w:jc w:val="both"/>
      </w:pPr>
      <w:r>
        <w:t>6.1 Stakeholder Requirement Validation</w:t>
      </w:r>
    </w:p>
    <w:tbl>
      <w:tblPr>
        <w:tblStyle w:val="TableGrid"/>
        <w:tblW w:w="0" w:type="auto"/>
        <w:jc w:val="center"/>
        <w:tblLook w:val="04A0" w:firstRow="1" w:lastRow="0" w:firstColumn="1" w:lastColumn="0" w:noHBand="0" w:noVBand="1"/>
      </w:tblPr>
      <w:tblGrid>
        <w:gridCol w:w="2878"/>
        <w:gridCol w:w="1943"/>
        <w:gridCol w:w="5249"/>
      </w:tblGrid>
      <w:tr w:rsidR="00D45D1D" w14:paraId="3A1C3668" w14:textId="77777777" w:rsidTr="00A23B9C">
        <w:trPr>
          <w:jc w:val="center"/>
        </w:trPr>
        <w:tc>
          <w:tcPr>
            <w:tcW w:w="2880" w:type="dxa"/>
            <w:shd w:val="clear" w:color="auto" w:fill="D9EAF7"/>
            <w:vAlign w:val="center"/>
          </w:tcPr>
          <w:p w14:paraId="330E611E" w14:textId="77777777" w:rsidR="00D45D1D" w:rsidRDefault="00D45D1D" w:rsidP="00D45D1D">
            <w:pPr>
              <w:spacing w:after="40"/>
              <w:jc w:val="both"/>
            </w:pPr>
            <w:r>
              <w:rPr>
                <w:b/>
                <w:sz w:val="19"/>
              </w:rPr>
              <w:t>Stakeholder Need</w:t>
            </w:r>
          </w:p>
        </w:tc>
        <w:tc>
          <w:tcPr>
            <w:tcW w:w="1944" w:type="dxa"/>
            <w:shd w:val="clear" w:color="auto" w:fill="D9EAF7"/>
            <w:vAlign w:val="center"/>
          </w:tcPr>
          <w:p w14:paraId="49B09237" w14:textId="77777777" w:rsidR="00D45D1D" w:rsidRDefault="00D45D1D" w:rsidP="00D45D1D">
            <w:pPr>
              <w:spacing w:after="40"/>
              <w:jc w:val="both"/>
            </w:pPr>
            <w:r>
              <w:rPr>
                <w:b/>
                <w:sz w:val="19"/>
              </w:rPr>
              <w:t>Requirement(s)</w:t>
            </w:r>
          </w:p>
        </w:tc>
        <w:tc>
          <w:tcPr>
            <w:tcW w:w="5256" w:type="dxa"/>
            <w:shd w:val="clear" w:color="auto" w:fill="D9EAF7"/>
            <w:vAlign w:val="center"/>
          </w:tcPr>
          <w:p w14:paraId="15E62B6A" w14:textId="77777777" w:rsidR="00D45D1D" w:rsidRDefault="00D45D1D" w:rsidP="00D45D1D">
            <w:pPr>
              <w:spacing w:after="40"/>
              <w:jc w:val="both"/>
            </w:pPr>
            <w:r>
              <w:rPr>
                <w:b/>
                <w:sz w:val="19"/>
              </w:rPr>
              <w:t>Validation Method</w:t>
            </w:r>
          </w:p>
        </w:tc>
      </w:tr>
      <w:tr w:rsidR="00D45D1D" w14:paraId="261CF085" w14:textId="77777777" w:rsidTr="00A23B9C">
        <w:trPr>
          <w:jc w:val="center"/>
        </w:trPr>
        <w:tc>
          <w:tcPr>
            <w:tcW w:w="2880" w:type="dxa"/>
            <w:vAlign w:val="center"/>
          </w:tcPr>
          <w:p w14:paraId="676016C2" w14:textId="77777777" w:rsidR="00D45D1D" w:rsidRDefault="00D45D1D" w:rsidP="00D45D1D">
            <w:pPr>
              <w:spacing w:after="40"/>
              <w:jc w:val="both"/>
            </w:pPr>
            <w:r>
              <w:rPr>
                <w:sz w:val="19"/>
              </w:rPr>
              <w:t>Employees need a simple way to request purchases.</w:t>
            </w:r>
          </w:p>
        </w:tc>
        <w:tc>
          <w:tcPr>
            <w:tcW w:w="1944" w:type="dxa"/>
            <w:vAlign w:val="center"/>
          </w:tcPr>
          <w:p w14:paraId="6C560EA7" w14:textId="77777777" w:rsidR="00D45D1D" w:rsidRDefault="00D45D1D" w:rsidP="00D45D1D">
            <w:pPr>
              <w:spacing w:after="40"/>
              <w:jc w:val="both"/>
            </w:pPr>
            <w:r>
              <w:rPr>
                <w:sz w:val="19"/>
              </w:rPr>
              <w:t>FR-03 to FR-06</w:t>
            </w:r>
          </w:p>
        </w:tc>
        <w:tc>
          <w:tcPr>
            <w:tcW w:w="5256" w:type="dxa"/>
            <w:vAlign w:val="center"/>
          </w:tcPr>
          <w:p w14:paraId="3C7D1860" w14:textId="77777777" w:rsidR="00D45D1D" w:rsidRDefault="00D45D1D" w:rsidP="00D45D1D">
            <w:pPr>
              <w:spacing w:after="40"/>
              <w:jc w:val="both"/>
            </w:pPr>
            <w:r>
              <w:rPr>
                <w:sz w:val="19"/>
              </w:rPr>
              <w:t>Create a valid request and verify that the system assigns a request ID; test invalid and missing fields.</w:t>
            </w:r>
          </w:p>
        </w:tc>
      </w:tr>
      <w:tr w:rsidR="00D45D1D" w14:paraId="0B9E9C71" w14:textId="77777777" w:rsidTr="00A23B9C">
        <w:trPr>
          <w:jc w:val="center"/>
        </w:trPr>
        <w:tc>
          <w:tcPr>
            <w:tcW w:w="2880" w:type="dxa"/>
            <w:vAlign w:val="center"/>
          </w:tcPr>
          <w:p w14:paraId="3F43E965" w14:textId="77777777" w:rsidR="00D45D1D" w:rsidRDefault="00D45D1D" w:rsidP="00D45D1D">
            <w:pPr>
              <w:spacing w:after="40"/>
              <w:jc w:val="both"/>
            </w:pPr>
            <w:r>
              <w:rPr>
                <w:sz w:val="19"/>
              </w:rPr>
              <w:t>Managers need to review requests and make decisions.</w:t>
            </w:r>
          </w:p>
        </w:tc>
        <w:tc>
          <w:tcPr>
            <w:tcW w:w="1944" w:type="dxa"/>
            <w:vAlign w:val="center"/>
          </w:tcPr>
          <w:p w14:paraId="2B5DA1AF" w14:textId="77777777" w:rsidR="00D45D1D" w:rsidRDefault="00D45D1D" w:rsidP="00D45D1D">
            <w:pPr>
              <w:spacing w:after="40"/>
              <w:jc w:val="both"/>
            </w:pPr>
            <w:r>
              <w:rPr>
                <w:sz w:val="19"/>
              </w:rPr>
              <w:t>FR-07, FR-08</w:t>
            </w:r>
          </w:p>
        </w:tc>
        <w:tc>
          <w:tcPr>
            <w:tcW w:w="5256" w:type="dxa"/>
            <w:vAlign w:val="center"/>
          </w:tcPr>
          <w:p w14:paraId="42106FD2" w14:textId="77777777" w:rsidR="00D45D1D" w:rsidRDefault="00D45D1D" w:rsidP="00D45D1D">
            <w:pPr>
              <w:spacing w:after="40"/>
              <w:jc w:val="both"/>
            </w:pPr>
            <w:r>
              <w:rPr>
                <w:sz w:val="19"/>
              </w:rPr>
              <w:t>Test approval, rejection, and return-for-clarification paths.</w:t>
            </w:r>
          </w:p>
        </w:tc>
      </w:tr>
      <w:tr w:rsidR="00D45D1D" w14:paraId="3D07CED6" w14:textId="77777777" w:rsidTr="00A23B9C">
        <w:trPr>
          <w:jc w:val="center"/>
        </w:trPr>
        <w:tc>
          <w:tcPr>
            <w:tcW w:w="2880" w:type="dxa"/>
            <w:vAlign w:val="center"/>
          </w:tcPr>
          <w:p w14:paraId="5EE443A9" w14:textId="77777777" w:rsidR="00D45D1D" w:rsidRDefault="00D45D1D" w:rsidP="00D45D1D">
            <w:pPr>
              <w:spacing w:after="40"/>
              <w:jc w:val="both"/>
            </w:pPr>
            <w:r>
              <w:rPr>
                <w:sz w:val="19"/>
              </w:rPr>
              <w:t>Procurement needs to compare supplier offers.</w:t>
            </w:r>
          </w:p>
        </w:tc>
        <w:tc>
          <w:tcPr>
            <w:tcW w:w="1944" w:type="dxa"/>
            <w:vAlign w:val="center"/>
          </w:tcPr>
          <w:p w14:paraId="76049577" w14:textId="77777777" w:rsidR="00D45D1D" w:rsidRDefault="00D45D1D" w:rsidP="00D45D1D">
            <w:pPr>
              <w:spacing w:after="40"/>
              <w:jc w:val="both"/>
            </w:pPr>
            <w:r>
              <w:rPr>
                <w:sz w:val="19"/>
              </w:rPr>
              <w:t>FR-10, FR-11</w:t>
            </w:r>
          </w:p>
        </w:tc>
        <w:tc>
          <w:tcPr>
            <w:tcW w:w="5256" w:type="dxa"/>
            <w:vAlign w:val="center"/>
          </w:tcPr>
          <w:p w14:paraId="28E6E5BA" w14:textId="77777777" w:rsidR="00D45D1D" w:rsidRDefault="00D45D1D" w:rsidP="00D45D1D">
            <w:pPr>
              <w:spacing w:after="40"/>
              <w:jc w:val="both"/>
            </w:pPr>
            <w:r>
              <w:rPr>
                <w:sz w:val="19"/>
              </w:rPr>
              <w:t>Enter multiple quotations and verify that price, delivery, and terms are displayed consistently.</w:t>
            </w:r>
          </w:p>
        </w:tc>
      </w:tr>
      <w:tr w:rsidR="00D45D1D" w14:paraId="7588357F" w14:textId="77777777" w:rsidTr="00A23B9C">
        <w:trPr>
          <w:jc w:val="center"/>
        </w:trPr>
        <w:tc>
          <w:tcPr>
            <w:tcW w:w="2880" w:type="dxa"/>
            <w:vAlign w:val="center"/>
          </w:tcPr>
          <w:p w14:paraId="6F96BF68" w14:textId="77777777" w:rsidR="00D45D1D" w:rsidRDefault="00D45D1D" w:rsidP="00D45D1D">
            <w:pPr>
              <w:spacing w:after="40"/>
              <w:jc w:val="both"/>
            </w:pPr>
            <w:r>
              <w:rPr>
                <w:sz w:val="19"/>
              </w:rPr>
              <w:t>Finance needs to verify budget information.</w:t>
            </w:r>
          </w:p>
        </w:tc>
        <w:tc>
          <w:tcPr>
            <w:tcW w:w="1944" w:type="dxa"/>
            <w:vAlign w:val="center"/>
          </w:tcPr>
          <w:p w14:paraId="0539E68E" w14:textId="77777777" w:rsidR="00D45D1D" w:rsidRDefault="00D45D1D" w:rsidP="00D45D1D">
            <w:pPr>
              <w:spacing w:after="40"/>
              <w:jc w:val="both"/>
            </w:pPr>
            <w:r>
              <w:rPr>
                <w:sz w:val="19"/>
              </w:rPr>
              <w:t>FR-12</w:t>
            </w:r>
          </w:p>
        </w:tc>
        <w:tc>
          <w:tcPr>
            <w:tcW w:w="5256" w:type="dxa"/>
            <w:vAlign w:val="center"/>
          </w:tcPr>
          <w:p w14:paraId="194E8D1C" w14:textId="77777777" w:rsidR="00D45D1D" w:rsidRDefault="00D45D1D" w:rsidP="00D45D1D">
            <w:pPr>
              <w:spacing w:after="40"/>
              <w:jc w:val="both"/>
            </w:pPr>
            <w:r>
              <w:rPr>
                <w:sz w:val="19"/>
              </w:rPr>
              <w:t>Record budget outcomes and verify that the workflow reflects the result.</w:t>
            </w:r>
          </w:p>
        </w:tc>
      </w:tr>
      <w:tr w:rsidR="00D45D1D" w14:paraId="64711FA7" w14:textId="77777777" w:rsidTr="00A23B9C">
        <w:trPr>
          <w:jc w:val="center"/>
        </w:trPr>
        <w:tc>
          <w:tcPr>
            <w:tcW w:w="2880" w:type="dxa"/>
            <w:vAlign w:val="center"/>
          </w:tcPr>
          <w:p w14:paraId="05795089" w14:textId="77777777" w:rsidR="00D45D1D" w:rsidRDefault="00D45D1D" w:rsidP="00D45D1D">
            <w:pPr>
              <w:spacing w:after="40"/>
              <w:jc w:val="both"/>
            </w:pPr>
            <w:r>
              <w:rPr>
                <w:sz w:val="19"/>
              </w:rPr>
              <w:t>Authorized users need to generate purchase orders.</w:t>
            </w:r>
          </w:p>
        </w:tc>
        <w:tc>
          <w:tcPr>
            <w:tcW w:w="1944" w:type="dxa"/>
            <w:vAlign w:val="center"/>
          </w:tcPr>
          <w:p w14:paraId="1A1353F1" w14:textId="77777777" w:rsidR="00D45D1D" w:rsidRDefault="00D45D1D" w:rsidP="00D45D1D">
            <w:pPr>
              <w:spacing w:after="40"/>
              <w:jc w:val="both"/>
            </w:pPr>
            <w:r>
              <w:rPr>
                <w:sz w:val="19"/>
              </w:rPr>
              <w:t>FR-13</w:t>
            </w:r>
          </w:p>
        </w:tc>
        <w:tc>
          <w:tcPr>
            <w:tcW w:w="5256" w:type="dxa"/>
            <w:vAlign w:val="center"/>
          </w:tcPr>
          <w:p w14:paraId="7287F28E" w14:textId="77777777" w:rsidR="00D45D1D" w:rsidRDefault="00D45D1D" w:rsidP="00D45D1D">
            <w:pPr>
              <w:spacing w:after="40"/>
              <w:jc w:val="both"/>
            </w:pPr>
            <w:r>
              <w:rPr>
                <w:sz w:val="19"/>
              </w:rPr>
              <w:t>Verify that PO generation is blocked until required approvals are complete.</w:t>
            </w:r>
          </w:p>
        </w:tc>
      </w:tr>
      <w:tr w:rsidR="00D45D1D" w14:paraId="7946F384" w14:textId="77777777" w:rsidTr="00A23B9C">
        <w:trPr>
          <w:jc w:val="center"/>
        </w:trPr>
        <w:tc>
          <w:tcPr>
            <w:tcW w:w="2880" w:type="dxa"/>
            <w:vAlign w:val="center"/>
          </w:tcPr>
          <w:p w14:paraId="62D8436D" w14:textId="77777777" w:rsidR="00D45D1D" w:rsidRDefault="00D45D1D" w:rsidP="00D45D1D">
            <w:pPr>
              <w:spacing w:after="40"/>
              <w:jc w:val="both"/>
            </w:pPr>
            <w:r>
              <w:rPr>
                <w:sz w:val="19"/>
              </w:rPr>
              <w:t>Users need to know request status.</w:t>
            </w:r>
          </w:p>
        </w:tc>
        <w:tc>
          <w:tcPr>
            <w:tcW w:w="1944" w:type="dxa"/>
            <w:vAlign w:val="center"/>
          </w:tcPr>
          <w:p w14:paraId="1D9F8CCF" w14:textId="77777777" w:rsidR="00D45D1D" w:rsidRDefault="00D45D1D" w:rsidP="00D45D1D">
            <w:pPr>
              <w:spacing w:after="40"/>
              <w:jc w:val="both"/>
            </w:pPr>
            <w:r>
              <w:rPr>
                <w:sz w:val="19"/>
              </w:rPr>
              <w:t>FR-14, FR-09</w:t>
            </w:r>
          </w:p>
        </w:tc>
        <w:tc>
          <w:tcPr>
            <w:tcW w:w="5256" w:type="dxa"/>
            <w:vAlign w:val="center"/>
          </w:tcPr>
          <w:p w14:paraId="0CE99D5F" w14:textId="77777777" w:rsidR="00D45D1D" w:rsidRDefault="00D45D1D" w:rsidP="00D45D1D">
            <w:pPr>
              <w:spacing w:after="40"/>
              <w:jc w:val="both"/>
            </w:pPr>
            <w:r>
              <w:rPr>
                <w:sz w:val="19"/>
              </w:rPr>
              <w:t>Change status and confirm that permitted users see the latest status and notifications.</w:t>
            </w:r>
          </w:p>
        </w:tc>
      </w:tr>
      <w:tr w:rsidR="00D45D1D" w14:paraId="11FC6035" w14:textId="77777777" w:rsidTr="00A23B9C">
        <w:trPr>
          <w:jc w:val="center"/>
        </w:trPr>
        <w:tc>
          <w:tcPr>
            <w:tcW w:w="2880" w:type="dxa"/>
            <w:vAlign w:val="center"/>
          </w:tcPr>
          <w:p w14:paraId="31F8FD06" w14:textId="77777777" w:rsidR="00D45D1D" w:rsidRDefault="00D45D1D" w:rsidP="00D45D1D">
            <w:pPr>
              <w:spacing w:after="40"/>
              <w:jc w:val="both"/>
            </w:pPr>
            <w:r>
              <w:rPr>
                <w:sz w:val="19"/>
              </w:rPr>
              <w:t>Auditors need traceable records.</w:t>
            </w:r>
          </w:p>
        </w:tc>
        <w:tc>
          <w:tcPr>
            <w:tcW w:w="1944" w:type="dxa"/>
            <w:vAlign w:val="center"/>
          </w:tcPr>
          <w:p w14:paraId="380FA293" w14:textId="77777777" w:rsidR="00D45D1D" w:rsidRDefault="00D45D1D" w:rsidP="00D45D1D">
            <w:pPr>
              <w:spacing w:after="40"/>
              <w:jc w:val="both"/>
            </w:pPr>
            <w:r>
              <w:rPr>
                <w:sz w:val="19"/>
              </w:rPr>
              <w:t>FR-15, FR-17</w:t>
            </w:r>
          </w:p>
        </w:tc>
        <w:tc>
          <w:tcPr>
            <w:tcW w:w="5256" w:type="dxa"/>
            <w:vAlign w:val="center"/>
          </w:tcPr>
          <w:p w14:paraId="4ADCC19C" w14:textId="77777777" w:rsidR="00D45D1D" w:rsidRDefault="00D45D1D" w:rsidP="00D45D1D">
            <w:pPr>
              <w:spacing w:after="40"/>
              <w:jc w:val="both"/>
            </w:pPr>
            <w:r>
              <w:rPr>
                <w:sz w:val="19"/>
              </w:rPr>
              <w:t>Check that decisions, comments, timestamps, and status changes appear in the history.</w:t>
            </w:r>
          </w:p>
        </w:tc>
      </w:tr>
      <w:tr w:rsidR="00D45D1D" w14:paraId="514F0C73" w14:textId="77777777" w:rsidTr="00A23B9C">
        <w:trPr>
          <w:jc w:val="center"/>
        </w:trPr>
        <w:tc>
          <w:tcPr>
            <w:tcW w:w="2880" w:type="dxa"/>
            <w:vAlign w:val="center"/>
          </w:tcPr>
          <w:p w14:paraId="1A037F43" w14:textId="77777777" w:rsidR="00D45D1D" w:rsidRDefault="00D45D1D" w:rsidP="00D45D1D">
            <w:pPr>
              <w:spacing w:after="40"/>
              <w:jc w:val="both"/>
            </w:pPr>
            <w:r>
              <w:rPr>
                <w:sz w:val="19"/>
              </w:rPr>
              <w:t>Sensitive records need protection.</w:t>
            </w:r>
          </w:p>
        </w:tc>
        <w:tc>
          <w:tcPr>
            <w:tcW w:w="1944" w:type="dxa"/>
            <w:vAlign w:val="center"/>
          </w:tcPr>
          <w:p w14:paraId="1335F50D" w14:textId="77777777" w:rsidR="00D45D1D" w:rsidRDefault="00D45D1D" w:rsidP="00D45D1D">
            <w:pPr>
              <w:spacing w:after="40"/>
              <w:jc w:val="both"/>
            </w:pPr>
            <w:r>
              <w:rPr>
                <w:sz w:val="19"/>
              </w:rPr>
              <w:t>FR-02 and NFR-02/NFR-03</w:t>
            </w:r>
          </w:p>
        </w:tc>
        <w:tc>
          <w:tcPr>
            <w:tcW w:w="5256" w:type="dxa"/>
            <w:vAlign w:val="center"/>
          </w:tcPr>
          <w:p w14:paraId="1806A0AF" w14:textId="77777777" w:rsidR="00D45D1D" w:rsidRDefault="00D45D1D" w:rsidP="00D45D1D">
            <w:pPr>
              <w:spacing w:after="40"/>
              <w:jc w:val="both"/>
            </w:pPr>
            <w:r>
              <w:rPr>
                <w:sz w:val="19"/>
              </w:rPr>
              <w:t>Attempt access using different roles and confirm that unauthorized actions are denied.</w:t>
            </w:r>
          </w:p>
        </w:tc>
      </w:tr>
    </w:tbl>
    <w:p w14:paraId="609D7E6D" w14:textId="77777777" w:rsidR="00D45D1D" w:rsidRDefault="00D45D1D" w:rsidP="00D45D1D">
      <w:pPr>
        <w:jc w:val="both"/>
      </w:pPr>
    </w:p>
    <w:p w14:paraId="150815F5" w14:textId="77777777" w:rsidR="00D45D1D" w:rsidRDefault="00D45D1D" w:rsidP="00D45D1D">
      <w:pPr>
        <w:pStyle w:val="Heading2"/>
        <w:jc w:val="both"/>
      </w:pPr>
      <w:r>
        <w:lastRenderedPageBreak/>
        <w:t>6.2 Consistency Checks</w:t>
      </w:r>
    </w:p>
    <w:p w14:paraId="723F233B" w14:textId="77777777" w:rsidR="00D45D1D" w:rsidRDefault="00D45D1D" w:rsidP="00D45D1D">
      <w:pPr>
        <w:pStyle w:val="ListNumber"/>
        <w:tabs>
          <w:tab w:val="num" w:pos="360"/>
        </w:tabs>
        <w:ind w:left="360" w:hanging="360"/>
        <w:jc w:val="both"/>
      </w:pPr>
      <w:r>
        <w:t>Every request must have a unique request ID and a valid requester.</w:t>
      </w:r>
    </w:p>
    <w:p w14:paraId="7B37765B" w14:textId="77777777" w:rsidR="00D45D1D" w:rsidRDefault="00D45D1D" w:rsidP="00D45D1D">
      <w:pPr>
        <w:pStyle w:val="ListNumber"/>
        <w:tabs>
          <w:tab w:val="num" w:pos="360"/>
        </w:tabs>
        <w:ind w:left="360" w:hanging="360"/>
        <w:jc w:val="both"/>
      </w:pPr>
      <w:r>
        <w:t>Only assigned or authorized approvers may record approval decisions.</w:t>
      </w:r>
    </w:p>
    <w:p w14:paraId="19C47EDE" w14:textId="77777777" w:rsidR="00D45D1D" w:rsidRDefault="00D45D1D" w:rsidP="00D45D1D">
      <w:pPr>
        <w:pStyle w:val="ListNumber"/>
        <w:tabs>
          <w:tab w:val="num" w:pos="360"/>
        </w:tabs>
        <w:ind w:left="360" w:hanging="360"/>
        <w:jc w:val="both"/>
      </w:pPr>
      <w:r>
        <w:t>A rejected or returned request must not proceed to purchase order generation until the required workflow conditions are met.</w:t>
      </w:r>
    </w:p>
    <w:p w14:paraId="2243BD3A" w14:textId="77777777" w:rsidR="00D45D1D" w:rsidRDefault="00D45D1D" w:rsidP="00D45D1D">
      <w:pPr>
        <w:pStyle w:val="ListNumber"/>
        <w:tabs>
          <w:tab w:val="num" w:pos="360"/>
        </w:tabs>
        <w:ind w:left="360" w:hanging="360"/>
        <w:jc w:val="both"/>
      </w:pPr>
      <w:r>
        <w:t>Every quotation must be linked to a valid request and supplier.</w:t>
      </w:r>
    </w:p>
    <w:p w14:paraId="1BBF24DA" w14:textId="77777777" w:rsidR="00D45D1D" w:rsidRDefault="00D45D1D" w:rsidP="00D45D1D">
      <w:pPr>
        <w:pStyle w:val="ListNumber"/>
        <w:tabs>
          <w:tab w:val="num" w:pos="360"/>
        </w:tabs>
        <w:ind w:left="360" w:hanging="360"/>
        <w:jc w:val="both"/>
      </w:pPr>
      <w:r>
        <w:t>A purchase order must reference an approved request and the selected quotation where applicable.</w:t>
      </w:r>
    </w:p>
    <w:p w14:paraId="0EF57D50" w14:textId="77777777" w:rsidR="00D45D1D" w:rsidRDefault="00D45D1D" w:rsidP="00D45D1D">
      <w:pPr>
        <w:pStyle w:val="ListNumber"/>
        <w:tabs>
          <w:tab w:val="num" w:pos="360"/>
        </w:tabs>
        <w:ind w:left="360" w:hanging="360"/>
        <w:jc w:val="both"/>
      </w:pPr>
      <w:r>
        <w:t>Status history must match the current request status and include the responsible user and timestamp.</w:t>
      </w:r>
    </w:p>
    <w:p w14:paraId="7AD52FCA" w14:textId="77777777" w:rsidR="00D45D1D" w:rsidRDefault="00D45D1D" w:rsidP="00D45D1D">
      <w:pPr>
        <w:pStyle w:val="ListNumber"/>
        <w:tabs>
          <w:tab w:val="num" w:pos="360"/>
        </w:tabs>
        <w:ind w:left="360" w:hanging="360"/>
        <w:jc w:val="both"/>
      </w:pPr>
      <w:r>
        <w:t>Notifications must reflect the actual stored decision or status.</w:t>
      </w:r>
    </w:p>
    <w:p w14:paraId="5F974E65" w14:textId="77777777" w:rsidR="00D45D1D" w:rsidRDefault="00D45D1D" w:rsidP="00D45D1D">
      <w:pPr>
        <w:pStyle w:val="ListNumber"/>
        <w:tabs>
          <w:tab w:val="num" w:pos="360"/>
        </w:tabs>
        <w:ind w:left="360" w:hanging="360"/>
        <w:jc w:val="both"/>
      </w:pPr>
      <w:r>
        <w:t>Reports must use recorded system data and respect role permissions.</w:t>
      </w:r>
    </w:p>
    <w:p w14:paraId="4AA755D4" w14:textId="77777777" w:rsidR="00D45D1D" w:rsidRDefault="00D45D1D" w:rsidP="00D45D1D">
      <w:pPr>
        <w:pStyle w:val="Heading2"/>
        <w:jc w:val="both"/>
      </w:pPr>
      <w:r>
        <w:t>6.3 Ambiguities and Proposed Improvements</w:t>
      </w:r>
    </w:p>
    <w:tbl>
      <w:tblPr>
        <w:tblStyle w:val="TableGrid"/>
        <w:tblW w:w="0" w:type="auto"/>
        <w:jc w:val="center"/>
        <w:tblLook w:val="04A0" w:firstRow="1" w:lastRow="0" w:firstColumn="1" w:lastColumn="0" w:noHBand="0" w:noVBand="1"/>
      </w:tblPr>
      <w:tblGrid>
        <w:gridCol w:w="3597"/>
        <w:gridCol w:w="6473"/>
      </w:tblGrid>
      <w:tr w:rsidR="00D45D1D" w14:paraId="7B21E12D" w14:textId="77777777" w:rsidTr="00A23B9C">
        <w:trPr>
          <w:jc w:val="center"/>
        </w:trPr>
        <w:tc>
          <w:tcPr>
            <w:tcW w:w="3600" w:type="dxa"/>
            <w:shd w:val="clear" w:color="auto" w:fill="D9EAF7"/>
            <w:vAlign w:val="center"/>
          </w:tcPr>
          <w:p w14:paraId="10947764" w14:textId="77777777" w:rsidR="00D45D1D" w:rsidRDefault="00D45D1D" w:rsidP="00D45D1D">
            <w:pPr>
              <w:spacing w:after="40"/>
              <w:jc w:val="both"/>
            </w:pPr>
            <w:r>
              <w:rPr>
                <w:b/>
                <w:sz w:val="19"/>
              </w:rPr>
              <w:t>Potential Ambiguity</w:t>
            </w:r>
          </w:p>
        </w:tc>
        <w:tc>
          <w:tcPr>
            <w:tcW w:w="6480" w:type="dxa"/>
            <w:shd w:val="clear" w:color="auto" w:fill="D9EAF7"/>
            <w:vAlign w:val="center"/>
          </w:tcPr>
          <w:p w14:paraId="2AB4F4D9" w14:textId="77777777" w:rsidR="00D45D1D" w:rsidRDefault="00D45D1D" w:rsidP="00D45D1D">
            <w:pPr>
              <w:spacing w:after="40"/>
              <w:jc w:val="both"/>
            </w:pPr>
            <w:r>
              <w:rPr>
                <w:b/>
                <w:sz w:val="19"/>
              </w:rPr>
              <w:t>Proposed Improvement</w:t>
            </w:r>
          </w:p>
        </w:tc>
      </w:tr>
      <w:tr w:rsidR="00D45D1D" w14:paraId="51747E31" w14:textId="77777777" w:rsidTr="00A23B9C">
        <w:trPr>
          <w:jc w:val="center"/>
        </w:trPr>
        <w:tc>
          <w:tcPr>
            <w:tcW w:w="3600" w:type="dxa"/>
            <w:vAlign w:val="center"/>
          </w:tcPr>
          <w:p w14:paraId="5DC86BF7" w14:textId="77777777" w:rsidR="00D45D1D" w:rsidRDefault="00D45D1D" w:rsidP="00D45D1D">
            <w:pPr>
              <w:spacing w:after="40"/>
              <w:jc w:val="both"/>
            </w:pPr>
            <w:r>
              <w:rPr>
                <w:sz w:val="19"/>
              </w:rPr>
              <w:t>Exact approval hierarchy is not specified.</w:t>
            </w:r>
          </w:p>
        </w:tc>
        <w:tc>
          <w:tcPr>
            <w:tcW w:w="6480" w:type="dxa"/>
            <w:vAlign w:val="center"/>
          </w:tcPr>
          <w:p w14:paraId="6CE2BCDE" w14:textId="77777777" w:rsidR="00D45D1D" w:rsidRDefault="00D45D1D" w:rsidP="00D45D1D">
            <w:pPr>
              <w:spacing w:after="40"/>
              <w:jc w:val="both"/>
            </w:pPr>
            <w:r>
              <w:rPr>
                <w:sz w:val="19"/>
              </w:rPr>
              <w:t>Define approval stages, delegation rules, and authority limits by department and purchase value.</w:t>
            </w:r>
          </w:p>
        </w:tc>
      </w:tr>
      <w:tr w:rsidR="00D45D1D" w14:paraId="419F314D" w14:textId="77777777" w:rsidTr="00A23B9C">
        <w:trPr>
          <w:jc w:val="center"/>
        </w:trPr>
        <w:tc>
          <w:tcPr>
            <w:tcW w:w="3600" w:type="dxa"/>
            <w:vAlign w:val="center"/>
          </w:tcPr>
          <w:p w14:paraId="7D1A0D37" w14:textId="77777777" w:rsidR="00D45D1D" w:rsidRDefault="00D45D1D" w:rsidP="00D45D1D">
            <w:pPr>
              <w:spacing w:after="40"/>
              <w:jc w:val="both"/>
            </w:pPr>
            <w:r>
              <w:rPr>
                <w:sz w:val="19"/>
              </w:rPr>
              <w:t>Budget validation method is not specified.</w:t>
            </w:r>
          </w:p>
        </w:tc>
        <w:tc>
          <w:tcPr>
            <w:tcW w:w="6480" w:type="dxa"/>
            <w:vAlign w:val="center"/>
          </w:tcPr>
          <w:p w14:paraId="6B79FB00" w14:textId="77777777" w:rsidR="00D45D1D" w:rsidRDefault="00D45D1D" w:rsidP="00D45D1D">
            <w:pPr>
              <w:spacing w:after="40"/>
              <w:jc w:val="both"/>
            </w:pPr>
            <w:r>
              <w:rPr>
                <w:sz w:val="19"/>
              </w:rPr>
              <w:t>Decide whether finance staff enter a manual result or the system connects to a finance/ERP service.</w:t>
            </w:r>
          </w:p>
        </w:tc>
      </w:tr>
      <w:tr w:rsidR="00D45D1D" w14:paraId="1DA4F730" w14:textId="77777777" w:rsidTr="00A23B9C">
        <w:trPr>
          <w:jc w:val="center"/>
        </w:trPr>
        <w:tc>
          <w:tcPr>
            <w:tcW w:w="3600" w:type="dxa"/>
            <w:vAlign w:val="center"/>
          </w:tcPr>
          <w:p w14:paraId="13332C05" w14:textId="77777777" w:rsidR="00D45D1D" w:rsidRDefault="00D45D1D" w:rsidP="00D45D1D">
            <w:pPr>
              <w:spacing w:after="40"/>
              <w:jc w:val="both"/>
            </w:pPr>
            <w:r>
              <w:rPr>
                <w:sz w:val="19"/>
              </w:rPr>
              <w:t>Required number of quotations is not specified.</w:t>
            </w:r>
          </w:p>
        </w:tc>
        <w:tc>
          <w:tcPr>
            <w:tcW w:w="6480" w:type="dxa"/>
            <w:vAlign w:val="center"/>
          </w:tcPr>
          <w:p w14:paraId="2D2C7583" w14:textId="77777777" w:rsidR="00D45D1D" w:rsidRDefault="00D45D1D" w:rsidP="00D45D1D">
            <w:pPr>
              <w:spacing w:after="40"/>
              <w:jc w:val="both"/>
            </w:pPr>
            <w:r>
              <w:rPr>
                <w:sz w:val="19"/>
              </w:rPr>
              <w:t>Define quotation requirements and the process for documenting exceptions.</w:t>
            </w:r>
          </w:p>
        </w:tc>
      </w:tr>
      <w:tr w:rsidR="00D45D1D" w14:paraId="1F682B8F" w14:textId="77777777" w:rsidTr="00A23B9C">
        <w:trPr>
          <w:jc w:val="center"/>
        </w:trPr>
        <w:tc>
          <w:tcPr>
            <w:tcW w:w="3600" w:type="dxa"/>
            <w:vAlign w:val="center"/>
          </w:tcPr>
          <w:p w14:paraId="5CABA2AF" w14:textId="77777777" w:rsidR="00D45D1D" w:rsidRDefault="00D45D1D" w:rsidP="00D45D1D">
            <w:pPr>
              <w:spacing w:after="40"/>
              <w:jc w:val="both"/>
            </w:pPr>
            <w:r>
              <w:rPr>
                <w:sz w:val="19"/>
              </w:rPr>
              <w:t>Supplier selection criteria are not specified.</w:t>
            </w:r>
          </w:p>
        </w:tc>
        <w:tc>
          <w:tcPr>
            <w:tcW w:w="6480" w:type="dxa"/>
            <w:vAlign w:val="center"/>
          </w:tcPr>
          <w:p w14:paraId="3F8D00E5" w14:textId="77777777" w:rsidR="00D45D1D" w:rsidRDefault="00D45D1D" w:rsidP="00D45D1D">
            <w:pPr>
              <w:spacing w:after="40"/>
              <w:jc w:val="both"/>
            </w:pPr>
            <w:r>
              <w:rPr>
                <w:sz w:val="19"/>
              </w:rPr>
              <w:t>Agree on comparison factors such as total cost, delivery time, warranty, quality, and terms.</w:t>
            </w:r>
          </w:p>
        </w:tc>
      </w:tr>
      <w:tr w:rsidR="00D45D1D" w14:paraId="4382842D" w14:textId="77777777" w:rsidTr="00A23B9C">
        <w:trPr>
          <w:jc w:val="center"/>
        </w:trPr>
        <w:tc>
          <w:tcPr>
            <w:tcW w:w="3600" w:type="dxa"/>
            <w:vAlign w:val="center"/>
          </w:tcPr>
          <w:p w14:paraId="7A5BC2AB" w14:textId="77777777" w:rsidR="00D45D1D" w:rsidRDefault="00D45D1D" w:rsidP="00D45D1D">
            <w:pPr>
              <w:spacing w:after="40"/>
              <w:jc w:val="both"/>
            </w:pPr>
            <w:r>
              <w:rPr>
                <w:sz w:val="19"/>
              </w:rPr>
              <w:t>Cancellation and amendment rules are not specified.</w:t>
            </w:r>
          </w:p>
        </w:tc>
        <w:tc>
          <w:tcPr>
            <w:tcW w:w="6480" w:type="dxa"/>
            <w:vAlign w:val="center"/>
          </w:tcPr>
          <w:p w14:paraId="2D482364" w14:textId="77777777" w:rsidR="00D45D1D" w:rsidRDefault="00D45D1D" w:rsidP="00D45D1D">
            <w:pPr>
              <w:spacing w:after="40"/>
              <w:jc w:val="both"/>
            </w:pPr>
            <w:r>
              <w:rPr>
                <w:sz w:val="19"/>
              </w:rPr>
              <w:t>Define when a request or purchase order can be changed or cancelled and who may authorize it.</w:t>
            </w:r>
          </w:p>
        </w:tc>
      </w:tr>
      <w:tr w:rsidR="00D45D1D" w14:paraId="78AEFD1B" w14:textId="77777777" w:rsidTr="00A23B9C">
        <w:trPr>
          <w:jc w:val="center"/>
        </w:trPr>
        <w:tc>
          <w:tcPr>
            <w:tcW w:w="3600" w:type="dxa"/>
            <w:vAlign w:val="center"/>
          </w:tcPr>
          <w:p w14:paraId="01158BD1" w14:textId="77777777" w:rsidR="00D45D1D" w:rsidRDefault="00D45D1D" w:rsidP="00D45D1D">
            <w:pPr>
              <w:spacing w:after="40"/>
              <w:jc w:val="both"/>
            </w:pPr>
            <w:r>
              <w:rPr>
                <w:sz w:val="19"/>
              </w:rPr>
              <w:t>Notification channels are not specified.</w:t>
            </w:r>
          </w:p>
        </w:tc>
        <w:tc>
          <w:tcPr>
            <w:tcW w:w="6480" w:type="dxa"/>
            <w:vAlign w:val="center"/>
          </w:tcPr>
          <w:p w14:paraId="32A17FC2" w14:textId="77777777" w:rsidR="00D45D1D" w:rsidRDefault="00D45D1D" w:rsidP="00D45D1D">
            <w:pPr>
              <w:spacing w:after="40"/>
              <w:jc w:val="both"/>
            </w:pPr>
            <w:r>
              <w:rPr>
                <w:sz w:val="19"/>
              </w:rPr>
              <w:t>Choose email, in-app alerts, or both, and define retry behaviour for failed delivery.</w:t>
            </w:r>
          </w:p>
        </w:tc>
      </w:tr>
      <w:tr w:rsidR="00D45D1D" w14:paraId="5F1F7D02" w14:textId="77777777" w:rsidTr="00A23B9C">
        <w:trPr>
          <w:jc w:val="center"/>
        </w:trPr>
        <w:tc>
          <w:tcPr>
            <w:tcW w:w="3600" w:type="dxa"/>
            <w:vAlign w:val="center"/>
          </w:tcPr>
          <w:p w14:paraId="6C30F306" w14:textId="77777777" w:rsidR="00D45D1D" w:rsidRDefault="00D45D1D" w:rsidP="00D45D1D">
            <w:pPr>
              <w:spacing w:after="40"/>
              <w:jc w:val="both"/>
            </w:pPr>
            <w:r>
              <w:rPr>
                <w:sz w:val="19"/>
              </w:rPr>
              <w:t>Purchase order format is not specified.</w:t>
            </w:r>
          </w:p>
        </w:tc>
        <w:tc>
          <w:tcPr>
            <w:tcW w:w="6480" w:type="dxa"/>
            <w:vAlign w:val="center"/>
          </w:tcPr>
          <w:p w14:paraId="2CE8194D" w14:textId="77777777" w:rsidR="00D45D1D" w:rsidRDefault="00D45D1D" w:rsidP="00D45D1D">
            <w:pPr>
              <w:spacing w:after="40"/>
              <w:jc w:val="both"/>
            </w:pPr>
            <w:r>
              <w:rPr>
                <w:sz w:val="19"/>
              </w:rPr>
              <w:t>Define mandatory PO fields, numbering rules, and any organizational template.</w:t>
            </w:r>
          </w:p>
        </w:tc>
      </w:tr>
      <w:tr w:rsidR="00D45D1D" w14:paraId="544EA304" w14:textId="77777777" w:rsidTr="00A23B9C">
        <w:trPr>
          <w:jc w:val="center"/>
        </w:trPr>
        <w:tc>
          <w:tcPr>
            <w:tcW w:w="3600" w:type="dxa"/>
            <w:vAlign w:val="center"/>
          </w:tcPr>
          <w:p w14:paraId="560B8DFE" w14:textId="77777777" w:rsidR="00D45D1D" w:rsidRDefault="00D45D1D" w:rsidP="00D45D1D">
            <w:pPr>
              <w:spacing w:after="40"/>
              <w:jc w:val="both"/>
            </w:pPr>
            <w:r>
              <w:rPr>
                <w:sz w:val="19"/>
              </w:rPr>
              <w:t>Record retention period is not specified.</w:t>
            </w:r>
          </w:p>
        </w:tc>
        <w:tc>
          <w:tcPr>
            <w:tcW w:w="6480" w:type="dxa"/>
            <w:vAlign w:val="center"/>
          </w:tcPr>
          <w:p w14:paraId="14532211" w14:textId="77777777" w:rsidR="00D45D1D" w:rsidRDefault="00D45D1D" w:rsidP="00D45D1D">
            <w:pPr>
              <w:spacing w:after="40"/>
              <w:jc w:val="both"/>
            </w:pPr>
            <w:r>
              <w:rPr>
                <w:sz w:val="19"/>
              </w:rPr>
              <w:t>Set retention and archive rules with the relevant organizational stakeholders.</w:t>
            </w:r>
          </w:p>
        </w:tc>
      </w:tr>
    </w:tbl>
    <w:p w14:paraId="67D0BD2C" w14:textId="77777777" w:rsidR="00D45D1D" w:rsidRDefault="00D45D1D" w:rsidP="00D45D1D">
      <w:pPr>
        <w:jc w:val="both"/>
      </w:pPr>
    </w:p>
    <w:p w14:paraId="4DF63054" w14:textId="77777777" w:rsidR="00D45D1D" w:rsidRDefault="00D45D1D" w:rsidP="00D45D1D">
      <w:pPr>
        <w:pStyle w:val="Heading2"/>
        <w:jc w:val="both"/>
      </w:pPr>
      <w:r>
        <w:t>6.4 Requirement Completeness</w:t>
      </w:r>
    </w:p>
    <w:p w14:paraId="78A8DD34" w14:textId="77777777" w:rsidR="00D45D1D" w:rsidRDefault="00D45D1D" w:rsidP="00D45D1D">
      <w:pPr>
        <w:jc w:val="both"/>
      </w:pPr>
      <w:r>
        <w:t>The main stakeholder needs are mapped to functional and non-functional requirements, use cases, data entities, interfaces, and validation methods. Before implementation, the project team should confirm approval rules, quotation policy, budget review, purchase order format, notification channels, and record retention with the intended organization.</w:t>
      </w:r>
    </w:p>
    <w:p w14:paraId="013B1A2B" w14:textId="77777777" w:rsidR="00D45D1D" w:rsidRDefault="00D45D1D" w:rsidP="00D45D1D">
      <w:pPr>
        <w:pStyle w:val="Heading2"/>
        <w:jc w:val="both"/>
      </w:pPr>
      <w:r>
        <w:t>6.5 Requirement Quality Improvements</w:t>
      </w:r>
    </w:p>
    <w:p w14:paraId="536783EA" w14:textId="77777777" w:rsidR="00D45D1D" w:rsidRDefault="00D45D1D" w:rsidP="00D45D1D">
      <w:pPr>
        <w:pStyle w:val="ListBullet"/>
        <w:tabs>
          <w:tab w:val="num" w:pos="360"/>
        </w:tabs>
        <w:ind w:left="360" w:hanging="360"/>
        <w:jc w:val="both"/>
      </w:pPr>
      <w:r>
        <w:t>Give each requirement a unique identifier and keep its wording clear and testable.</w:t>
      </w:r>
    </w:p>
    <w:p w14:paraId="453C8CDD" w14:textId="77777777" w:rsidR="00D45D1D" w:rsidRDefault="00D45D1D" w:rsidP="00D45D1D">
      <w:pPr>
        <w:pStyle w:val="ListBullet"/>
        <w:tabs>
          <w:tab w:val="num" w:pos="360"/>
        </w:tabs>
        <w:ind w:left="360" w:hanging="360"/>
        <w:jc w:val="both"/>
      </w:pPr>
      <w:r>
        <w:t>Maintain traceability between stakeholder needs, requirements, use cases, and test cases.</w:t>
      </w:r>
    </w:p>
    <w:p w14:paraId="3EF4CBF5" w14:textId="77777777" w:rsidR="00D45D1D" w:rsidRDefault="00D45D1D" w:rsidP="00D45D1D">
      <w:pPr>
        <w:pStyle w:val="ListBullet"/>
        <w:tabs>
          <w:tab w:val="num" w:pos="360"/>
        </w:tabs>
        <w:ind w:left="360" w:hanging="360"/>
        <w:jc w:val="both"/>
      </w:pPr>
      <w:r>
        <w:t>Use consistent status names across dashboards, notifications, and reports.</w:t>
      </w:r>
    </w:p>
    <w:p w14:paraId="50414F65" w14:textId="77777777" w:rsidR="00D45D1D" w:rsidRDefault="00D45D1D" w:rsidP="00D45D1D">
      <w:pPr>
        <w:pStyle w:val="ListBullet"/>
        <w:tabs>
          <w:tab w:val="num" w:pos="360"/>
        </w:tabs>
        <w:ind w:left="360" w:hanging="360"/>
        <w:jc w:val="both"/>
      </w:pPr>
      <w:r>
        <w:t>Define role permissions and approval limits before development.</w:t>
      </w:r>
    </w:p>
    <w:p w14:paraId="748FA3EA" w14:textId="77777777" w:rsidR="00D45D1D" w:rsidRDefault="00D45D1D" w:rsidP="00D45D1D">
      <w:pPr>
        <w:pStyle w:val="ListBullet"/>
        <w:tabs>
          <w:tab w:val="num" w:pos="360"/>
        </w:tabs>
        <w:ind w:left="360" w:hanging="360"/>
        <w:jc w:val="both"/>
      </w:pPr>
      <w:r>
        <w:t>Test both successful and failure scenarios, including missing fields, unauthorized access, rejected requests, and incomplete quotations.</w:t>
      </w:r>
    </w:p>
    <w:p w14:paraId="45903A20" w14:textId="77777777" w:rsidR="00D45D1D" w:rsidRDefault="00D45D1D" w:rsidP="00D45D1D">
      <w:pPr>
        <w:pStyle w:val="ListBullet"/>
        <w:tabs>
          <w:tab w:val="num" w:pos="360"/>
        </w:tabs>
        <w:ind w:left="360" w:hanging="360"/>
        <w:jc w:val="both"/>
      </w:pPr>
      <w:r>
        <w:t>Review requirements with representative requesters, managers, procurement staff, and finance users.</w:t>
      </w:r>
    </w:p>
    <w:p w14:paraId="4912A9AD" w14:textId="77777777" w:rsidR="00D45D1D" w:rsidRDefault="00D45D1D" w:rsidP="00D45D1D">
      <w:pPr>
        <w:pStyle w:val="Heading1"/>
        <w:jc w:val="both"/>
      </w:pPr>
      <w:r>
        <w:t>Conclusion</w:t>
      </w:r>
    </w:p>
    <w:p w14:paraId="6C0439B2" w14:textId="77777777" w:rsidR="00D45D1D" w:rsidRDefault="00D45D1D" w:rsidP="00D45D1D">
      <w:pPr>
        <w:jc w:val="both"/>
      </w:pPr>
      <w:r>
        <w:t>The Intelligent Procurement Request and Approval System is proposed to centralize and improve the procurement lifecycle within an organization. The analysis identifies the business domain, stakeholders, existing challenges, objectives, functional and non-functional requirements, actors, use cases, data entities, interfaces, system features, assumptions, and constraints. By providing structured requests, transparent approvals, supplier quotation comparison, purchase order generation, status tracking, and a reliable audit history, the system can help reduce manual coordination and improve accountability. The effectiveness of the final solution will depend on clear organizational policies, correct user permissions, accurate data, and thorough testing.</w:t>
      </w:r>
    </w:p>
    <w:p w14:paraId="6A22DB08" w14:textId="77777777" w:rsidR="00D45D1D" w:rsidRDefault="00D45D1D" w:rsidP="00434CF9">
      <w:pPr>
        <w:rPr>
          <w:vanish/>
        </w:rPr>
      </w:pPr>
    </w:p>
    <w:p w14:paraId="02DD70E3" w14:textId="77777777" w:rsidR="00434CF9" w:rsidRDefault="00434CF9" w:rsidP="00434CF9">
      <w:pPr>
        <w:rPr>
          <w:vanish/>
        </w:rPr>
      </w:pPr>
    </w:p>
    <w:p w14:paraId="42AD61DE" w14:textId="77777777" w:rsidR="00434CF9" w:rsidRDefault="00434CF9" w:rsidP="00434CF9">
      <w:pPr>
        <w:rPr>
          <w:vanish/>
        </w:rPr>
      </w:pPr>
    </w:p>
    <w:p w14:paraId="47E14F33" w14:textId="77777777" w:rsidR="00434CF9" w:rsidRDefault="00434CF9" w:rsidP="00434CF9">
      <w:pPr>
        <w:rPr>
          <w:vanish/>
        </w:rPr>
      </w:pPr>
    </w:p>
    <w:p w14:paraId="7BFD3AE1" w14:textId="77777777" w:rsidR="00434CF9" w:rsidRDefault="00434CF9" w:rsidP="00434CF9">
      <w:pPr>
        <w:rPr>
          <w:vanish/>
        </w:rPr>
      </w:pPr>
    </w:p>
    <w:p w14:paraId="4ED5C14D" w14:textId="77777777" w:rsidR="00F51829" w:rsidRDefault="00F51829">
      <w:pPr>
        <w:rPr>
          <w:b/>
          <w:bCs/>
          <w:color w:val="1F4E79"/>
          <w:sz w:val="26"/>
          <w:szCs w:val="26"/>
        </w:rPr>
      </w:pPr>
    </w:p>
    <w:sectPr w:rsidR="00F51829">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97A3C7A-9C05-4687-86E1-0989011C8FC1}"/>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C036F3EF-E6B6-47EA-AC12-2BD46BCB6959}"/>
  </w:font>
  <w:font w:name="Cambria">
    <w:panose1 w:val="02040503050406030204"/>
    <w:charset w:val="00"/>
    <w:family w:val="roman"/>
    <w:pitch w:val="variable"/>
    <w:sig w:usb0="E00006FF" w:usb1="420024FF" w:usb2="02000000" w:usb3="00000000" w:csb0="0000019F" w:csb1="00000000"/>
    <w:embedRegular r:id="rId3" w:fontKey="{CE697732-2170-461A-AD5D-0F259504C4F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41EE62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3E4A059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3E9529D"/>
    <w:multiLevelType w:val="multilevel"/>
    <w:tmpl w:val="0A4C4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5"/>
  </w:num>
  <w:num w:numId="2" w16cid:durableId="2103915676">
    <w:abstractNumId w:val="10"/>
  </w:num>
  <w:num w:numId="3" w16cid:durableId="2035107175">
    <w:abstractNumId w:val="2"/>
  </w:num>
  <w:num w:numId="4" w16cid:durableId="1790852413">
    <w:abstractNumId w:val="4"/>
  </w:num>
  <w:num w:numId="5" w16cid:durableId="766078624">
    <w:abstractNumId w:val="14"/>
  </w:num>
  <w:num w:numId="6" w16cid:durableId="1574971232">
    <w:abstractNumId w:val="7"/>
  </w:num>
  <w:num w:numId="7" w16cid:durableId="1253080223">
    <w:abstractNumId w:val="9"/>
  </w:num>
  <w:num w:numId="8" w16cid:durableId="31271172">
    <w:abstractNumId w:val="6"/>
  </w:num>
  <w:num w:numId="9" w16cid:durableId="1593078928">
    <w:abstractNumId w:val="8"/>
  </w:num>
  <w:num w:numId="10" w16cid:durableId="1498499349">
    <w:abstractNumId w:val="3"/>
  </w:num>
  <w:num w:numId="11" w16cid:durableId="1383753804">
    <w:abstractNumId w:val="13"/>
  </w:num>
  <w:num w:numId="12" w16cid:durableId="125583479">
    <w:abstractNumId w:val="12"/>
  </w:num>
  <w:num w:numId="13" w16cid:durableId="416943905">
    <w:abstractNumId w:val="11"/>
  </w:num>
  <w:num w:numId="14" w16cid:durableId="1873690934">
    <w:abstractNumId w:val="1"/>
  </w:num>
  <w:num w:numId="15" w16cid:durableId="1482573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61CC"/>
    <w:rsid w:val="001C6169"/>
    <w:rsid w:val="00215D90"/>
    <w:rsid w:val="0023550A"/>
    <w:rsid w:val="00380818"/>
    <w:rsid w:val="00383BC8"/>
    <w:rsid w:val="003A40C5"/>
    <w:rsid w:val="003E54D9"/>
    <w:rsid w:val="004169DD"/>
    <w:rsid w:val="00434CF9"/>
    <w:rsid w:val="004E6682"/>
    <w:rsid w:val="004F729E"/>
    <w:rsid w:val="00530C51"/>
    <w:rsid w:val="005B1443"/>
    <w:rsid w:val="00672CD0"/>
    <w:rsid w:val="00684378"/>
    <w:rsid w:val="006F2A9C"/>
    <w:rsid w:val="007808C1"/>
    <w:rsid w:val="007F3AA7"/>
    <w:rsid w:val="00831C0E"/>
    <w:rsid w:val="00867736"/>
    <w:rsid w:val="00876C74"/>
    <w:rsid w:val="009B500E"/>
    <w:rsid w:val="009B702B"/>
    <w:rsid w:val="009E7898"/>
    <w:rsid w:val="00CA79E7"/>
    <w:rsid w:val="00D45D1D"/>
    <w:rsid w:val="00D86540"/>
    <w:rsid w:val="00DF49DF"/>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CF9"/>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link w:val="Heading3Char"/>
    <w:uiPriority w:val="9"/>
    <w:qFormat/>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5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semiHidden/>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customStyle="1" w:styleId="Heading3Char">
    <w:name w:val="Heading 3 Char"/>
    <w:basedOn w:val="DefaultParagraphFont"/>
    <w:link w:val="Heading3"/>
    <w:uiPriority w:val="9"/>
    <w:rsid w:val="00434CF9"/>
    <w:rPr>
      <w:color w:val="1F4D78"/>
      <w:sz w:val="24"/>
      <w:szCs w:val="24"/>
    </w:rPr>
  </w:style>
  <w:style w:type="paragraph" w:styleId="ListBullet">
    <w:name w:val="List Bullet"/>
    <w:basedOn w:val="Normal"/>
    <w:uiPriority w:val="99"/>
    <w:unhideWhenUsed/>
    <w:rsid w:val="00D45D1D"/>
    <w:pPr>
      <w:numPr>
        <w:numId w:val="14"/>
      </w:numPr>
      <w:tabs>
        <w:tab w:val="clear" w:pos="360"/>
      </w:tabs>
      <w:spacing w:after="100" w:line="276" w:lineRule="auto"/>
      <w:ind w:left="0" w:firstLine="0"/>
      <w:contextualSpacing/>
    </w:pPr>
    <w:rPr>
      <w:rFonts w:eastAsiaTheme="minorEastAsia" w:cstheme="minorBidi"/>
      <w:sz w:val="22"/>
      <w:szCs w:val="22"/>
      <w:lang w:val="en-US" w:eastAsia="en-US"/>
    </w:rPr>
  </w:style>
  <w:style w:type="paragraph" w:styleId="ListNumber">
    <w:name w:val="List Number"/>
    <w:basedOn w:val="Normal"/>
    <w:uiPriority w:val="99"/>
    <w:unhideWhenUsed/>
    <w:rsid w:val="00D45D1D"/>
    <w:pPr>
      <w:numPr>
        <w:numId w:val="15"/>
      </w:numPr>
      <w:tabs>
        <w:tab w:val="clear" w:pos="360"/>
      </w:tabs>
      <w:spacing w:after="100" w:line="276" w:lineRule="auto"/>
      <w:ind w:left="0" w:firstLine="0"/>
      <w:contextualSpacing/>
    </w:pPr>
    <w:rPr>
      <w:rFonts w:eastAsiaTheme="minorEastAsia"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5323</Words>
  <Characters>30346</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 Mythili</cp:lastModifiedBy>
  <cp:revision>2</cp:revision>
  <dcterms:created xsi:type="dcterms:W3CDTF">2026-10-27T07:08:00Z</dcterms:created>
  <dcterms:modified xsi:type="dcterms:W3CDTF">2026-10-27T07:08:00Z</dcterms:modified>
</cp:coreProperties>
</file>