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D5B24" w14:textId="77777777" w:rsidR="00A82A5A" w:rsidRDefault="00D226FD">
      <w:pPr>
        <w:jc w:val="center"/>
        <w:rPr>
          <w:b/>
          <w:sz w:val="36"/>
        </w:rPr>
      </w:pPr>
      <w:r>
        <w:rPr>
          <w:b/>
          <w:sz w:val="36"/>
        </w:rPr>
        <w:br/>
      </w:r>
      <w:r>
        <w:rPr>
          <w:b/>
          <w:sz w:val="36"/>
        </w:rPr>
        <w:br/>
      </w:r>
    </w:p>
    <w:p w14:paraId="7B7166B3" w14:textId="77777777" w:rsidR="00A82A5A" w:rsidRDefault="00A82A5A">
      <w:pPr>
        <w:jc w:val="center"/>
        <w:rPr>
          <w:b/>
          <w:sz w:val="36"/>
        </w:rPr>
      </w:pPr>
    </w:p>
    <w:p w14:paraId="61A9BEE1" w14:textId="77777777" w:rsidR="00A82A5A" w:rsidRDefault="00A82A5A" w:rsidP="004C7167">
      <w:pPr>
        <w:rPr>
          <w:b/>
          <w:sz w:val="36"/>
        </w:rPr>
      </w:pPr>
    </w:p>
    <w:p w14:paraId="39C09196" w14:textId="46FFE2B9" w:rsidR="00804E07" w:rsidRDefault="00D226FD">
      <w:pPr>
        <w:jc w:val="center"/>
        <w:rPr>
          <w:b/>
          <w:sz w:val="40"/>
          <w:szCs w:val="40"/>
        </w:rPr>
      </w:pPr>
      <w:r w:rsidRPr="00A82A5A">
        <w:rPr>
          <w:b/>
          <w:sz w:val="40"/>
          <w:szCs w:val="40"/>
        </w:rPr>
        <w:t>COMMON COURSE ASSIGNMENT REPORT</w:t>
      </w:r>
      <w:r w:rsidRPr="00A82A5A">
        <w:rPr>
          <w:b/>
          <w:sz w:val="40"/>
          <w:szCs w:val="40"/>
        </w:rPr>
        <w:br/>
      </w:r>
      <w:r w:rsidRPr="00A82A5A">
        <w:rPr>
          <w:b/>
          <w:sz w:val="40"/>
          <w:szCs w:val="40"/>
        </w:rPr>
        <w:br/>
        <w:t>DEEP LEARNING-BASED DEEPFAKE DETECTION</w:t>
      </w:r>
      <w:r w:rsidRPr="00A82A5A">
        <w:rPr>
          <w:b/>
          <w:sz w:val="40"/>
          <w:szCs w:val="40"/>
        </w:rPr>
        <w:br/>
        <w:t>FOR SOCIAL MEDIA CONTENT</w:t>
      </w:r>
    </w:p>
    <w:p w14:paraId="4BC7ED90" w14:textId="77777777" w:rsidR="004C7167" w:rsidRDefault="004C7167">
      <w:pPr>
        <w:jc w:val="center"/>
        <w:rPr>
          <w:b/>
          <w:sz w:val="40"/>
          <w:szCs w:val="40"/>
        </w:rPr>
      </w:pPr>
    </w:p>
    <w:p w14:paraId="0AFE36B6" w14:textId="77777777" w:rsidR="004C7167" w:rsidRPr="004C7167" w:rsidRDefault="004C7167" w:rsidP="004C7167">
      <w:pPr>
        <w:jc w:val="right"/>
        <w:rPr>
          <w:b/>
          <w:bCs/>
        </w:rPr>
      </w:pPr>
      <w:r w:rsidRPr="004C7167">
        <w:rPr>
          <w:b/>
          <w:bCs/>
        </w:rPr>
        <w:t>NAME:S.MYTHILI</w:t>
      </w:r>
    </w:p>
    <w:p w14:paraId="02C4131F" w14:textId="17A62AF0" w:rsidR="004C7167" w:rsidRDefault="004C7167" w:rsidP="004C7167">
      <w:pPr>
        <w:jc w:val="right"/>
      </w:pPr>
      <w:r w:rsidRPr="004C7167">
        <w:rPr>
          <w:b/>
          <w:bCs/>
        </w:rPr>
        <w:t>REG NUM:192411250</w:t>
      </w:r>
      <w:r w:rsidR="00D226FD">
        <w:br w:type="page"/>
      </w:r>
    </w:p>
    <w:p w14:paraId="1A9C3A38"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A. ASSIGNMENT INFORMATION</w:t>
      </w:r>
    </w:p>
    <w:tbl>
      <w:tblPr>
        <w:tblStyle w:val="TableGrid"/>
        <w:tblW w:w="0" w:type="auto"/>
        <w:jc w:val="center"/>
        <w:tblLook w:val="04A0" w:firstRow="1" w:lastRow="0" w:firstColumn="1" w:lastColumn="0" w:noHBand="0" w:noVBand="1"/>
      </w:tblPr>
      <w:tblGrid>
        <w:gridCol w:w="5035"/>
        <w:gridCol w:w="5035"/>
      </w:tblGrid>
      <w:tr w:rsidR="00804E07" w14:paraId="55A442EC" w14:textId="77777777" w:rsidTr="00A82A5A">
        <w:trPr>
          <w:trHeight w:val="481"/>
          <w:jc w:val="center"/>
        </w:trPr>
        <w:tc>
          <w:tcPr>
            <w:tcW w:w="5040" w:type="dxa"/>
            <w:shd w:val="clear" w:color="auto" w:fill="D9EAF7"/>
            <w:vAlign w:val="center"/>
          </w:tcPr>
          <w:p w14:paraId="76724697" w14:textId="77777777" w:rsidR="00804E07" w:rsidRDefault="00D226FD">
            <w:r>
              <w:rPr>
                <w:b/>
                <w:sz w:val="18"/>
              </w:rPr>
              <w:t>Particular</w:t>
            </w:r>
          </w:p>
        </w:tc>
        <w:tc>
          <w:tcPr>
            <w:tcW w:w="5040" w:type="dxa"/>
            <w:shd w:val="clear" w:color="auto" w:fill="D9EAF7"/>
            <w:vAlign w:val="center"/>
          </w:tcPr>
          <w:p w14:paraId="190AFD4D" w14:textId="77777777" w:rsidR="00804E07" w:rsidRDefault="00D226FD">
            <w:r>
              <w:rPr>
                <w:b/>
                <w:sz w:val="18"/>
              </w:rPr>
              <w:t>Details</w:t>
            </w:r>
          </w:p>
        </w:tc>
      </w:tr>
      <w:tr w:rsidR="00804E07" w14:paraId="3A7BE0E6" w14:textId="77777777" w:rsidTr="00A82A5A">
        <w:trPr>
          <w:trHeight w:val="416"/>
          <w:jc w:val="center"/>
        </w:trPr>
        <w:tc>
          <w:tcPr>
            <w:tcW w:w="5040" w:type="dxa"/>
            <w:vAlign w:val="center"/>
          </w:tcPr>
          <w:p w14:paraId="19A82A4F" w14:textId="77777777" w:rsidR="00804E07" w:rsidRDefault="00D226FD">
            <w:r>
              <w:rPr>
                <w:sz w:val="18"/>
              </w:rPr>
              <w:t>Department</w:t>
            </w:r>
          </w:p>
        </w:tc>
        <w:tc>
          <w:tcPr>
            <w:tcW w:w="5040" w:type="dxa"/>
            <w:vAlign w:val="center"/>
          </w:tcPr>
          <w:p w14:paraId="636BD29E" w14:textId="2BF1BA8E" w:rsidR="00804E07" w:rsidRDefault="004C7167">
            <w:r>
              <w:t xml:space="preserve">Computer Science </w:t>
            </w:r>
            <w:proofErr w:type="gramStart"/>
            <w:r>
              <w:t>And</w:t>
            </w:r>
            <w:proofErr w:type="gramEnd"/>
            <w:r>
              <w:t xml:space="preserve"> Engineering</w:t>
            </w:r>
          </w:p>
        </w:tc>
      </w:tr>
      <w:tr w:rsidR="00804E07" w14:paraId="38A4742C" w14:textId="77777777" w:rsidTr="004C7167">
        <w:trPr>
          <w:trHeight w:val="407"/>
          <w:jc w:val="center"/>
        </w:trPr>
        <w:tc>
          <w:tcPr>
            <w:tcW w:w="5040" w:type="dxa"/>
            <w:vAlign w:val="center"/>
          </w:tcPr>
          <w:p w14:paraId="3D6FA7CE" w14:textId="77777777" w:rsidR="00804E07" w:rsidRDefault="00D226FD">
            <w:proofErr w:type="spellStart"/>
            <w:r>
              <w:rPr>
                <w:sz w:val="18"/>
              </w:rPr>
              <w:t>Programme</w:t>
            </w:r>
            <w:proofErr w:type="spellEnd"/>
          </w:p>
        </w:tc>
        <w:tc>
          <w:tcPr>
            <w:tcW w:w="5040" w:type="dxa"/>
            <w:vAlign w:val="center"/>
          </w:tcPr>
          <w:p w14:paraId="7F8551EA" w14:textId="1C5E0EC6" w:rsidR="00804E07" w:rsidRDefault="00D226FD">
            <w:proofErr w:type="spellStart"/>
            <w:proofErr w:type="gramStart"/>
            <w:r>
              <w:rPr>
                <w:sz w:val="18"/>
              </w:rPr>
              <w:t>B.Tech</w:t>
            </w:r>
            <w:proofErr w:type="spellEnd"/>
            <w:proofErr w:type="gramEnd"/>
            <w:r>
              <w:rPr>
                <w:sz w:val="18"/>
              </w:rPr>
              <w:t xml:space="preserve"> –</w:t>
            </w:r>
            <w:r w:rsidR="004C7167">
              <w:rPr>
                <w:sz w:val="18"/>
              </w:rPr>
              <w:t>CSE</w:t>
            </w:r>
          </w:p>
        </w:tc>
      </w:tr>
      <w:tr w:rsidR="00804E07" w14:paraId="36D45160" w14:textId="77777777" w:rsidTr="004C7167">
        <w:trPr>
          <w:trHeight w:val="428"/>
          <w:jc w:val="center"/>
        </w:trPr>
        <w:tc>
          <w:tcPr>
            <w:tcW w:w="5040" w:type="dxa"/>
            <w:vAlign w:val="center"/>
          </w:tcPr>
          <w:p w14:paraId="180980B2" w14:textId="77777777" w:rsidR="00804E07" w:rsidRDefault="00D226FD">
            <w:r>
              <w:rPr>
                <w:sz w:val="18"/>
              </w:rPr>
              <w:t>Course Code &amp; Course Name</w:t>
            </w:r>
          </w:p>
        </w:tc>
        <w:tc>
          <w:tcPr>
            <w:tcW w:w="5040" w:type="dxa"/>
            <w:vAlign w:val="center"/>
          </w:tcPr>
          <w:p w14:paraId="3F9AF5CB" w14:textId="6E617502" w:rsidR="00804E07" w:rsidRDefault="004C7167">
            <w:r>
              <w:t>CSA1711-AI</w:t>
            </w:r>
          </w:p>
        </w:tc>
      </w:tr>
      <w:tr w:rsidR="00804E07" w14:paraId="5006E9BA" w14:textId="77777777" w:rsidTr="004C7167">
        <w:trPr>
          <w:trHeight w:val="406"/>
          <w:jc w:val="center"/>
        </w:trPr>
        <w:tc>
          <w:tcPr>
            <w:tcW w:w="5040" w:type="dxa"/>
            <w:vAlign w:val="center"/>
          </w:tcPr>
          <w:p w14:paraId="0A42A78B" w14:textId="77777777" w:rsidR="00804E07" w:rsidRDefault="00D226FD">
            <w:r>
              <w:rPr>
                <w:sz w:val="18"/>
              </w:rPr>
              <w:t>Academic Year / Batch</w:t>
            </w:r>
          </w:p>
        </w:tc>
        <w:tc>
          <w:tcPr>
            <w:tcW w:w="5040" w:type="dxa"/>
            <w:vAlign w:val="center"/>
          </w:tcPr>
          <w:p w14:paraId="3A2246E7" w14:textId="61B01560" w:rsidR="00804E07" w:rsidRDefault="004C7167">
            <w:r>
              <w:t>2024-2028</w:t>
            </w:r>
          </w:p>
        </w:tc>
      </w:tr>
      <w:tr w:rsidR="00804E07" w14:paraId="6F81E322" w14:textId="77777777" w:rsidTr="004C7167">
        <w:trPr>
          <w:trHeight w:val="412"/>
          <w:jc w:val="center"/>
        </w:trPr>
        <w:tc>
          <w:tcPr>
            <w:tcW w:w="5040" w:type="dxa"/>
            <w:vAlign w:val="center"/>
          </w:tcPr>
          <w:p w14:paraId="34416E4C" w14:textId="77777777" w:rsidR="00804E07" w:rsidRDefault="00D226FD">
            <w:r>
              <w:rPr>
                <w:sz w:val="18"/>
              </w:rPr>
              <w:t>Faculty Name</w:t>
            </w:r>
          </w:p>
        </w:tc>
        <w:tc>
          <w:tcPr>
            <w:tcW w:w="5040" w:type="dxa"/>
            <w:vAlign w:val="center"/>
          </w:tcPr>
          <w:p w14:paraId="4D311866" w14:textId="7D09E6A2" w:rsidR="00804E07" w:rsidRDefault="004C7167">
            <w:proofErr w:type="spellStart"/>
            <w:proofErr w:type="gramStart"/>
            <w:r>
              <w:rPr>
                <w:sz w:val="18"/>
              </w:rPr>
              <w:t>Dr.Krishnakumar</w:t>
            </w:r>
            <w:proofErr w:type="spellEnd"/>
            <w:proofErr w:type="gramEnd"/>
            <w:r>
              <w:rPr>
                <w:sz w:val="18"/>
              </w:rPr>
              <w:t xml:space="preserve"> K</w:t>
            </w:r>
          </w:p>
        </w:tc>
      </w:tr>
      <w:tr w:rsidR="00804E07" w14:paraId="0842E061" w14:textId="77777777">
        <w:trPr>
          <w:jc w:val="center"/>
        </w:trPr>
        <w:tc>
          <w:tcPr>
            <w:tcW w:w="5040" w:type="dxa"/>
            <w:vAlign w:val="center"/>
          </w:tcPr>
          <w:p w14:paraId="64F386A3" w14:textId="77777777" w:rsidR="00804E07" w:rsidRDefault="00D226FD">
            <w:r>
              <w:rPr>
                <w:sz w:val="18"/>
              </w:rPr>
              <w:t>Assignment Title</w:t>
            </w:r>
          </w:p>
        </w:tc>
        <w:tc>
          <w:tcPr>
            <w:tcW w:w="5040" w:type="dxa"/>
            <w:vAlign w:val="center"/>
          </w:tcPr>
          <w:p w14:paraId="6D80FBA5" w14:textId="77777777" w:rsidR="00804E07" w:rsidRDefault="00D226FD">
            <w:r>
              <w:rPr>
                <w:sz w:val="18"/>
              </w:rPr>
              <w:t>Deep Learning-Based Deepfake Detection for Social Media Content</w:t>
            </w:r>
          </w:p>
        </w:tc>
      </w:tr>
      <w:tr w:rsidR="00804E07" w14:paraId="05CBDD62" w14:textId="77777777" w:rsidTr="004C7167">
        <w:trPr>
          <w:trHeight w:val="424"/>
          <w:jc w:val="center"/>
        </w:trPr>
        <w:tc>
          <w:tcPr>
            <w:tcW w:w="5040" w:type="dxa"/>
            <w:vAlign w:val="center"/>
          </w:tcPr>
          <w:p w14:paraId="08A6B166" w14:textId="77777777" w:rsidR="00804E07" w:rsidRDefault="00D226FD">
            <w:r>
              <w:rPr>
                <w:sz w:val="18"/>
              </w:rPr>
              <w:t>Date of Issue</w:t>
            </w:r>
          </w:p>
        </w:tc>
        <w:tc>
          <w:tcPr>
            <w:tcW w:w="5040" w:type="dxa"/>
            <w:vAlign w:val="center"/>
          </w:tcPr>
          <w:p w14:paraId="7DF04674" w14:textId="67ABC8DD" w:rsidR="00804E07" w:rsidRDefault="004C7167">
            <w:r>
              <w:rPr>
                <w:sz w:val="18"/>
              </w:rPr>
              <w:t>3/09/2026</w:t>
            </w:r>
          </w:p>
        </w:tc>
      </w:tr>
      <w:tr w:rsidR="00804E07" w14:paraId="3299FA7E" w14:textId="77777777" w:rsidTr="004C7167">
        <w:trPr>
          <w:trHeight w:val="416"/>
          <w:jc w:val="center"/>
        </w:trPr>
        <w:tc>
          <w:tcPr>
            <w:tcW w:w="5040" w:type="dxa"/>
            <w:vAlign w:val="center"/>
          </w:tcPr>
          <w:p w14:paraId="78F8BB36" w14:textId="77777777" w:rsidR="00804E07" w:rsidRDefault="00D226FD">
            <w:r>
              <w:rPr>
                <w:sz w:val="18"/>
              </w:rPr>
              <w:t>Date of Submission</w:t>
            </w:r>
          </w:p>
        </w:tc>
        <w:tc>
          <w:tcPr>
            <w:tcW w:w="5040" w:type="dxa"/>
            <w:vAlign w:val="center"/>
          </w:tcPr>
          <w:p w14:paraId="7932F2CF" w14:textId="5D50EE37" w:rsidR="00804E07" w:rsidRPr="004C7167" w:rsidRDefault="004C7167">
            <w:pPr>
              <w:rPr>
                <w:sz w:val="18"/>
                <w:szCs w:val="18"/>
              </w:rPr>
            </w:pPr>
            <w:r w:rsidRPr="004C7167">
              <w:rPr>
                <w:sz w:val="18"/>
                <w:szCs w:val="18"/>
              </w:rPr>
              <w:t>3/09/2026</w:t>
            </w:r>
          </w:p>
        </w:tc>
      </w:tr>
      <w:tr w:rsidR="00804E07" w14:paraId="12812884" w14:textId="77777777" w:rsidTr="004C7167">
        <w:trPr>
          <w:trHeight w:val="422"/>
          <w:jc w:val="center"/>
        </w:trPr>
        <w:tc>
          <w:tcPr>
            <w:tcW w:w="5040" w:type="dxa"/>
            <w:vAlign w:val="center"/>
          </w:tcPr>
          <w:p w14:paraId="582B8106" w14:textId="77777777" w:rsidR="00804E07" w:rsidRDefault="00D226FD">
            <w:r>
              <w:rPr>
                <w:sz w:val="18"/>
              </w:rPr>
              <w:t>Maximum Marks</w:t>
            </w:r>
          </w:p>
        </w:tc>
        <w:tc>
          <w:tcPr>
            <w:tcW w:w="5040" w:type="dxa"/>
            <w:vAlign w:val="center"/>
          </w:tcPr>
          <w:p w14:paraId="1801A770" w14:textId="77777777" w:rsidR="00804E07" w:rsidRDefault="00D226FD">
            <w:r>
              <w:rPr>
                <w:sz w:val="18"/>
              </w:rPr>
              <w:t>100</w:t>
            </w:r>
          </w:p>
        </w:tc>
      </w:tr>
      <w:tr w:rsidR="00804E07" w14:paraId="14477326" w14:textId="77777777" w:rsidTr="004C7167">
        <w:trPr>
          <w:trHeight w:val="399"/>
          <w:jc w:val="center"/>
        </w:trPr>
        <w:tc>
          <w:tcPr>
            <w:tcW w:w="5040" w:type="dxa"/>
            <w:vAlign w:val="center"/>
          </w:tcPr>
          <w:p w14:paraId="7FFC0599" w14:textId="77777777" w:rsidR="00804E07" w:rsidRDefault="00D226FD">
            <w:r>
              <w:rPr>
                <w:sz w:val="18"/>
              </w:rPr>
              <w:t>Course Outcome(s) – CO</w:t>
            </w:r>
          </w:p>
        </w:tc>
        <w:tc>
          <w:tcPr>
            <w:tcW w:w="5040" w:type="dxa"/>
            <w:vAlign w:val="center"/>
          </w:tcPr>
          <w:p w14:paraId="026FC0E3" w14:textId="77777777" w:rsidR="00804E07" w:rsidRDefault="00D226FD">
            <w:r>
              <w:rPr>
                <w:sz w:val="18"/>
              </w:rPr>
              <w:t>To be mapped by faculty according to the course</w:t>
            </w:r>
          </w:p>
        </w:tc>
      </w:tr>
      <w:tr w:rsidR="00804E07" w14:paraId="694846A0" w14:textId="77777777" w:rsidTr="004C7167">
        <w:trPr>
          <w:trHeight w:val="419"/>
          <w:jc w:val="center"/>
        </w:trPr>
        <w:tc>
          <w:tcPr>
            <w:tcW w:w="5040" w:type="dxa"/>
            <w:vAlign w:val="center"/>
          </w:tcPr>
          <w:p w14:paraId="14193281" w14:textId="77777777" w:rsidR="00804E07" w:rsidRDefault="00D226FD">
            <w:r>
              <w:rPr>
                <w:sz w:val="18"/>
              </w:rPr>
              <w:t>Bloom's Taxonomy Level</w:t>
            </w:r>
          </w:p>
        </w:tc>
        <w:tc>
          <w:tcPr>
            <w:tcW w:w="5040" w:type="dxa"/>
            <w:vAlign w:val="center"/>
          </w:tcPr>
          <w:p w14:paraId="25B34419" w14:textId="77777777" w:rsidR="00804E07" w:rsidRDefault="00D226FD">
            <w:r>
              <w:rPr>
                <w:sz w:val="18"/>
              </w:rPr>
              <w:t>L3 – Apply, L4 – Analyze, L5 – Evaluate, L6 – Create</w:t>
            </w:r>
          </w:p>
        </w:tc>
      </w:tr>
      <w:tr w:rsidR="00804E07" w14:paraId="4228CB2D" w14:textId="77777777">
        <w:trPr>
          <w:jc w:val="center"/>
        </w:trPr>
        <w:tc>
          <w:tcPr>
            <w:tcW w:w="5040" w:type="dxa"/>
            <w:vAlign w:val="center"/>
          </w:tcPr>
          <w:p w14:paraId="14CA5646" w14:textId="77777777" w:rsidR="00804E07" w:rsidRDefault="00D226FD">
            <w:r>
              <w:rPr>
                <w:sz w:val="18"/>
              </w:rPr>
              <w:t>SDG Mapping (SDG 1–17)</w:t>
            </w:r>
          </w:p>
        </w:tc>
        <w:tc>
          <w:tcPr>
            <w:tcW w:w="5040" w:type="dxa"/>
            <w:vAlign w:val="center"/>
          </w:tcPr>
          <w:p w14:paraId="315C6F5B" w14:textId="77777777" w:rsidR="00804E07" w:rsidRDefault="00D226FD">
            <w:r>
              <w:rPr>
                <w:sz w:val="18"/>
              </w:rPr>
              <w:t>SDG 9 – Industry, Innovation and Infrastructure; SDG 16 – Peace, Justice and Strong Institutions</w:t>
            </w:r>
          </w:p>
        </w:tc>
      </w:tr>
      <w:tr w:rsidR="00804E07" w14:paraId="562F3E51" w14:textId="77777777" w:rsidTr="004C7167">
        <w:trPr>
          <w:trHeight w:val="560"/>
          <w:jc w:val="center"/>
        </w:trPr>
        <w:tc>
          <w:tcPr>
            <w:tcW w:w="5040" w:type="dxa"/>
            <w:vAlign w:val="center"/>
          </w:tcPr>
          <w:p w14:paraId="32076460" w14:textId="77777777" w:rsidR="00804E07" w:rsidRDefault="00D226FD">
            <w:r>
              <w:rPr>
                <w:sz w:val="18"/>
              </w:rPr>
              <w:t>Industry / Societal Relevance</w:t>
            </w:r>
          </w:p>
        </w:tc>
        <w:tc>
          <w:tcPr>
            <w:tcW w:w="5040" w:type="dxa"/>
            <w:vAlign w:val="center"/>
          </w:tcPr>
          <w:p w14:paraId="60A28759" w14:textId="77777777" w:rsidR="00804E07" w:rsidRDefault="00D226FD">
            <w:r>
              <w:rPr>
                <w:sz w:val="18"/>
              </w:rPr>
              <w:t>Synthetic-media screening, digital forensics, content moderation, misinformation reduction and trustworthy media systems</w:t>
            </w:r>
          </w:p>
        </w:tc>
      </w:tr>
    </w:tbl>
    <w:p w14:paraId="6D769339" w14:textId="77777777" w:rsidR="00804E07" w:rsidRDefault="00804E07"/>
    <w:p w14:paraId="2F988710"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B. ASSIGNMENT PROBLEM / CHALLENGE</w:t>
      </w:r>
    </w:p>
    <w:p w14:paraId="09825093" w14:textId="77777777" w:rsidR="00804E07" w:rsidRDefault="00D226FD" w:rsidP="00156699">
      <w:pPr>
        <w:spacing w:after="120"/>
        <w:jc w:val="both"/>
      </w:pPr>
      <w:r>
        <w:t>Social-media platforms enable images and videos to reach large audiences within seconds. At the same time, face-manipulation technologies can produce realistic synthetic media that is difficult to identify by visual inspection alone. The assignment therefore requires the design and implementation of a practical deep learning system that can screen facial media and classify it as Real or Deepfake.</w:t>
      </w:r>
    </w:p>
    <w:p w14:paraId="6759D01F" w14:textId="77777777" w:rsidR="00804E07" w:rsidRDefault="00D226FD" w:rsidP="00156699">
      <w:pPr>
        <w:spacing w:after="120"/>
        <w:jc w:val="both"/>
      </w:pPr>
      <w:r>
        <w:t>The task is intentionally application-oriented. Instead of reproducing only theoretical definitions, the student must formulate the problem, identify constraints, select algorithms, construct a processing pipeline, implement the solution with modern computing tools, evaluate the model, interpret the results and justify the final design.</w:t>
      </w:r>
    </w:p>
    <w:p w14:paraId="7B92225B"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B.1 Required Student Activities</w:t>
      </w:r>
    </w:p>
    <w:p w14:paraId="303CE8E2" w14:textId="77777777" w:rsidR="00804E07" w:rsidRDefault="00D226FD" w:rsidP="00156699">
      <w:pPr>
        <w:pStyle w:val="ListBullet"/>
        <w:spacing w:after="40"/>
        <w:jc w:val="both"/>
      </w:pPr>
      <w:r>
        <w:t>Apply deep learning and computer-vision concepts to a real-world media-authenticity problem.</w:t>
      </w:r>
    </w:p>
    <w:p w14:paraId="2BBEE844" w14:textId="77777777" w:rsidR="00804E07" w:rsidRDefault="00D226FD" w:rsidP="00156699">
      <w:pPr>
        <w:pStyle w:val="ListBullet"/>
        <w:spacing w:after="40"/>
        <w:jc w:val="both"/>
      </w:pPr>
      <w:proofErr w:type="spellStart"/>
      <w:r>
        <w:t>Analyse</w:t>
      </w:r>
      <w:proofErr w:type="spellEnd"/>
      <w:r>
        <w:t xml:space="preserve"> input, dataset, computational and reliability requirements.</w:t>
      </w:r>
    </w:p>
    <w:p w14:paraId="55E13B17" w14:textId="77777777" w:rsidR="00804E07" w:rsidRDefault="00D226FD" w:rsidP="00156699">
      <w:pPr>
        <w:pStyle w:val="ListBullet"/>
        <w:spacing w:after="40"/>
        <w:jc w:val="both"/>
      </w:pPr>
      <w:r>
        <w:t>Develop a complete face-focused classification pipeline.</w:t>
      </w:r>
    </w:p>
    <w:p w14:paraId="3CA4B8A6" w14:textId="77777777" w:rsidR="00804E07" w:rsidRDefault="00D226FD" w:rsidP="00156699">
      <w:pPr>
        <w:pStyle w:val="ListBullet"/>
        <w:spacing w:after="40"/>
        <w:jc w:val="both"/>
      </w:pPr>
      <w:r>
        <w:t>Use modern tools such as Python, TensorFlow/</w:t>
      </w:r>
      <w:proofErr w:type="spellStart"/>
      <w:r>
        <w:t>Keras</w:t>
      </w:r>
      <w:proofErr w:type="spellEnd"/>
      <w:r>
        <w:t>, MTCNN and OpenCV.</w:t>
      </w:r>
    </w:p>
    <w:p w14:paraId="164C833C" w14:textId="77777777" w:rsidR="00804E07" w:rsidRDefault="00D226FD" w:rsidP="00156699">
      <w:pPr>
        <w:pStyle w:val="ListBullet"/>
        <w:spacing w:after="40"/>
        <w:jc w:val="both"/>
      </w:pPr>
      <w:r>
        <w:t>Validate the solution using quantitative metrics and representative execution outputs.</w:t>
      </w:r>
    </w:p>
    <w:p w14:paraId="105360DA" w14:textId="77777777" w:rsidR="00804E07" w:rsidRDefault="00D226FD" w:rsidP="00156699">
      <w:pPr>
        <w:pStyle w:val="ListBullet"/>
        <w:spacing w:after="40"/>
        <w:jc w:val="both"/>
      </w:pPr>
      <w:r>
        <w:t>Discuss limitations, ethical considerations and responsible use.</w:t>
      </w:r>
    </w:p>
    <w:p w14:paraId="69B74CAE" w14:textId="04CF994A" w:rsidR="00804E07" w:rsidRDefault="00D226FD" w:rsidP="004C7167">
      <w:pPr>
        <w:spacing w:after="120"/>
        <w:jc w:val="both"/>
      </w:pPr>
      <w:r>
        <w:t xml:space="preserve">This directly reflects the uploaded assignment format, which asks students to apply course concepts, identify and </w:t>
      </w:r>
      <w:proofErr w:type="spellStart"/>
      <w:r>
        <w:t>analyse</w:t>
      </w:r>
      <w:proofErr w:type="spellEnd"/>
      <w:r>
        <w:t xml:space="preserve"> the problem, consider requirements and constraints, develop solutions and use relevant modern tools. </w:t>
      </w:r>
    </w:p>
    <w:p w14:paraId="3805A5F9" w14:textId="77777777" w:rsidR="00804E07" w:rsidRDefault="00D226FD" w:rsidP="00156699">
      <w:pPr>
        <w:jc w:val="both"/>
      </w:pPr>
      <w:r>
        <w:br w:type="page"/>
      </w:r>
    </w:p>
    <w:p w14:paraId="4BBD1779"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C. PROBLEM STATEMENT</w:t>
      </w:r>
    </w:p>
    <w:p w14:paraId="303A6AE1" w14:textId="77777777" w:rsidR="00804E07" w:rsidRDefault="00D226FD" w:rsidP="00156699">
      <w:pPr>
        <w:spacing w:after="120"/>
        <w:jc w:val="both"/>
      </w:pPr>
      <w:r>
        <w:t>Design and implement a deep learning-based system for detecting potentially manipulated facial content in social-media images and videos. The system shall accept a supported image or video, locate usable facial regions, preprocess the detected face, classify the facial content using a deep learning model, and produce a final Real/Deepfake decision. For video input, the system shall analyse representative frames and combine frame-level decisions into a single video-level prediction.</w:t>
      </w:r>
    </w:p>
    <w:p w14:paraId="4C22FF1F" w14:textId="77777777" w:rsidR="00804E07" w:rsidRDefault="00D226FD" w:rsidP="00156699">
      <w:pPr>
        <w:spacing w:after="120"/>
        <w:jc w:val="both"/>
      </w:pPr>
      <w:r>
        <w:t>The revised implementation uses Multi-task Cascaded Convolutional Networks (MTCNN) for face detection, XceptionNet transfer learning for visual classification, and temporal majority voting for video-level decision making. This replaces the previous EfficientNet-B0 classification backbone and probability-averaging approach.</w:t>
      </w:r>
    </w:p>
    <w:p w14:paraId="75A229BE" w14:textId="77777777" w:rsidR="00804E07" w:rsidRPr="00A82A5A" w:rsidRDefault="00D226FD" w:rsidP="00156699">
      <w:pPr>
        <w:pStyle w:val="Heading2"/>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C.1 Expected Outcomes</w:t>
      </w:r>
    </w:p>
    <w:p w14:paraId="692843EC" w14:textId="77777777" w:rsidR="00804E07" w:rsidRDefault="00D226FD" w:rsidP="00156699">
      <w:pPr>
        <w:pStyle w:val="ListBullet"/>
        <w:spacing w:after="40"/>
        <w:jc w:val="both"/>
      </w:pPr>
      <w:r>
        <w:t>A working deepfake detection pipeline.</w:t>
      </w:r>
    </w:p>
    <w:p w14:paraId="48C2B623" w14:textId="77777777" w:rsidR="00804E07" w:rsidRDefault="00D226FD" w:rsidP="00156699">
      <w:pPr>
        <w:pStyle w:val="ListBullet"/>
        <w:spacing w:after="40"/>
        <w:jc w:val="both"/>
      </w:pPr>
      <w:r>
        <w:t>A clearly documented architecture and flowchart.</w:t>
      </w:r>
    </w:p>
    <w:p w14:paraId="70D22ACA" w14:textId="77777777" w:rsidR="00804E07" w:rsidRDefault="00D226FD" w:rsidP="00156699">
      <w:pPr>
        <w:pStyle w:val="ListBullet"/>
        <w:spacing w:after="40"/>
        <w:jc w:val="both"/>
      </w:pPr>
      <w:r>
        <w:t>A trained or fine-tuned XceptionNet binary classifier.</w:t>
      </w:r>
    </w:p>
    <w:p w14:paraId="49C06B90" w14:textId="77777777" w:rsidR="00804E07" w:rsidRDefault="00D226FD" w:rsidP="00156699">
      <w:pPr>
        <w:pStyle w:val="ListBullet"/>
        <w:spacing w:after="40"/>
        <w:jc w:val="both"/>
      </w:pPr>
      <w:r>
        <w:t>Frame-level and video-level prediction logic.</w:t>
      </w:r>
    </w:p>
    <w:p w14:paraId="75EB479B" w14:textId="77777777" w:rsidR="00804E07" w:rsidRDefault="00D226FD" w:rsidP="00156699">
      <w:pPr>
        <w:pStyle w:val="ListBullet"/>
        <w:spacing w:after="40"/>
        <w:jc w:val="both"/>
      </w:pPr>
      <w:r>
        <w:t>Testing evidence and quantitative evaluation.</w:t>
      </w:r>
    </w:p>
    <w:p w14:paraId="5E26EC69" w14:textId="77777777" w:rsidR="00804E07" w:rsidRDefault="00D226FD" w:rsidP="00156699">
      <w:pPr>
        <w:pStyle w:val="ListBullet"/>
        <w:spacing w:after="40"/>
        <w:jc w:val="both"/>
      </w:pPr>
      <w:r>
        <w:t>A justified engineering decision explaining why the revised algorithms were selected.</w:t>
      </w:r>
    </w:p>
    <w:p w14:paraId="16484F97" w14:textId="77777777" w:rsidR="00804E07" w:rsidRPr="00A82A5A" w:rsidRDefault="00D226FD" w:rsidP="00156699">
      <w:pPr>
        <w:pStyle w:val="Heading2"/>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C.2 Key Assumptions</w:t>
      </w:r>
    </w:p>
    <w:p w14:paraId="6F22065B" w14:textId="77777777" w:rsidR="00804E07" w:rsidRDefault="00D226FD" w:rsidP="00156699">
      <w:pPr>
        <w:pStyle w:val="ListBullet"/>
        <w:spacing w:after="40"/>
        <w:jc w:val="both"/>
      </w:pPr>
      <w:r>
        <w:t>The dataset contains reliable Real and Deepfake labels.</w:t>
      </w:r>
    </w:p>
    <w:p w14:paraId="075ABB3C" w14:textId="77777777" w:rsidR="00804E07" w:rsidRDefault="00D226FD" w:rsidP="00156699">
      <w:pPr>
        <w:pStyle w:val="ListBullet"/>
        <w:spacing w:after="40"/>
        <w:jc w:val="both"/>
      </w:pPr>
      <w:r>
        <w:t>Facial manipulation is sufficiently visible in at least some analysed frames.</w:t>
      </w:r>
    </w:p>
    <w:p w14:paraId="3ECDAF1C" w14:textId="77777777" w:rsidR="00804E07" w:rsidRDefault="00D226FD" w:rsidP="00156699">
      <w:pPr>
        <w:pStyle w:val="ListBullet"/>
        <w:spacing w:after="40"/>
        <w:jc w:val="both"/>
      </w:pPr>
      <w:r>
        <w:t>A source-aware split is used to reduce train/test leakage.</w:t>
      </w:r>
    </w:p>
    <w:p w14:paraId="73C3957E" w14:textId="77777777" w:rsidR="00804E07" w:rsidRDefault="00D226FD" w:rsidP="00156699">
      <w:pPr>
        <w:pStyle w:val="ListBullet"/>
        <w:spacing w:after="40"/>
        <w:jc w:val="both"/>
      </w:pPr>
      <w:r>
        <w:t>The system is used as a screening aid rather than a legal or forensic proof mechanism.</w:t>
      </w:r>
    </w:p>
    <w:p w14:paraId="314AF830" w14:textId="77777777" w:rsidR="00804E07" w:rsidRDefault="00D226FD" w:rsidP="00156699">
      <w:pPr>
        <w:jc w:val="both"/>
      </w:pPr>
      <w:r>
        <w:br w:type="page"/>
      </w:r>
    </w:p>
    <w:p w14:paraId="24201531" w14:textId="77777777" w:rsidR="00804E07" w:rsidRPr="00A82A5A" w:rsidRDefault="00D226FD" w:rsidP="00156699">
      <w:pPr>
        <w:pStyle w:val="Heading1"/>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D. REQUIREMENTS AND CONSTRAINTS</w:t>
      </w:r>
    </w:p>
    <w:p w14:paraId="7DD9C4C6" w14:textId="77777777" w:rsidR="00804E07" w:rsidRDefault="00D226FD" w:rsidP="00156699">
      <w:pPr>
        <w:spacing w:after="120"/>
        <w:jc w:val="both"/>
      </w:pPr>
      <w:r>
        <w:t>The assignment format requires relevant functional, performance, technical, resource, safety, reliability, sustainability, ethical and security considerations to be identified where applicable. fileciteturn2file0L36-L53</w:t>
      </w:r>
    </w:p>
    <w:p w14:paraId="265EE72D" w14:textId="77777777" w:rsidR="00804E07" w:rsidRPr="00A82A5A" w:rsidRDefault="00D226FD" w:rsidP="00156699">
      <w:pPr>
        <w:pStyle w:val="Heading2"/>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D.1 Functional Requirements</w:t>
      </w:r>
    </w:p>
    <w:tbl>
      <w:tblPr>
        <w:tblStyle w:val="TableGrid"/>
        <w:tblW w:w="0" w:type="auto"/>
        <w:jc w:val="center"/>
        <w:tblLook w:val="04A0" w:firstRow="1" w:lastRow="0" w:firstColumn="1" w:lastColumn="0" w:noHBand="0" w:noVBand="1"/>
      </w:tblPr>
      <w:tblGrid>
        <w:gridCol w:w="3356"/>
        <w:gridCol w:w="3357"/>
        <w:gridCol w:w="3357"/>
      </w:tblGrid>
      <w:tr w:rsidR="00804E07" w14:paraId="57925D58" w14:textId="77777777" w:rsidTr="00156699">
        <w:trPr>
          <w:trHeight w:val="373"/>
          <w:jc w:val="center"/>
        </w:trPr>
        <w:tc>
          <w:tcPr>
            <w:tcW w:w="3360" w:type="dxa"/>
            <w:shd w:val="clear" w:color="auto" w:fill="D9EAF7"/>
            <w:vAlign w:val="center"/>
          </w:tcPr>
          <w:p w14:paraId="21D77DF2" w14:textId="77777777" w:rsidR="00804E07" w:rsidRDefault="00D226FD" w:rsidP="00156699">
            <w:pPr>
              <w:jc w:val="both"/>
            </w:pPr>
            <w:r>
              <w:rPr>
                <w:b/>
                <w:sz w:val="18"/>
              </w:rPr>
              <w:t>ID</w:t>
            </w:r>
          </w:p>
        </w:tc>
        <w:tc>
          <w:tcPr>
            <w:tcW w:w="3360" w:type="dxa"/>
            <w:shd w:val="clear" w:color="auto" w:fill="D9EAF7"/>
            <w:vAlign w:val="center"/>
          </w:tcPr>
          <w:p w14:paraId="63076329" w14:textId="77777777" w:rsidR="00804E07" w:rsidRDefault="00D226FD" w:rsidP="00156699">
            <w:pPr>
              <w:jc w:val="both"/>
            </w:pPr>
            <w:r>
              <w:rPr>
                <w:b/>
                <w:sz w:val="18"/>
              </w:rPr>
              <w:t>Requirement</w:t>
            </w:r>
          </w:p>
        </w:tc>
        <w:tc>
          <w:tcPr>
            <w:tcW w:w="3360" w:type="dxa"/>
            <w:shd w:val="clear" w:color="auto" w:fill="D9EAF7"/>
            <w:vAlign w:val="center"/>
          </w:tcPr>
          <w:p w14:paraId="2D740937" w14:textId="77777777" w:rsidR="00804E07" w:rsidRDefault="00D226FD" w:rsidP="00156699">
            <w:pPr>
              <w:jc w:val="both"/>
            </w:pPr>
            <w:r>
              <w:rPr>
                <w:b/>
                <w:sz w:val="18"/>
              </w:rPr>
              <w:t>Description</w:t>
            </w:r>
          </w:p>
        </w:tc>
      </w:tr>
      <w:tr w:rsidR="00804E07" w14:paraId="63D077B9" w14:textId="77777777" w:rsidTr="00156699">
        <w:trPr>
          <w:trHeight w:val="422"/>
          <w:jc w:val="center"/>
        </w:trPr>
        <w:tc>
          <w:tcPr>
            <w:tcW w:w="3360" w:type="dxa"/>
            <w:vAlign w:val="center"/>
          </w:tcPr>
          <w:p w14:paraId="2513D50F" w14:textId="77777777" w:rsidR="00804E07" w:rsidRDefault="00D226FD" w:rsidP="00156699">
            <w:pPr>
              <w:jc w:val="both"/>
            </w:pPr>
            <w:r>
              <w:rPr>
                <w:sz w:val="18"/>
              </w:rPr>
              <w:t>FR1</w:t>
            </w:r>
          </w:p>
        </w:tc>
        <w:tc>
          <w:tcPr>
            <w:tcW w:w="3360" w:type="dxa"/>
            <w:vAlign w:val="center"/>
          </w:tcPr>
          <w:p w14:paraId="04E15CFF" w14:textId="77777777" w:rsidR="00804E07" w:rsidRDefault="00D226FD" w:rsidP="00156699">
            <w:pPr>
              <w:jc w:val="both"/>
            </w:pPr>
            <w:r>
              <w:rPr>
                <w:sz w:val="18"/>
              </w:rPr>
              <w:t>Input handling</w:t>
            </w:r>
          </w:p>
        </w:tc>
        <w:tc>
          <w:tcPr>
            <w:tcW w:w="3360" w:type="dxa"/>
            <w:vAlign w:val="center"/>
          </w:tcPr>
          <w:p w14:paraId="54B94D1F" w14:textId="77777777" w:rsidR="00804E07" w:rsidRDefault="00D226FD" w:rsidP="00156699">
            <w:pPr>
              <w:jc w:val="both"/>
            </w:pPr>
            <w:r>
              <w:rPr>
                <w:sz w:val="18"/>
              </w:rPr>
              <w:t>Accept supported image and video files.</w:t>
            </w:r>
          </w:p>
        </w:tc>
      </w:tr>
      <w:tr w:rsidR="00804E07" w14:paraId="5CF49D14" w14:textId="77777777" w:rsidTr="00156699">
        <w:trPr>
          <w:trHeight w:val="400"/>
          <w:jc w:val="center"/>
        </w:trPr>
        <w:tc>
          <w:tcPr>
            <w:tcW w:w="3360" w:type="dxa"/>
            <w:vAlign w:val="center"/>
          </w:tcPr>
          <w:p w14:paraId="4F8DEFC3" w14:textId="77777777" w:rsidR="00804E07" w:rsidRDefault="00D226FD" w:rsidP="00156699">
            <w:pPr>
              <w:jc w:val="both"/>
            </w:pPr>
            <w:r>
              <w:rPr>
                <w:sz w:val="18"/>
              </w:rPr>
              <w:t>FR2</w:t>
            </w:r>
          </w:p>
        </w:tc>
        <w:tc>
          <w:tcPr>
            <w:tcW w:w="3360" w:type="dxa"/>
            <w:vAlign w:val="center"/>
          </w:tcPr>
          <w:p w14:paraId="1333F9D6" w14:textId="77777777" w:rsidR="00804E07" w:rsidRDefault="00D226FD" w:rsidP="00156699">
            <w:pPr>
              <w:jc w:val="both"/>
            </w:pPr>
            <w:r>
              <w:rPr>
                <w:sz w:val="18"/>
              </w:rPr>
              <w:t>Frame sampling</w:t>
            </w:r>
          </w:p>
        </w:tc>
        <w:tc>
          <w:tcPr>
            <w:tcW w:w="3360" w:type="dxa"/>
            <w:vAlign w:val="center"/>
          </w:tcPr>
          <w:p w14:paraId="4C045318" w14:textId="77777777" w:rsidR="00804E07" w:rsidRDefault="00D226FD" w:rsidP="00156699">
            <w:pPr>
              <w:jc w:val="both"/>
            </w:pPr>
            <w:r>
              <w:rPr>
                <w:sz w:val="18"/>
              </w:rPr>
              <w:t>Extract representative frames from videos.</w:t>
            </w:r>
          </w:p>
        </w:tc>
      </w:tr>
      <w:tr w:rsidR="00804E07" w14:paraId="06B5BFCB" w14:textId="77777777" w:rsidTr="00156699">
        <w:trPr>
          <w:trHeight w:val="420"/>
          <w:jc w:val="center"/>
        </w:trPr>
        <w:tc>
          <w:tcPr>
            <w:tcW w:w="3360" w:type="dxa"/>
            <w:vAlign w:val="center"/>
          </w:tcPr>
          <w:p w14:paraId="2F3AEE8B" w14:textId="77777777" w:rsidR="00804E07" w:rsidRDefault="00D226FD" w:rsidP="00156699">
            <w:pPr>
              <w:jc w:val="both"/>
            </w:pPr>
            <w:r>
              <w:rPr>
                <w:sz w:val="18"/>
              </w:rPr>
              <w:t>FR3</w:t>
            </w:r>
          </w:p>
        </w:tc>
        <w:tc>
          <w:tcPr>
            <w:tcW w:w="3360" w:type="dxa"/>
            <w:vAlign w:val="center"/>
          </w:tcPr>
          <w:p w14:paraId="02DE2204" w14:textId="77777777" w:rsidR="00804E07" w:rsidRDefault="00D226FD" w:rsidP="00156699">
            <w:pPr>
              <w:jc w:val="both"/>
            </w:pPr>
            <w:r>
              <w:rPr>
                <w:sz w:val="18"/>
              </w:rPr>
              <w:t>Face detection</w:t>
            </w:r>
          </w:p>
        </w:tc>
        <w:tc>
          <w:tcPr>
            <w:tcW w:w="3360" w:type="dxa"/>
            <w:vAlign w:val="center"/>
          </w:tcPr>
          <w:p w14:paraId="1ECBACED" w14:textId="77777777" w:rsidR="00804E07" w:rsidRDefault="00D226FD" w:rsidP="00156699">
            <w:pPr>
              <w:jc w:val="both"/>
            </w:pPr>
            <w:r>
              <w:rPr>
                <w:sz w:val="18"/>
              </w:rPr>
              <w:t>Detect facial regions using MTCNN.</w:t>
            </w:r>
          </w:p>
        </w:tc>
      </w:tr>
      <w:tr w:rsidR="00804E07" w14:paraId="66B95E1A" w14:textId="77777777" w:rsidTr="00156699">
        <w:trPr>
          <w:trHeight w:val="411"/>
          <w:jc w:val="center"/>
        </w:trPr>
        <w:tc>
          <w:tcPr>
            <w:tcW w:w="3360" w:type="dxa"/>
            <w:vAlign w:val="center"/>
          </w:tcPr>
          <w:p w14:paraId="058B8200" w14:textId="77777777" w:rsidR="00804E07" w:rsidRDefault="00D226FD" w:rsidP="00156699">
            <w:pPr>
              <w:jc w:val="both"/>
            </w:pPr>
            <w:r>
              <w:rPr>
                <w:sz w:val="18"/>
              </w:rPr>
              <w:t>FR4</w:t>
            </w:r>
          </w:p>
        </w:tc>
        <w:tc>
          <w:tcPr>
            <w:tcW w:w="3360" w:type="dxa"/>
            <w:vAlign w:val="center"/>
          </w:tcPr>
          <w:p w14:paraId="5406F6C4" w14:textId="77777777" w:rsidR="00804E07" w:rsidRDefault="00D226FD" w:rsidP="00156699">
            <w:pPr>
              <w:jc w:val="both"/>
            </w:pPr>
            <w:r>
              <w:rPr>
                <w:sz w:val="18"/>
              </w:rPr>
              <w:t>Preprocessing</w:t>
            </w:r>
          </w:p>
        </w:tc>
        <w:tc>
          <w:tcPr>
            <w:tcW w:w="3360" w:type="dxa"/>
            <w:vAlign w:val="center"/>
          </w:tcPr>
          <w:p w14:paraId="2A35A2F5" w14:textId="77777777" w:rsidR="00804E07" w:rsidRDefault="00D226FD" w:rsidP="00156699">
            <w:pPr>
              <w:jc w:val="both"/>
            </w:pPr>
            <w:r>
              <w:rPr>
                <w:sz w:val="18"/>
              </w:rPr>
              <w:t>Crop, resize and normalise facial images.</w:t>
            </w:r>
          </w:p>
        </w:tc>
      </w:tr>
      <w:tr w:rsidR="00804E07" w14:paraId="37E54C2F" w14:textId="77777777">
        <w:trPr>
          <w:jc w:val="center"/>
        </w:trPr>
        <w:tc>
          <w:tcPr>
            <w:tcW w:w="3360" w:type="dxa"/>
            <w:vAlign w:val="center"/>
          </w:tcPr>
          <w:p w14:paraId="705C0820" w14:textId="77777777" w:rsidR="00804E07" w:rsidRDefault="00D226FD" w:rsidP="00156699">
            <w:pPr>
              <w:jc w:val="both"/>
            </w:pPr>
            <w:r>
              <w:rPr>
                <w:sz w:val="18"/>
              </w:rPr>
              <w:t>FR5</w:t>
            </w:r>
          </w:p>
        </w:tc>
        <w:tc>
          <w:tcPr>
            <w:tcW w:w="3360" w:type="dxa"/>
            <w:vAlign w:val="center"/>
          </w:tcPr>
          <w:p w14:paraId="15B0970F" w14:textId="77777777" w:rsidR="00804E07" w:rsidRDefault="00D226FD" w:rsidP="00156699">
            <w:pPr>
              <w:jc w:val="both"/>
            </w:pPr>
            <w:r>
              <w:rPr>
                <w:sz w:val="18"/>
              </w:rPr>
              <w:t>Classification</w:t>
            </w:r>
          </w:p>
        </w:tc>
        <w:tc>
          <w:tcPr>
            <w:tcW w:w="3360" w:type="dxa"/>
            <w:vAlign w:val="center"/>
          </w:tcPr>
          <w:p w14:paraId="329FCF6D" w14:textId="77777777" w:rsidR="00804E07" w:rsidRDefault="00D226FD" w:rsidP="00156699">
            <w:pPr>
              <w:jc w:val="both"/>
            </w:pPr>
            <w:r>
              <w:rPr>
                <w:sz w:val="18"/>
              </w:rPr>
              <w:t>Predict Deepfake probability using XceptionNet.</w:t>
            </w:r>
          </w:p>
        </w:tc>
      </w:tr>
      <w:tr w:rsidR="00804E07" w14:paraId="629ADF8B" w14:textId="77777777">
        <w:trPr>
          <w:jc w:val="center"/>
        </w:trPr>
        <w:tc>
          <w:tcPr>
            <w:tcW w:w="3360" w:type="dxa"/>
            <w:vAlign w:val="center"/>
          </w:tcPr>
          <w:p w14:paraId="72A87AC4" w14:textId="77777777" w:rsidR="00804E07" w:rsidRDefault="00D226FD" w:rsidP="00156699">
            <w:pPr>
              <w:jc w:val="both"/>
            </w:pPr>
            <w:r>
              <w:rPr>
                <w:sz w:val="18"/>
              </w:rPr>
              <w:t>FR6</w:t>
            </w:r>
          </w:p>
        </w:tc>
        <w:tc>
          <w:tcPr>
            <w:tcW w:w="3360" w:type="dxa"/>
            <w:vAlign w:val="center"/>
          </w:tcPr>
          <w:p w14:paraId="447AAD49" w14:textId="77777777" w:rsidR="00804E07" w:rsidRDefault="00D226FD" w:rsidP="00156699">
            <w:pPr>
              <w:jc w:val="both"/>
            </w:pPr>
            <w:r>
              <w:rPr>
                <w:sz w:val="18"/>
              </w:rPr>
              <w:t>Video decision</w:t>
            </w:r>
          </w:p>
        </w:tc>
        <w:tc>
          <w:tcPr>
            <w:tcW w:w="3360" w:type="dxa"/>
            <w:vAlign w:val="center"/>
          </w:tcPr>
          <w:p w14:paraId="31569B91" w14:textId="77777777" w:rsidR="00804E07" w:rsidRDefault="00D226FD" w:rsidP="00156699">
            <w:pPr>
              <w:jc w:val="both"/>
            </w:pPr>
            <w:r>
              <w:rPr>
                <w:sz w:val="18"/>
              </w:rPr>
              <w:t>Use majority voting across usable frame labels.</w:t>
            </w:r>
          </w:p>
        </w:tc>
      </w:tr>
      <w:tr w:rsidR="00804E07" w14:paraId="258592E9" w14:textId="77777777">
        <w:trPr>
          <w:jc w:val="center"/>
        </w:trPr>
        <w:tc>
          <w:tcPr>
            <w:tcW w:w="3360" w:type="dxa"/>
            <w:vAlign w:val="center"/>
          </w:tcPr>
          <w:p w14:paraId="6A7EB77A" w14:textId="77777777" w:rsidR="00804E07" w:rsidRDefault="00D226FD" w:rsidP="00156699">
            <w:pPr>
              <w:jc w:val="both"/>
            </w:pPr>
            <w:r>
              <w:rPr>
                <w:sz w:val="18"/>
              </w:rPr>
              <w:t>FR7</w:t>
            </w:r>
          </w:p>
        </w:tc>
        <w:tc>
          <w:tcPr>
            <w:tcW w:w="3360" w:type="dxa"/>
            <w:vAlign w:val="center"/>
          </w:tcPr>
          <w:p w14:paraId="1A51B750" w14:textId="77777777" w:rsidR="00804E07" w:rsidRDefault="00D226FD" w:rsidP="00156699">
            <w:pPr>
              <w:jc w:val="both"/>
            </w:pPr>
            <w:r>
              <w:rPr>
                <w:sz w:val="18"/>
              </w:rPr>
              <w:t>Output</w:t>
            </w:r>
          </w:p>
        </w:tc>
        <w:tc>
          <w:tcPr>
            <w:tcW w:w="3360" w:type="dxa"/>
            <w:vAlign w:val="center"/>
          </w:tcPr>
          <w:p w14:paraId="4BF2326E" w14:textId="77777777" w:rsidR="00804E07" w:rsidRDefault="00D226FD" w:rsidP="00156699">
            <w:pPr>
              <w:jc w:val="both"/>
            </w:pPr>
            <w:r>
              <w:rPr>
                <w:sz w:val="18"/>
              </w:rPr>
              <w:t>Display final class and confidence information.</w:t>
            </w:r>
          </w:p>
        </w:tc>
      </w:tr>
      <w:tr w:rsidR="00804E07" w14:paraId="2B13A728" w14:textId="77777777">
        <w:trPr>
          <w:jc w:val="center"/>
        </w:trPr>
        <w:tc>
          <w:tcPr>
            <w:tcW w:w="3360" w:type="dxa"/>
            <w:vAlign w:val="center"/>
          </w:tcPr>
          <w:p w14:paraId="1061AC2B" w14:textId="77777777" w:rsidR="00804E07" w:rsidRDefault="00D226FD" w:rsidP="00156699">
            <w:pPr>
              <w:jc w:val="both"/>
            </w:pPr>
            <w:r>
              <w:rPr>
                <w:sz w:val="18"/>
              </w:rPr>
              <w:t>FR8</w:t>
            </w:r>
          </w:p>
        </w:tc>
        <w:tc>
          <w:tcPr>
            <w:tcW w:w="3360" w:type="dxa"/>
            <w:vAlign w:val="center"/>
          </w:tcPr>
          <w:p w14:paraId="0E16B7F4" w14:textId="77777777" w:rsidR="00804E07" w:rsidRDefault="00D226FD" w:rsidP="00156699">
            <w:pPr>
              <w:jc w:val="both"/>
            </w:pPr>
            <w:r>
              <w:rPr>
                <w:sz w:val="18"/>
              </w:rPr>
              <w:t>Error handling</w:t>
            </w:r>
          </w:p>
        </w:tc>
        <w:tc>
          <w:tcPr>
            <w:tcW w:w="3360" w:type="dxa"/>
            <w:vAlign w:val="center"/>
          </w:tcPr>
          <w:p w14:paraId="189BC650" w14:textId="77777777" w:rsidR="00804E07" w:rsidRDefault="00D226FD" w:rsidP="00156699">
            <w:pPr>
              <w:jc w:val="both"/>
            </w:pPr>
            <w:r>
              <w:rPr>
                <w:sz w:val="18"/>
              </w:rPr>
              <w:t>Report invalid files or insufficient facial evidence.</w:t>
            </w:r>
          </w:p>
        </w:tc>
      </w:tr>
    </w:tbl>
    <w:p w14:paraId="2C0076EF" w14:textId="77777777" w:rsidR="00804E07" w:rsidRDefault="00804E07" w:rsidP="00156699">
      <w:pPr>
        <w:jc w:val="both"/>
      </w:pPr>
    </w:p>
    <w:p w14:paraId="28DF7AA7" w14:textId="77777777" w:rsidR="00804E07" w:rsidRPr="00A82A5A" w:rsidRDefault="00D226FD" w:rsidP="00156699">
      <w:pPr>
        <w:pStyle w:val="Heading2"/>
        <w:spacing w:before="160" w:after="100"/>
        <w:jc w:val="both"/>
        <w:rPr>
          <w:color w:val="000000" w:themeColor="text1"/>
        </w:rPr>
      </w:pPr>
      <w:r w:rsidRPr="00A82A5A">
        <w:rPr>
          <w:color w:val="000000" w:themeColor="text1"/>
        </w:rPr>
        <w:t>D.2 Performance Requirements</w:t>
      </w:r>
    </w:p>
    <w:p w14:paraId="20712B9E" w14:textId="77777777" w:rsidR="00804E07" w:rsidRDefault="00D226FD" w:rsidP="00156699">
      <w:pPr>
        <w:pStyle w:val="ListBullet"/>
        <w:spacing w:after="40"/>
        <w:jc w:val="both"/>
      </w:pPr>
      <w:r>
        <w:t>The model should provide stable validation performance before final testing.</w:t>
      </w:r>
    </w:p>
    <w:p w14:paraId="30A302CC" w14:textId="77777777" w:rsidR="00804E07" w:rsidRDefault="00D226FD" w:rsidP="00156699">
      <w:pPr>
        <w:pStyle w:val="ListBullet"/>
        <w:spacing w:after="40"/>
        <w:jc w:val="both"/>
      </w:pPr>
      <w:r>
        <w:t>The system should avoid unnecessary processing of every video frame.</w:t>
      </w:r>
    </w:p>
    <w:p w14:paraId="78AF2100" w14:textId="77777777" w:rsidR="00804E07" w:rsidRDefault="00D226FD" w:rsidP="00156699">
      <w:pPr>
        <w:pStyle w:val="ListBullet"/>
        <w:spacing w:after="40"/>
        <w:jc w:val="both"/>
      </w:pPr>
      <w:r>
        <w:t>The final evaluation should report more than accuracy alone.</w:t>
      </w:r>
    </w:p>
    <w:p w14:paraId="7191F57B" w14:textId="77777777" w:rsidR="00804E07" w:rsidRDefault="00D226FD" w:rsidP="00156699">
      <w:pPr>
        <w:pStyle w:val="ListBullet"/>
        <w:spacing w:after="40"/>
        <w:jc w:val="both"/>
      </w:pPr>
      <w:r>
        <w:t>Threshold selection should be performed using validation data rather than the final test set.</w:t>
      </w:r>
    </w:p>
    <w:p w14:paraId="078372E3" w14:textId="77777777" w:rsidR="00804E07" w:rsidRPr="00A82A5A" w:rsidRDefault="00D226FD" w:rsidP="00156699">
      <w:pPr>
        <w:pStyle w:val="Heading2"/>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D.3 Technical Constraints</w:t>
      </w:r>
    </w:p>
    <w:p w14:paraId="58DB240A" w14:textId="77777777" w:rsidR="00804E07" w:rsidRDefault="00D226FD" w:rsidP="00156699">
      <w:pPr>
        <w:pStyle w:val="ListBullet"/>
        <w:spacing w:after="40"/>
        <w:jc w:val="both"/>
      </w:pPr>
      <w:r>
        <w:t>XceptionNet uses a 299 × 299 input representation in the selected configuration.</w:t>
      </w:r>
    </w:p>
    <w:p w14:paraId="6A026899" w14:textId="77777777" w:rsidR="00804E07" w:rsidRDefault="00D226FD" w:rsidP="00156699">
      <w:pPr>
        <w:pStyle w:val="ListBullet"/>
        <w:spacing w:after="40"/>
        <w:jc w:val="both"/>
      </w:pPr>
      <w:r>
        <w:t>MTCNN detection quality affects the quality of the classifier input.</w:t>
      </w:r>
    </w:p>
    <w:p w14:paraId="7973B508" w14:textId="77777777" w:rsidR="00804E07" w:rsidRDefault="00D226FD" w:rsidP="00156699">
      <w:pPr>
        <w:pStyle w:val="ListBullet"/>
        <w:spacing w:after="40"/>
        <w:jc w:val="both"/>
      </w:pPr>
      <w:r>
        <w:t>GPU acceleration is preferred for training but is not mandatory for a small prototype.</w:t>
      </w:r>
    </w:p>
    <w:p w14:paraId="66F4F2FC" w14:textId="77777777" w:rsidR="00804E07" w:rsidRDefault="00D226FD" w:rsidP="00156699">
      <w:pPr>
        <w:pStyle w:val="ListBullet"/>
        <w:spacing w:after="40"/>
        <w:jc w:val="both"/>
      </w:pPr>
      <w:r>
        <w:t>Dataset size, storage and training time constrain experimentation.</w:t>
      </w:r>
    </w:p>
    <w:p w14:paraId="5E1A89C8" w14:textId="77777777" w:rsidR="00804E07" w:rsidRPr="00A82A5A" w:rsidRDefault="00D226FD" w:rsidP="00156699">
      <w:pPr>
        <w:pStyle w:val="Heading2"/>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D.4 Security, Privacy and Ethics</w:t>
      </w:r>
    </w:p>
    <w:p w14:paraId="3B24AE80" w14:textId="77777777" w:rsidR="00804E07" w:rsidRDefault="00D226FD" w:rsidP="00156699">
      <w:pPr>
        <w:pStyle w:val="ListBullet"/>
        <w:spacing w:after="40"/>
        <w:jc w:val="both"/>
      </w:pPr>
      <w:r>
        <w:t>Uploaded media should be handled according to applicable privacy requirements.</w:t>
      </w:r>
    </w:p>
    <w:p w14:paraId="09472D1C" w14:textId="77777777" w:rsidR="00804E07" w:rsidRDefault="00D226FD" w:rsidP="00156699">
      <w:pPr>
        <w:pStyle w:val="ListBullet"/>
        <w:spacing w:after="40"/>
        <w:jc w:val="both"/>
      </w:pPr>
      <w:r>
        <w:t>Predictions should not be presented as absolute proof of deception.</w:t>
      </w:r>
    </w:p>
    <w:p w14:paraId="0A9A3F07" w14:textId="77777777" w:rsidR="00804E07" w:rsidRDefault="00D226FD" w:rsidP="00156699">
      <w:pPr>
        <w:pStyle w:val="ListBullet"/>
        <w:spacing w:after="40"/>
        <w:jc w:val="both"/>
      </w:pPr>
      <w:r>
        <w:t>High-impact decisions should include human review.</w:t>
      </w:r>
    </w:p>
    <w:p w14:paraId="5A709754" w14:textId="77777777" w:rsidR="00804E07" w:rsidRDefault="00D226FD" w:rsidP="00156699">
      <w:pPr>
        <w:pStyle w:val="ListBullet"/>
        <w:spacing w:after="40"/>
        <w:jc w:val="both"/>
      </w:pPr>
      <w:r>
        <w:t>Datasets must be used according to their licence and intended research conditions.</w:t>
      </w:r>
    </w:p>
    <w:p w14:paraId="2C6A5CAA" w14:textId="77777777" w:rsidR="00804E07" w:rsidRDefault="00D226FD" w:rsidP="00156699">
      <w:pPr>
        <w:jc w:val="both"/>
      </w:pPr>
      <w:r>
        <w:br w:type="page"/>
      </w:r>
    </w:p>
    <w:p w14:paraId="0771B5DC"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E. STUDENT WORK</w:t>
      </w:r>
    </w:p>
    <w:p w14:paraId="305A7311"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1. Problem Understanding and Formulation</w:t>
      </w:r>
    </w:p>
    <w:p w14:paraId="18FD2B38" w14:textId="77777777" w:rsidR="00804E07" w:rsidRDefault="00D226FD" w:rsidP="00156699">
      <w:pPr>
        <w:spacing w:after="120"/>
        <w:jc w:val="both"/>
      </w:pPr>
      <w:r>
        <w:t>The problem is formulated as binary classification of facial media. Each usable face crop is represented as an input sample and associated with a Real or Deepfake label during supervised learning. For video, several frames are treated as evidence for one final media-level decision.</w:t>
      </w:r>
    </w:p>
    <w:p w14:paraId="436FC73B" w14:textId="77777777" w:rsidR="00804E07" w:rsidRDefault="00D226FD" w:rsidP="00156699">
      <w:pPr>
        <w:spacing w:after="120"/>
        <w:jc w:val="both"/>
      </w:pPr>
      <w:r>
        <w:t>The main challenge is that the visual evidence is affected by identity, lighting, pose, camera quality, compression and manipulation method. The proposed pipeline therefore separates the task into face localisation, feature learning and decision aggregation.</w:t>
      </w:r>
    </w:p>
    <w:p w14:paraId="323AEBA4"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1.1 Information/Data Available</w:t>
      </w:r>
    </w:p>
    <w:p w14:paraId="196EB7D1" w14:textId="77777777" w:rsidR="00804E07" w:rsidRDefault="00D226FD" w:rsidP="00156699">
      <w:pPr>
        <w:pStyle w:val="ListBullet"/>
        <w:spacing w:after="40"/>
        <w:jc w:val="both"/>
      </w:pPr>
      <w:r>
        <w:t>Labelled Real and Deepfake image/video examples.</w:t>
      </w:r>
    </w:p>
    <w:p w14:paraId="478E7A1B" w14:textId="77777777" w:rsidR="00804E07" w:rsidRDefault="00D226FD" w:rsidP="00156699">
      <w:pPr>
        <w:pStyle w:val="ListBullet"/>
        <w:spacing w:after="40"/>
        <w:jc w:val="both"/>
      </w:pPr>
      <w:r>
        <w:t>Video frames obtained through OpenCV sampling.</w:t>
      </w:r>
    </w:p>
    <w:p w14:paraId="3FEF4BF4" w14:textId="77777777" w:rsidR="00804E07" w:rsidRDefault="00D226FD" w:rsidP="00156699">
      <w:pPr>
        <w:pStyle w:val="ListBullet"/>
        <w:spacing w:after="40"/>
        <w:jc w:val="both"/>
      </w:pPr>
      <w:r>
        <w:t>Face bounding boxes and confidence values from MTCNN.</w:t>
      </w:r>
    </w:p>
    <w:p w14:paraId="5A41A9EE" w14:textId="77777777" w:rsidR="00804E07" w:rsidRDefault="00D226FD" w:rsidP="00156699">
      <w:pPr>
        <w:pStyle w:val="ListBullet"/>
        <w:spacing w:after="40"/>
        <w:jc w:val="both"/>
      </w:pPr>
      <w:r>
        <w:t>XceptionNet probability outputs for detected face crops.</w:t>
      </w:r>
    </w:p>
    <w:p w14:paraId="2420E495" w14:textId="77777777" w:rsidR="00804E07" w:rsidRDefault="00D226FD" w:rsidP="00156699">
      <w:pPr>
        <w:pStyle w:val="ListBullet"/>
        <w:spacing w:after="40"/>
        <w:jc w:val="both"/>
      </w:pPr>
      <w:r>
        <w:t>Ground-truth labels for evaluation.</w:t>
      </w:r>
    </w:p>
    <w:p w14:paraId="1CEDE8CB"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1.2 Problem Formulation</w:t>
      </w:r>
    </w:p>
    <w:p w14:paraId="6E088437" w14:textId="77777777" w:rsidR="00804E07" w:rsidRDefault="00D226FD" w:rsidP="00156699">
      <w:pPr>
        <w:spacing w:after="120"/>
        <w:jc w:val="both"/>
      </w:pPr>
      <w:r>
        <w:t>For a face crop x, XceptionNet estimates p = P(Deepfake | x). A validation-selected threshold T converts the probability into a frame label: Deepfake if p ≥ T; otherwise Real. For n usable video frames, the final label is the class with the larger number of frame votes.</w:t>
      </w:r>
    </w:p>
    <w:p w14:paraId="57C53554" w14:textId="77777777" w:rsidR="00804E07" w:rsidRDefault="00D226FD">
      <w:pPr>
        <w:spacing w:after="120"/>
        <w:ind w:left="360"/>
      </w:pPr>
      <w:r>
        <w:rPr>
          <w:rFonts w:ascii="Consolas" w:hAnsi="Consolas"/>
          <w:sz w:val="17"/>
        </w:rPr>
        <w:t>DeepfakeVotes = Σ I(pi ≥ T)</w:t>
      </w:r>
      <w:r>
        <w:rPr>
          <w:rFonts w:ascii="Consolas" w:hAnsi="Consolas"/>
          <w:sz w:val="17"/>
        </w:rPr>
        <w:br/>
        <w:t>RealVotes = n − DeepfakeVotes</w:t>
      </w:r>
      <w:r>
        <w:rPr>
          <w:rFonts w:ascii="Consolas" w:hAnsi="Consolas"/>
          <w:sz w:val="17"/>
        </w:rPr>
        <w:br/>
        <w:t>Final = Deepfake if DeepfakeVotes &gt; RealVotes; otherwise Real</w:t>
      </w:r>
    </w:p>
    <w:p w14:paraId="439BC164" w14:textId="77777777" w:rsidR="00804E07" w:rsidRDefault="00D226FD">
      <w:r>
        <w:br w:type="page"/>
      </w:r>
    </w:p>
    <w:p w14:paraId="4956E60E"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2. APPLICATION OF COURSE KNOWLEDGE</w:t>
      </w:r>
    </w:p>
    <w:p w14:paraId="25C480ED" w14:textId="77777777" w:rsidR="00804E07" w:rsidRDefault="00D226FD" w:rsidP="00156699">
      <w:pPr>
        <w:spacing w:after="120"/>
        <w:jc w:val="both"/>
      </w:pPr>
      <w:r>
        <w:t>The implementation applies concepts from deep learning, computer vision, supervised classification, transfer learning, preprocessing, model evaluation and experimental validation. The revised algorithm selection is based on the need for a face-focused, transferable visual classifier and a transparent video decision mechanism.</w:t>
      </w:r>
    </w:p>
    <w:p w14:paraId="7E92D5C4"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2.1 Deep Learning Concepts Applied</w:t>
      </w:r>
    </w:p>
    <w:p w14:paraId="621FBFF4" w14:textId="77777777" w:rsidR="00804E07" w:rsidRDefault="00D226FD" w:rsidP="00156699">
      <w:pPr>
        <w:pStyle w:val="ListBullet"/>
        <w:spacing w:after="40"/>
        <w:jc w:val="both"/>
      </w:pPr>
      <w:r>
        <w:t>Convolutional feature extraction</w:t>
      </w:r>
    </w:p>
    <w:p w14:paraId="7713E84D" w14:textId="77777777" w:rsidR="00804E07" w:rsidRDefault="00D226FD" w:rsidP="00156699">
      <w:pPr>
        <w:pStyle w:val="ListBullet"/>
        <w:spacing w:after="40"/>
        <w:jc w:val="both"/>
      </w:pPr>
      <w:r>
        <w:t>Transfer learning</w:t>
      </w:r>
    </w:p>
    <w:p w14:paraId="51C3CB0E" w14:textId="77777777" w:rsidR="00804E07" w:rsidRDefault="00D226FD" w:rsidP="00156699">
      <w:pPr>
        <w:pStyle w:val="ListBullet"/>
        <w:spacing w:after="40"/>
        <w:jc w:val="both"/>
      </w:pPr>
      <w:r>
        <w:t>Binary classification</w:t>
      </w:r>
    </w:p>
    <w:p w14:paraId="5F51C64E" w14:textId="77777777" w:rsidR="00804E07" w:rsidRDefault="00D226FD" w:rsidP="00156699">
      <w:pPr>
        <w:pStyle w:val="ListBullet"/>
        <w:spacing w:after="40"/>
        <w:jc w:val="both"/>
      </w:pPr>
      <w:r>
        <w:t>Sigmoid output</w:t>
      </w:r>
    </w:p>
    <w:p w14:paraId="5F317F97" w14:textId="77777777" w:rsidR="00804E07" w:rsidRDefault="00D226FD" w:rsidP="00156699">
      <w:pPr>
        <w:pStyle w:val="ListBullet"/>
        <w:spacing w:after="40"/>
        <w:jc w:val="both"/>
      </w:pPr>
      <w:r>
        <w:t>Binary cross-entropy loss</w:t>
      </w:r>
    </w:p>
    <w:p w14:paraId="08F8BB38" w14:textId="77777777" w:rsidR="00804E07" w:rsidRDefault="00D226FD" w:rsidP="00156699">
      <w:pPr>
        <w:pStyle w:val="ListBullet"/>
        <w:spacing w:after="40"/>
        <w:jc w:val="both"/>
      </w:pPr>
      <w:r>
        <w:t>Adam optimisation</w:t>
      </w:r>
    </w:p>
    <w:p w14:paraId="49331462" w14:textId="77777777" w:rsidR="00804E07" w:rsidRDefault="00D226FD" w:rsidP="00156699">
      <w:pPr>
        <w:pStyle w:val="ListBullet"/>
        <w:spacing w:after="40"/>
        <w:jc w:val="both"/>
      </w:pPr>
      <w:r>
        <w:t>Dropout regularisation</w:t>
      </w:r>
    </w:p>
    <w:p w14:paraId="47A1C08E" w14:textId="77777777" w:rsidR="00804E07" w:rsidRDefault="00D226FD" w:rsidP="00156699">
      <w:pPr>
        <w:pStyle w:val="ListBullet"/>
        <w:spacing w:after="40"/>
        <w:jc w:val="both"/>
      </w:pPr>
      <w:r>
        <w:t>Validation-based model selection</w:t>
      </w:r>
    </w:p>
    <w:p w14:paraId="2364CFF8"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2.2 Evaluation Metrics</w:t>
      </w:r>
    </w:p>
    <w:p w14:paraId="6D8B2266" w14:textId="77777777" w:rsidR="00804E07" w:rsidRDefault="00D226FD" w:rsidP="00156699">
      <w:pPr>
        <w:spacing w:after="120"/>
        <w:jc w:val="both"/>
      </w:pPr>
      <w:r>
        <w:t>Accuracy measures the proportion of correct predictions. Precision measures how many predicted Deepfake samples are actually Deepfake. Recall measures how many actual Deepfake samples are detected. F1-score balances precision and recall.</w:t>
      </w:r>
    </w:p>
    <w:p w14:paraId="0DB3A3EF" w14:textId="77777777" w:rsidR="00804E07" w:rsidRDefault="00D226FD" w:rsidP="00156699">
      <w:pPr>
        <w:spacing w:after="120"/>
        <w:ind w:left="360"/>
        <w:jc w:val="both"/>
      </w:pPr>
      <w:r>
        <w:rPr>
          <w:rFonts w:ascii="Consolas" w:hAnsi="Consolas"/>
          <w:sz w:val="17"/>
        </w:rPr>
        <w:t>Accuracy  = (TP + TN) / (TP + TN + FP + FN)</w:t>
      </w:r>
      <w:r>
        <w:rPr>
          <w:rFonts w:ascii="Consolas" w:hAnsi="Consolas"/>
          <w:sz w:val="17"/>
        </w:rPr>
        <w:br/>
        <w:t>Precision = TP / (TP + FP)</w:t>
      </w:r>
      <w:r>
        <w:rPr>
          <w:rFonts w:ascii="Consolas" w:hAnsi="Consolas"/>
          <w:sz w:val="17"/>
        </w:rPr>
        <w:br/>
        <w:t>Recall    = TP / (TP + FN)</w:t>
      </w:r>
      <w:r>
        <w:rPr>
          <w:rFonts w:ascii="Consolas" w:hAnsi="Consolas"/>
          <w:sz w:val="17"/>
        </w:rPr>
        <w:br/>
        <w:t>F1        = 2 × Precision × Recall / (Precision + Recall)</w:t>
      </w:r>
    </w:p>
    <w:p w14:paraId="3FA4CB7C"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2.3 Confusion Matrix Interpretation</w:t>
      </w:r>
    </w:p>
    <w:tbl>
      <w:tblPr>
        <w:tblStyle w:val="TableGrid"/>
        <w:tblW w:w="0" w:type="auto"/>
        <w:jc w:val="center"/>
        <w:tblLook w:val="04A0" w:firstRow="1" w:lastRow="0" w:firstColumn="1" w:lastColumn="0" w:noHBand="0" w:noVBand="1"/>
      </w:tblPr>
      <w:tblGrid>
        <w:gridCol w:w="3357"/>
        <w:gridCol w:w="3356"/>
        <w:gridCol w:w="3357"/>
      </w:tblGrid>
      <w:tr w:rsidR="00804E07" w14:paraId="3D02EB44" w14:textId="77777777" w:rsidTr="00156699">
        <w:trPr>
          <w:trHeight w:val="338"/>
          <w:jc w:val="center"/>
        </w:trPr>
        <w:tc>
          <w:tcPr>
            <w:tcW w:w="3360" w:type="dxa"/>
            <w:shd w:val="clear" w:color="auto" w:fill="D9EAF7"/>
            <w:vAlign w:val="center"/>
          </w:tcPr>
          <w:p w14:paraId="301F2EB6" w14:textId="77777777" w:rsidR="00804E07" w:rsidRDefault="00D226FD" w:rsidP="00156699">
            <w:pPr>
              <w:jc w:val="both"/>
            </w:pPr>
            <w:r>
              <w:rPr>
                <w:b/>
                <w:sz w:val="18"/>
              </w:rPr>
              <w:t>Actual / Predicted</w:t>
            </w:r>
          </w:p>
        </w:tc>
        <w:tc>
          <w:tcPr>
            <w:tcW w:w="3360" w:type="dxa"/>
            <w:shd w:val="clear" w:color="auto" w:fill="D9EAF7"/>
            <w:vAlign w:val="center"/>
          </w:tcPr>
          <w:p w14:paraId="374FCDB7" w14:textId="77777777" w:rsidR="00804E07" w:rsidRDefault="00D226FD" w:rsidP="00156699">
            <w:pPr>
              <w:jc w:val="both"/>
            </w:pPr>
            <w:r>
              <w:rPr>
                <w:b/>
                <w:sz w:val="18"/>
              </w:rPr>
              <w:t>Real</w:t>
            </w:r>
          </w:p>
        </w:tc>
        <w:tc>
          <w:tcPr>
            <w:tcW w:w="3360" w:type="dxa"/>
            <w:shd w:val="clear" w:color="auto" w:fill="D9EAF7"/>
            <w:vAlign w:val="center"/>
          </w:tcPr>
          <w:p w14:paraId="0B93B7E8" w14:textId="77777777" w:rsidR="00804E07" w:rsidRDefault="00D226FD" w:rsidP="00156699">
            <w:pPr>
              <w:jc w:val="both"/>
            </w:pPr>
            <w:r>
              <w:rPr>
                <w:b/>
                <w:sz w:val="18"/>
              </w:rPr>
              <w:t>Deepfake</w:t>
            </w:r>
          </w:p>
        </w:tc>
      </w:tr>
      <w:tr w:rsidR="00804E07" w14:paraId="71D46C2E" w14:textId="77777777" w:rsidTr="00156699">
        <w:trPr>
          <w:trHeight w:val="556"/>
          <w:jc w:val="center"/>
        </w:trPr>
        <w:tc>
          <w:tcPr>
            <w:tcW w:w="3360" w:type="dxa"/>
            <w:vAlign w:val="center"/>
          </w:tcPr>
          <w:p w14:paraId="34085B15" w14:textId="77777777" w:rsidR="00804E07" w:rsidRDefault="00D226FD" w:rsidP="00156699">
            <w:pPr>
              <w:jc w:val="both"/>
            </w:pPr>
            <w:r>
              <w:rPr>
                <w:sz w:val="18"/>
              </w:rPr>
              <w:t>Real</w:t>
            </w:r>
          </w:p>
        </w:tc>
        <w:tc>
          <w:tcPr>
            <w:tcW w:w="3360" w:type="dxa"/>
            <w:vAlign w:val="center"/>
          </w:tcPr>
          <w:p w14:paraId="3F9B0421" w14:textId="77777777" w:rsidR="00804E07" w:rsidRDefault="00D226FD" w:rsidP="00156699">
            <w:pPr>
              <w:jc w:val="both"/>
            </w:pPr>
            <w:r>
              <w:rPr>
                <w:sz w:val="18"/>
              </w:rPr>
              <w:t>TN</w:t>
            </w:r>
          </w:p>
        </w:tc>
        <w:tc>
          <w:tcPr>
            <w:tcW w:w="3360" w:type="dxa"/>
            <w:vAlign w:val="center"/>
          </w:tcPr>
          <w:p w14:paraId="38FA351D" w14:textId="77777777" w:rsidR="00804E07" w:rsidRDefault="00D226FD" w:rsidP="00156699">
            <w:pPr>
              <w:jc w:val="both"/>
            </w:pPr>
            <w:r>
              <w:rPr>
                <w:sz w:val="18"/>
              </w:rPr>
              <w:t>FP</w:t>
            </w:r>
          </w:p>
        </w:tc>
      </w:tr>
      <w:tr w:rsidR="00804E07" w14:paraId="0571104E" w14:textId="77777777" w:rsidTr="00156699">
        <w:trPr>
          <w:trHeight w:val="564"/>
          <w:jc w:val="center"/>
        </w:trPr>
        <w:tc>
          <w:tcPr>
            <w:tcW w:w="3360" w:type="dxa"/>
            <w:vAlign w:val="center"/>
          </w:tcPr>
          <w:p w14:paraId="7D4707F5" w14:textId="77777777" w:rsidR="00804E07" w:rsidRDefault="00D226FD" w:rsidP="00156699">
            <w:pPr>
              <w:jc w:val="both"/>
            </w:pPr>
            <w:r>
              <w:rPr>
                <w:sz w:val="18"/>
              </w:rPr>
              <w:t>Deepfake</w:t>
            </w:r>
          </w:p>
        </w:tc>
        <w:tc>
          <w:tcPr>
            <w:tcW w:w="3360" w:type="dxa"/>
            <w:vAlign w:val="center"/>
          </w:tcPr>
          <w:p w14:paraId="29094DE6" w14:textId="77777777" w:rsidR="00804E07" w:rsidRDefault="00D226FD" w:rsidP="00156699">
            <w:pPr>
              <w:jc w:val="both"/>
            </w:pPr>
            <w:r>
              <w:rPr>
                <w:sz w:val="18"/>
              </w:rPr>
              <w:t>FN</w:t>
            </w:r>
          </w:p>
        </w:tc>
        <w:tc>
          <w:tcPr>
            <w:tcW w:w="3360" w:type="dxa"/>
            <w:vAlign w:val="center"/>
          </w:tcPr>
          <w:p w14:paraId="64FE28D3" w14:textId="77777777" w:rsidR="00804E07" w:rsidRDefault="00D226FD" w:rsidP="00156699">
            <w:pPr>
              <w:jc w:val="both"/>
            </w:pPr>
            <w:r>
              <w:rPr>
                <w:sz w:val="18"/>
              </w:rPr>
              <w:t>TP</w:t>
            </w:r>
          </w:p>
        </w:tc>
      </w:tr>
    </w:tbl>
    <w:p w14:paraId="5D8B3828" w14:textId="77777777" w:rsidR="00804E07" w:rsidRDefault="00804E07" w:rsidP="00156699">
      <w:pPr>
        <w:jc w:val="both"/>
      </w:pPr>
    </w:p>
    <w:p w14:paraId="40F63CBC" w14:textId="77777777" w:rsidR="00804E07" w:rsidRDefault="00D226FD" w:rsidP="00156699">
      <w:pPr>
        <w:jc w:val="both"/>
      </w:pPr>
      <w:r>
        <w:br w:type="page"/>
      </w:r>
    </w:p>
    <w:p w14:paraId="4184C8D8"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3. SOLUTION / DESIGN / METHODOLOGY</w:t>
      </w:r>
    </w:p>
    <w:p w14:paraId="1E19EA6D" w14:textId="77777777" w:rsidR="00804E07" w:rsidRDefault="00D226FD" w:rsidP="00156699">
      <w:pPr>
        <w:spacing w:after="120"/>
        <w:jc w:val="both"/>
      </w:pPr>
      <w:r>
        <w:t>The proposed design contains six main processing stages: input acquisition, frame sampling, MTCNN face detection, facial preprocessing, XceptionNet classification and temporal majority voting. The design is modular so that each stage can be independently tested and later upgraded.</w:t>
      </w:r>
    </w:p>
    <w:p w14:paraId="634316E9" w14:textId="77777777" w:rsidR="00804E07" w:rsidRDefault="00D226FD" w:rsidP="00156699">
      <w:pPr>
        <w:jc w:val="both"/>
      </w:pPr>
      <w:r>
        <w:rPr>
          <w:noProof/>
        </w:rPr>
        <w:drawing>
          <wp:inline distT="0" distB="0" distL="0" distR="0" wp14:anchorId="398004B0" wp14:editId="51D3174D">
            <wp:extent cx="5784239" cy="1647991"/>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0137" cy="1652520"/>
                    </a:xfrm>
                    <a:prstGeom prst="rect">
                      <a:avLst/>
                    </a:prstGeom>
                  </pic:spPr>
                </pic:pic>
              </a:graphicData>
            </a:graphic>
          </wp:inline>
        </w:drawing>
      </w:r>
    </w:p>
    <w:p w14:paraId="1FD2D525" w14:textId="77777777" w:rsidR="00804E07" w:rsidRDefault="00D226FD">
      <w:pPr>
        <w:jc w:val="center"/>
      </w:pPr>
      <w:r>
        <w:rPr>
          <w:i/>
          <w:sz w:val="18"/>
        </w:rPr>
        <w:t>Figure 1: Proposed MTCNN + XceptionNet + Temporal Majority Voting architecture</w:t>
      </w:r>
    </w:p>
    <w:p w14:paraId="7647A083"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3.1 Revised Algorithmic Design</w:t>
      </w:r>
    </w:p>
    <w:tbl>
      <w:tblPr>
        <w:tblStyle w:val="TableGrid"/>
        <w:tblW w:w="0" w:type="auto"/>
        <w:jc w:val="center"/>
        <w:tblLook w:val="04A0" w:firstRow="1" w:lastRow="0" w:firstColumn="1" w:lastColumn="0" w:noHBand="0" w:noVBand="1"/>
      </w:tblPr>
      <w:tblGrid>
        <w:gridCol w:w="2517"/>
        <w:gridCol w:w="2518"/>
        <w:gridCol w:w="2518"/>
        <w:gridCol w:w="2517"/>
      </w:tblGrid>
      <w:tr w:rsidR="00804E07" w14:paraId="1DA60CF7" w14:textId="77777777" w:rsidTr="00156699">
        <w:trPr>
          <w:trHeight w:val="462"/>
          <w:jc w:val="center"/>
        </w:trPr>
        <w:tc>
          <w:tcPr>
            <w:tcW w:w="2520" w:type="dxa"/>
            <w:shd w:val="clear" w:color="auto" w:fill="D9EAF7"/>
            <w:vAlign w:val="center"/>
          </w:tcPr>
          <w:p w14:paraId="34E5CB02" w14:textId="77777777" w:rsidR="00804E07" w:rsidRDefault="00D226FD">
            <w:r>
              <w:rPr>
                <w:b/>
                <w:sz w:val="18"/>
              </w:rPr>
              <w:t>Stage</w:t>
            </w:r>
          </w:p>
        </w:tc>
        <w:tc>
          <w:tcPr>
            <w:tcW w:w="2520" w:type="dxa"/>
            <w:shd w:val="clear" w:color="auto" w:fill="D9EAF7"/>
            <w:vAlign w:val="center"/>
          </w:tcPr>
          <w:p w14:paraId="6EA9EAA8" w14:textId="77777777" w:rsidR="00804E07" w:rsidRDefault="00D226FD">
            <w:r>
              <w:rPr>
                <w:b/>
                <w:sz w:val="18"/>
              </w:rPr>
              <w:t>Earlier Approach</w:t>
            </w:r>
          </w:p>
        </w:tc>
        <w:tc>
          <w:tcPr>
            <w:tcW w:w="2520" w:type="dxa"/>
            <w:shd w:val="clear" w:color="auto" w:fill="D9EAF7"/>
            <w:vAlign w:val="center"/>
          </w:tcPr>
          <w:p w14:paraId="079C348F" w14:textId="77777777" w:rsidR="00804E07" w:rsidRDefault="00D226FD">
            <w:r>
              <w:rPr>
                <w:b/>
                <w:sz w:val="18"/>
              </w:rPr>
              <w:t>Revised Approach</w:t>
            </w:r>
          </w:p>
        </w:tc>
        <w:tc>
          <w:tcPr>
            <w:tcW w:w="2520" w:type="dxa"/>
            <w:shd w:val="clear" w:color="auto" w:fill="D9EAF7"/>
            <w:vAlign w:val="center"/>
          </w:tcPr>
          <w:p w14:paraId="0E98F971" w14:textId="77777777" w:rsidR="00804E07" w:rsidRDefault="00D226FD">
            <w:r>
              <w:rPr>
                <w:b/>
                <w:sz w:val="18"/>
              </w:rPr>
              <w:t>Reason for Revision</w:t>
            </w:r>
          </w:p>
        </w:tc>
      </w:tr>
      <w:tr w:rsidR="00804E07" w14:paraId="2DD6072E" w14:textId="77777777">
        <w:trPr>
          <w:jc w:val="center"/>
        </w:trPr>
        <w:tc>
          <w:tcPr>
            <w:tcW w:w="2520" w:type="dxa"/>
            <w:vAlign w:val="center"/>
          </w:tcPr>
          <w:p w14:paraId="064C19F4" w14:textId="77777777" w:rsidR="00804E07" w:rsidRDefault="00D226FD">
            <w:r>
              <w:rPr>
                <w:sz w:val="18"/>
              </w:rPr>
              <w:t>Face/Input Preparation</w:t>
            </w:r>
          </w:p>
        </w:tc>
        <w:tc>
          <w:tcPr>
            <w:tcW w:w="2520" w:type="dxa"/>
            <w:vAlign w:val="center"/>
          </w:tcPr>
          <w:p w14:paraId="308C5E4A" w14:textId="77777777" w:rsidR="00804E07" w:rsidRDefault="00D226FD">
            <w:r>
              <w:rPr>
                <w:sz w:val="18"/>
              </w:rPr>
              <w:t>General image preprocessing</w:t>
            </w:r>
          </w:p>
        </w:tc>
        <w:tc>
          <w:tcPr>
            <w:tcW w:w="2520" w:type="dxa"/>
            <w:vAlign w:val="center"/>
          </w:tcPr>
          <w:p w14:paraId="1409FCA6" w14:textId="77777777" w:rsidR="00804E07" w:rsidRDefault="00D226FD">
            <w:r>
              <w:rPr>
                <w:sz w:val="18"/>
              </w:rPr>
              <w:t>MTCNN face detection</w:t>
            </w:r>
          </w:p>
        </w:tc>
        <w:tc>
          <w:tcPr>
            <w:tcW w:w="2520" w:type="dxa"/>
            <w:vAlign w:val="center"/>
          </w:tcPr>
          <w:p w14:paraId="5E2E35E2" w14:textId="77777777" w:rsidR="00804E07" w:rsidRDefault="00D226FD">
            <w:r>
              <w:rPr>
                <w:sz w:val="18"/>
              </w:rPr>
              <w:t>Focus the classifier on facial evidence</w:t>
            </w:r>
          </w:p>
        </w:tc>
      </w:tr>
      <w:tr w:rsidR="00804E07" w14:paraId="0FF81058" w14:textId="77777777">
        <w:trPr>
          <w:jc w:val="center"/>
        </w:trPr>
        <w:tc>
          <w:tcPr>
            <w:tcW w:w="2520" w:type="dxa"/>
            <w:vAlign w:val="center"/>
          </w:tcPr>
          <w:p w14:paraId="06DE2EA8" w14:textId="77777777" w:rsidR="00804E07" w:rsidRDefault="00D226FD">
            <w:r>
              <w:rPr>
                <w:sz w:val="18"/>
              </w:rPr>
              <w:t>CNN Backbone</w:t>
            </w:r>
          </w:p>
        </w:tc>
        <w:tc>
          <w:tcPr>
            <w:tcW w:w="2520" w:type="dxa"/>
            <w:vAlign w:val="center"/>
          </w:tcPr>
          <w:p w14:paraId="14B08653" w14:textId="77777777" w:rsidR="00804E07" w:rsidRDefault="00D226FD">
            <w:r>
              <w:rPr>
                <w:sz w:val="18"/>
              </w:rPr>
              <w:t>EfficientNet-B0</w:t>
            </w:r>
          </w:p>
        </w:tc>
        <w:tc>
          <w:tcPr>
            <w:tcW w:w="2520" w:type="dxa"/>
            <w:vAlign w:val="center"/>
          </w:tcPr>
          <w:p w14:paraId="531DE6D5" w14:textId="77777777" w:rsidR="00804E07" w:rsidRDefault="00D226FD">
            <w:r>
              <w:rPr>
                <w:sz w:val="18"/>
              </w:rPr>
              <w:t>XceptionNet</w:t>
            </w:r>
          </w:p>
        </w:tc>
        <w:tc>
          <w:tcPr>
            <w:tcW w:w="2520" w:type="dxa"/>
            <w:vAlign w:val="center"/>
          </w:tcPr>
          <w:p w14:paraId="3D2D5A90" w14:textId="77777777" w:rsidR="00804E07" w:rsidRDefault="00D226FD">
            <w:r>
              <w:rPr>
                <w:sz w:val="18"/>
              </w:rPr>
              <w:t>Use a different transfer-learning architecture</w:t>
            </w:r>
          </w:p>
        </w:tc>
      </w:tr>
      <w:tr w:rsidR="00804E07" w14:paraId="72EA17B8" w14:textId="77777777">
        <w:trPr>
          <w:jc w:val="center"/>
        </w:trPr>
        <w:tc>
          <w:tcPr>
            <w:tcW w:w="2520" w:type="dxa"/>
            <w:vAlign w:val="center"/>
          </w:tcPr>
          <w:p w14:paraId="3A97C521" w14:textId="77777777" w:rsidR="00804E07" w:rsidRDefault="00D226FD">
            <w:r>
              <w:rPr>
                <w:sz w:val="18"/>
              </w:rPr>
              <w:t>Video Aggregation</w:t>
            </w:r>
          </w:p>
        </w:tc>
        <w:tc>
          <w:tcPr>
            <w:tcW w:w="2520" w:type="dxa"/>
            <w:vAlign w:val="center"/>
          </w:tcPr>
          <w:p w14:paraId="6B724F90" w14:textId="77777777" w:rsidR="00804E07" w:rsidRDefault="00D226FD">
            <w:r>
              <w:rPr>
                <w:sz w:val="18"/>
              </w:rPr>
              <w:t>Probability averaging</w:t>
            </w:r>
          </w:p>
        </w:tc>
        <w:tc>
          <w:tcPr>
            <w:tcW w:w="2520" w:type="dxa"/>
            <w:vAlign w:val="center"/>
          </w:tcPr>
          <w:p w14:paraId="1B633995" w14:textId="77777777" w:rsidR="00804E07" w:rsidRDefault="00D226FD">
            <w:r>
              <w:rPr>
                <w:sz w:val="18"/>
              </w:rPr>
              <w:t>Temporal majority voting</w:t>
            </w:r>
          </w:p>
        </w:tc>
        <w:tc>
          <w:tcPr>
            <w:tcW w:w="2520" w:type="dxa"/>
            <w:vAlign w:val="center"/>
          </w:tcPr>
          <w:p w14:paraId="48A4BCC1" w14:textId="77777777" w:rsidR="00804E07" w:rsidRDefault="00D226FD">
            <w:r>
              <w:rPr>
                <w:sz w:val="18"/>
              </w:rPr>
              <w:t>Create a transparent frame-decision rule</w:t>
            </w:r>
          </w:p>
        </w:tc>
      </w:tr>
      <w:tr w:rsidR="00804E07" w14:paraId="172433E6" w14:textId="77777777">
        <w:trPr>
          <w:jc w:val="center"/>
        </w:trPr>
        <w:tc>
          <w:tcPr>
            <w:tcW w:w="2520" w:type="dxa"/>
            <w:vAlign w:val="center"/>
          </w:tcPr>
          <w:p w14:paraId="199CE55B" w14:textId="77777777" w:rsidR="00804E07" w:rsidRDefault="00D226FD">
            <w:r>
              <w:rPr>
                <w:sz w:val="18"/>
              </w:rPr>
              <w:t>Output</w:t>
            </w:r>
          </w:p>
        </w:tc>
        <w:tc>
          <w:tcPr>
            <w:tcW w:w="2520" w:type="dxa"/>
            <w:vAlign w:val="center"/>
          </w:tcPr>
          <w:p w14:paraId="3317A31C" w14:textId="77777777" w:rsidR="00804E07" w:rsidRDefault="00D226FD">
            <w:r>
              <w:rPr>
                <w:sz w:val="18"/>
              </w:rPr>
              <w:t>Class + averaged score</w:t>
            </w:r>
          </w:p>
        </w:tc>
        <w:tc>
          <w:tcPr>
            <w:tcW w:w="2520" w:type="dxa"/>
            <w:vAlign w:val="center"/>
          </w:tcPr>
          <w:p w14:paraId="2CD934DA" w14:textId="77777777" w:rsidR="00804E07" w:rsidRDefault="00D226FD">
            <w:r>
              <w:rPr>
                <w:sz w:val="18"/>
              </w:rPr>
              <w:t>Class + vote confidence</w:t>
            </w:r>
          </w:p>
        </w:tc>
        <w:tc>
          <w:tcPr>
            <w:tcW w:w="2520" w:type="dxa"/>
            <w:vAlign w:val="center"/>
          </w:tcPr>
          <w:p w14:paraId="23CD5435" w14:textId="77777777" w:rsidR="00804E07" w:rsidRDefault="00D226FD">
            <w:r>
              <w:rPr>
                <w:sz w:val="18"/>
              </w:rPr>
              <w:t>Match the new decision mechanism</w:t>
            </w:r>
          </w:p>
        </w:tc>
      </w:tr>
    </w:tbl>
    <w:p w14:paraId="62E7AC56" w14:textId="77777777" w:rsidR="00804E07" w:rsidRDefault="00804E07"/>
    <w:p w14:paraId="6CCB3868" w14:textId="1E5D64B1" w:rsidR="00804E07" w:rsidRDefault="00D226FD">
      <w:pPr>
        <w:spacing w:after="120"/>
      </w:pPr>
      <w:r>
        <w:t xml:space="preserve">The uploaded assignment format expects students to develop a solution/design/methodology and consider more than one possible solution where appropriate. </w:t>
      </w:r>
    </w:p>
    <w:p w14:paraId="4B3FCD77" w14:textId="77777777" w:rsidR="00804E07" w:rsidRDefault="00D226FD">
      <w:r>
        <w:br w:type="page"/>
      </w:r>
    </w:p>
    <w:p w14:paraId="69BA266B"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3.2 Architecture Details</w:t>
      </w:r>
    </w:p>
    <w:p w14:paraId="2560CF0F"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MTCNN Face Detection</w:t>
      </w:r>
    </w:p>
    <w:p w14:paraId="0DF4336A" w14:textId="77777777" w:rsidR="00804E07" w:rsidRDefault="00D226FD" w:rsidP="00156699">
      <w:pPr>
        <w:spacing w:after="120"/>
        <w:jc w:val="both"/>
      </w:pPr>
      <w:r>
        <w:t>MTCNN is positioned before the classifier. It identifies candidate faces and supplies bounding coordinates and confidence values. The selected facial region is cropped and passed to the next stage.</w:t>
      </w:r>
    </w:p>
    <w:p w14:paraId="6C652F7D"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XceptionNet Transfer Learning</w:t>
      </w:r>
    </w:p>
    <w:p w14:paraId="00DBC148" w14:textId="77777777" w:rsidR="00804E07" w:rsidRDefault="00D226FD" w:rsidP="00156699">
      <w:pPr>
        <w:spacing w:after="120"/>
        <w:jc w:val="both"/>
      </w:pPr>
      <w:r>
        <w:t>The XceptionNet convolutional backbone is used without its original top classification layer. A global average pooling layer and lightweight dense classification head are added. The output layer uses sigmoid activation to produce a value between 0 and 1 representing the estimated Deepfake probability.</w:t>
      </w:r>
    </w:p>
    <w:p w14:paraId="099285CE" w14:textId="77777777" w:rsidR="00804E07" w:rsidRDefault="00D226FD">
      <w:pPr>
        <w:spacing w:after="120"/>
        <w:ind w:left="360"/>
      </w:pPr>
      <w:r>
        <w:rPr>
          <w:rFonts w:ascii="Consolas" w:hAnsi="Consolas"/>
          <w:sz w:val="17"/>
        </w:rPr>
        <w:t>from tensorflow.keras.applications import Xception</w:t>
      </w:r>
      <w:r>
        <w:rPr>
          <w:rFonts w:ascii="Consolas" w:hAnsi="Consolas"/>
          <w:sz w:val="17"/>
        </w:rPr>
        <w:br/>
        <w:t>from tensorflow.keras import Sequential</w:t>
      </w:r>
      <w:r>
        <w:rPr>
          <w:rFonts w:ascii="Consolas" w:hAnsi="Consolas"/>
          <w:sz w:val="17"/>
        </w:rPr>
        <w:br/>
        <w:t>from tensorflow.keras.layers import GlobalAveragePooling2D, Dropout, Dense</w:t>
      </w:r>
      <w:r>
        <w:rPr>
          <w:rFonts w:ascii="Consolas" w:hAnsi="Consolas"/>
          <w:sz w:val="17"/>
        </w:rPr>
        <w:br/>
      </w:r>
      <w:r>
        <w:rPr>
          <w:rFonts w:ascii="Consolas" w:hAnsi="Consolas"/>
          <w:sz w:val="17"/>
        </w:rPr>
        <w:br/>
        <w:t>base = Xception(weights="imagenet",</w:t>
      </w:r>
      <w:r>
        <w:rPr>
          <w:rFonts w:ascii="Consolas" w:hAnsi="Consolas"/>
          <w:sz w:val="17"/>
        </w:rPr>
        <w:br/>
      </w:r>
      <w:r>
        <w:rPr>
          <w:rFonts w:ascii="Consolas" w:hAnsi="Consolas"/>
          <w:sz w:val="17"/>
        </w:rPr>
        <w:t xml:space="preserve">                include_top=False,</w:t>
      </w:r>
      <w:r>
        <w:rPr>
          <w:rFonts w:ascii="Consolas" w:hAnsi="Consolas"/>
          <w:sz w:val="17"/>
        </w:rPr>
        <w:br/>
        <w:t xml:space="preserve">                input_shape=(299, 299, 3))</w:t>
      </w:r>
      <w:r>
        <w:rPr>
          <w:rFonts w:ascii="Consolas" w:hAnsi="Consolas"/>
          <w:sz w:val="17"/>
        </w:rPr>
        <w:br/>
        <w:t>base.trainable = False</w:t>
      </w:r>
      <w:r>
        <w:rPr>
          <w:rFonts w:ascii="Consolas" w:hAnsi="Consolas"/>
          <w:sz w:val="17"/>
        </w:rPr>
        <w:br/>
      </w:r>
      <w:r>
        <w:rPr>
          <w:rFonts w:ascii="Consolas" w:hAnsi="Consolas"/>
          <w:sz w:val="17"/>
        </w:rPr>
        <w:br/>
        <w:t>model = Sequential([</w:t>
      </w:r>
      <w:r>
        <w:rPr>
          <w:rFonts w:ascii="Consolas" w:hAnsi="Consolas"/>
          <w:sz w:val="17"/>
        </w:rPr>
        <w:br/>
        <w:t xml:space="preserve">    base,</w:t>
      </w:r>
      <w:r>
        <w:rPr>
          <w:rFonts w:ascii="Consolas" w:hAnsi="Consolas"/>
          <w:sz w:val="17"/>
        </w:rPr>
        <w:br/>
        <w:t xml:space="preserve">    GlobalAveragePooling2D(),</w:t>
      </w:r>
      <w:r>
        <w:rPr>
          <w:rFonts w:ascii="Consolas" w:hAnsi="Consolas"/>
          <w:sz w:val="17"/>
        </w:rPr>
        <w:br/>
        <w:t xml:space="preserve">    Dropout(0.40),</w:t>
      </w:r>
      <w:r>
        <w:rPr>
          <w:rFonts w:ascii="Consolas" w:hAnsi="Consolas"/>
          <w:sz w:val="17"/>
        </w:rPr>
        <w:br/>
        <w:t xml:space="preserve">    Dense(128, activation="relu"),</w:t>
      </w:r>
      <w:r>
        <w:rPr>
          <w:rFonts w:ascii="Consolas" w:hAnsi="Consolas"/>
          <w:sz w:val="17"/>
        </w:rPr>
        <w:br/>
        <w:t xml:space="preserve">    Dropout(0.25),</w:t>
      </w:r>
      <w:r>
        <w:rPr>
          <w:rFonts w:ascii="Consolas" w:hAnsi="Consolas"/>
          <w:sz w:val="17"/>
        </w:rPr>
        <w:br/>
        <w:t xml:space="preserve">    Dense(1, activation="sigmoid")</w:t>
      </w:r>
      <w:r>
        <w:rPr>
          <w:rFonts w:ascii="Consolas" w:hAnsi="Consolas"/>
          <w:sz w:val="17"/>
        </w:rPr>
        <w:br/>
        <w:t>])</w:t>
      </w:r>
    </w:p>
    <w:p w14:paraId="5523EE7A"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Temporal Majority Voting</w:t>
      </w:r>
    </w:p>
    <w:p w14:paraId="5E809DF7" w14:textId="77777777" w:rsidR="00804E07" w:rsidRDefault="00D226FD" w:rsidP="00156699">
      <w:pPr>
        <w:spacing w:after="120"/>
        <w:jc w:val="both"/>
      </w:pPr>
      <w:r>
        <w:t>Each usable frame is converted into a Real or Deepfake label after thresholding. The final video label is selected by comparing the number of votes received by the two classes.</w:t>
      </w:r>
    </w:p>
    <w:p w14:paraId="0738F496" w14:textId="77777777" w:rsidR="00804E07" w:rsidRDefault="00D226FD" w:rsidP="00156699">
      <w:pPr>
        <w:jc w:val="both"/>
      </w:pPr>
      <w:r>
        <w:br w:type="page"/>
      </w:r>
    </w:p>
    <w:p w14:paraId="2F0BC887"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3.3 System Flow</w:t>
      </w:r>
    </w:p>
    <w:p w14:paraId="7218B90F" w14:textId="77777777" w:rsidR="00804E07" w:rsidRDefault="00D226FD">
      <w:r>
        <w:rPr>
          <w:noProof/>
        </w:rPr>
        <w:drawing>
          <wp:inline distT="0" distB="0" distL="0" distR="0" wp14:anchorId="6F549D17" wp14:editId="1C1B7F4F">
            <wp:extent cx="5212080" cy="4552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5212080" cy="4552323"/>
                    </a:xfrm>
                    <a:prstGeom prst="rect">
                      <a:avLst/>
                    </a:prstGeom>
                  </pic:spPr>
                </pic:pic>
              </a:graphicData>
            </a:graphic>
          </wp:inline>
        </w:drawing>
      </w:r>
    </w:p>
    <w:p w14:paraId="3980625F" w14:textId="77777777" w:rsidR="00804E07" w:rsidRDefault="00D226FD">
      <w:pPr>
        <w:jc w:val="center"/>
      </w:pPr>
      <w:r>
        <w:rPr>
          <w:i/>
          <w:sz w:val="18"/>
        </w:rPr>
        <w:t>Figure 2: Detailed flowchart of the revised deepfake detection pipeline</w:t>
      </w:r>
    </w:p>
    <w:p w14:paraId="0D4A9BF9"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3.4 Processing Sequence</w:t>
      </w:r>
    </w:p>
    <w:p w14:paraId="024E618C" w14:textId="77777777" w:rsidR="00804E07" w:rsidRDefault="00D226FD" w:rsidP="00156699">
      <w:pPr>
        <w:pStyle w:val="ListBullet"/>
        <w:spacing w:after="40"/>
        <w:jc w:val="both"/>
      </w:pPr>
      <w:r>
        <w:t>Receive an image or video.</w:t>
      </w:r>
    </w:p>
    <w:p w14:paraId="1400F348" w14:textId="77777777" w:rsidR="00804E07" w:rsidRDefault="00D226FD" w:rsidP="00156699">
      <w:pPr>
        <w:pStyle w:val="ListBullet"/>
        <w:spacing w:after="40"/>
        <w:jc w:val="both"/>
      </w:pPr>
      <w:r>
        <w:t>For video, sample representative frames.</w:t>
      </w:r>
    </w:p>
    <w:p w14:paraId="0381C636" w14:textId="77777777" w:rsidR="00804E07" w:rsidRDefault="00D226FD" w:rsidP="00156699">
      <w:pPr>
        <w:pStyle w:val="ListBullet"/>
        <w:spacing w:after="40"/>
        <w:jc w:val="both"/>
      </w:pPr>
      <w:r>
        <w:t>Run MTCNN on each selected frame.</w:t>
      </w:r>
    </w:p>
    <w:p w14:paraId="249DC0D0" w14:textId="77777777" w:rsidR="00804E07" w:rsidRDefault="00D226FD" w:rsidP="00156699">
      <w:pPr>
        <w:pStyle w:val="ListBullet"/>
        <w:spacing w:after="40"/>
        <w:jc w:val="both"/>
      </w:pPr>
      <w:r>
        <w:t>Reject or log frames without usable facial evidence.</w:t>
      </w:r>
    </w:p>
    <w:p w14:paraId="52FAB212" w14:textId="77777777" w:rsidR="00804E07" w:rsidRDefault="00D226FD" w:rsidP="00156699">
      <w:pPr>
        <w:pStyle w:val="ListBullet"/>
        <w:spacing w:after="40"/>
        <w:jc w:val="both"/>
      </w:pPr>
      <w:r>
        <w:t>Crop and resize the selected face to 299 × 299.</w:t>
      </w:r>
    </w:p>
    <w:p w14:paraId="768E3374" w14:textId="77777777" w:rsidR="00804E07" w:rsidRDefault="00D226FD" w:rsidP="00156699">
      <w:pPr>
        <w:pStyle w:val="ListBullet"/>
        <w:spacing w:after="40"/>
        <w:jc w:val="both"/>
      </w:pPr>
      <w:r>
        <w:t>Apply XceptionNet-compatible preprocessing.</w:t>
      </w:r>
    </w:p>
    <w:p w14:paraId="4858DDF4" w14:textId="77777777" w:rsidR="00804E07" w:rsidRDefault="00D226FD" w:rsidP="00156699">
      <w:pPr>
        <w:pStyle w:val="ListBullet"/>
        <w:spacing w:after="40"/>
        <w:jc w:val="both"/>
      </w:pPr>
      <w:r>
        <w:t>Generate Deepfake probability.</w:t>
      </w:r>
    </w:p>
    <w:p w14:paraId="1447BA60" w14:textId="77777777" w:rsidR="00804E07" w:rsidRDefault="00D226FD" w:rsidP="00156699">
      <w:pPr>
        <w:pStyle w:val="ListBullet"/>
        <w:spacing w:after="40"/>
        <w:jc w:val="both"/>
      </w:pPr>
      <w:r>
        <w:t>Convert each frame probability to a class label.</w:t>
      </w:r>
    </w:p>
    <w:p w14:paraId="1EC5BB76" w14:textId="77777777" w:rsidR="00804E07" w:rsidRDefault="00D226FD" w:rsidP="00156699">
      <w:pPr>
        <w:pStyle w:val="ListBullet"/>
        <w:spacing w:after="40"/>
        <w:jc w:val="both"/>
      </w:pPr>
      <w:r>
        <w:t>Apply majority voting to usable frame labels.</w:t>
      </w:r>
    </w:p>
    <w:p w14:paraId="22B55564" w14:textId="77777777" w:rsidR="00804E07" w:rsidRDefault="00D226FD" w:rsidP="00156699">
      <w:pPr>
        <w:pStyle w:val="ListBullet"/>
        <w:spacing w:after="40"/>
        <w:jc w:val="both"/>
      </w:pPr>
      <w:r>
        <w:t>Display the final class and vote confidence.</w:t>
      </w:r>
    </w:p>
    <w:p w14:paraId="2199A7A9" w14:textId="77777777" w:rsidR="00804E07" w:rsidRDefault="00D226FD" w:rsidP="00156699">
      <w:pPr>
        <w:jc w:val="both"/>
      </w:pPr>
      <w:r>
        <w:br w:type="page"/>
      </w:r>
    </w:p>
    <w:p w14:paraId="1EC1B911"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4. USE OF MODERN TOOLS</w:t>
      </w:r>
    </w:p>
    <w:p w14:paraId="08E57D46" w14:textId="77777777" w:rsidR="00804E07" w:rsidRDefault="00D226FD">
      <w:pPr>
        <w:spacing w:after="120"/>
      </w:pPr>
      <w:r>
        <w:t>The assignment format explicitly expects evidence of appropriate modern tool usage. fileciteturn2file0L88-L98</w:t>
      </w:r>
    </w:p>
    <w:tbl>
      <w:tblPr>
        <w:tblStyle w:val="TableGrid"/>
        <w:tblW w:w="0" w:type="auto"/>
        <w:jc w:val="center"/>
        <w:tblLook w:val="04A0" w:firstRow="1" w:lastRow="0" w:firstColumn="1" w:lastColumn="0" w:noHBand="0" w:noVBand="1"/>
      </w:tblPr>
      <w:tblGrid>
        <w:gridCol w:w="3356"/>
        <w:gridCol w:w="3357"/>
        <w:gridCol w:w="3357"/>
      </w:tblGrid>
      <w:tr w:rsidR="00804E07" w14:paraId="40387B79" w14:textId="77777777" w:rsidTr="00156699">
        <w:trPr>
          <w:trHeight w:val="489"/>
          <w:jc w:val="center"/>
        </w:trPr>
        <w:tc>
          <w:tcPr>
            <w:tcW w:w="3360" w:type="dxa"/>
            <w:shd w:val="clear" w:color="auto" w:fill="D9EAF7"/>
            <w:vAlign w:val="center"/>
          </w:tcPr>
          <w:p w14:paraId="67038D77" w14:textId="77777777" w:rsidR="00804E07" w:rsidRDefault="00D226FD">
            <w:r>
              <w:rPr>
                <w:b/>
                <w:sz w:val="18"/>
              </w:rPr>
              <w:t>Tool</w:t>
            </w:r>
          </w:p>
        </w:tc>
        <w:tc>
          <w:tcPr>
            <w:tcW w:w="3360" w:type="dxa"/>
            <w:shd w:val="clear" w:color="auto" w:fill="D9EAF7"/>
            <w:vAlign w:val="center"/>
          </w:tcPr>
          <w:p w14:paraId="0E57006D" w14:textId="77777777" w:rsidR="00804E07" w:rsidRDefault="00D226FD">
            <w:r>
              <w:rPr>
                <w:b/>
                <w:sz w:val="18"/>
              </w:rPr>
              <w:t>Use in Project</w:t>
            </w:r>
          </w:p>
        </w:tc>
        <w:tc>
          <w:tcPr>
            <w:tcW w:w="3360" w:type="dxa"/>
            <w:shd w:val="clear" w:color="auto" w:fill="D9EAF7"/>
            <w:vAlign w:val="center"/>
          </w:tcPr>
          <w:p w14:paraId="3AB8022E" w14:textId="77777777" w:rsidR="00804E07" w:rsidRDefault="00D226FD">
            <w:r>
              <w:rPr>
                <w:b/>
                <w:sz w:val="18"/>
              </w:rPr>
              <w:t>Evidence to Maintain</w:t>
            </w:r>
          </w:p>
        </w:tc>
      </w:tr>
      <w:tr w:rsidR="00804E07" w14:paraId="59904447" w14:textId="77777777" w:rsidTr="00156699">
        <w:trPr>
          <w:trHeight w:val="412"/>
          <w:jc w:val="center"/>
        </w:trPr>
        <w:tc>
          <w:tcPr>
            <w:tcW w:w="3360" w:type="dxa"/>
            <w:vAlign w:val="center"/>
          </w:tcPr>
          <w:p w14:paraId="51E5A5DA" w14:textId="77777777" w:rsidR="00804E07" w:rsidRDefault="00D226FD">
            <w:r>
              <w:rPr>
                <w:sz w:val="18"/>
              </w:rPr>
              <w:t>Python</w:t>
            </w:r>
          </w:p>
        </w:tc>
        <w:tc>
          <w:tcPr>
            <w:tcW w:w="3360" w:type="dxa"/>
            <w:vAlign w:val="center"/>
          </w:tcPr>
          <w:p w14:paraId="72186E50" w14:textId="77777777" w:rsidR="00804E07" w:rsidRDefault="00D226FD">
            <w:r>
              <w:rPr>
                <w:sz w:val="18"/>
              </w:rPr>
              <w:t>Main implementation language</w:t>
            </w:r>
          </w:p>
        </w:tc>
        <w:tc>
          <w:tcPr>
            <w:tcW w:w="3360" w:type="dxa"/>
            <w:vAlign w:val="center"/>
          </w:tcPr>
          <w:p w14:paraId="2E4CF643" w14:textId="77777777" w:rsidR="00804E07" w:rsidRDefault="00D226FD">
            <w:r>
              <w:rPr>
                <w:sz w:val="18"/>
              </w:rPr>
              <w:t>Source files / notebook</w:t>
            </w:r>
          </w:p>
        </w:tc>
      </w:tr>
      <w:tr w:rsidR="00804E07" w14:paraId="30126696" w14:textId="77777777" w:rsidTr="00156699">
        <w:trPr>
          <w:trHeight w:val="418"/>
          <w:jc w:val="center"/>
        </w:trPr>
        <w:tc>
          <w:tcPr>
            <w:tcW w:w="3360" w:type="dxa"/>
            <w:vAlign w:val="center"/>
          </w:tcPr>
          <w:p w14:paraId="0E982CC4" w14:textId="77777777" w:rsidR="00804E07" w:rsidRDefault="00D226FD">
            <w:r>
              <w:rPr>
                <w:sz w:val="18"/>
              </w:rPr>
              <w:t xml:space="preserve">TensorFlow / </w:t>
            </w:r>
            <w:proofErr w:type="spellStart"/>
            <w:r>
              <w:rPr>
                <w:sz w:val="18"/>
              </w:rPr>
              <w:t>Keras</w:t>
            </w:r>
            <w:proofErr w:type="spellEnd"/>
          </w:p>
        </w:tc>
        <w:tc>
          <w:tcPr>
            <w:tcW w:w="3360" w:type="dxa"/>
            <w:vAlign w:val="center"/>
          </w:tcPr>
          <w:p w14:paraId="7EFA0DED" w14:textId="77777777" w:rsidR="00804E07" w:rsidRDefault="00D226FD">
            <w:r>
              <w:rPr>
                <w:sz w:val="18"/>
              </w:rPr>
              <w:t>XceptionNet training and inference</w:t>
            </w:r>
          </w:p>
        </w:tc>
        <w:tc>
          <w:tcPr>
            <w:tcW w:w="3360" w:type="dxa"/>
            <w:vAlign w:val="center"/>
          </w:tcPr>
          <w:p w14:paraId="59F53C2D" w14:textId="77777777" w:rsidR="00804E07" w:rsidRDefault="00D226FD">
            <w:r>
              <w:rPr>
                <w:sz w:val="18"/>
              </w:rPr>
              <w:t>Model summary, training log</w:t>
            </w:r>
          </w:p>
        </w:tc>
      </w:tr>
      <w:tr w:rsidR="00804E07" w14:paraId="37C255B2" w14:textId="77777777" w:rsidTr="00156699">
        <w:trPr>
          <w:trHeight w:val="409"/>
          <w:jc w:val="center"/>
        </w:trPr>
        <w:tc>
          <w:tcPr>
            <w:tcW w:w="3360" w:type="dxa"/>
            <w:vAlign w:val="center"/>
          </w:tcPr>
          <w:p w14:paraId="4CF652F8" w14:textId="77777777" w:rsidR="00804E07" w:rsidRDefault="00D226FD">
            <w:r>
              <w:rPr>
                <w:sz w:val="18"/>
              </w:rPr>
              <w:t>MTCNN</w:t>
            </w:r>
          </w:p>
        </w:tc>
        <w:tc>
          <w:tcPr>
            <w:tcW w:w="3360" w:type="dxa"/>
            <w:vAlign w:val="center"/>
          </w:tcPr>
          <w:p w14:paraId="20D9E311" w14:textId="77777777" w:rsidR="00804E07" w:rsidRDefault="00D226FD">
            <w:r>
              <w:rPr>
                <w:sz w:val="18"/>
              </w:rPr>
              <w:t>Face localisation</w:t>
            </w:r>
          </w:p>
        </w:tc>
        <w:tc>
          <w:tcPr>
            <w:tcW w:w="3360" w:type="dxa"/>
            <w:vAlign w:val="center"/>
          </w:tcPr>
          <w:p w14:paraId="61E8B706" w14:textId="77777777" w:rsidR="00804E07" w:rsidRDefault="00D226FD">
            <w:r>
              <w:rPr>
                <w:sz w:val="18"/>
              </w:rPr>
              <w:t>Detection output</w:t>
            </w:r>
          </w:p>
        </w:tc>
      </w:tr>
      <w:tr w:rsidR="00804E07" w14:paraId="5E710024" w14:textId="77777777" w:rsidTr="00156699">
        <w:trPr>
          <w:trHeight w:val="415"/>
          <w:jc w:val="center"/>
        </w:trPr>
        <w:tc>
          <w:tcPr>
            <w:tcW w:w="3360" w:type="dxa"/>
            <w:vAlign w:val="center"/>
          </w:tcPr>
          <w:p w14:paraId="355E5273" w14:textId="77777777" w:rsidR="00804E07" w:rsidRDefault="00D226FD">
            <w:r>
              <w:rPr>
                <w:sz w:val="18"/>
              </w:rPr>
              <w:t>OpenCV</w:t>
            </w:r>
          </w:p>
        </w:tc>
        <w:tc>
          <w:tcPr>
            <w:tcW w:w="3360" w:type="dxa"/>
            <w:vAlign w:val="center"/>
          </w:tcPr>
          <w:p w14:paraId="7E8DD5DF" w14:textId="77777777" w:rsidR="00804E07" w:rsidRDefault="00D226FD">
            <w:r>
              <w:rPr>
                <w:sz w:val="18"/>
              </w:rPr>
              <w:t>Video reading and frame sampling</w:t>
            </w:r>
          </w:p>
        </w:tc>
        <w:tc>
          <w:tcPr>
            <w:tcW w:w="3360" w:type="dxa"/>
            <w:vAlign w:val="center"/>
          </w:tcPr>
          <w:p w14:paraId="2252D2E3" w14:textId="77777777" w:rsidR="00804E07" w:rsidRDefault="00D226FD">
            <w:r>
              <w:rPr>
                <w:sz w:val="18"/>
              </w:rPr>
              <w:t>Frame extraction output</w:t>
            </w:r>
          </w:p>
        </w:tc>
      </w:tr>
      <w:tr w:rsidR="00804E07" w14:paraId="61EAAA98" w14:textId="77777777" w:rsidTr="00156699">
        <w:trPr>
          <w:trHeight w:val="422"/>
          <w:jc w:val="center"/>
        </w:trPr>
        <w:tc>
          <w:tcPr>
            <w:tcW w:w="3360" w:type="dxa"/>
            <w:vAlign w:val="center"/>
          </w:tcPr>
          <w:p w14:paraId="301F4F54" w14:textId="77777777" w:rsidR="00804E07" w:rsidRDefault="00D226FD">
            <w:r>
              <w:rPr>
                <w:sz w:val="18"/>
              </w:rPr>
              <w:t>NumPy</w:t>
            </w:r>
          </w:p>
        </w:tc>
        <w:tc>
          <w:tcPr>
            <w:tcW w:w="3360" w:type="dxa"/>
            <w:vAlign w:val="center"/>
          </w:tcPr>
          <w:p w14:paraId="3C3312B9" w14:textId="77777777" w:rsidR="00804E07" w:rsidRDefault="00D226FD">
            <w:r>
              <w:rPr>
                <w:sz w:val="18"/>
              </w:rPr>
              <w:t>Numerical processing and voting</w:t>
            </w:r>
          </w:p>
        </w:tc>
        <w:tc>
          <w:tcPr>
            <w:tcW w:w="3360" w:type="dxa"/>
            <w:vAlign w:val="center"/>
          </w:tcPr>
          <w:p w14:paraId="0E620872" w14:textId="77777777" w:rsidR="00804E07" w:rsidRDefault="00D226FD">
            <w:r>
              <w:rPr>
                <w:sz w:val="18"/>
              </w:rPr>
              <w:t>Inference code</w:t>
            </w:r>
          </w:p>
        </w:tc>
      </w:tr>
      <w:tr w:rsidR="00804E07" w14:paraId="3FD3E0D9" w14:textId="77777777" w:rsidTr="00156699">
        <w:trPr>
          <w:trHeight w:val="414"/>
          <w:jc w:val="center"/>
        </w:trPr>
        <w:tc>
          <w:tcPr>
            <w:tcW w:w="3360" w:type="dxa"/>
            <w:vAlign w:val="center"/>
          </w:tcPr>
          <w:p w14:paraId="029F775E" w14:textId="77777777" w:rsidR="00804E07" w:rsidRDefault="00D226FD">
            <w:r>
              <w:rPr>
                <w:sz w:val="18"/>
              </w:rPr>
              <w:t>Pandas</w:t>
            </w:r>
          </w:p>
        </w:tc>
        <w:tc>
          <w:tcPr>
            <w:tcW w:w="3360" w:type="dxa"/>
            <w:vAlign w:val="center"/>
          </w:tcPr>
          <w:p w14:paraId="3AB30513" w14:textId="77777777" w:rsidR="00804E07" w:rsidRDefault="00D226FD">
            <w:r>
              <w:rPr>
                <w:sz w:val="18"/>
              </w:rPr>
              <w:t>Result organisation where required</w:t>
            </w:r>
          </w:p>
        </w:tc>
        <w:tc>
          <w:tcPr>
            <w:tcW w:w="3360" w:type="dxa"/>
            <w:vAlign w:val="center"/>
          </w:tcPr>
          <w:p w14:paraId="00D67F07" w14:textId="77777777" w:rsidR="00804E07" w:rsidRDefault="00D226FD">
            <w:r>
              <w:rPr>
                <w:sz w:val="18"/>
              </w:rPr>
              <w:t>Evaluation table</w:t>
            </w:r>
          </w:p>
        </w:tc>
      </w:tr>
      <w:tr w:rsidR="00804E07" w14:paraId="7FA48C59" w14:textId="77777777" w:rsidTr="00156699">
        <w:trPr>
          <w:trHeight w:val="419"/>
          <w:jc w:val="center"/>
        </w:trPr>
        <w:tc>
          <w:tcPr>
            <w:tcW w:w="3360" w:type="dxa"/>
            <w:vAlign w:val="center"/>
          </w:tcPr>
          <w:p w14:paraId="3E65AC3E" w14:textId="77777777" w:rsidR="00804E07" w:rsidRDefault="00D226FD">
            <w:r>
              <w:rPr>
                <w:sz w:val="18"/>
              </w:rPr>
              <w:t>Matplotlib</w:t>
            </w:r>
          </w:p>
        </w:tc>
        <w:tc>
          <w:tcPr>
            <w:tcW w:w="3360" w:type="dxa"/>
            <w:vAlign w:val="center"/>
          </w:tcPr>
          <w:p w14:paraId="5D8D896F" w14:textId="77777777" w:rsidR="00804E07" w:rsidRDefault="00D226FD">
            <w:r>
              <w:rPr>
                <w:sz w:val="18"/>
              </w:rPr>
              <w:t>Accuracy curves and confusion matrix</w:t>
            </w:r>
          </w:p>
        </w:tc>
        <w:tc>
          <w:tcPr>
            <w:tcW w:w="3360" w:type="dxa"/>
            <w:vAlign w:val="center"/>
          </w:tcPr>
          <w:p w14:paraId="19DE4909" w14:textId="77777777" w:rsidR="00804E07" w:rsidRDefault="00D226FD">
            <w:r>
              <w:rPr>
                <w:sz w:val="18"/>
              </w:rPr>
              <w:t>Saved plots</w:t>
            </w:r>
          </w:p>
        </w:tc>
      </w:tr>
      <w:tr w:rsidR="00804E07" w14:paraId="0B0365DA" w14:textId="77777777" w:rsidTr="00156699">
        <w:trPr>
          <w:trHeight w:val="412"/>
          <w:jc w:val="center"/>
        </w:trPr>
        <w:tc>
          <w:tcPr>
            <w:tcW w:w="3360" w:type="dxa"/>
            <w:vAlign w:val="center"/>
          </w:tcPr>
          <w:p w14:paraId="66A9275E" w14:textId="77777777" w:rsidR="00804E07" w:rsidRDefault="00D226FD">
            <w:r>
              <w:rPr>
                <w:sz w:val="18"/>
              </w:rPr>
              <w:t>VS Code / Jupyter</w:t>
            </w:r>
          </w:p>
        </w:tc>
        <w:tc>
          <w:tcPr>
            <w:tcW w:w="3360" w:type="dxa"/>
            <w:vAlign w:val="center"/>
          </w:tcPr>
          <w:p w14:paraId="025836DD" w14:textId="77777777" w:rsidR="00804E07" w:rsidRDefault="00D226FD">
            <w:r>
              <w:rPr>
                <w:sz w:val="18"/>
              </w:rPr>
              <w:t>Development and experimentation</w:t>
            </w:r>
          </w:p>
        </w:tc>
        <w:tc>
          <w:tcPr>
            <w:tcW w:w="3360" w:type="dxa"/>
            <w:vAlign w:val="center"/>
          </w:tcPr>
          <w:p w14:paraId="0D3D7D7A" w14:textId="77777777" w:rsidR="00804E07" w:rsidRDefault="00D226FD">
            <w:r>
              <w:rPr>
                <w:sz w:val="18"/>
              </w:rPr>
              <w:t>Screenshots / notebook</w:t>
            </w:r>
          </w:p>
        </w:tc>
      </w:tr>
    </w:tbl>
    <w:p w14:paraId="1C670CF7" w14:textId="77777777" w:rsidR="00804E07" w:rsidRDefault="00804E07"/>
    <w:p w14:paraId="386933D4"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4.1 Recommended Environment</w:t>
      </w:r>
    </w:p>
    <w:p w14:paraId="36F625A1" w14:textId="77777777" w:rsidR="00804E07" w:rsidRDefault="00D226FD">
      <w:pPr>
        <w:spacing w:after="120"/>
        <w:ind w:left="360"/>
      </w:pPr>
      <w:r>
        <w:rPr>
          <w:rFonts w:ascii="Consolas" w:hAnsi="Consolas"/>
          <w:sz w:val="17"/>
        </w:rPr>
        <w:t>Python 3.x</w:t>
      </w:r>
      <w:r>
        <w:rPr>
          <w:rFonts w:ascii="Consolas" w:hAnsi="Consolas"/>
          <w:sz w:val="17"/>
        </w:rPr>
        <w:br/>
        <w:t>TensorFlow / Keras</w:t>
      </w:r>
      <w:r>
        <w:rPr>
          <w:rFonts w:ascii="Consolas" w:hAnsi="Consolas"/>
          <w:sz w:val="17"/>
        </w:rPr>
        <w:br/>
        <w:t>OpenCV</w:t>
      </w:r>
      <w:r>
        <w:rPr>
          <w:rFonts w:ascii="Consolas" w:hAnsi="Consolas"/>
          <w:sz w:val="17"/>
        </w:rPr>
        <w:br/>
        <w:t>MTCNN</w:t>
      </w:r>
      <w:r>
        <w:rPr>
          <w:rFonts w:ascii="Consolas" w:hAnsi="Consolas"/>
          <w:sz w:val="17"/>
        </w:rPr>
        <w:br/>
        <w:t>NumPy</w:t>
      </w:r>
      <w:r>
        <w:rPr>
          <w:rFonts w:ascii="Consolas" w:hAnsi="Consolas"/>
          <w:sz w:val="17"/>
        </w:rPr>
        <w:br/>
        <w:t>Pandas</w:t>
      </w:r>
      <w:r>
        <w:rPr>
          <w:rFonts w:ascii="Consolas" w:hAnsi="Consolas"/>
          <w:sz w:val="17"/>
        </w:rPr>
        <w:br/>
        <w:t>Matplotlib</w:t>
      </w:r>
    </w:p>
    <w:p w14:paraId="1C0E749F"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4.2 Dataset Strategy</w:t>
      </w:r>
    </w:p>
    <w:p w14:paraId="719CB726" w14:textId="77777777" w:rsidR="00804E07" w:rsidRDefault="00D226FD" w:rsidP="00156699">
      <w:pPr>
        <w:spacing w:after="120"/>
        <w:jc w:val="both"/>
      </w:pPr>
      <w:r>
        <w:t>A suitable research dataset may contain real and manipulated facial videos or images. Examples commonly used in academic deepfake research include FaceForensics++ and Celeb-DF, subject to their respective access and usage conditions. The final submission should state the exact dataset used, its source, number of samples, and train/validation/test split.</w:t>
      </w:r>
    </w:p>
    <w:p w14:paraId="242B2045"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4.3 Source-Aware Splitting</w:t>
      </w:r>
    </w:p>
    <w:p w14:paraId="2581CD76" w14:textId="77777777" w:rsidR="00804E07" w:rsidRDefault="00D226FD" w:rsidP="00156699">
      <w:pPr>
        <w:spacing w:after="120"/>
        <w:jc w:val="both"/>
      </w:pPr>
      <w:r>
        <w:t>Frames originating from the same source video should not be randomly divided across training and testing. Otherwise, near-duplicate visual content may appear in both sets, causing data leakage and an inflated evaluation score.</w:t>
      </w:r>
    </w:p>
    <w:p w14:paraId="7FB3EBE6" w14:textId="77777777" w:rsidR="00804E07" w:rsidRDefault="00D226FD">
      <w:r>
        <w:br w:type="page"/>
      </w:r>
    </w:p>
    <w:p w14:paraId="346DD410"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5. RESULTS AND VALIDATION</w:t>
      </w:r>
    </w:p>
    <w:p w14:paraId="746D26E0" w14:textId="77777777" w:rsidR="00804E07" w:rsidRDefault="00D226FD" w:rsidP="00156699">
      <w:pPr>
        <w:spacing w:after="120"/>
        <w:jc w:val="both"/>
      </w:pPr>
      <w:r>
        <w:t>The assignment format requires results to be presented using appropriate tables, graphs, experimental observations, screenshots and performance metrics, followed by validation against stated requirements. fileciteturn2file0L99-L109</w:t>
      </w:r>
    </w:p>
    <w:p w14:paraId="1A796101" w14:textId="77777777" w:rsidR="00804E07" w:rsidRPr="00A82A5A" w:rsidRDefault="00D226FD" w:rsidP="00156699">
      <w:pPr>
        <w:pStyle w:val="Heading3"/>
        <w:spacing w:before="160" w:after="100"/>
        <w:jc w:val="both"/>
        <w:rPr>
          <w:rFonts w:ascii="Times New Roman" w:hAnsi="Times New Roman" w:cs="Times New Roman"/>
          <w:color w:val="000000" w:themeColor="text1"/>
        </w:rPr>
      </w:pPr>
      <w:r w:rsidRPr="00A82A5A">
        <w:rPr>
          <w:rFonts w:ascii="Times New Roman" w:hAnsi="Times New Roman" w:cs="Times New Roman"/>
          <w:color w:val="000000" w:themeColor="text1"/>
        </w:rPr>
        <w:t>5.1 Important Reporting Note</w:t>
      </w:r>
    </w:p>
    <w:p w14:paraId="3D8B2021" w14:textId="77777777" w:rsidR="00804E07" w:rsidRDefault="00D226FD" w:rsidP="00156699">
      <w:pPr>
        <w:spacing w:after="120"/>
        <w:jc w:val="both"/>
      </w:pPr>
      <w:r>
        <w:t>The numerical values in this section are clearly labelled as ILLUSTRATIVE because no verified XceptionNet execution log was supplied with this assignment-format file. They demonstrate how the revised algorithm's results should be documented. Before final academic submission, replace them with measurements from the actual XceptionNet implementation.</w:t>
      </w:r>
    </w:p>
    <w:tbl>
      <w:tblPr>
        <w:tblStyle w:val="TableGrid"/>
        <w:tblW w:w="0" w:type="auto"/>
        <w:jc w:val="center"/>
        <w:tblLook w:val="04A0" w:firstRow="1" w:lastRow="0" w:firstColumn="1" w:lastColumn="0" w:noHBand="0" w:noVBand="1"/>
      </w:tblPr>
      <w:tblGrid>
        <w:gridCol w:w="5035"/>
        <w:gridCol w:w="5035"/>
      </w:tblGrid>
      <w:tr w:rsidR="00804E07" w14:paraId="33E87EF2" w14:textId="77777777" w:rsidTr="00156699">
        <w:trPr>
          <w:trHeight w:val="448"/>
          <w:jc w:val="center"/>
        </w:trPr>
        <w:tc>
          <w:tcPr>
            <w:tcW w:w="5040" w:type="dxa"/>
            <w:shd w:val="clear" w:color="auto" w:fill="D9EAF7"/>
            <w:vAlign w:val="center"/>
          </w:tcPr>
          <w:p w14:paraId="1D5C77BE" w14:textId="77777777" w:rsidR="00804E07" w:rsidRDefault="00D226FD">
            <w:r>
              <w:rPr>
                <w:b/>
                <w:sz w:val="18"/>
              </w:rPr>
              <w:t>Metric</w:t>
            </w:r>
          </w:p>
        </w:tc>
        <w:tc>
          <w:tcPr>
            <w:tcW w:w="5040" w:type="dxa"/>
            <w:shd w:val="clear" w:color="auto" w:fill="D9EAF7"/>
            <w:vAlign w:val="center"/>
          </w:tcPr>
          <w:p w14:paraId="7F6A811F" w14:textId="77777777" w:rsidR="00804E07" w:rsidRDefault="00D226FD">
            <w:r>
              <w:rPr>
                <w:b/>
                <w:sz w:val="18"/>
              </w:rPr>
              <w:t>Illustrative Result</w:t>
            </w:r>
          </w:p>
        </w:tc>
      </w:tr>
      <w:tr w:rsidR="00804E07" w14:paraId="00B7068C" w14:textId="77777777" w:rsidTr="00156699">
        <w:trPr>
          <w:trHeight w:val="411"/>
          <w:jc w:val="center"/>
        </w:trPr>
        <w:tc>
          <w:tcPr>
            <w:tcW w:w="5040" w:type="dxa"/>
            <w:vAlign w:val="center"/>
          </w:tcPr>
          <w:p w14:paraId="795AC6FA" w14:textId="77777777" w:rsidR="00804E07" w:rsidRDefault="00D226FD">
            <w:r>
              <w:rPr>
                <w:sz w:val="18"/>
              </w:rPr>
              <w:t>Accuracy</w:t>
            </w:r>
          </w:p>
        </w:tc>
        <w:tc>
          <w:tcPr>
            <w:tcW w:w="5040" w:type="dxa"/>
            <w:vAlign w:val="center"/>
          </w:tcPr>
          <w:p w14:paraId="2A906673" w14:textId="77777777" w:rsidR="00804E07" w:rsidRDefault="00D226FD">
            <w:r>
              <w:rPr>
                <w:sz w:val="18"/>
              </w:rPr>
              <w:t>92.0%</w:t>
            </w:r>
          </w:p>
        </w:tc>
      </w:tr>
      <w:tr w:rsidR="00804E07" w14:paraId="3124DA84" w14:textId="77777777" w:rsidTr="00156699">
        <w:trPr>
          <w:trHeight w:val="418"/>
          <w:jc w:val="center"/>
        </w:trPr>
        <w:tc>
          <w:tcPr>
            <w:tcW w:w="5040" w:type="dxa"/>
            <w:vAlign w:val="center"/>
          </w:tcPr>
          <w:p w14:paraId="0882E841" w14:textId="77777777" w:rsidR="00804E07" w:rsidRDefault="00D226FD">
            <w:r>
              <w:rPr>
                <w:sz w:val="18"/>
              </w:rPr>
              <w:t>Precision</w:t>
            </w:r>
          </w:p>
        </w:tc>
        <w:tc>
          <w:tcPr>
            <w:tcW w:w="5040" w:type="dxa"/>
            <w:vAlign w:val="center"/>
          </w:tcPr>
          <w:p w14:paraId="2114AC5B" w14:textId="77777777" w:rsidR="00804E07" w:rsidRDefault="00D226FD">
            <w:r>
              <w:rPr>
                <w:sz w:val="18"/>
              </w:rPr>
              <w:t>91.2%</w:t>
            </w:r>
          </w:p>
        </w:tc>
      </w:tr>
      <w:tr w:rsidR="00804E07" w14:paraId="228ABDE9" w14:textId="77777777" w:rsidTr="00156699">
        <w:trPr>
          <w:trHeight w:val="424"/>
          <w:jc w:val="center"/>
        </w:trPr>
        <w:tc>
          <w:tcPr>
            <w:tcW w:w="5040" w:type="dxa"/>
            <w:vAlign w:val="center"/>
          </w:tcPr>
          <w:p w14:paraId="6DDFC5AA" w14:textId="77777777" w:rsidR="00804E07" w:rsidRDefault="00D226FD">
            <w:r>
              <w:rPr>
                <w:sz w:val="18"/>
              </w:rPr>
              <w:t>Recall</w:t>
            </w:r>
          </w:p>
        </w:tc>
        <w:tc>
          <w:tcPr>
            <w:tcW w:w="5040" w:type="dxa"/>
            <w:vAlign w:val="center"/>
          </w:tcPr>
          <w:p w14:paraId="3CAF0CCC" w14:textId="77777777" w:rsidR="00804E07" w:rsidRDefault="00D226FD">
            <w:r>
              <w:rPr>
                <w:sz w:val="18"/>
              </w:rPr>
              <w:t>93.0%</w:t>
            </w:r>
          </w:p>
        </w:tc>
      </w:tr>
      <w:tr w:rsidR="00804E07" w14:paraId="6670002C" w14:textId="77777777" w:rsidTr="00156699">
        <w:trPr>
          <w:trHeight w:val="416"/>
          <w:jc w:val="center"/>
        </w:trPr>
        <w:tc>
          <w:tcPr>
            <w:tcW w:w="5040" w:type="dxa"/>
            <w:vAlign w:val="center"/>
          </w:tcPr>
          <w:p w14:paraId="3FA45847" w14:textId="77777777" w:rsidR="00804E07" w:rsidRDefault="00D226FD">
            <w:r>
              <w:rPr>
                <w:sz w:val="18"/>
              </w:rPr>
              <w:t>F1-score</w:t>
            </w:r>
          </w:p>
        </w:tc>
        <w:tc>
          <w:tcPr>
            <w:tcW w:w="5040" w:type="dxa"/>
            <w:vAlign w:val="center"/>
          </w:tcPr>
          <w:p w14:paraId="1EDB8452" w14:textId="77777777" w:rsidR="00804E07" w:rsidRDefault="00D226FD">
            <w:r>
              <w:rPr>
                <w:sz w:val="18"/>
              </w:rPr>
              <w:t>92.1%</w:t>
            </w:r>
          </w:p>
        </w:tc>
      </w:tr>
      <w:tr w:rsidR="00804E07" w14:paraId="66386A47" w14:textId="77777777" w:rsidTr="00156699">
        <w:trPr>
          <w:trHeight w:val="407"/>
          <w:jc w:val="center"/>
        </w:trPr>
        <w:tc>
          <w:tcPr>
            <w:tcW w:w="5040" w:type="dxa"/>
            <w:vAlign w:val="center"/>
          </w:tcPr>
          <w:p w14:paraId="71C395A3" w14:textId="77777777" w:rsidR="00804E07" w:rsidRDefault="00D226FD">
            <w:r>
              <w:rPr>
                <w:sz w:val="18"/>
              </w:rPr>
              <w:t>Specificity</w:t>
            </w:r>
          </w:p>
        </w:tc>
        <w:tc>
          <w:tcPr>
            <w:tcW w:w="5040" w:type="dxa"/>
            <w:vAlign w:val="center"/>
          </w:tcPr>
          <w:p w14:paraId="77507F81" w14:textId="77777777" w:rsidR="00804E07" w:rsidRDefault="00D226FD">
            <w:r>
              <w:rPr>
                <w:sz w:val="18"/>
              </w:rPr>
              <w:t>91.0%</w:t>
            </w:r>
          </w:p>
        </w:tc>
      </w:tr>
      <w:tr w:rsidR="00804E07" w14:paraId="4484A084" w14:textId="77777777" w:rsidTr="00156699">
        <w:trPr>
          <w:trHeight w:val="428"/>
          <w:jc w:val="center"/>
        </w:trPr>
        <w:tc>
          <w:tcPr>
            <w:tcW w:w="5040" w:type="dxa"/>
            <w:vAlign w:val="center"/>
          </w:tcPr>
          <w:p w14:paraId="1D520DB9" w14:textId="77777777" w:rsidR="00804E07" w:rsidRDefault="00D226FD">
            <w:r>
              <w:rPr>
                <w:sz w:val="18"/>
              </w:rPr>
              <w:t>ROC-AUC</w:t>
            </w:r>
          </w:p>
        </w:tc>
        <w:tc>
          <w:tcPr>
            <w:tcW w:w="5040" w:type="dxa"/>
            <w:vAlign w:val="center"/>
          </w:tcPr>
          <w:p w14:paraId="6FE52335" w14:textId="77777777" w:rsidR="00804E07" w:rsidRDefault="00D226FD">
            <w:r>
              <w:rPr>
                <w:sz w:val="18"/>
              </w:rPr>
              <w:t>0.95</w:t>
            </w:r>
          </w:p>
        </w:tc>
      </w:tr>
    </w:tbl>
    <w:p w14:paraId="2F0EAFF6" w14:textId="77777777" w:rsidR="00804E07" w:rsidRDefault="00804E07"/>
    <w:p w14:paraId="61813932"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5.2 Illustrative Confusion Matrix</w:t>
      </w:r>
    </w:p>
    <w:p w14:paraId="357C2249" w14:textId="77777777" w:rsidR="00804E07" w:rsidRDefault="00D226FD">
      <w:r>
        <w:rPr>
          <w:noProof/>
        </w:rPr>
        <w:drawing>
          <wp:inline distT="0" distB="0" distL="0" distR="0" wp14:anchorId="65EFA83A" wp14:editId="3615B18E">
            <wp:extent cx="4297680" cy="3636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297680" cy="3636498"/>
                    </a:xfrm>
                    <a:prstGeom prst="rect">
                      <a:avLst/>
                    </a:prstGeom>
                  </pic:spPr>
                </pic:pic>
              </a:graphicData>
            </a:graphic>
          </wp:inline>
        </w:drawing>
      </w:r>
    </w:p>
    <w:p w14:paraId="763C0C4E" w14:textId="77777777" w:rsidR="00804E07" w:rsidRDefault="00D226FD">
      <w:pPr>
        <w:jc w:val="center"/>
      </w:pPr>
      <w:r>
        <w:rPr>
          <w:i/>
          <w:sz w:val="18"/>
        </w:rPr>
        <w:t>Figure 3: Illustrative confusion matrix; replace with actual test-set counts</w:t>
      </w:r>
    </w:p>
    <w:p w14:paraId="78B0F89B" w14:textId="77777777" w:rsidR="00804E07" w:rsidRDefault="00D226FD" w:rsidP="00156699">
      <w:pPr>
        <w:spacing w:after="120"/>
        <w:jc w:val="both"/>
      </w:pPr>
      <w:r>
        <w:lastRenderedPageBreak/>
        <w:t>The illustrative matrix contains TN = 91, FP = 9, FN = 7 and TP = 93. These counts produce 184 correct predictions out of 200, giving 92% illustrative accuracy. They are examples for formatting and are not actual measured results.</w:t>
      </w:r>
    </w:p>
    <w:p w14:paraId="46E82041" w14:textId="41262BDF" w:rsidR="00804E07" w:rsidRPr="00156699" w:rsidRDefault="00D226FD" w:rsidP="00156699">
      <w:pPr>
        <w:jc w:val="both"/>
        <w:rPr>
          <w:b/>
          <w:bCs/>
        </w:rPr>
      </w:pPr>
      <w:r w:rsidRPr="00156699">
        <w:rPr>
          <w:b/>
          <w:bCs/>
        </w:rPr>
        <w:t>5.3 Illustrative Learning Curve</w:t>
      </w:r>
    </w:p>
    <w:p w14:paraId="522A3E1F" w14:textId="77777777" w:rsidR="00804E07" w:rsidRDefault="00D226FD">
      <w:r>
        <w:rPr>
          <w:noProof/>
        </w:rPr>
        <w:drawing>
          <wp:inline distT="0" distB="0" distL="0" distR="0" wp14:anchorId="7949716B" wp14:editId="1191181A">
            <wp:extent cx="5577840" cy="2952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1"/>
                    <a:stretch>
                      <a:fillRect/>
                    </a:stretch>
                  </pic:blipFill>
                  <pic:spPr>
                    <a:xfrm>
                      <a:off x="0" y="0"/>
                      <a:ext cx="5577840" cy="2952974"/>
                    </a:xfrm>
                    <a:prstGeom prst="rect">
                      <a:avLst/>
                    </a:prstGeom>
                  </pic:spPr>
                </pic:pic>
              </a:graphicData>
            </a:graphic>
          </wp:inline>
        </w:drawing>
      </w:r>
    </w:p>
    <w:p w14:paraId="399E034E" w14:textId="77777777" w:rsidR="00804E07" w:rsidRDefault="00D226FD">
      <w:pPr>
        <w:jc w:val="center"/>
      </w:pPr>
      <w:r>
        <w:rPr>
          <w:i/>
          <w:sz w:val="18"/>
        </w:rPr>
        <w:t>Figure 4: Illustrative XceptionNet training and validation accuracy</w:t>
      </w:r>
    </w:p>
    <w:p w14:paraId="7DF18B38" w14:textId="77777777" w:rsidR="00804E07" w:rsidRDefault="00D226FD" w:rsidP="00156699">
      <w:pPr>
        <w:spacing w:after="120"/>
        <w:jc w:val="both"/>
      </w:pPr>
      <w:r>
        <w:t>A useful learning curve should be generated directly from the final training history. The gap between training and validation performance can help identify overfitting. Early stopping and limited fine-tuning may be used if validation performance stops improving.</w:t>
      </w:r>
    </w:p>
    <w:p w14:paraId="3676D2EA" w14:textId="77777777" w:rsidR="00804E07" w:rsidRPr="00156699" w:rsidRDefault="00D226FD" w:rsidP="00156699">
      <w:pPr>
        <w:pStyle w:val="Heading3"/>
        <w:spacing w:before="160" w:after="100"/>
        <w:jc w:val="both"/>
        <w:rPr>
          <w:color w:val="000000" w:themeColor="text1"/>
        </w:rPr>
      </w:pPr>
      <w:r w:rsidRPr="00156699">
        <w:rPr>
          <w:color w:val="000000" w:themeColor="text1"/>
        </w:rPr>
        <w:t>5.4 Illustrative Execution Output</w:t>
      </w:r>
    </w:p>
    <w:p w14:paraId="07862052" w14:textId="77777777" w:rsidR="00804E07" w:rsidRDefault="00D226FD">
      <w:pPr>
        <w:spacing w:after="120"/>
        <w:ind w:left="360"/>
      </w:pPr>
      <w:r>
        <w:rPr>
          <w:rFonts w:ascii="Consolas" w:hAnsi="Consolas"/>
          <w:sz w:val="17"/>
        </w:rPr>
        <w:t>DEEPFAKE DETECTION SYSTEM</w:t>
      </w:r>
      <w:r>
        <w:rPr>
          <w:rFonts w:ascii="Consolas" w:hAnsi="Consolas"/>
          <w:sz w:val="17"/>
        </w:rPr>
        <w:br/>
        <w:t>==========================</w:t>
      </w:r>
      <w:r>
        <w:rPr>
          <w:rFonts w:ascii="Consolas" w:hAnsi="Consolas"/>
          <w:sz w:val="17"/>
        </w:rPr>
        <w:br/>
        <w:t xml:space="preserve">Algorithm    </w:t>
      </w:r>
      <w:proofErr w:type="gramStart"/>
      <w:r>
        <w:rPr>
          <w:rFonts w:ascii="Consolas" w:hAnsi="Consolas"/>
          <w:sz w:val="17"/>
        </w:rPr>
        <w:t xml:space="preserve">  :</w:t>
      </w:r>
      <w:proofErr w:type="gramEnd"/>
      <w:r>
        <w:rPr>
          <w:rFonts w:ascii="Consolas" w:hAnsi="Consolas"/>
          <w:sz w:val="17"/>
        </w:rPr>
        <w:t xml:space="preserve"> MTCNN + XceptionNet</w:t>
      </w:r>
      <w:r>
        <w:rPr>
          <w:rFonts w:ascii="Consolas" w:hAnsi="Consolas"/>
          <w:sz w:val="17"/>
        </w:rPr>
        <w:br/>
        <w:t xml:space="preserve">Decision </w:t>
      </w:r>
      <w:proofErr w:type="gramStart"/>
      <w:r>
        <w:rPr>
          <w:rFonts w:ascii="Consolas" w:hAnsi="Consolas"/>
          <w:sz w:val="17"/>
        </w:rPr>
        <w:t>Rule  :</w:t>
      </w:r>
      <w:proofErr w:type="gramEnd"/>
      <w:r>
        <w:rPr>
          <w:rFonts w:ascii="Consolas" w:hAnsi="Consolas"/>
          <w:sz w:val="17"/>
        </w:rPr>
        <w:t xml:space="preserve"> Temporal Majority Voting</w:t>
      </w:r>
      <w:r>
        <w:rPr>
          <w:rFonts w:ascii="Consolas" w:hAnsi="Consolas"/>
          <w:sz w:val="17"/>
        </w:rPr>
        <w:br/>
        <w:t xml:space="preserve">Input        </w:t>
      </w:r>
      <w:proofErr w:type="gramStart"/>
      <w:r>
        <w:rPr>
          <w:rFonts w:ascii="Consolas" w:hAnsi="Consolas"/>
          <w:sz w:val="17"/>
        </w:rPr>
        <w:t xml:space="preserve">  :</w:t>
      </w:r>
      <w:proofErr w:type="gramEnd"/>
      <w:r>
        <w:rPr>
          <w:rFonts w:ascii="Consolas" w:hAnsi="Consolas"/>
          <w:sz w:val="17"/>
        </w:rPr>
        <w:t xml:space="preserve"> sample_video.mp4</w:t>
      </w:r>
      <w:r>
        <w:rPr>
          <w:rFonts w:ascii="Consolas" w:hAnsi="Consolas"/>
          <w:sz w:val="17"/>
        </w:rPr>
        <w:br/>
        <w:t xml:space="preserve">Frames </w:t>
      </w:r>
      <w:proofErr w:type="gramStart"/>
      <w:r>
        <w:rPr>
          <w:rFonts w:ascii="Consolas" w:hAnsi="Consolas"/>
          <w:sz w:val="17"/>
        </w:rPr>
        <w:t>Sampled :</w:t>
      </w:r>
      <w:proofErr w:type="gramEnd"/>
      <w:r>
        <w:rPr>
          <w:rFonts w:ascii="Consolas" w:hAnsi="Consolas"/>
          <w:sz w:val="17"/>
        </w:rPr>
        <w:t xml:space="preserve"> 20</w:t>
      </w:r>
      <w:r>
        <w:rPr>
          <w:rFonts w:ascii="Consolas" w:hAnsi="Consolas"/>
          <w:sz w:val="17"/>
        </w:rPr>
        <w:br/>
        <w:t xml:space="preserve">Usable Faces </w:t>
      </w:r>
      <w:proofErr w:type="gramStart"/>
      <w:r>
        <w:rPr>
          <w:rFonts w:ascii="Consolas" w:hAnsi="Consolas"/>
          <w:sz w:val="17"/>
        </w:rPr>
        <w:t xml:space="preserve">  :</w:t>
      </w:r>
      <w:proofErr w:type="gramEnd"/>
      <w:r>
        <w:rPr>
          <w:rFonts w:ascii="Consolas" w:hAnsi="Consolas"/>
          <w:sz w:val="17"/>
        </w:rPr>
        <w:t xml:space="preserve"> 18</w:t>
      </w:r>
      <w:r>
        <w:rPr>
          <w:rFonts w:ascii="Consolas" w:hAnsi="Consolas"/>
          <w:sz w:val="17"/>
        </w:rPr>
        <w:br/>
      </w:r>
      <w:r>
        <w:rPr>
          <w:rFonts w:ascii="Consolas" w:hAnsi="Consolas"/>
          <w:sz w:val="17"/>
        </w:rPr>
        <w:t xml:space="preserve">Deepfake </w:t>
      </w:r>
      <w:proofErr w:type="gramStart"/>
      <w:r>
        <w:rPr>
          <w:rFonts w:ascii="Consolas" w:hAnsi="Consolas"/>
          <w:sz w:val="17"/>
        </w:rPr>
        <w:t>Votes :</w:t>
      </w:r>
      <w:proofErr w:type="gramEnd"/>
      <w:r>
        <w:rPr>
          <w:rFonts w:ascii="Consolas" w:hAnsi="Consolas"/>
          <w:sz w:val="17"/>
        </w:rPr>
        <w:t xml:space="preserve"> 13</w:t>
      </w:r>
      <w:r>
        <w:rPr>
          <w:rFonts w:ascii="Consolas" w:hAnsi="Consolas"/>
          <w:sz w:val="17"/>
        </w:rPr>
        <w:br/>
        <w:t xml:space="preserve">Real Votes   </w:t>
      </w:r>
      <w:proofErr w:type="gramStart"/>
      <w:r>
        <w:rPr>
          <w:rFonts w:ascii="Consolas" w:hAnsi="Consolas"/>
          <w:sz w:val="17"/>
        </w:rPr>
        <w:t xml:space="preserve">  :</w:t>
      </w:r>
      <w:proofErr w:type="gramEnd"/>
      <w:r>
        <w:rPr>
          <w:rFonts w:ascii="Consolas" w:hAnsi="Consolas"/>
          <w:sz w:val="17"/>
        </w:rPr>
        <w:t xml:space="preserve"> 5</w:t>
      </w:r>
      <w:r>
        <w:rPr>
          <w:rFonts w:ascii="Consolas" w:hAnsi="Consolas"/>
          <w:sz w:val="17"/>
        </w:rPr>
        <w:br/>
        <w:t xml:space="preserve">Prediction   </w:t>
      </w:r>
      <w:proofErr w:type="gramStart"/>
      <w:r>
        <w:rPr>
          <w:rFonts w:ascii="Consolas" w:hAnsi="Consolas"/>
          <w:sz w:val="17"/>
        </w:rPr>
        <w:t xml:space="preserve">  :</w:t>
      </w:r>
      <w:proofErr w:type="gramEnd"/>
      <w:r>
        <w:rPr>
          <w:rFonts w:ascii="Consolas" w:hAnsi="Consolas"/>
          <w:sz w:val="17"/>
        </w:rPr>
        <w:t xml:space="preserve"> DEEPFAKE</w:t>
      </w:r>
      <w:r>
        <w:rPr>
          <w:rFonts w:ascii="Consolas" w:hAnsi="Consolas"/>
          <w:sz w:val="17"/>
        </w:rPr>
        <w:br/>
        <w:t>Vote Confidence: 72.22%</w:t>
      </w:r>
    </w:p>
    <w:p w14:paraId="3F929DF1" w14:textId="77777777" w:rsidR="00804E07" w:rsidRDefault="00D226FD">
      <w:pPr>
        <w:spacing w:after="120"/>
      </w:pPr>
      <w:r>
        <w:t>The output format is aligned with the revised majority-voting algorithm. The final class is Deepfake because 13 of the 18 usable frames receive the Deepfake label. Vote confidence is 13/18 = 72.22%.</w:t>
      </w:r>
    </w:p>
    <w:p w14:paraId="76C1EA35" w14:textId="77777777" w:rsidR="00804E07" w:rsidRDefault="00D226FD">
      <w:r>
        <w:br w:type="page"/>
      </w:r>
    </w:p>
    <w:p w14:paraId="0842F449"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5.5 Test Cases</w:t>
      </w:r>
    </w:p>
    <w:tbl>
      <w:tblPr>
        <w:tblStyle w:val="TableGrid"/>
        <w:tblW w:w="0" w:type="auto"/>
        <w:jc w:val="center"/>
        <w:tblLook w:val="04A0" w:firstRow="1" w:lastRow="0" w:firstColumn="1" w:lastColumn="0" w:noHBand="0" w:noVBand="1"/>
      </w:tblPr>
      <w:tblGrid>
        <w:gridCol w:w="2517"/>
        <w:gridCol w:w="2519"/>
        <w:gridCol w:w="2517"/>
        <w:gridCol w:w="2517"/>
      </w:tblGrid>
      <w:tr w:rsidR="00804E07" w14:paraId="064DD309" w14:textId="77777777" w:rsidTr="00A82A5A">
        <w:trPr>
          <w:trHeight w:val="395"/>
          <w:jc w:val="center"/>
        </w:trPr>
        <w:tc>
          <w:tcPr>
            <w:tcW w:w="2520" w:type="dxa"/>
            <w:shd w:val="clear" w:color="auto" w:fill="D9EAF7"/>
            <w:vAlign w:val="center"/>
          </w:tcPr>
          <w:p w14:paraId="0BA23FE8" w14:textId="77777777" w:rsidR="00804E07" w:rsidRDefault="00D226FD">
            <w:r>
              <w:rPr>
                <w:b/>
                <w:sz w:val="18"/>
              </w:rPr>
              <w:t>Test ID</w:t>
            </w:r>
          </w:p>
        </w:tc>
        <w:tc>
          <w:tcPr>
            <w:tcW w:w="2520" w:type="dxa"/>
            <w:shd w:val="clear" w:color="auto" w:fill="D9EAF7"/>
            <w:vAlign w:val="center"/>
          </w:tcPr>
          <w:p w14:paraId="6A7A6146" w14:textId="77777777" w:rsidR="00804E07" w:rsidRDefault="00D226FD">
            <w:r>
              <w:rPr>
                <w:b/>
                <w:sz w:val="18"/>
              </w:rPr>
              <w:t>Condition</w:t>
            </w:r>
          </w:p>
        </w:tc>
        <w:tc>
          <w:tcPr>
            <w:tcW w:w="2520" w:type="dxa"/>
            <w:shd w:val="clear" w:color="auto" w:fill="D9EAF7"/>
            <w:vAlign w:val="center"/>
          </w:tcPr>
          <w:p w14:paraId="73F2AAE5" w14:textId="77777777" w:rsidR="00804E07" w:rsidRDefault="00D226FD">
            <w:r>
              <w:rPr>
                <w:b/>
                <w:sz w:val="18"/>
              </w:rPr>
              <w:t>Expected Result</w:t>
            </w:r>
          </w:p>
        </w:tc>
        <w:tc>
          <w:tcPr>
            <w:tcW w:w="2520" w:type="dxa"/>
            <w:shd w:val="clear" w:color="auto" w:fill="D9EAF7"/>
            <w:vAlign w:val="center"/>
          </w:tcPr>
          <w:p w14:paraId="3F9305AF" w14:textId="77777777" w:rsidR="00804E07" w:rsidRDefault="00D226FD">
            <w:r>
              <w:rPr>
                <w:b/>
                <w:sz w:val="18"/>
              </w:rPr>
              <w:t>Evidence</w:t>
            </w:r>
          </w:p>
        </w:tc>
      </w:tr>
      <w:tr w:rsidR="00804E07" w14:paraId="62DC0ABB" w14:textId="77777777">
        <w:trPr>
          <w:jc w:val="center"/>
        </w:trPr>
        <w:tc>
          <w:tcPr>
            <w:tcW w:w="2520" w:type="dxa"/>
            <w:vAlign w:val="center"/>
          </w:tcPr>
          <w:p w14:paraId="72A5A62E" w14:textId="77777777" w:rsidR="00804E07" w:rsidRDefault="00D226FD">
            <w:r>
              <w:rPr>
                <w:sz w:val="18"/>
              </w:rPr>
              <w:t>TC01</w:t>
            </w:r>
          </w:p>
        </w:tc>
        <w:tc>
          <w:tcPr>
            <w:tcW w:w="2520" w:type="dxa"/>
            <w:vAlign w:val="center"/>
          </w:tcPr>
          <w:p w14:paraId="57E52F77" w14:textId="77777777" w:rsidR="00804E07" w:rsidRDefault="00D226FD">
            <w:r>
              <w:rPr>
                <w:sz w:val="18"/>
              </w:rPr>
              <w:t>Known Real image</w:t>
            </w:r>
          </w:p>
        </w:tc>
        <w:tc>
          <w:tcPr>
            <w:tcW w:w="2520" w:type="dxa"/>
            <w:vAlign w:val="center"/>
          </w:tcPr>
          <w:p w14:paraId="0E5AD2B5" w14:textId="77777777" w:rsidR="00804E07" w:rsidRDefault="00D226FD">
            <w:r>
              <w:rPr>
                <w:sz w:val="18"/>
              </w:rPr>
              <w:t>REAL</w:t>
            </w:r>
          </w:p>
        </w:tc>
        <w:tc>
          <w:tcPr>
            <w:tcW w:w="2520" w:type="dxa"/>
            <w:vAlign w:val="center"/>
          </w:tcPr>
          <w:p w14:paraId="4D522180" w14:textId="77777777" w:rsidR="00804E07" w:rsidRDefault="00D226FD">
            <w:r>
              <w:rPr>
                <w:sz w:val="18"/>
              </w:rPr>
              <w:t>Prediction screenshot</w:t>
            </w:r>
          </w:p>
        </w:tc>
      </w:tr>
      <w:tr w:rsidR="00804E07" w14:paraId="0BDD9BD1" w14:textId="77777777">
        <w:trPr>
          <w:jc w:val="center"/>
        </w:trPr>
        <w:tc>
          <w:tcPr>
            <w:tcW w:w="2520" w:type="dxa"/>
            <w:vAlign w:val="center"/>
          </w:tcPr>
          <w:p w14:paraId="2E94A2F8" w14:textId="77777777" w:rsidR="00804E07" w:rsidRDefault="00D226FD">
            <w:r>
              <w:rPr>
                <w:sz w:val="18"/>
              </w:rPr>
              <w:t>TC02</w:t>
            </w:r>
          </w:p>
        </w:tc>
        <w:tc>
          <w:tcPr>
            <w:tcW w:w="2520" w:type="dxa"/>
            <w:vAlign w:val="center"/>
          </w:tcPr>
          <w:p w14:paraId="173CC150" w14:textId="77777777" w:rsidR="00804E07" w:rsidRDefault="00D226FD">
            <w:r>
              <w:rPr>
                <w:sz w:val="18"/>
              </w:rPr>
              <w:t>Known Deepfake image</w:t>
            </w:r>
          </w:p>
        </w:tc>
        <w:tc>
          <w:tcPr>
            <w:tcW w:w="2520" w:type="dxa"/>
            <w:vAlign w:val="center"/>
          </w:tcPr>
          <w:p w14:paraId="10D0DCE7" w14:textId="77777777" w:rsidR="00804E07" w:rsidRDefault="00D226FD">
            <w:r>
              <w:rPr>
                <w:sz w:val="18"/>
              </w:rPr>
              <w:t>DEEPFAKE</w:t>
            </w:r>
          </w:p>
        </w:tc>
        <w:tc>
          <w:tcPr>
            <w:tcW w:w="2520" w:type="dxa"/>
            <w:vAlign w:val="center"/>
          </w:tcPr>
          <w:p w14:paraId="37B73E4B" w14:textId="77777777" w:rsidR="00804E07" w:rsidRDefault="00D226FD">
            <w:r>
              <w:rPr>
                <w:sz w:val="18"/>
              </w:rPr>
              <w:t>Prediction screenshot</w:t>
            </w:r>
          </w:p>
        </w:tc>
      </w:tr>
      <w:tr w:rsidR="00804E07" w14:paraId="250C191D" w14:textId="77777777">
        <w:trPr>
          <w:jc w:val="center"/>
        </w:trPr>
        <w:tc>
          <w:tcPr>
            <w:tcW w:w="2520" w:type="dxa"/>
            <w:vAlign w:val="center"/>
          </w:tcPr>
          <w:p w14:paraId="4FAF48DD" w14:textId="77777777" w:rsidR="00804E07" w:rsidRDefault="00D226FD">
            <w:r>
              <w:rPr>
                <w:sz w:val="18"/>
              </w:rPr>
              <w:t>TC03</w:t>
            </w:r>
          </w:p>
        </w:tc>
        <w:tc>
          <w:tcPr>
            <w:tcW w:w="2520" w:type="dxa"/>
            <w:vAlign w:val="center"/>
          </w:tcPr>
          <w:p w14:paraId="128B1902" w14:textId="77777777" w:rsidR="00804E07" w:rsidRDefault="00D226FD">
            <w:r>
              <w:rPr>
                <w:sz w:val="18"/>
              </w:rPr>
              <w:t>Valid video</w:t>
            </w:r>
          </w:p>
        </w:tc>
        <w:tc>
          <w:tcPr>
            <w:tcW w:w="2520" w:type="dxa"/>
            <w:vAlign w:val="center"/>
          </w:tcPr>
          <w:p w14:paraId="7D4B2994" w14:textId="77777777" w:rsidR="00804E07" w:rsidRDefault="00D226FD">
            <w:r>
              <w:rPr>
                <w:sz w:val="18"/>
              </w:rPr>
              <w:t>Final label from majority voting</w:t>
            </w:r>
          </w:p>
        </w:tc>
        <w:tc>
          <w:tcPr>
            <w:tcW w:w="2520" w:type="dxa"/>
            <w:vAlign w:val="center"/>
          </w:tcPr>
          <w:p w14:paraId="47871A63" w14:textId="77777777" w:rsidR="00804E07" w:rsidRDefault="00D226FD">
            <w:r>
              <w:rPr>
                <w:sz w:val="18"/>
              </w:rPr>
              <w:t>Execution output</w:t>
            </w:r>
          </w:p>
        </w:tc>
      </w:tr>
      <w:tr w:rsidR="00804E07" w14:paraId="0C183792" w14:textId="77777777">
        <w:trPr>
          <w:jc w:val="center"/>
        </w:trPr>
        <w:tc>
          <w:tcPr>
            <w:tcW w:w="2520" w:type="dxa"/>
            <w:vAlign w:val="center"/>
          </w:tcPr>
          <w:p w14:paraId="5C2C3C82" w14:textId="77777777" w:rsidR="00804E07" w:rsidRDefault="00D226FD">
            <w:r>
              <w:rPr>
                <w:sz w:val="18"/>
              </w:rPr>
              <w:t>TC04</w:t>
            </w:r>
          </w:p>
        </w:tc>
        <w:tc>
          <w:tcPr>
            <w:tcW w:w="2520" w:type="dxa"/>
            <w:vAlign w:val="center"/>
          </w:tcPr>
          <w:p w14:paraId="281A324D" w14:textId="77777777" w:rsidR="00804E07" w:rsidRDefault="00D226FD">
            <w:r>
              <w:rPr>
                <w:sz w:val="18"/>
              </w:rPr>
              <w:t>No detectable face</w:t>
            </w:r>
          </w:p>
        </w:tc>
        <w:tc>
          <w:tcPr>
            <w:tcW w:w="2520" w:type="dxa"/>
            <w:vAlign w:val="center"/>
          </w:tcPr>
          <w:p w14:paraId="10087D1B" w14:textId="77777777" w:rsidR="00804E07" w:rsidRDefault="00D226FD">
            <w:r>
              <w:rPr>
                <w:sz w:val="18"/>
              </w:rPr>
              <w:t>Insufficient facial evidence</w:t>
            </w:r>
          </w:p>
        </w:tc>
        <w:tc>
          <w:tcPr>
            <w:tcW w:w="2520" w:type="dxa"/>
            <w:vAlign w:val="center"/>
          </w:tcPr>
          <w:p w14:paraId="30B43313" w14:textId="77777777" w:rsidR="00804E07" w:rsidRDefault="00D226FD">
            <w:r>
              <w:rPr>
                <w:sz w:val="18"/>
              </w:rPr>
              <w:t>Console/log output</w:t>
            </w:r>
          </w:p>
        </w:tc>
      </w:tr>
      <w:tr w:rsidR="00804E07" w14:paraId="23BF5D9E" w14:textId="77777777">
        <w:trPr>
          <w:jc w:val="center"/>
        </w:trPr>
        <w:tc>
          <w:tcPr>
            <w:tcW w:w="2520" w:type="dxa"/>
            <w:vAlign w:val="center"/>
          </w:tcPr>
          <w:p w14:paraId="1818A373" w14:textId="77777777" w:rsidR="00804E07" w:rsidRDefault="00D226FD">
            <w:r>
              <w:rPr>
                <w:sz w:val="18"/>
              </w:rPr>
              <w:t>TC05</w:t>
            </w:r>
          </w:p>
        </w:tc>
        <w:tc>
          <w:tcPr>
            <w:tcW w:w="2520" w:type="dxa"/>
            <w:vAlign w:val="center"/>
          </w:tcPr>
          <w:p w14:paraId="04432A3A" w14:textId="77777777" w:rsidR="00804E07" w:rsidRDefault="00D226FD">
            <w:r>
              <w:rPr>
                <w:sz w:val="18"/>
              </w:rPr>
              <w:t>Unsupported/corrupt file</w:t>
            </w:r>
          </w:p>
        </w:tc>
        <w:tc>
          <w:tcPr>
            <w:tcW w:w="2520" w:type="dxa"/>
            <w:vAlign w:val="center"/>
          </w:tcPr>
          <w:p w14:paraId="1FB7B66F" w14:textId="77777777" w:rsidR="00804E07" w:rsidRDefault="00D226FD">
            <w:r>
              <w:rPr>
                <w:sz w:val="18"/>
              </w:rPr>
              <w:t>Safe error message</w:t>
            </w:r>
          </w:p>
        </w:tc>
        <w:tc>
          <w:tcPr>
            <w:tcW w:w="2520" w:type="dxa"/>
            <w:vAlign w:val="center"/>
          </w:tcPr>
          <w:p w14:paraId="65DE7F1D" w14:textId="77777777" w:rsidR="00804E07" w:rsidRDefault="00D226FD">
            <w:r>
              <w:rPr>
                <w:sz w:val="18"/>
              </w:rPr>
              <w:t>Error screenshot</w:t>
            </w:r>
          </w:p>
        </w:tc>
      </w:tr>
      <w:tr w:rsidR="00804E07" w14:paraId="69A7A87A" w14:textId="77777777">
        <w:trPr>
          <w:jc w:val="center"/>
        </w:trPr>
        <w:tc>
          <w:tcPr>
            <w:tcW w:w="2520" w:type="dxa"/>
            <w:vAlign w:val="center"/>
          </w:tcPr>
          <w:p w14:paraId="7F774751" w14:textId="77777777" w:rsidR="00804E07" w:rsidRDefault="00D226FD">
            <w:r>
              <w:rPr>
                <w:sz w:val="18"/>
              </w:rPr>
              <w:t>TC06</w:t>
            </w:r>
          </w:p>
        </w:tc>
        <w:tc>
          <w:tcPr>
            <w:tcW w:w="2520" w:type="dxa"/>
            <w:vAlign w:val="center"/>
          </w:tcPr>
          <w:p w14:paraId="1DF7F539" w14:textId="77777777" w:rsidR="00804E07" w:rsidRDefault="00D226FD">
            <w:r>
              <w:rPr>
                <w:sz w:val="18"/>
              </w:rPr>
              <w:t>Low-resolution face</w:t>
            </w:r>
          </w:p>
        </w:tc>
        <w:tc>
          <w:tcPr>
            <w:tcW w:w="2520" w:type="dxa"/>
            <w:vAlign w:val="center"/>
          </w:tcPr>
          <w:p w14:paraId="4C875CDB" w14:textId="77777777" w:rsidR="00804E07" w:rsidRDefault="00D226FD">
            <w:r>
              <w:rPr>
                <w:sz w:val="18"/>
              </w:rPr>
              <w:t>Prediction or low-quality warning</w:t>
            </w:r>
          </w:p>
        </w:tc>
        <w:tc>
          <w:tcPr>
            <w:tcW w:w="2520" w:type="dxa"/>
            <w:vAlign w:val="center"/>
          </w:tcPr>
          <w:p w14:paraId="00020C8A" w14:textId="77777777" w:rsidR="00804E07" w:rsidRDefault="00D226FD">
            <w:r>
              <w:rPr>
                <w:sz w:val="18"/>
              </w:rPr>
              <w:t>Execution output</w:t>
            </w:r>
          </w:p>
        </w:tc>
      </w:tr>
      <w:tr w:rsidR="00804E07" w14:paraId="7A6D5052" w14:textId="77777777">
        <w:trPr>
          <w:jc w:val="center"/>
        </w:trPr>
        <w:tc>
          <w:tcPr>
            <w:tcW w:w="2520" w:type="dxa"/>
            <w:vAlign w:val="center"/>
          </w:tcPr>
          <w:p w14:paraId="5FF73FD0" w14:textId="77777777" w:rsidR="00804E07" w:rsidRDefault="00D226FD">
            <w:r>
              <w:rPr>
                <w:sz w:val="18"/>
              </w:rPr>
              <w:t>TC07</w:t>
            </w:r>
          </w:p>
        </w:tc>
        <w:tc>
          <w:tcPr>
            <w:tcW w:w="2520" w:type="dxa"/>
            <w:vAlign w:val="center"/>
          </w:tcPr>
          <w:p w14:paraId="2B58010E" w14:textId="77777777" w:rsidR="00804E07" w:rsidRDefault="00D226FD">
            <w:r>
              <w:rPr>
                <w:sz w:val="18"/>
              </w:rPr>
              <w:t>Multiple faces</w:t>
            </w:r>
          </w:p>
        </w:tc>
        <w:tc>
          <w:tcPr>
            <w:tcW w:w="2520" w:type="dxa"/>
            <w:vAlign w:val="center"/>
          </w:tcPr>
          <w:p w14:paraId="6A2D3E8A" w14:textId="77777777" w:rsidR="00804E07" w:rsidRDefault="00D226FD">
            <w:r>
              <w:rPr>
                <w:sz w:val="18"/>
              </w:rPr>
              <w:t>Defined face-selection behaviour</w:t>
            </w:r>
          </w:p>
        </w:tc>
        <w:tc>
          <w:tcPr>
            <w:tcW w:w="2520" w:type="dxa"/>
            <w:vAlign w:val="center"/>
          </w:tcPr>
          <w:p w14:paraId="64C526C5" w14:textId="77777777" w:rsidR="00804E07" w:rsidRDefault="00D226FD">
            <w:r>
              <w:rPr>
                <w:sz w:val="18"/>
              </w:rPr>
              <w:t>Execution output</w:t>
            </w:r>
          </w:p>
        </w:tc>
      </w:tr>
      <w:tr w:rsidR="00804E07" w14:paraId="709D28AF" w14:textId="77777777">
        <w:trPr>
          <w:jc w:val="center"/>
        </w:trPr>
        <w:tc>
          <w:tcPr>
            <w:tcW w:w="2520" w:type="dxa"/>
            <w:vAlign w:val="center"/>
          </w:tcPr>
          <w:p w14:paraId="4EAF4430" w14:textId="77777777" w:rsidR="00804E07" w:rsidRDefault="00D226FD">
            <w:r>
              <w:rPr>
                <w:sz w:val="18"/>
              </w:rPr>
              <w:t>TC08</w:t>
            </w:r>
          </w:p>
        </w:tc>
        <w:tc>
          <w:tcPr>
            <w:tcW w:w="2520" w:type="dxa"/>
            <w:vAlign w:val="center"/>
          </w:tcPr>
          <w:p w14:paraId="34D7BC95" w14:textId="77777777" w:rsidR="00804E07" w:rsidRDefault="00D226FD">
            <w:r>
              <w:rPr>
                <w:sz w:val="18"/>
              </w:rPr>
              <w:t>Held-out test set</w:t>
            </w:r>
          </w:p>
        </w:tc>
        <w:tc>
          <w:tcPr>
            <w:tcW w:w="2520" w:type="dxa"/>
            <w:vAlign w:val="center"/>
          </w:tcPr>
          <w:p w14:paraId="536A5D1F" w14:textId="77777777" w:rsidR="00804E07" w:rsidRDefault="00D226FD">
            <w:r>
              <w:rPr>
                <w:sz w:val="18"/>
              </w:rPr>
              <w:t>Metrics and confusion matrix</w:t>
            </w:r>
          </w:p>
        </w:tc>
        <w:tc>
          <w:tcPr>
            <w:tcW w:w="2520" w:type="dxa"/>
            <w:vAlign w:val="center"/>
          </w:tcPr>
          <w:p w14:paraId="3283428F" w14:textId="77777777" w:rsidR="00804E07" w:rsidRDefault="00D226FD">
            <w:r>
              <w:rPr>
                <w:sz w:val="18"/>
              </w:rPr>
              <w:t>Evaluation report</w:t>
            </w:r>
          </w:p>
        </w:tc>
      </w:tr>
    </w:tbl>
    <w:p w14:paraId="582EBF61" w14:textId="77777777" w:rsidR="00804E07" w:rsidRDefault="00804E07"/>
    <w:p w14:paraId="1470C52E" w14:textId="77777777" w:rsidR="00804E07" w:rsidRPr="00A82A5A" w:rsidRDefault="00D226FD">
      <w:pPr>
        <w:pStyle w:val="Heading3"/>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5.6 Requirement Validation</w:t>
      </w:r>
    </w:p>
    <w:tbl>
      <w:tblPr>
        <w:tblStyle w:val="TableGrid"/>
        <w:tblW w:w="0" w:type="auto"/>
        <w:jc w:val="center"/>
        <w:tblLook w:val="04A0" w:firstRow="1" w:lastRow="0" w:firstColumn="1" w:lastColumn="0" w:noHBand="0" w:noVBand="1"/>
      </w:tblPr>
      <w:tblGrid>
        <w:gridCol w:w="3356"/>
        <w:gridCol w:w="3357"/>
        <w:gridCol w:w="3357"/>
      </w:tblGrid>
      <w:tr w:rsidR="00804E07" w14:paraId="0D0DF89A" w14:textId="77777777" w:rsidTr="00A82A5A">
        <w:trPr>
          <w:trHeight w:val="444"/>
          <w:jc w:val="center"/>
        </w:trPr>
        <w:tc>
          <w:tcPr>
            <w:tcW w:w="3360" w:type="dxa"/>
            <w:shd w:val="clear" w:color="auto" w:fill="D9EAF7"/>
            <w:vAlign w:val="center"/>
          </w:tcPr>
          <w:p w14:paraId="4549407D" w14:textId="77777777" w:rsidR="00804E07" w:rsidRDefault="00D226FD">
            <w:r>
              <w:rPr>
                <w:b/>
                <w:sz w:val="18"/>
              </w:rPr>
              <w:t>Requirement</w:t>
            </w:r>
          </w:p>
        </w:tc>
        <w:tc>
          <w:tcPr>
            <w:tcW w:w="3360" w:type="dxa"/>
            <w:shd w:val="clear" w:color="auto" w:fill="D9EAF7"/>
            <w:vAlign w:val="center"/>
          </w:tcPr>
          <w:p w14:paraId="263BDFE4" w14:textId="77777777" w:rsidR="00804E07" w:rsidRDefault="00D226FD">
            <w:r>
              <w:rPr>
                <w:b/>
                <w:sz w:val="18"/>
              </w:rPr>
              <w:t>Validation Method</w:t>
            </w:r>
          </w:p>
        </w:tc>
        <w:tc>
          <w:tcPr>
            <w:tcW w:w="3360" w:type="dxa"/>
            <w:shd w:val="clear" w:color="auto" w:fill="D9EAF7"/>
            <w:vAlign w:val="center"/>
          </w:tcPr>
          <w:p w14:paraId="6208F78E" w14:textId="77777777" w:rsidR="00804E07" w:rsidRDefault="00D226FD">
            <w:r>
              <w:rPr>
                <w:b/>
                <w:sz w:val="18"/>
              </w:rPr>
              <w:t>Acceptance Evidence</w:t>
            </w:r>
          </w:p>
        </w:tc>
      </w:tr>
      <w:tr w:rsidR="00804E07" w14:paraId="14B4514D" w14:textId="77777777">
        <w:trPr>
          <w:jc w:val="center"/>
        </w:trPr>
        <w:tc>
          <w:tcPr>
            <w:tcW w:w="3360" w:type="dxa"/>
            <w:vAlign w:val="center"/>
          </w:tcPr>
          <w:p w14:paraId="6C06E2A4" w14:textId="77777777" w:rsidR="00804E07" w:rsidRDefault="00D226FD">
            <w:r>
              <w:rPr>
                <w:sz w:val="18"/>
              </w:rPr>
              <w:t xml:space="preserve">Face </w:t>
            </w:r>
            <w:proofErr w:type="spellStart"/>
            <w:r>
              <w:rPr>
                <w:sz w:val="18"/>
              </w:rPr>
              <w:t>localisation</w:t>
            </w:r>
            <w:proofErr w:type="spellEnd"/>
          </w:p>
        </w:tc>
        <w:tc>
          <w:tcPr>
            <w:tcW w:w="3360" w:type="dxa"/>
            <w:vAlign w:val="center"/>
          </w:tcPr>
          <w:p w14:paraId="5F319E58" w14:textId="77777777" w:rsidR="00804E07" w:rsidRDefault="00D226FD">
            <w:r>
              <w:rPr>
                <w:sz w:val="18"/>
              </w:rPr>
              <w:t>Run MTCNN on test frames</w:t>
            </w:r>
          </w:p>
        </w:tc>
        <w:tc>
          <w:tcPr>
            <w:tcW w:w="3360" w:type="dxa"/>
            <w:vAlign w:val="center"/>
          </w:tcPr>
          <w:p w14:paraId="0D947E0C" w14:textId="77777777" w:rsidR="00804E07" w:rsidRDefault="00D226FD">
            <w:r>
              <w:rPr>
                <w:sz w:val="18"/>
              </w:rPr>
              <w:t>Detected face crop</w:t>
            </w:r>
          </w:p>
        </w:tc>
      </w:tr>
      <w:tr w:rsidR="00804E07" w14:paraId="3B7B23DE" w14:textId="77777777">
        <w:trPr>
          <w:jc w:val="center"/>
        </w:trPr>
        <w:tc>
          <w:tcPr>
            <w:tcW w:w="3360" w:type="dxa"/>
            <w:vAlign w:val="center"/>
          </w:tcPr>
          <w:p w14:paraId="649FC0A0" w14:textId="77777777" w:rsidR="00804E07" w:rsidRDefault="00D226FD">
            <w:r>
              <w:rPr>
                <w:sz w:val="18"/>
              </w:rPr>
              <w:t>Classification</w:t>
            </w:r>
          </w:p>
        </w:tc>
        <w:tc>
          <w:tcPr>
            <w:tcW w:w="3360" w:type="dxa"/>
            <w:vAlign w:val="center"/>
          </w:tcPr>
          <w:p w14:paraId="5FADA92B" w14:textId="77777777" w:rsidR="00804E07" w:rsidRDefault="00D226FD">
            <w:r>
              <w:rPr>
                <w:sz w:val="18"/>
              </w:rPr>
              <w:t>Run XceptionNet inference</w:t>
            </w:r>
          </w:p>
        </w:tc>
        <w:tc>
          <w:tcPr>
            <w:tcW w:w="3360" w:type="dxa"/>
            <w:vAlign w:val="center"/>
          </w:tcPr>
          <w:p w14:paraId="243FB7CE" w14:textId="77777777" w:rsidR="00804E07" w:rsidRDefault="00D226FD">
            <w:r>
              <w:rPr>
                <w:sz w:val="18"/>
              </w:rPr>
              <w:t>Probability and label</w:t>
            </w:r>
          </w:p>
        </w:tc>
      </w:tr>
      <w:tr w:rsidR="00804E07" w14:paraId="4F4856D2" w14:textId="77777777">
        <w:trPr>
          <w:jc w:val="center"/>
        </w:trPr>
        <w:tc>
          <w:tcPr>
            <w:tcW w:w="3360" w:type="dxa"/>
            <w:vAlign w:val="center"/>
          </w:tcPr>
          <w:p w14:paraId="7E1BC0CE" w14:textId="77777777" w:rsidR="00804E07" w:rsidRDefault="00D226FD">
            <w:r>
              <w:rPr>
                <w:sz w:val="18"/>
              </w:rPr>
              <w:t>Video decision</w:t>
            </w:r>
          </w:p>
        </w:tc>
        <w:tc>
          <w:tcPr>
            <w:tcW w:w="3360" w:type="dxa"/>
            <w:vAlign w:val="center"/>
          </w:tcPr>
          <w:p w14:paraId="09C091C8" w14:textId="77777777" w:rsidR="00804E07" w:rsidRDefault="00D226FD">
            <w:r>
              <w:rPr>
                <w:sz w:val="18"/>
              </w:rPr>
              <w:t>Count frame votes</w:t>
            </w:r>
          </w:p>
        </w:tc>
        <w:tc>
          <w:tcPr>
            <w:tcW w:w="3360" w:type="dxa"/>
            <w:vAlign w:val="center"/>
          </w:tcPr>
          <w:p w14:paraId="3BA54B59" w14:textId="77777777" w:rsidR="00804E07" w:rsidRDefault="00D226FD">
            <w:r>
              <w:rPr>
                <w:sz w:val="18"/>
              </w:rPr>
              <w:t>Final majority label</w:t>
            </w:r>
          </w:p>
        </w:tc>
      </w:tr>
      <w:tr w:rsidR="00804E07" w14:paraId="30805AB3" w14:textId="77777777">
        <w:trPr>
          <w:jc w:val="center"/>
        </w:trPr>
        <w:tc>
          <w:tcPr>
            <w:tcW w:w="3360" w:type="dxa"/>
            <w:vAlign w:val="center"/>
          </w:tcPr>
          <w:p w14:paraId="253786B0" w14:textId="77777777" w:rsidR="00804E07" w:rsidRDefault="00D226FD">
            <w:r>
              <w:rPr>
                <w:sz w:val="18"/>
              </w:rPr>
              <w:t>Evaluation</w:t>
            </w:r>
          </w:p>
        </w:tc>
        <w:tc>
          <w:tcPr>
            <w:tcW w:w="3360" w:type="dxa"/>
            <w:vAlign w:val="center"/>
          </w:tcPr>
          <w:p w14:paraId="5E36E3F4" w14:textId="77777777" w:rsidR="00804E07" w:rsidRDefault="00D226FD">
            <w:r>
              <w:rPr>
                <w:sz w:val="18"/>
              </w:rPr>
              <w:t>Compute metrics</w:t>
            </w:r>
          </w:p>
        </w:tc>
        <w:tc>
          <w:tcPr>
            <w:tcW w:w="3360" w:type="dxa"/>
            <w:vAlign w:val="center"/>
          </w:tcPr>
          <w:p w14:paraId="7AD3F58F" w14:textId="77777777" w:rsidR="00804E07" w:rsidRDefault="00D226FD">
            <w:r>
              <w:rPr>
                <w:sz w:val="18"/>
              </w:rPr>
              <w:t>Metric table</w:t>
            </w:r>
          </w:p>
        </w:tc>
      </w:tr>
      <w:tr w:rsidR="00804E07" w14:paraId="7B5AB334" w14:textId="77777777">
        <w:trPr>
          <w:jc w:val="center"/>
        </w:trPr>
        <w:tc>
          <w:tcPr>
            <w:tcW w:w="3360" w:type="dxa"/>
            <w:vAlign w:val="center"/>
          </w:tcPr>
          <w:p w14:paraId="4724404C" w14:textId="77777777" w:rsidR="00804E07" w:rsidRDefault="00D226FD">
            <w:r>
              <w:rPr>
                <w:sz w:val="18"/>
              </w:rPr>
              <w:t>Robustness</w:t>
            </w:r>
          </w:p>
        </w:tc>
        <w:tc>
          <w:tcPr>
            <w:tcW w:w="3360" w:type="dxa"/>
            <w:vAlign w:val="center"/>
          </w:tcPr>
          <w:p w14:paraId="54C37116" w14:textId="77777777" w:rsidR="00804E07" w:rsidRDefault="00D226FD">
            <w:r>
              <w:rPr>
                <w:sz w:val="18"/>
              </w:rPr>
              <w:t>Test difficult inputs</w:t>
            </w:r>
          </w:p>
        </w:tc>
        <w:tc>
          <w:tcPr>
            <w:tcW w:w="3360" w:type="dxa"/>
            <w:vAlign w:val="center"/>
          </w:tcPr>
          <w:p w14:paraId="68D62BC9" w14:textId="77777777" w:rsidR="00804E07" w:rsidRDefault="00D226FD">
            <w:r>
              <w:rPr>
                <w:sz w:val="18"/>
              </w:rPr>
              <w:t>Test-case results</w:t>
            </w:r>
          </w:p>
        </w:tc>
      </w:tr>
      <w:tr w:rsidR="00804E07" w14:paraId="337D48E2" w14:textId="77777777" w:rsidTr="00A82A5A">
        <w:trPr>
          <w:trHeight w:val="351"/>
          <w:jc w:val="center"/>
        </w:trPr>
        <w:tc>
          <w:tcPr>
            <w:tcW w:w="3360" w:type="dxa"/>
            <w:vAlign w:val="center"/>
          </w:tcPr>
          <w:p w14:paraId="6199D563" w14:textId="77777777" w:rsidR="00804E07" w:rsidRDefault="00D226FD">
            <w:r>
              <w:rPr>
                <w:sz w:val="18"/>
              </w:rPr>
              <w:t>Documentation</w:t>
            </w:r>
          </w:p>
        </w:tc>
        <w:tc>
          <w:tcPr>
            <w:tcW w:w="3360" w:type="dxa"/>
            <w:vAlign w:val="center"/>
          </w:tcPr>
          <w:p w14:paraId="659C2EC6" w14:textId="77777777" w:rsidR="00804E07" w:rsidRDefault="00D226FD">
            <w:r>
              <w:rPr>
                <w:sz w:val="18"/>
              </w:rPr>
              <w:t>Record tools and outputs</w:t>
            </w:r>
          </w:p>
        </w:tc>
        <w:tc>
          <w:tcPr>
            <w:tcW w:w="3360" w:type="dxa"/>
            <w:vAlign w:val="center"/>
          </w:tcPr>
          <w:p w14:paraId="33BB4CC7" w14:textId="77777777" w:rsidR="00804E07" w:rsidRDefault="00D226FD">
            <w:r>
              <w:rPr>
                <w:sz w:val="18"/>
              </w:rPr>
              <w:t>Screenshots / report</w:t>
            </w:r>
          </w:p>
        </w:tc>
      </w:tr>
    </w:tbl>
    <w:p w14:paraId="6861D0BA" w14:textId="77777777" w:rsidR="00804E07" w:rsidRDefault="00804E07"/>
    <w:p w14:paraId="0B916C7B" w14:textId="77777777" w:rsidR="00804E07" w:rsidRDefault="00D226FD">
      <w:r>
        <w:br w:type="page"/>
      </w:r>
    </w:p>
    <w:p w14:paraId="64FB564A" w14:textId="77777777" w:rsidR="00804E07" w:rsidRPr="00156699" w:rsidRDefault="00D226FD">
      <w:pPr>
        <w:pStyle w:val="Heading2"/>
        <w:spacing w:before="160" w:after="100"/>
        <w:rPr>
          <w:color w:val="000000" w:themeColor="text1"/>
        </w:rPr>
      </w:pPr>
      <w:r w:rsidRPr="00156699">
        <w:rPr>
          <w:color w:val="000000" w:themeColor="text1"/>
        </w:rPr>
        <w:lastRenderedPageBreak/>
        <w:t>6. ANALYSIS AND ENGINEERING DECISION</w:t>
      </w:r>
    </w:p>
    <w:p w14:paraId="192A4A26" w14:textId="77777777" w:rsidR="00804E07" w:rsidRDefault="00D226FD">
      <w:pPr>
        <w:spacing w:after="120"/>
      </w:pPr>
      <w:r>
        <w:t>The assignment format asks students to interpret results, compare alternatives where appropriate, identify advantages and limitations, discuss trade-offs, and justify the final solution using quantitative or qualitative evidence. fileciteturn2file0L110-L117</w:t>
      </w:r>
    </w:p>
    <w:p w14:paraId="066B518D"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6.1 Algorithm Comparison</w:t>
      </w:r>
    </w:p>
    <w:tbl>
      <w:tblPr>
        <w:tblStyle w:val="TableGrid"/>
        <w:tblW w:w="0" w:type="auto"/>
        <w:jc w:val="center"/>
        <w:tblLook w:val="04A0" w:firstRow="1" w:lastRow="0" w:firstColumn="1" w:lastColumn="0" w:noHBand="0" w:noVBand="1"/>
      </w:tblPr>
      <w:tblGrid>
        <w:gridCol w:w="2517"/>
        <w:gridCol w:w="2518"/>
        <w:gridCol w:w="2518"/>
        <w:gridCol w:w="2517"/>
      </w:tblGrid>
      <w:tr w:rsidR="00804E07" w14:paraId="10AFA0D9" w14:textId="77777777">
        <w:trPr>
          <w:jc w:val="center"/>
        </w:trPr>
        <w:tc>
          <w:tcPr>
            <w:tcW w:w="2520" w:type="dxa"/>
            <w:shd w:val="clear" w:color="auto" w:fill="D9EAF7"/>
            <w:vAlign w:val="center"/>
          </w:tcPr>
          <w:p w14:paraId="5E24351C" w14:textId="77777777" w:rsidR="00804E07" w:rsidRDefault="00D226FD">
            <w:r>
              <w:rPr>
                <w:b/>
                <w:sz w:val="18"/>
              </w:rPr>
              <w:t>Option</w:t>
            </w:r>
          </w:p>
        </w:tc>
        <w:tc>
          <w:tcPr>
            <w:tcW w:w="2520" w:type="dxa"/>
            <w:shd w:val="clear" w:color="auto" w:fill="D9EAF7"/>
            <w:vAlign w:val="center"/>
          </w:tcPr>
          <w:p w14:paraId="2E16576D" w14:textId="77777777" w:rsidR="00804E07" w:rsidRDefault="00D226FD">
            <w:r>
              <w:rPr>
                <w:b/>
                <w:sz w:val="18"/>
              </w:rPr>
              <w:t>Strength</w:t>
            </w:r>
          </w:p>
        </w:tc>
        <w:tc>
          <w:tcPr>
            <w:tcW w:w="2520" w:type="dxa"/>
            <w:shd w:val="clear" w:color="auto" w:fill="D9EAF7"/>
            <w:vAlign w:val="center"/>
          </w:tcPr>
          <w:p w14:paraId="2A24CBC9" w14:textId="77777777" w:rsidR="00804E07" w:rsidRDefault="00D226FD">
            <w:r>
              <w:rPr>
                <w:b/>
                <w:sz w:val="18"/>
              </w:rPr>
              <w:t>Limitation</w:t>
            </w:r>
          </w:p>
        </w:tc>
        <w:tc>
          <w:tcPr>
            <w:tcW w:w="2520" w:type="dxa"/>
            <w:shd w:val="clear" w:color="auto" w:fill="D9EAF7"/>
            <w:vAlign w:val="center"/>
          </w:tcPr>
          <w:p w14:paraId="60AABA08" w14:textId="77777777" w:rsidR="00804E07" w:rsidRDefault="00D226FD">
            <w:r>
              <w:rPr>
                <w:b/>
                <w:sz w:val="18"/>
              </w:rPr>
              <w:t>Decision</w:t>
            </w:r>
          </w:p>
        </w:tc>
      </w:tr>
      <w:tr w:rsidR="00804E07" w14:paraId="18878136" w14:textId="77777777">
        <w:trPr>
          <w:jc w:val="center"/>
        </w:trPr>
        <w:tc>
          <w:tcPr>
            <w:tcW w:w="2520" w:type="dxa"/>
            <w:vAlign w:val="center"/>
          </w:tcPr>
          <w:p w14:paraId="3CBA5370" w14:textId="77777777" w:rsidR="00804E07" w:rsidRDefault="00D226FD">
            <w:r>
              <w:rPr>
                <w:sz w:val="18"/>
              </w:rPr>
              <w:t>EfficientNet-B0</w:t>
            </w:r>
          </w:p>
        </w:tc>
        <w:tc>
          <w:tcPr>
            <w:tcW w:w="2520" w:type="dxa"/>
            <w:vAlign w:val="center"/>
          </w:tcPr>
          <w:p w14:paraId="531FC8C7" w14:textId="77777777" w:rsidR="00804E07" w:rsidRDefault="00D226FD">
            <w:r>
              <w:rPr>
                <w:sz w:val="18"/>
              </w:rPr>
              <w:t>Compact and efficient</w:t>
            </w:r>
          </w:p>
        </w:tc>
        <w:tc>
          <w:tcPr>
            <w:tcW w:w="2520" w:type="dxa"/>
            <w:vAlign w:val="center"/>
          </w:tcPr>
          <w:p w14:paraId="05665303" w14:textId="77777777" w:rsidR="00804E07" w:rsidRDefault="00D226FD">
            <w:r>
              <w:rPr>
                <w:sz w:val="18"/>
              </w:rPr>
              <w:t>Used in earlier report version</w:t>
            </w:r>
          </w:p>
        </w:tc>
        <w:tc>
          <w:tcPr>
            <w:tcW w:w="2520" w:type="dxa"/>
            <w:vAlign w:val="center"/>
          </w:tcPr>
          <w:p w14:paraId="418B4FF7" w14:textId="77777777" w:rsidR="00804E07" w:rsidRDefault="00D226FD">
            <w:r>
              <w:rPr>
                <w:sz w:val="18"/>
              </w:rPr>
              <w:t>Not selected</w:t>
            </w:r>
          </w:p>
        </w:tc>
      </w:tr>
      <w:tr w:rsidR="00804E07" w14:paraId="7C607058" w14:textId="77777777">
        <w:trPr>
          <w:jc w:val="center"/>
        </w:trPr>
        <w:tc>
          <w:tcPr>
            <w:tcW w:w="2520" w:type="dxa"/>
            <w:vAlign w:val="center"/>
          </w:tcPr>
          <w:p w14:paraId="2174BD3A" w14:textId="77777777" w:rsidR="00804E07" w:rsidRDefault="00D226FD">
            <w:r>
              <w:rPr>
                <w:sz w:val="18"/>
              </w:rPr>
              <w:t>XceptionNet</w:t>
            </w:r>
          </w:p>
        </w:tc>
        <w:tc>
          <w:tcPr>
            <w:tcW w:w="2520" w:type="dxa"/>
            <w:vAlign w:val="center"/>
          </w:tcPr>
          <w:p w14:paraId="168C0DEC" w14:textId="77777777" w:rsidR="00804E07" w:rsidRDefault="00D226FD">
            <w:r>
              <w:rPr>
                <w:sz w:val="18"/>
              </w:rPr>
              <w:t>Strong transfer-learning baseline; distinct architecture</w:t>
            </w:r>
          </w:p>
        </w:tc>
        <w:tc>
          <w:tcPr>
            <w:tcW w:w="2520" w:type="dxa"/>
            <w:vAlign w:val="center"/>
          </w:tcPr>
          <w:p w14:paraId="15FEE4E3" w14:textId="77777777" w:rsidR="00804E07" w:rsidRDefault="00D226FD">
            <w:r>
              <w:rPr>
                <w:sz w:val="18"/>
              </w:rPr>
              <w:t>Higher input resolution and computation</w:t>
            </w:r>
          </w:p>
        </w:tc>
        <w:tc>
          <w:tcPr>
            <w:tcW w:w="2520" w:type="dxa"/>
            <w:vAlign w:val="center"/>
          </w:tcPr>
          <w:p w14:paraId="6E9F9D3F" w14:textId="77777777" w:rsidR="00804E07" w:rsidRDefault="00D226FD">
            <w:r>
              <w:rPr>
                <w:sz w:val="18"/>
              </w:rPr>
              <w:t>Selected</w:t>
            </w:r>
          </w:p>
        </w:tc>
      </w:tr>
      <w:tr w:rsidR="00804E07" w14:paraId="74F70E07" w14:textId="77777777">
        <w:trPr>
          <w:jc w:val="center"/>
        </w:trPr>
        <w:tc>
          <w:tcPr>
            <w:tcW w:w="2520" w:type="dxa"/>
            <w:vAlign w:val="center"/>
          </w:tcPr>
          <w:p w14:paraId="1AC2E6EB" w14:textId="77777777" w:rsidR="00804E07" w:rsidRDefault="00D226FD">
            <w:r>
              <w:rPr>
                <w:sz w:val="18"/>
              </w:rPr>
              <w:t>Simple image classifier</w:t>
            </w:r>
          </w:p>
        </w:tc>
        <w:tc>
          <w:tcPr>
            <w:tcW w:w="2520" w:type="dxa"/>
            <w:vAlign w:val="center"/>
          </w:tcPr>
          <w:p w14:paraId="42217E18" w14:textId="77777777" w:rsidR="00804E07" w:rsidRDefault="00D226FD">
            <w:r>
              <w:rPr>
                <w:sz w:val="18"/>
              </w:rPr>
              <w:t>Easy to implement</w:t>
            </w:r>
          </w:p>
        </w:tc>
        <w:tc>
          <w:tcPr>
            <w:tcW w:w="2520" w:type="dxa"/>
            <w:vAlign w:val="center"/>
          </w:tcPr>
          <w:p w14:paraId="19EF2574" w14:textId="77777777" w:rsidR="00804E07" w:rsidRDefault="00D226FD">
            <w:r>
              <w:rPr>
                <w:sz w:val="18"/>
              </w:rPr>
              <w:t>Weak face focus</w:t>
            </w:r>
          </w:p>
        </w:tc>
        <w:tc>
          <w:tcPr>
            <w:tcW w:w="2520" w:type="dxa"/>
            <w:vAlign w:val="center"/>
          </w:tcPr>
          <w:p w14:paraId="067C989A" w14:textId="77777777" w:rsidR="00804E07" w:rsidRDefault="00D226FD">
            <w:r>
              <w:rPr>
                <w:sz w:val="18"/>
              </w:rPr>
              <w:t>Not selected</w:t>
            </w:r>
          </w:p>
        </w:tc>
      </w:tr>
      <w:tr w:rsidR="00804E07" w14:paraId="3A3302F3" w14:textId="77777777">
        <w:trPr>
          <w:jc w:val="center"/>
        </w:trPr>
        <w:tc>
          <w:tcPr>
            <w:tcW w:w="2520" w:type="dxa"/>
            <w:vAlign w:val="center"/>
          </w:tcPr>
          <w:p w14:paraId="44E22AB0" w14:textId="77777777" w:rsidR="00804E07" w:rsidRDefault="00D226FD">
            <w:r>
              <w:rPr>
                <w:sz w:val="18"/>
              </w:rPr>
              <w:t>Probability averaging</w:t>
            </w:r>
          </w:p>
        </w:tc>
        <w:tc>
          <w:tcPr>
            <w:tcW w:w="2520" w:type="dxa"/>
            <w:vAlign w:val="center"/>
          </w:tcPr>
          <w:p w14:paraId="338C7D6D" w14:textId="77777777" w:rsidR="00804E07" w:rsidRDefault="00D226FD">
            <w:r>
              <w:rPr>
                <w:sz w:val="18"/>
              </w:rPr>
              <w:t>Uses probability magnitude</w:t>
            </w:r>
          </w:p>
        </w:tc>
        <w:tc>
          <w:tcPr>
            <w:tcW w:w="2520" w:type="dxa"/>
            <w:vAlign w:val="center"/>
          </w:tcPr>
          <w:p w14:paraId="2FB4901F" w14:textId="77777777" w:rsidR="00804E07" w:rsidRDefault="00D226FD">
            <w:r>
              <w:rPr>
                <w:sz w:val="18"/>
              </w:rPr>
              <w:t>Sensitive to extreme frame probabilities</w:t>
            </w:r>
          </w:p>
        </w:tc>
        <w:tc>
          <w:tcPr>
            <w:tcW w:w="2520" w:type="dxa"/>
            <w:vAlign w:val="center"/>
          </w:tcPr>
          <w:p w14:paraId="3D09C0B7" w14:textId="77777777" w:rsidR="00804E07" w:rsidRDefault="00D226FD">
            <w:r>
              <w:rPr>
                <w:sz w:val="18"/>
              </w:rPr>
              <w:t>Not selected</w:t>
            </w:r>
          </w:p>
        </w:tc>
      </w:tr>
      <w:tr w:rsidR="00804E07" w14:paraId="1AFF4422" w14:textId="77777777">
        <w:trPr>
          <w:jc w:val="center"/>
        </w:trPr>
        <w:tc>
          <w:tcPr>
            <w:tcW w:w="2520" w:type="dxa"/>
            <w:vAlign w:val="center"/>
          </w:tcPr>
          <w:p w14:paraId="5204EF48" w14:textId="77777777" w:rsidR="00804E07" w:rsidRDefault="00D226FD">
            <w:r>
              <w:rPr>
                <w:sz w:val="18"/>
              </w:rPr>
              <w:t>Majority voting</w:t>
            </w:r>
          </w:p>
        </w:tc>
        <w:tc>
          <w:tcPr>
            <w:tcW w:w="2520" w:type="dxa"/>
            <w:vAlign w:val="center"/>
          </w:tcPr>
          <w:p w14:paraId="225C702E" w14:textId="77777777" w:rsidR="00804E07" w:rsidRDefault="00D226FD">
            <w:r>
              <w:rPr>
                <w:sz w:val="18"/>
              </w:rPr>
              <w:t>Simple and transparent</w:t>
            </w:r>
          </w:p>
        </w:tc>
        <w:tc>
          <w:tcPr>
            <w:tcW w:w="2520" w:type="dxa"/>
            <w:vAlign w:val="center"/>
          </w:tcPr>
          <w:p w14:paraId="4F485214" w14:textId="77777777" w:rsidR="00804E07" w:rsidRDefault="00D226FD">
            <w:r>
              <w:rPr>
                <w:sz w:val="18"/>
              </w:rPr>
              <w:t>Discards probability magnitude</w:t>
            </w:r>
          </w:p>
        </w:tc>
        <w:tc>
          <w:tcPr>
            <w:tcW w:w="2520" w:type="dxa"/>
            <w:vAlign w:val="center"/>
          </w:tcPr>
          <w:p w14:paraId="24819A0A" w14:textId="77777777" w:rsidR="00804E07" w:rsidRDefault="00D226FD">
            <w:r>
              <w:rPr>
                <w:sz w:val="18"/>
              </w:rPr>
              <w:t>Selected</w:t>
            </w:r>
          </w:p>
        </w:tc>
      </w:tr>
    </w:tbl>
    <w:p w14:paraId="4DE57F4D" w14:textId="77777777" w:rsidR="00804E07" w:rsidRDefault="00804E07"/>
    <w:p w14:paraId="78519A97"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6.2 Why XceptionNet Was Selected</w:t>
      </w:r>
    </w:p>
    <w:p w14:paraId="4426C438" w14:textId="77777777" w:rsidR="00156699" w:rsidRDefault="00156699">
      <w:pPr>
        <w:pStyle w:val="ListBullet"/>
        <w:spacing w:after="40"/>
      </w:pPr>
    </w:p>
    <w:p w14:paraId="6DA48917" w14:textId="706DECEA" w:rsidR="00804E07" w:rsidRDefault="00D226FD">
      <w:pPr>
        <w:pStyle w:val="ListBullet"/>
        <w:spacing w:after="40"/>
      </w:pPr>
      <w:r>
        <w:t>Provides a substantially different CNN backbone from the earlier report.</w:t>
      </w:r>
    </w:p>
    <w:p w14:paraId="5C2C2978" w14:textId="77777777" w:rsidR="00804E07" w:rsidRDefault="00D226FD">
      <w:pPr>
        <w:pStyle w:val="ListBullet"/>
        <w:spacing w:after="40"/>
      </w:pPr>
      <w:r>
        <w:t>Supports transfer learning, reducing the need for very large training resources.</w:t>
      </w:r>
    </w:p>
    <w:p w14:paraId="253FD303" w14:textId="77777777" w:rsidR="00804E07" w:rsidRDefault="00D226FD">
      <w:pPr>
        <w:pStyle w:val="ListBullet"/>
        <w:spacing w:after="40"/>
      </w:pPr>
      <w:r>
        <w:t>Depthwise separable convolutions provide a factorised convolutional design.</w:t>
      </w:r>
    </w:p>
    <w:p w14:paraId="1C8EDB94" w14:textId="77777777" w:rsidR="00804E07" w:rsidRDefault="00D226FD">
      <w:pPr>
        <w:pStyle w:val="ListBullet"/>
        <w:spacing w:after="40"/>
      </w:pPr>
      <w:r>
        <w:t>The architecture is suitable for image-level facial classification experiments.</w:t>
      </w:r>
    </w:p>
    <w:p w14:paraId="2F8A8D2A"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6.3 Why Majority Voting Was Selected</w:t>
      </w:r>
    </w:p>
    <w:p w14:paraId="71565A46" w14:textId="77777777" w:rsidR="00804E07" w:rsidRDefault="00D226FD">
      <w:pPr>
        <w:pStyle w:val="ListBullet"/>
        <w:spacing w:after="40"/>
      </w:pPr>
      <w:r>
        <w:t>Easy to explain during demonstration.</w:t>
      </w:r>
    </w:p>
    <w:p w14:paraId="18D21D5A" w14:textId="77777777" w:rsidR="00804E07" w:rsidRDefault="00D226FD">
      <w:pPr>
        <w:pStyle w:val="ListBullet"/>
        <w:spacing w:after="40"/>
      </w:pPr>
      <w:r>
        <w:t>Reduces dependence on a single sampled frame.</w:t>
      </w:r>
    </w:p>
    <w:p w14:paraId="4FBCCB27" w14:textId="77777777" w:rsidR="00804E07" w:rsidRDefault="00D226FD">
      <w:pPr>
        <w:pStyle w:val="ListBullet"/>
        <w:spacing w:after="40"/>
      </w:pPr>
      <w:r>
        <w:t>Produces a directly interpretable count of frame decisions.</w:t>
      </w:r>
    </w:p>
    <w:p w14:paraId="18CA7F9F" w14:textId="77777777" w:rsidR="00804E07" w:rsidRDefault="00D226FD">
      <w:pPr>
        <w:pStyle w:val="ListBullet"/>
        <w:spacing w:after="40"/>
      </w:pPr>
      <w:r>
        <w:t>Requires no additional recurrent or transformer module.</w:t>
      </w:r>
    </w:p>
    <w:p w14:paraId="2B8EB22E"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6.4 Trade-Off</w:t>
      </w:r>
    </w:p>
    <w:p w14:paraId="1C566A20" w14:textId="77777777" w:rsidR="00804E07" w:rsidRDefault="00D226FD">
      <w:pPr>
        <w:spacing w:after="120"/>
      </w:pPr>
      <w:r>
        <w:t>The main trade-off is simplicity versus temporal intelligence. Majority voting is computationally light and transparent, but it does not learn motion patterns. A learned temporal model could use more information but would increase implementation complexity and training requirements.</w:t>
      </w:r>
    </w:p>
    <w:p w14:paraId="2ED66C49" w14:textId="1A39EDC9" w:rsidR="00804E07" w:rsidRPr="00156699" w:rsidRDefault="00D226FD" w:rsidP="00156699">
      <w:pPr>
        <w:rPr>
          <w:b/>
          <w:bCs/>
        </w:rPr>
      </w:pPr>
      <w:r w:rsidRPr="00156699">
        <w:rPr>
          <w:b/>
          <w:bCs/>
        </w:rPr>
        <w:t>6.5 Error Analysis</w:t>
      </w:r>
    </w:p>
    <w:p w14:paraId="7305029C" w14:textId="77777777" w:rsidR="00804E07" w:rsidRDefault="00D226FD">
      <w:pPr>
        <w:pStyle w:val="ListBullet"/>
        <w:spacing w:after="40"/>
      </w:pPr>
      <w:r>
        <w:t>F</w:t>
      </w:r>
      <w:r>
        <w:t>alse positives may occur when genuine media contains unusual compression or lighting artifacts.</w:t>
      </w:r>
    </w:p>
    <w:p w14:paraId="22420F90" w14:textId="77777777" w:rsidR="00804E07" w:rsidRDefault="00D226FD">
      <w:pPr>
        <w:pStyle w:val="ListBullet"/>
        <w:spacing w:after="40"/>
      </w:pPr>
      <w:r>
        <w:t>False negatives may occur when manipulation traces are weak or unseen during training.</w:t>
      </w:r>
    </w:p>
    <w:p w14:paraId="5B5BC893" w14:textId="77777777" w:rsidR="00804E07" w:rsidRDefault="00D226FD">
      <w:pPr>
        <w:pStyle w:val="ListBullet"/>
        <w:spacing w:after="40"/>
      </w:pPr>
      <w:r>
        <w:t>MTCNN failures reduce the amount of usable evidence.</w:t>
      </w:r>
    </w:p>
    <w:p w14:paraId="6B2A9142" w14:textId="77777777" w:rsidR="00804E07" w:rsidRDefault="00D226FD">
      <w:pPr>
        <w:pStyle w:val="ListBullet"/>
        <w:spacing w:after="40"/>
      </w:pPr>
      <w:r>
        <w:t>Low-resolution faces can reduce the quality of XceptionNet features.</w:t>
      </w:r>
    </w:p>
    <w:p w14:paraId="5B13735B" w14:textId="77777777" w:rsidR="00804E07" w:rsidRDefault="00D226FD">
      <w:pPr>
        <w:pStyle w:val="ListBullet"/>
        <w:spacing w:after="40"/>
      </w:pPr>
      <w:r>
        <w:t>Dataset bias may cause strong benchmark performance but weak real-world generalisation.</w:t>
      </w:r>
    </w:p>
    <w:p w14:paraId="143D56EF"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6.6 Engineering Decision</w:t>
      </w:r>
    </w:p>
    <w:p w14:paraId="103CBF62" w14:textId="77777777" w:rsidR="00804E07" w:rsidRDefault="00D226FD">
      <w:pPr>
        <w:spacing w:after="120"/>
      </w:pPr>
      <w:r>
        <w:t>The final solution is selected because it balances implementation complexity, visual feature quality and explainability. MTCNN narrows the input to facial evidence, XceptionNet provides a modern transfer-learning classifier, and majority voting creates a simple video-level decision mechanism. The design is appropriate for an academic prototype and provides clear extension points for future research.</w:t>
      </w:r>
    </w:p>
    <w:p w14:paraId="0586BAB1" w14:textId="77777777" w:rsidR="00804E07" w:rsidRDefault="00D226FD">
      <w:r>
        <w:br w:type="page"/>
      </w:r>
    </w:p>
    <w:p w14:paraId="1CB4D299" w14:textId="77777777" w:rsidR="00804E07" w:rsidRPr="00156699" w:rsidRDefault="00D226FD">
      <w:pPr>
        <w:pStyle w:val="Heading2"/>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lastRenderedPageBreak/>
        <w:t>7. BROADER CONSIDERATIONS</w:t>
      </w:r>
    </w:p>
    <w:p w14:paraId="5FFFF732" w14:textId="77777777" w:rsidR="00804E07" w:rsidRDefault="00D226FD">
      <w:pPr>
        <w:spacing w:after="120"/>
      </w:pPr>
      <w:r>
        <w:t>The assignment format identifies sustainability, environment, society, safety, ethics, economics, accessibility and professional responsibility as possible broader considerations. fileciteturn2file0L118-L128</w:t>
      </w:r>
    </w:p>
    <w:p w14:paraId="79BB1B2B"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7.1 Social Impact</w:t>
      </w:r>
    </w:p>
    <w:p w14:paraId="1A0E30F1" w14:textId="77777777" w:rsidR="00804E07" w:rsidRDefault="00D226FD">
      <w:pPr>
        <w:spacing w:after="120"/>
      </w:pPr>
      <w:r>
        <w:t>Automated deepfake screening can support content moderation and media verification. However, incorrect predictions can affect a person's reputation or the perceived credibility of genuine content. The system should therefore be used as an assistive screening mechanism.</w:t>
      </w:r>
    </w:p>
    <w:p w14:paraId="2D784BD1"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7.2 Ethical Considerations</w:t>
      </w:r>
    </w:p>
    <w:p w14:paraId="7B016897" w14:textId="77777777" w:rsidR="00804E07" w:rsidRDefault="00D226FD">
      <w:pPr>
        <w:pStyle w:val="ListBullet"/>
        <w:spacing w:after="40"/>
      </w:pPr>
      <w:r>
        <w:t>Avoid presenting model predictions as unquestionable facts.</w:t>
      </w:r>
    </w:p>
    <w:p w14:paraId="001656A1" w14:textId="77777777" w:rsidR="00804E07" w:rsidRDefault="00D226FD">
      <w:pPr>
        <w:pStyle w:val="ListBullet"/>
        <w:spacing w:after="40"/>
      </w:pPr>
      <w:r>
        <w:t>Protect personal media and avoid unnecessary storage of uploaded files.</w:t>
      </w:r>
    </w:p>
    <w:p w14:paraId="74061602" w14:textId="77777777" w:rsidR="00804E07" w:rsidRDefault="00D226FD">
      <w:pPr>
        <w:pStyle w:val="ListBullet"/>
        <w:spacing w:after="40"/>
      </w:pPr>
      <w:r>
        <w:t>Disclose model limitations and possible false positives/negatives.</w:t>
      </w:r>
    </w:p>
    <w:p w14:paraId="28873B6C" w14:textId="77777777" w:rsidR="00804E07" w:rsidRDefault="00D226FD">
      <w:pPr>
        <w:pStyle w:val="ListBullet"/>
        <w:spacing w:after="40"/>
      </w:pPr>
      <w:r>
        <w:t>Use datasets and media according to applicable permissions and licences.</w:t>
      </w:r>
    </w:p>
    <w:p w14:paraId="66FF66B0"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7.3 Sustainability</w:t>
      </w:r>
    </w:p>
    <w:p w14:paraId="6F136093" w14:textId="77777777" w:rsidR="00804E07" w:rsidRDefault="00D226FD">
      <w:pPr>
        <w:spacing w:after="120"/>
      </w:pPr>
      <w:r>
        <w:t>Deep learning training can consume substantial computational resources. Frame sampling reduces redundant video processing, while transfer learning avoids the need to train a large visual backbone from scratch. These choices can reduce unnecessary computation for a student-scale prototype.</w:t>
      </w:r>
    </w:p>
    <w:p w14:paraId="556CE428"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7.4 Professional Responsibility</w:t>
      </w:r>
    </w:p>
    <w:p w14:paraId="4D79BD01" w14:textId="77777777" w:rsidR="00804E07" w:rsidRDefault="00D226FD">
      <w:pPr>
        <w:spacing w:after="120"/>
      </w:pPr>
      <w:r>
        <w:t>A professional system should log model version, dataset version, threshold, evaluation procedure and known limitations. Reproducibility and transparent reporting are important when automated predictions may influence decisions about digital content.</w:t>
      </w:r>
    </w:p>
    <w:p w14:paraId="5254AD79" w14:textId="77777777" w:rsidR="00804E07" w:rsidRDefault="00D226FD">
      <w:r>
        <w:br w:type="page"/>
      </w:r>
    </w:p>
    <w:p w14:paraId="158FDA32" w14:textId="77777777" w:rsidR="00804E07" w:rsidRPr="00156699" w:rsidRDefault="00D226FD">
      <w:pPr>
        <w:pStyle w:val="Heading2"/>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lastRenderedPageBreak/>
        <w:t>8. CONCLUSION</w:t>
      </w:r>
    </w:p>
    <w:p w14:paraId="4AB25E78" w14:textId="77777777" w:rsidR="00804E07" w:rsidRDefault="00D226FD">
      <w:pPr>
        <w:spacing w:after="120"/>
      </w:pPr>
      <w:r>
        <w:t>The proposed assignment solution develops a complete deep learning pipeline for screening potentially manipulated facial media. The revised architecture uses MTCNN for facial localisation, XceptionNet transfer learning for spatial classification, and temporal majority voting for video-level decisions.</w:t>
      </w:r>
    </w:p>
    <w:p w14:paraId="37DF052D" w14:textId="77777777" w:rsidR="00804E07" w:rsidRDefault="00D226FD">
      <w:pPr>
        <w:spacing w:after="120"/>
      </w:pPr>
      <w:r>
        <w:t>The system satisfies the core design requirements by accepting media, extracting usable facial evidence, producing frame-level predictions and combining them into an interpretable final result. The evaluation strategy includes accuracy, precision, recall, F1-score, confusion matrix and ROC-AUC where probability outputs are available.</w:t>
      </w:r>
    </w:p>
    <w:p w14:paraId="01D65230" w14:textId="77777777" w:rsidR="00804E07" w:rsidRDefault="00D226FD">
      <w:pPr>
        <w:spacing w:after="120"/>
      </w:pPr>
      <w:r>
        <w:t>The main limitation is that spatial classification and majority voting do not fully model temporal inconsistencies. In addition, performance depends strongly on dataset diversity and face-detection quality. The numerical examples in this report are illustrative and must be replaced with actual execution measurements before submission.</w:t>
      </w:r>
    </w:p>
    <w:p w14:paraId="161BAFD1"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8.1 Major Findings</w:t>
      </w:r>
    </w:p>
    <w:p w14:paraId="3F349721" w14:textId="77777777" w:rsidR="00804E07" w:rsidRDefault="00D226FD">
      <w:pPr>
        <w:pStyle w:val="ListBullet"/>
        <w:spacing w:after="40"/>
      </w:pPr>
      <w:r>
        <w:t>A face-focused preprocessing stage is useful for concentrating the classifier on manipulated regions.</w:t>
      </w:r>
    </w:p>
    <w:p w14:paraId="5F96B24A" w14:textId="77777777" w:rsidR="00804E07" w:rsidRDefault="00D226FD">
      <w:pPr>
        <w:pStyle w:val="ListBullet"/>
        <w:spacing w:after="40"/>
      </w:pPr>
      <w:r>
        <w:t>XceptionNet provides a distinct transfer-learning alternative to the earlier EfficientNet-B0 design.</w:t>
      </w:r>
    </w:p>
    <w:p w14:paraId="3342B0E7" w14:textId="77777777" w:rsidR="00804E07" w:rsidRDefault="00D226FD">
      <w:pPr>
        <w:pStyle w:val="ListBullet"/>
        <w:spacing w:after="40"/>
      </w:pPr>
      <w:r>
        <w:t>Majority voting provides a simple and explainable video-level decision.</w:t>
      </w:r>
    </w:p>
    <w:p w14:paraId="2089569A" w14:textId="77777777" w:rsidR="00804E07" w:rsidRDefault="00D226FD">
      <w:pPr>
        <w:pStyle w:val="ListBullet"/>
        <w:spacing w:after="40"/>
      </w:pPr>
      <w:r>
        <w:t>Robust evaluation requires source-aware splitting and multiple metrics.</w:t>
      </w:r>
    </w:p>
    <w:p w14:paraId="4FCC0CC3" w14:textId="77777777" w:rsidR="00804E07" w:rsidRDefault="00D226FD">
      <w:pPr>
        <w:pStyle w:val="ListBullet"/>
        <w:spacing w:after="40"/>
      </w:pPr>
      <w:r>
        <w:t>Human verification remains important for high-impact use cases.</w:t>
      </w:r>
    </w:p>
    <w:p w14:paraId="56496BBF" w14:textId="77777777" w:rsidR="00156699" w:rsidRPr="00156699" w:rsidRDefault="00156699" w:rsidP="00156699">
      <w:pPr>
        <w:rPr>
          <w:b/>
          <w:bCs/>
        </w:rPr>
      </w:pPr>
    </w:p>
    <w:p w14:paraId="7B8E13F4" w14:textId="5075E7C6" w:rsidR="00804E07" w:rsidRPr="00156699" w:rsidRDefault="00D226FD" w:rsidP="00156699">
      <w:pPr>
        <w:rPr>
          <w:b/>
          <w:bCs/>
        </w:rPr>
      </w:pPr>
      <w:r w:rsidRPr="00156699">
        <w:rPr>
          <w:rFonts w:cs="Times New Roman"/>
          <w:b/>
          <w:bCs/>
          <w:color w:val="000000" w:themeColor="text1"/>
        </w:rPr>
        <w:t>9. STUDENT REFLECTION</w:t>
      </w:r>
    </w:p>
    <w:p w14:paraId="14A06A95" w14:textId="77777777" w:rsidR="00804E07" w:rsidRDefault="00D226FD">
      <w:pPr>
        <w:spacing w:after="120"/>
      </w:pPr>
      <w:r>
        <w:t>T</w:t>
      </w:r>
      <w:r>
        <w:t>his assignment provided practical learning beyond simply studying deep learning architectures. The major learning outcome was understanding how a machine-learning model becomes part of a complete engineering pipeline. A classifier alone is not sufficient; the quality of face detection, preprocessing, dataset organisation, threshold selection, testing and result interpretation also affects the final system.</w:t>
      </w:r>
    </w:p>
    <w:p w14:paraId="6925A22E" w14:textId="77777777" w:rsidR="00804E07" w:rsidRDefault="00D226FD">
      <w:pPr>
        <w:spacing w:after="120"/>
      </w:pPr>
      <w:r>
        <w:t>I learned that changing an algorithm changes more than the model name. The preprocessing dimensions, model construction, training configuration, output interpretation and evaluation narrative must all remain consistent with the selected architecture. Moving to XceptionNet required the report to be redesigned around a 299 × 299 input and a transfer-learning classification head.</w:t>
      </w:r>
    </w:p>
    <w:p w14:paraId="63CBA68F" w14:textId="77777777" w:rsidR="00804E07" w:rsidRDefault="00D226FD">
      <w:pPr>
        <w:spacing w:after="120"/>
      </w:pPr>
      <w:r>
        <w:t>I also learned the importance of distinguishing illustrative results from measured results. A technically correct report should never present an assumed accuracy as if it were obtained from an actual experiment. If additional time and resources were available, I would perform cross-dataset evaluation, tune the threshold using a dedicated validation set, add temporal feature learning, and use Grad-CAM to inspect which facial regions influence the model.</w:t>
      </w:r>
    </w:p>
    <w:p w14:paraId="16C1B2B7" w14:textId="77777777" w:rsidR="00804E07" w:rsidRPr="00156699" w:rsidRDefault="00D226FD">
      <w:pPr>
        <w:pStyle w:val="Heading3"/>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9.1 Improvements With Additional Resources</w:t>
      </w:r>
    </w:p>
    <w:p w14:paraId="1FF1C623" w14:textId="77777777" w:rsidR="00804E07" w:rsidRDefault="00D226FD">
      <w:pPr>
        <w:pStyle w:val="ListBullet"/>
        <w:spacing w:after="40"/>
      </w:pPr>
      <w:r>
        <w:t>Train with a larger and more diverse dataset.</w:t>
      </w:r>
    </w:p>
    <w:p w14:paraId="194AF446" w14:textId="77777777" w:rsidR="00804E07" w:rsidRDefault="00D226FD">
      <w:pPr>
        <w:pStyle w:val="ListBullet"/>
        <w:spacing w:after="40"/>
      </w:pPr>
      <w:r>
        <w:t>Add LSTM/GRU or transformer-based temporal modelling.</w:t>
      </w:r>
    </w:p>
    <w:p w14:paraId="6B89E6D0" w14:textId="77777777" w:rsidR="00804E07" w:rsidRDefault="00D226FD">
      <w:pPr>
        <w:pStyle w:val="ListBullet"/>
        <w:spacing w:after="40"/>
      </w:pPr>
      <w:r>
        <w:t>Perform cross-dataset generalisation testing.</w:t>
      </w:r>
    </w:p>
    <w:p w14:paraId="24689B0C" w14:textId="77777777" w:rsidR="00804E07" w:rsidRDefault="00D226FD">
      <w:pPr>
        <w:pStyle w:val="ListBullet"/>
        <w:spacing w:after="40"/>
      </w:pPr>
      <w:r>
        <w:t>Use stronger augmentation and compression simulation.</w:t>
      </w:r>
    </w:p>
    <w:p w14:paraId="5C10DAF9" w14:textId="77777777" w:rsidR="00804E07" w:rsidRDefault="00D226FD">
      <w:pPr>
        <w:pStyle w:val="ListBullet"/>
        <w:spacing w:after="40"/>
      </w:pPr>
      <w:r>
        <w:t>Add Grad-CAM or similar explanations.</w:t>
      </w:r>
    </w:p>
    <w:p w14:paraId="0DAD6477" w14:textId="77777777" w:rsidR="00804E07" w:rsidRDefault="00D226FD">
      <w:pPr>
        <w:pStyle w:val="ListBullet"/>
        <w:spacing w:after="40"/>
      </w:pPr>
      <w:r>
        <w:t>Calibrate confidence scores and evaluate different thresholds.</w:t>
      </w:r>
    </w:p>
    <w:p w14:paraId="4FF3F32F" w14:textId="77777777" w:rsidR="00804E07" w:rsidRDefault="00D226FD">
      <w:r>
        <w:br w:type="page"/>
      </w:r>
    </w:p>
    <w:p w14:paraId="5CC536A0" w14:textId="77777777" w:rsidR="00804E07" w:rsidRPr="00156699" w:rsidRDefault="00D226FD">
      <w:pPr>
        <w:pStyle w:val="Heading2"/>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lastRenderedPageBreak/>
        <w:t>10. REFERENCES</w:t>
      </w:r>
    </w:p>
    <w:p w14:paraId="14CD8F30" w14:textId="77777777" w:rsidR="00804E07" w:rsidRDefault="00D226FD">
      <w:r>
        <w:t>1. Chollet, F. (2017). Xception: Deep Learning with Depthwise Separable Convolutions. IEEE Conference on Computer Vision and Pattern Recognition.</w:t>
      </w:r>
    </w:p>
    <w:p w14:paraId="2CFAEFF7" w14:textId="77777777" w:rsidR="00804E07" w:rsidRDefault="00D226FD">
      <w:r>
        <w:t>2. Zhang, K., Zhang, Z., Li, Z., and Qiao, Y. (2016). Joint Face Detection and Alignment Using Multi-task Cascaded Convolutional Networks. IEEE Signal Processing Letters.</w:t>
      </w:r>
    </w:p>
    <w:p w14:paraId="31D4B42B" w14:textId="77777777" w:rsidR="00804E07" w:rsidRDefault="00D226FD">
      <w:r>
        <w:t>3. Rössler, A., Cozzolino, D., Verdoliva, L., Riess, C., Thies, J., and Nießner, M. (2019). FaceForensics++: Learning to Detect Manipulated Facial Images. IEEE/CVF International Conference on Computer Vision.</w:t>
      </w:r>
    </w:p>
    <w:p w14:paraId="48109C81" w14:textId="77777777" w:rsidR="00804E07" w:rsidRDefault="00D226FD">
      <w:r>
        <w:t>4. Li, Y., Yang, X., Sun, P., Qi, H., and Lyu, S. (2020). Celeb-DF: A Large-Scale Challenging Dataset for DeepFake Forensics. IEEE/CVF Conference on Computer Vision and Pattern Recognition.</w:t>
      </w:r>
    </w:p>
    <w:p w14:paraId="4050D442" w14:textId="77777777" w:rsidR="00804E07" w:rsidRDefault="00D226FD">
      <w:r>
        <w:t>5. Goodfellow, I., Bengio, Y., and Courville, A. (2016). Deep Learning. MIT Press.</w:t>
      </w:r>
    </w:p>
    <w:p w14:paraId="77EBC82E" w14:textId="77777777" w:rsidR="00804E07" w:rsidRDefault="00D226FD">
      <w:r>
        <w:t>6. Kingma, D. P., and Ba, J. (2015). Adam: A Method for Stochastic Optimization. International Conference on Learning Representations.</w:t>
      </w:r>
    </w:p>
    <w:p w14:paraId="2B6B959B" w14:textId="77777777" w:rsidR="00804E07" w:rsidRDefault="00D226FD">
      <w:r>
        <w:t>7. Selvaraju, R. R., et al. (2017). Grad-CAM: Visual Explanations from Deep Networks via Gradient-Based Localization. IEEE International Conference on Computer Vision.</w:t>
      </w:r>
    </w:p>
    <w:p w14:paraId="59572FC0" w14:textId="77777777" w:rsidR="00804E07" w:rsidRDefault="00D226FD">
      <w:r>
        <w:t>8. TensorFlow / Keras documentation for Xception, model training and inference.</w:t>
      </w:r>
    </w:p>
    <w:p w14:paraId="00CFCDCB" w14:textId="77777777" w:rsidR="00804E07" w:rsidRDefault="00D226FD">
      <w:r>
        <w:t>9. OpenCV documentation for video processing and frame extraction.</w:t>
      </w:r>
    </w:p>
    <w:p w14:paraId="3F168D95" w14:textId="77777777" w:rsidR="00804E07" w:rsidRDefault="00D226FD">
      <w:r>
        <w:t>10. MTCNN implementation/documentation used for face detection.</w:t>
      </w:r>
    </w:p>
    <w:p w14:paraId="5F4266BE" w14:textId="77777777" w:rsidR="00804E07" w:rsidRDefault="00D226FD">
      <w:pPr>
        <w:spacing w:after="120"/>
      </w:pPr>
      <w:r>
        <w:t>The uploaded assignment format explicitly requires acknowledgement of external sources, datasets, standards, software and AI-assisted tools used. fileciteturn2file0L136-L142</w:t>
      </w:r>
    </w:p>
    <w:p w14:paraId="116C759F" w14:textId="77777777" w:rsidR="00804E07" w:rsidRDefault="00D226FD">
      <w:r>
        <w:br w:type="page"/>
      </w:r>
    </w:p>
    <w:p w14:paraId="08E90C23" w14:textId="77777777" w:rsidR="00804E07" w:rsidRPr="00156699" w:rsidRDefault="00D226FD">
      <w:pPr>
        <w:pStyle w:val="Heading1"/>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lastRenderedPageBreak/>
        <w:t>F. COMMON ASSESSMENT RUBRIC</w:t>
      </w:r>
    </w:p>
    <w:p w14:paraId="6F83571B" w14:textId="77777777" w:rsidR="00804E07" w:rsidRDefault="00D226FD">
      <w:pPr>
        <w:spacing w:after="120"/>
      </w:pPr>
      <w:r>
        <w:t>The following rubric is reproduced in structure from the uploaded Common Course Assignment Format and aligned with this deepfake-detection assignment. fileciteturn2file0L143-L153</w:t>
      </w:r>
    </w:p>
    <w:tbl>
      <w:tblPr>
        <w:tblStyle w:val="TableGrid"/>
        <w:tblW w:w="0" w:type="auto"/>
        <w:jc w:val="center"/>
        <w:tblLook w:val="04A0" w:firstRow="1" w:lastRow="0" w:firstColumn="1" w:lastColumn="0" w:noHBand="0" w:noVBand="1"/>
      </w:tblPr>
      <w:tblGrid>
        <w:gridCol w:w="5035"/>
        <w:gridCol w:w="5035"/>
      </w:tblGrid>
      <w:tr w:rsidR="00804E07" w14:paraId="5FB3328E" w14:textId="77777777">
        <w:trPr>
          <w:jc w:val="center"/>
        </w:trPr>
        <w:tc>
          <w:tcPr>
            <w:tcW w:w="5040" w:type="dxa"/>
            <w:shd w:val="clear" w:color="auto" w:fill="D9EAF7"/>
            <w:vAlign w:val="center"/>
          </w:tcPr>
          <w:p w14:paraId="1CB19016" w14:textId="77777777" w:rsidR="00804E07" w:rsidRDefault="00D226FD">
            <w:r>
              <w:rPr>
                <w:b/>
                <w:sz w:val="18"/>
              </w:rPr>
              <w:t>Assessment Criterion</w:t>
            </w:r>
          </w:p>
        </w:tc>
        <w:tc>
          <w:tcPr>
            <w:tcW w:w="5040" w:type="dxa"/>
            <w:shd w:val="clear" w:color="auto" w:fill="D9EAF7"/>
            <w:vAlign w:val="center"/>
          </w:tcPr>
          <w:p w14:paraId="62F15769" w14:textId="77777777" w:rsidR="00804E07" w:rsidRDefault="00D226FD">
            <w:r>
              <w:rPr>
                <w:b/>
                <w:sz w:val="18"/>
              </w:rPr>
              <w:t>Marks</w:t>
            </w:r>
          </w:p>
        </w:tc>
      </w:tr>
      <w:tr w:rsidR="00804E07" w14:paraId="27E8A4EF" w14:textId="77777777">
        <w:trPr>
          <w:jc w:val="center"/>
        </w:trPr>
        <w:tc>
          <w:tcPr>
            <w:tcW w:w="5040" w:type="dxa"/>
            <w:vAlign w:val="center"/>
          </w:tcPr>
          <w:p w14:paraId="78A76280" w14:textId="77777777" w:rsidR="00804E07" w:rsidRDefault="00D226FD">
            <w:r>
              <w:rPr>
                <w:sz w:val="18"/>
              </w:rPr>
              <w:t>Problem understanding &amp; formulation</w:t>
            </w:r>
          </w:p>
        </w:tc>
        <w:tc>
          <w:tcPr>
            <w:tcW w:w="5040" w:type="dxa"/>
            <w:vAlign w:val="center"/>
          </w:tcPr>
          <w:p w14:paraId="487ABE70" w14:textId="77777777" w:rsidR="00804E07" w:rsidRDefault="00D226FD">
            <w:r>
              <w:rPr>
                <w:sz w:val="18"/>
              </w:rPr>
              <w:t>10</w:t>
            </w:r>
          </w:p>
        </w:tc>
      </w:tr>
      <w:tr w:rsidR="00804E07" w14:paraId="7E57F480" w14:textId="77777777">
        <w:trPr>
          <w:jc w:val="center"/>
        </w:trPr>
        <w:tc>
          <w:tcPr>
            <w:tcW w:w="5040" w:type="dxa"/>
            <w:vAlign w:val="center"/>
          </w:tcPr>
          <w:p w14:paraId="230C1AED" w14:textId="77777777" w:rsidR="00804E07" w:rsidRDefault="00D226FD">
            <w:r>
              <w:rPr>
                <w:sz w:val="18"/>
              </w:rPr>
              <w:t>Application of course/domain knowledge</w:t>
            </w:r>
          </w:p>
        </w:tc>
        <w:tc>
          <w:tcPr>
            <w:tcW w:w="5040" w:type="dxa"/>
            <w:vAlign w:val="center"/>
          </w:tcPr>
          <w:p w14:paraId="2271AF1F" w14:textId="77777777" w:rsidR="00804E07" w:rsidRDefault="00D226FD">
            <w:r>
              <w:rPr>
                <w:sz w:val="18"/>
              </w:rPr>
              <w:t>20</w:t>
            </w:r>
          </w:p>
        </w:tc>
      </w:tr>
      <w:tr w:rsidR="00804E07" w14:paraId="28BB05E3" w14:textId="77777777">
        <w:trPr>
          <w:jc w:val="center"/>
        </w:trPr>
        <w:tc>
          <w:tcPr>
            <w:tcW w:w="5040" w:type="dxa"/>
            <w:vAlign w:val="center"/>
          </w:tcPr>
          <w:p w14:paraId="0F4BD434" w14:textId="77777777" w:rsidR="00804E07" w:rsidRDefault="00D226FD">
            <w:r>
              <w:rPr>
                <w:sz w:val="18"/>
              </w:rPr>
              <w:t>Solution methodology / design / implementation</w:t>
            </w:r>
          </w:p>
        </w:tc>
        <w:tc>
          <w:tcPr>
            <w:tcW w:w="5040" w:type="dxa"/>
            <w:vAlign w:val="center"/>
          </w:tcPr>
          <w:p w14:paraId="6B18928C" w14:textId="77777777" w:rsidR="00804E07" w:rsidRDefault="00D226FD">
            <w:r>
              <w:rPr>
                <w:sz w:val="18"/>
              </w:rPr>
              <w:t>20</w:t>
            </w:r>
          </w:p>
        </w:tc>
      </w:tr>
      <w:tr w:rsidR="00804E07" w14:paraId="2ACD1AED" w14:textId="77777777">
        <w:trPr>
          <w:jc w:val="center"/>
        </w:trPr>
        <w:tc>
          <w:tcPr>
            <w:tcW w:w="5040" w:type="dxa"/>
            <w:vAlign w:val="center"/>
          </w:tcPr>
          <w:p w14:paraId="29DDA737" w14:textId="77777777" w:rsidR="00804E07" w:rsidRDefault="00D226FD">
            <w:r>
              <w:rPr>
                <w:sz w:val="18"/>
              </w:rPr>
              <w:t>Use of appropriate modern tools / techniques</w:t>
            </w:r>
          </w:p>
        </w:tc>
        <w:tc>
          <w:tcPr>
            <w:tcW w:w="5040" w:type="dxa"/>
            <w:vAlign w:val="center"/>
          </w:tcPr>
          <w:p w14:paraId="3764A2FA" w14:textId="77777777" w:rsidR="00804E07" w:rsidRDefault="00D226FD">
            <w:r>
              <w:rPr>
                <w:sz w:val="18"/>
              </w:rPr>
              <w:t>10</w:t>
            </w:r>
          </w:p>
        </w:tc>
      </w:tr>
      <w:tr w:rsidR="00804E07" w14:paraId="56344E52" w14:textId="77777777">
        <w:trPr>
          <w:jc w:val="center"/>
        </w:trPr>
        <w:tc>
          <w:tcPr>
            <w:tcW w:w="5040" w:type="dxa"/>
            <w:vAlign w:val="center"/>
          </w:tcPr>
          <w:p w14:paraId="198EC23A" w14:textId="77777777" w:rsidR="00804E07" w:rsidRDefault="00D226FD">
            <w:r>
              <w:rPr>
                <w:sz w:val="18"/>
              </w:rPr>
              <w:t>Results, testing &amp; validation</w:t>
            </w:r>
          </w:p>
        </w:tc>
        <w:tc>
          <w:tcPr>
            <w:tcW w:w="5040" w:type="dxa"/>
            <w:vAlign w:val="center"/>
          </w:tcPr>
          <w:p w14:paraId="14BDF387" w14:textId="77777777" w:rsidR="00804E07" w:rsidRDefault="00D226FD">
            <w:r>
              <w:rPr>
                <w:sz w:val="18"/>
              </w:rPr>
              <w:t>15</w:t>
            </w:r>
          </w:p>
        </w:tc>
      </w:tr>
      <w:tr w:rsidR="00804E07" w14:paraId="6B4CE250" w14:textId="77777777">
        <w:trPr>
          <w:jc w:val="center"/>
        </w:trPr>
        <w:tc>
          <w:tcPr>
            <w:tcW w:w="5040" w:type="dxa"/>
            <w:vAlign w:val="center"/>
          </w:tcPr>
          <w:p w14:paraId="2FAD762F" w14:textId="77777777" w:rsidR="00804E07" w:rsidRDefault="00D226FD">
            <w:r>
              <w:rPr>
                <w:sz w:val="18"/>
              </w:rPr>
              <w:t>Analysis, trade-offs &amp; justification</w:t>
            </w:r>
          </w:p>
        </w:tc>
        <w:tc>
          <w:tcPr>
            <w:tcW w:w="5040" w:type="dxa"/>
            <w:vAlign w:val="center"/>
          </w:tcPr>
          <w:p w14:paraId="2C9BAD1C" w14:textId="77777777" w:rsidR="00804E07" w:rsidRDefault="00D226FD">
            <w:r>
              <w:rPr>
                <w:sz w:val="18"/>
              </w:rPr>
              <w:t>15</w:t>
            </w:r>
          </w:p>
        </w:tc>
      </w:tr>
      <w:tr w:rsidR="00804E07" w14:paraId="705B852C" w14:textId="77777777">
        <w:trPr>
          <w:jc w:val="center"/>
        </w:trPr>
        <w:tc>
          <w:tcPr>
            <w:tcW w:w="5040" w:type="dxa"/>
            <w:vAlign w:val="center"/>
          </w:tcPr>
          <w:p w14:paraId="7F92FA6A" w14:textId="77777777" w:rsidR="00804E07" w:rsidRDefault="00D226FD">
            <w:r>
              <w:rPr>
                <w:sz w:val="18"/>
              </w:rPr>
              <w:t>Broader considerations / professional responsibility, where applicable</w:t>
            </w:r>
          </w:p>
        </w:tc>
        <w:tc>
          <w:tcPr>
            <w:tcW w:w="5040" w:type="dxa"/>
            <w:vAlign w:val="center"/>
          </w:tcPr>
          <w:p w14:paraId="449DAF51" w14:textId="77777777" w:rsidR="00804E07" w:rsidRDefault="00D226FD">
            <w:r>
              <w:rPr>
                <w:sz w:val="18"/>
              </w:rPr>
              <w:t>5</w:t>
            </w:r>
          </w:p>
        </w:tc>
      </w:tr>
      <w:tr w:rsidR="00804E07" w14:paraId="409F8EAA" w14:textId="77777777">
        <w:trPr>
          <w:jc w:val="center"/>
        </w:trPr>
        <w:tc>
          <w:tcPr>
            <w:tcW w:w="5040" w:type="dxa"/>
            <w:vAlign w:val="center"/>
          </w:tcPr>
          <w:p w14:paraId="0210E585" w14:textId="77777777" w:rsidR="00804E07" w:rsidRDefault="00D226FD">
            <w:r>
              <w:rPr>
                <w:sz w:val="18"/>
              </w:rPr>
              <w:t>Technical documentation &amp; reflection</w:t>
            </w:r>
          </w:p>
        </w:tc>
        <w:tc>
          <w:tcPr>
            <w:tcW w:w="5040" w:type="dxa"/>
            <w:vAlign w:val="center"/>
          </w:tcPr>
          <w:p w14:paraId="5D41CE98" w14:textId="77777777" w:rsidR="00804E07" w:rsidRDefault="00D226FD">
            <w:r>
              <w:rPr>
                <w:sz w:val="18"/>
              </w:rPr>
              <w:t>5</w:t>
            </w:r>
          </w:p>
        </w:tc>
      </w:tr>
      <w:tr w:rsidR="00804E07" w14:paraId="5102F333" w14:textId="77777777">
        <w:trPr>
          <w:jc w:val="center"/>
        </w:trPr>
        <w:tc>
          <w:tcPr>
            <w:tcW w:w="5040" w:type="dxa"/>
            <w:vAlign w:val="center"/>
          </w:tcPr>
          <w:p w14:paraId="4430DA63" w14:textId="77777777" w:rsidR="00804E07" w:rsidRDefault="00D226FD">
            <w:r>
              <w:rPr>
                <w:sz w:val="18"/>
              </w:rPr>
              <w:t>TOTAL</w:t>
            </w:r>
          </w:p>
        </w:tc>
        <w:tc>
          <w:tcPr>
            <w:tcW w:w="5040" w:type="dxa"/>
            <w:vAlign w:val="center"/>
          </w:tcPr>
          <w:p w14:paraId="2136DE82" w14:textId="77777777" w:rsidR="00804E07" w:rsidRDefault="00D226FD">
            <w:r>
              <w:rPr>
                <w:sz w:val="18"/>
              </w:rPr>
              <w:t>100</w:t>
            </w:r>
          </w:p>
        </w:tc>
      </w:tr>
    </w:tbl>
    <w:p w14:paraId="7938BA6C" w14:textId="77777777" w:rsidR="00804E07" w:rsidRDefault="00804E07"/>
    <w:p w14:paraId="1054CBB5" w14:textId="77777777" w:rsidR="00804E07" w:rsidRPr="00156699" w:rsidRDefault="00D226FD">
      <w:pPr>
        <w:pStyle w:val="Heading2"/>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F.1 Rubric Evidence for This Assignment</w:t>
      </w:r>
    </w:p>
    <w:tbl>
      <w:tblPr>
        <w:tblStyle w:val="TableGrid"/>
        <w:tblW w:w="0" w:type="auto"/>
        <w:jc w:val="center"/>
        <w:tblLook w:val="04A0" w:firstRow="1" w:lastRow="0" w:firstColumn="1" w:lastColumn="0" w:noHBand="0" w:noVBand="1"/>
      </w:tblPr>
      <w:tblGrid>
        <w:gridCol w:w="5035"/>
        <w:gridCol w:w="5035"/>
      </w:tblGrid>
      <w:tr w:rsidR="00804E07" w14:paraId="521B6E91" w14:textId="77777777">
        <w:trPr>
          <w:jc w:val="center"/>
        </w:trPr>
        <w:tc>
          <w:tcPr>
            <w:tcW w:w="5040" w:type="dxa"/>
            <w:shd w:val="clear" w:color="auto" w:fill="D9EAF7"/>
            <w:vAlign w:val="center"/>
          </w:tcPr>
          <w:p w14:paraId="201785A5" w14:textId="77777777" w:rsidR="00804E07" w:rsidRDefault="00D226FD">
            <w:r>
              <w:rPr>
                <w:b/>
                <w:sz w:val="18"/>
              </w:rPr>
              <w:t>Criterion</w:t>
            </w:r>
          </w:p>
        </w:tc>
        <w:tc>
          <w:tcPr>
            <w:tcW w:w="5040" w:type="dxa"/>
            <w:shd w:val="clear" w:color="auto" w:fill="D9EAF7"/>
            <w:vAlign w:val="center"/>
          </w:tcPr>
          <w:p w14:paraId="416EC8D5" w14:textId="77777777" w:rsidR="00804E07" w:rsidRDefault="00D226FD">
            <w:r>
              <w:rPr>
                <w:b/>
                <w:sz w:val="18"/>
              </w:rPr>
              <w:t>Evidence in Report</w:t>
            </w:r>
          </w:p>
        </w:tc>
      </w:tr>
      <w:tr w:rsidR="00804E07" w14:paraId="3E8FC158" w14:textId="77777777">
        <w:trPr>
          <w:jc w:val="center"/>
        </w:trPr>
        <w:tc>
          <w:tcPr>
            <w:tcW w:w="5040" w:type="dxa"/>
            <w:vAlign w:val="center"/>
          </w:tcPr>
          <w:p w14:paraId="016D8CB1" w14:textId="77777777" w:rsidR="00804E07" w:rsidRDefault="00D226FD">
            <w:r>
              <w:rPr>
                <w:sz w:val="18"/>
              </w:rPr>
              <w:t>Problem understanding</w:t>
            </w:r>
          </w:p>
        </w:tc>
        <w:tc>
          <w:tcPr>
            <w:tcW w:w="5040" w:type="dxa"/>
            <w:vAlign w:val="center"/>
          </w:tcPr>
          <w:p w14:paraId="62BB17DF" w14:textId="77777777" w:rsidR="00804E07" w:rsidRDefault="00D226FD">
            <w:r>
              <w:rPr>
                <w:sz w:val="18"/>
              </w:rPr>
              <w:t>Sections C and E1</w:t>
            </w:r>
          </w:p>
        </w:tc>
      </w:tr>
      <w:tr w:rsidR="00804E07" w14:paraId="66E0FEC4" w14:textId="77777777">
        <w:trPr>
          <w:jc w:val="center"/>
        </w:trPr>
        <w:tc>
          <w:tcPr>
            <w:tcW w:w="5040" w:type="dxa"/>
            <w:vAlign w:val="center"/>
          </w:tcPr>
          <w:p w14:paraId="2BF93186" w14:textId="77777777" w:rsidR="00804E07" w:rsidRDefault="00D226FD">
            <w:r>
              <w:rPr>
                <w:sz w:val="18"/>
              </w:rPr>
              <w:t>Application of knowledge</w:t>
            </w:r>
          </w:p>
        </w:tc>
        <w:tc>
          <w:tcPr>
            <w:tcW w:w="5040" w:type="dxa"/>
            <w:vAlign w:val="center"/>
          </w:tcPr>
          <w:p w14:paraId="11EDB261" w14:textId="77777777" w:rsidR="00804E07" w:rsidRDefault="00D226FD">
            <w:r>
              <w:rPr>
                <w:sz w:val="18"/>
              </w:rPr>
              <w:t>E2 – algorithms, formulas and deep learning concepts</w:t>
            </w:r>
          </w:p>
        </w:tc>
      </w:tr>
      <w:tr w:rsidR="00804E07" w14:paraId="6C564643" w14:textId="77777777">
        <w:trPr>
          <w:jc w:val="center"/>
        </w:trPr>
        <w:tc>
          <w:tcPr>
            <w:tcW w:w="5040" w:type="dxa"/>
            <w:vAlign w:val="center"/>
          </w:tcPr>
          <w:p w14:paraId="609A82A3" w14:textId="77777777" w:rsidR="00804E07" w:rsidRDefault="00D226FD">
            <w:r>
              <w:rPr>
                <w:sz w:val="18"/>
              </w:rPr>
              <w:t>Solution / implementation</w:t>
            </w:r>
          </w:p>
        </w:tc>
        <w:tc>
          <w:tcPr>
            <w:tcW w:w="5040" w:type="dxa"/>
            <w:vAlign w:val="center"/>
          </w:tcPr>
          <w:p w14:paraId="22929476" w14:textId="77777777" w:rsidR="00804E07" w:rsidRDefault="00D226FD">
            <w:r>
              <w:rPr>
                <w:sz w:val="18"/>
              </w:rPr>
              <w:t>E3 – architecture, code and methodology</w:t>
            </w:r>
          </w:p>
        </w:tc>
      </w:tr>
      <w:tr w:rsidR="00804E07" w14:paraId="795631B2" w14:textId="77777777">
        <w:trPr>
          <w:jc w:val="center"/>
        </w:trPr>
        <w:tc>
          <w:tcPr>
            <w:tcW w:w="5040" w:type="dxa"/>
            <w:vAlign w:val="center"/>
          </w:tcPr>
          <w:p w14:paraId="44D2588C" w14:textId="77777777" w:rsidR="00804E07" w:rsidRDefault="00D226FD">
            <w:r>
              <w:rPr>
                <w:sz w:val="18"/>
              </w:rPr>
              <w:t>Modern tools</w:t>
            </w:r>
          </w:p>
        </w:tc>
        <w:tc>
          <w:tcPr>
            <w:tcW w:w="5040" w:type="dxa"/>
            <w:vAlign w:val="center"/>
          </w:tcPr>
          <w:p w14:paraId="549BD564" w14:textId="77777777" w:rsidR="00804E07" w:rsidRDefault="00D226FD">
            <w:r>
              <w:rPr>
                <w:sz w:val="18"/>
              </w:rPr>
              <w:t>E4 – Python, TensorFlow/Keras, MTCNN, OpenCV</w:t>
            </w:r>
          </w:p>
        </w:tc>
      </w:tr>
      <w:tr w:rsidR="00804E07" w14:paraId="1BA6E896" w14:textId="77777777">
        <w:trPr>
          <w:jc w:val="center"/>
        </w:trPr>
        <w:tc>
          <w:tcPr>
            <w:tcW w:w="5040" w:type="dxa"/>
            <w:vAlign w:val="center"/>
          </w:tcPr>
          <w:p w14:paraId="7ABD67BB" w14:textId="77777777" w:rsidR="00804E07" w:rsidRDefault="00D226FD">
            <w:r>
              <w:rPr>
                <w:sz w:val="18"/>
              </w:rPr>
              <w:t>Results / validation</w:t>
            </w:r>
          </w:p>
        </w:tc>
        <w:tc>
          <w:tcPr>
            <w:tcW w:w="5040" w:type="dxa"/>
            <w:vAlign w:val="center"/>
          </w:tcPr>
          <w:p w14:paraId="4F416AB1" w14:textId="77777777" w:rsidR="00804E07" w:rsidRDefault="00D226FD">
            <w:r>
              <w:rPr>
                <w:sz w:val="18"/>
              </w:rPr>
              <w:t>E5 – metrics, test cases, confusion matrix and outputs</w:t>
            </w:r>
          </w:p>
        </w:tc>
      </w:tr>
      <w:tr w:rsidR="00804E07" w14:paraId="706AB7D0" w14:textId="77777777">
        <w:trPr>
          <w:jc w:val="center"/>
        </w:trPr>
        <w:tc>
          <w:tcPr>
            <w:tcW w:w="5040" w:type="dxa"/>
            <w:vAlign w:val="center"/>
          </w:tcPr>
          <w:p w14:paraId="6D3585A0" w14:textId="77777777" w:rsidR="00804E07" w:rsidRDefault="00D226FD">
            <w:r>
              <w:rPr>
                <w:sz w:val="18"/>
              </w:rPr>
              <w:t>Analysis / justification</w:t>
            </w:r>
          </w:p>
        </w:tc>
        <w:tc>
          <w:tcPr>
            <w:tcW w:w="5040" w:type="dxa"/>
            <w:vAlign w:val="center"/>
          </w:tcPr>
          <w:p w14:paraId="395441BD" w14:textId="77777777" w:rsidR="00804E07" w:rsidRDefault="00D226FD">
            <w:r>
              <w:rPr>
                <w:sz w:val="18"/>
              </w:rPr>
              <w:t>E6 – comparison, trade-offs and decision</w:t>
            </w:r>
          </w:p>
        </w:tc>
      </w:tr>
      <w:tr w:rsidR="00804E07" w14:paraId="7FDAFAFC" w14:textId="77777777">
        <w:trPr>
          <w:jc w:val="center"/>
        </w:trPr>
        <w:tc>
          <w:tcPr>
            <w:tcW w:w="5040" w:type="dxa"/>
            <w:vAlign w:val="center"/>
          </w:tcPr>
          <w:p w14:paraId="491AA3B1" w14:textId="77777777" w:rsidR="00804E07" w:rsidRDefault="00D226FD">
            <w:r>
              <w:rPr>
                <w:sz w:val="18"/>
              </w:rPr>
              <w:t>Broader considerations</w:t>
            </w:r>
          </w:p>
        </w:tc>
        <w:tc>
          <w:tcPr>
            <w:tcW w:w="5040" w:type="dxa"/>
            <w:vAlign w:val="center"/>
          </w:tcPr>
          <w:p w14:paraId="1E06A454" w14:textId="77777777" w:rsidR="00804E07" w:rsidRDefault="00D226FD">
            <w:r>
              <w:rPr>
                <w:sz w:val="18"/>
              </w:rPr>
              <w:t>E7 – ethics, privacy, sustainability and responsibility</w:t>
            </w:r>
          </w:p>
        </w:tc>
      </w:tr>
      <w:tr w:rsidR="00804E07" w14:paraId="2F9C1FE7" w14:textId="77777777">
        <w:trPr>
          <w:jc w:val="center"/>
        </w:trPr>
        <w:tc>
          <w:tcPr>
            <w:tcW w:w="5040" w:type="dxa"/>
            <w:vAlign w:val="center"/>
          </w:tcPr>
          <w:p w14:paraId="0EDB98E6" w14:textId="77777777" w:rsidR="00804E07" w:rsidRDefault="00D226FD">
            <w:r>
              <w:rPr>
                <w:sz w:val="18"/>
              </w:rPr>
              <w:t>Documentation / reflection</w:t>
            </w:r>
          </w:p>
        </w:tc>
        <w:tc>
          <w:tcPr>
            <w:tcW w:w="5040" w:type="dxa"/>
            <w:vAlign w:val="center"/>
          </w:tcPr>
          <w:p w14:paraId="19857311" w14:textId="77777777" w:rsidR="00804E07" w:rsidRDefault="00D226FD">
            <w:r>
              <w:rPr>
                <w:sz w:val="18"/>
              </w:rPr>
              <w:t>E8, E9 and references</w:t>
            </w:r>
          </w:p>
        </w:tc>
      </w:tr>
    </w:tbl>
    <w:p w14:paraId="1380BAC3" w14:textId="77777777" w:rsidR="00804E07" w:rsidRDefault="00804E07"/>
    <w:p w14:paraId="4C897626" w14:textId="77777777" w:rsidR="00804E07" w:rsidRDefault="00D226FD">
      <w:r>
        <w:br w:type="page"/>
      </w:r>
    </w:p>
    <w:p w14:paraId="50866932" w14:textId="77777777" w:rsidR="00804E07" w:rsidRPr="00156699" w:rsidRDefault="00D226FD">
      <w:pPr>
        <w:pStyle w:val="Heading1"/>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lastRenderedPageBreak/>
        <w:t>G. CO–PO–ASSESSMENT MAPPING</w:t>
      </w:r>
    </w:p>
    <w:p w14:paraId="4F7E7163" w14:textId="77777777" w:rsidR="00804E07" w:rsidRDefault="00D226FD">
      <w:pPr>
        <w:spacing w:after="120"/>
      </w:pPr>
      <w:r>
        <w:t>The uploaded format states that faculty should map only the COs, POs and Bloom's levels genuinely assessed by the assignment. fileciteturn2file0L156-L167</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804E07" w14:paraId="6CB2B566" w14:textId="77777777">
        <w:trPr>
          <w:jc w:val="center"/>
        </w:trPr>
        <w:tc>
          <w:tcPr>
            <w:tcW w:w="2016" w:type="dxa"/>
            <w:shd w:val="clear" w:color="auto" w:fill="D9EAF7"/>
            <w:vAlign w:val="center"/>
          </w:tcPr>
          <w:p w14:paraId="40D0D515" w14:textId="77777777" w:rsidR="00804E07" w:rsidRDefault="00D226FD">
            <w:r>
              <w:rPr>
                <w:b/>
                <w:sz w:val="18"/>
              </w:rPr>
              <w:t>Assessment Component</w:t>
            </w:r>
          </w:p>
        </w:tc>
        <w:tc>
          <w:tcPr>
            <w:tcW w:w="2016" w:type="dxa"/>
            <w:shd w:val="clear" w:color="auto" w:fill="D9EAF7"/>
            <w:vAlign w:val="center"/>
          </w:tcPr>
          <w:p w14:paraId="268B529C" w14:textId="77777777" w:rsidR="00804E07" w:rsidRDefault="00D226FD">
            <w:r>
              <w:rPr>
                <w:b/>
                <w:sz w:val="18"/>
              </w:rPr>
              <w:t>CO</w:t>
            </w:r>
          </w:p>
        </w:tc>
        <w:tc>
          <w:tcPr>
            <w:tcW w:w="2016" w:type="dxa"/>
            <w:shd w:val="clear" w:color="auto" w:fill="D9EAF7"/>
            <w:vAlign w:val="center"/>
          </w:tcPr>
          <w:p w14:paraId="49ECE531" w14:textId="77777777" w:rsidR="00804E07" w:rsidRDefault="00D226FD">
            <w:r>
              <w:rPr>
                <w:b/>
                <w:sz w:val="18"/>
              </w:rPr>
              <w:t>PO(s)</w:t>
            </w:r>
          </w:p>
        </w:tc>
        <w:tc>
          <w:tcPr>
            <w:tcW w:w="2016" w:type="dxa"/>
            <w:shd w:val="clear" w:color="auto" w:fill="D9EAF7"/>
            <w:vAlign w:val="center"/>
          </w:tcPr>
          <w:p w14:paraId="20215D52" w14:textId="77777777" w:rsidR="00804E07" w:rsidRDefault="00D226FD">
            <w:r>
              <w:rPr>
                <w:b/>
                <w:sz w:val="18"/>
              </w:rPr>
              <w:t>Bloom's Level</w:t>
            </w:r>
          </w:p>
        </w:tc>
        <w:tc>
          <w:tcPr>
            <w:tcW w:w="2016" w:type="dxa"/>
            <w:shd w:val="clear" w:color="auto" w:fill="D9EAF7"/>
            <w:vAlign w:val="center"/>
          </w:tcPr>
          <w:p w14:paraId="3B05E86F" w14:textId="77777777" w:rsidR="00804E07" w:rsidRDefault="00D226FD">
            <w:r>
              <w:rPr>
                <w:b/>
                <w:sz w:val="18"/>
              </w:rPr>
              <w:t>Marks</w:t>
            </w:r>
          </w:p>
        </w:tc>
      </w:tr>
      <w:tr w:rsidR="00804E07" w14:paraId="3A25494A" w14:textId="77777777">
        <w:trPr>
          <w:jc w:val="center"/>
        </w:trPr>
        <w:tc>
          <w:tcPr>
            <w:tcW w:w="2016" w:type="dxa"/>
            <w:vAlign w:val="center"/>
          </w:tcPr>
          <w:p w14:paraId="1EE60A69" w14:textId="77777777" w:rsidR="00804E07" w:rsidRDefault="00D226FD">
            <w:r>
              <w:rPr>
                <w:sz w:val="18"/>
              </w:rPr>
              <w:t>Problem formulation</w:t>
            </w:r>
          </w:p>
        </w:tc>
        <w:tc>
          <w:tcPr>
            <w:tcW w:w="2016" w:type="dxa"/>
            <w:vAlign w:val="center"/>
          </w:tcPr>
          <w:p w14:paraId="7A2A1776" w14:textId="77777777" w:rsidR="00804E07" w:rsidRDefault="00D226FD">
            <w:r>
              <w:rPr>
                <w:sz w:val="18"/>
              </w:rPr>
              <w:t>To be filled</w:t>
            </w:r>
          </w:p>
        </w:tc>
        <w:tc>
          <w:tcPr>
            <w:tcW w:w="2016" w:type="dxa"/>
            <w:vAlign w:val="center"/>
          </w:tcPr>
          <w:p w14:paraId="3BD30859" w14:textId="77777777" w:rsidR="00804E07" w:rsidRDefault="00D226FD">
            <w:r>
              <w:rPr>
                <w:sz w:val="18"/>
              </w:rPr>
              <w:t>To be filled</w:t>
            </w:r>
          </w:p>
        </w:tc>
        <w:tc>
          <w:tcPr>
            <w:tcW w:w="2016" w:type="dxa"/>
            <w:vAlign w:val="center"/>
          </w:tcPr>
          <w:p w14:paraId="29F40930" w14:textId="77777777" w:rsidR="00804E07" w:rsidRDefault="00D226FD">
            <w:r>
              <w:rPr>
                <w:sz w:val="18"/>
              </w:rPr>
              <w:t>L3/L4</w:t>
            </w:r>
          </w:p>
        </w:tc>
        <w:tc>
          <w:tcPr>
            <w:tcW w:w="2016" w:type="dxa"/>
            <w:vAlign w:val="center"/>
          </w:tcPr>
          <w:p w14:paraId="12113B86" w14:textId="77777777" w:rsidR="00804E07" w:rsidRDefault="00D226FD">
            <w:r>
              <w:rPr>
                <w:sz w:val="18"/>
              </w:rPr>
              <w:t>10</w:t>
            </w:r>
          </w:p>
        </w:tc>
      </w:tr>
      <w:tr w:rsidR="00804E07" w14:paraId="77AB9EE5" w14:textId="77777777">
        <w:trPr>
          <w:jc w:val="center"/>
        </w:trPr>
        <w:tc>
          <w:tcPr>
            <w:tcW w:w="2016" w:type="dxa"/>
            <w:vAlign w:val="center"/>
          </w:tcPr>
          <w:p w14:paraId="43796BE8" w14:textId="77777777" w:rsidR="00804E07" w:rsidRDefault="00D226FD">
            <w:r>
              <w:rPr>
                <w:sz w:val="18"/>
              </w:rPr>
              <w:t>Application of knowledge</w:t>
            </w:r>
          </w:p>
        </w:tc>
        <w:tc>
          <w:tcPr>
            <w:tcW w:w="2016" w:type="dxa"/>
            <w:vAlign w:val="center"/>
          </w:tcPr>
          <w:p w14:paraId="242D7CD3" w14:textId="77777777" w:rsidR="00804E07" w:rsidRDefault="00D226FD">
            <w:r>
              <w:rPr>
                <w:sz w:val="18"/>
              </w:rPr>
              <w:t>To be filled</w:t>
            </w:r>
          </w:p>
        </w:tc>
        <w:tc>
          <w:tcPr>
            <w:tcW w:w="2016" w:type="dxa"/>
            <w:vAlign w:val="center"/>
          </w:tcPr>
          <w:p w14:paraId="001A6075" w14:textId="77777777" w:rsidR="00804E07" w:rsidRDefault="00D226FD">
            <w:r>
              <w:rPr>
                <w:sz w:val="18"/>
              </w:rPr>
              <w:t>To be filled</w:t>
            </w:r>
          </w:p>
        </w:tc>
        <w:tc>
          <w:tcPr>
            <w:tcW w:w="2016" w:type="dxa"/>
            <w:vAlign w:val="center"/>
          </w:tcPr>
          <w:p w14:paraId="0EF305A8" w14:textId="77777777" w:rsidR="00804E07" w:rsidRDefault="00D226FD">
            <w:r>
              <w:rPr>
                <w:sz w:val="18"/>
              </w:rPr>
              <w:t>L3/L4</w:t>
            </w:r>
          </w:p>
        </w:tc>
        <w:tc>
          <w:tcPr>
            <w:tcW w:w="2016" w:type="dxa"/>
            <w:vAlign w:val="center"/>
          </w:tcPr>
          <w:p w14:paraId="1C2CA466" w14:textId="77777777" w:rsidR="00804E07" w:rsidRDefault="00D226FD">
            <w:r>
              <w:rPr>
                <w:sz w:val="18"/>
              </w:rPr>
              <w:t>20</w:t>
            </w:r>
          </w:p>
        </w:tc>
      </w:tr>
      <w:tr w:rsidR="00804E07" w14:paraId="412FFB3D" w14:textId="77777777">
        <w:trPr>
          <w:jc w:val="center"/>
        </w:trPr>
        <w:tc>
          <w:tcPr>
            <w:tcW w:w="2016" w:type="dxa"/>
            <w:vAlign w:val="center"/>
          </w:tcPr>
          <w:p w14:paraId="0DFBB24D" w14:textId="77777777" w:rsidR="00804E07" w:rsidRDefault="00D226FD">
            <w:r>
              <w:rPr>
                <w:sz w:val="18"/>
              </w:rPr>
              <w:t>Solution / Design / Implementation</w:t>
            </w:r>
          </w:p>
        </w:tc>
        <w:tc>
          <w:tcPr>
            <w:tcW w:w="2016" w:type="dxa"/>
            <w:vAlign w:val="center"/>
          </w:tcPr>
          <w:p w14:paraId="0BF3F83C" w14:textId="77777777" w:rsidR="00804E07" w:rsidRDefault="00D226FD">
            <w:r>
              <w:rPr>
                <w:sz w:val="18"/>
              </w:rPr>
              <w:t>To be filled</w:t>
            </w:r>
          </w:p>
        </w:tc>
        <w:tc>
          <w:tcPr>
            <w:tcW w:w="2016" w:type="dxa"/>
            <w:vAlign w:val="center"/>
          </w:tcPr>
          <w:p w14:paraId="2986DB7B" w14:textId="77777777" w:rsidR="00804E07" w:rsidRDefault="00D226FD">
            <w:r>
              <w:rPr>
                <w:sz w:val="18"/>
              </w:rPr>
              <w:t>To be filled</w:t>
            </w:r>
          </w:p>
        </w:tc>
        <w:tc>
          <w:tcPr>
            <w:tcW w:w="2016" w:type="dxa"/>
            <w:vAlign w:val="center"/>
          </w:tcPr>
          <w:p w14:paraId="359ED4AD" w14:textId="77777777" w:rsidR="00804E07" w:rsidRDefault="00D226FD">
            <w:r>
              <w:rPr>
                <w:sz w:val="18"/>
              </w:rPr>
              <w:t>L4/L5/L6</w:t>
            </w:r>
          </w:p>
        </w:tc>
        <w:tc>
          <w:tcPr>
            <w:tcW w:w="2016" w:type="dxa"/>
            <w:vAlign w:val="center"/>
          </w:tcPr>
          <w:p w14:paraId="2951C645" w14:textId="77777777" w:rsidR="00804E07" w:rsidRDefault="00D226FD">
            <w:r>
              <w:rPr>
                <w:sz w:val="18"/>
              </w:rPr>
              <w:t>20</w:t>
            </w:r>
          </w:p>
        </w:tc>
      </w:tr>
      <w:tr w:rsidR="00804E07" w14:paraId="36982354" w14:textId="77777777">
        <w:trPr>
          <w:jc w:val="center"/>
        </w:trPr>
        <w:tc>
          <w:tcPr>
            <w:tcW w:w="2016" w:type="dxa"/>
            <w:vAlign w:val="center"/>
          </w:tcPr>
          <w:p w14:paraId="68C63983" w14:textId="77777777" w:rsidR="00804E07" w:rsidRDefault="00D226FD">
            <w:r>
              <w:rPr>
                <w:sz w:val="18"/>
              </w:rPr>
              <w:t>Modern tool usage</w:t>
            </w:r>
          </w:p>
        </w:tc>
        <w:tc>
          <w:tcPr>
            <w:tcW w:w="2016" w:type="dxa"/>
            <w:vAlign w:val="center"/>
          </w:tcPr>
          <w:p w14:paraId="17993514" w14:textId="77777777" w:rsidR="00804E07" w:rsidRDefault="00D226FD">
            <w:r>
              <w:rPr>
                <w:sz w:val="18"/>
              </w:rPr>
              <w:t>To be filled</w:t>
            </w:r>
          </w:p>
        </w:tc>
        <w:tc>
          <w:tcPr>
            <w:tcW w:w="2016" w:type="dxa"/>
            <w:vAlign w:val="center"/>
          </w:tcPr>
          <w:p w14:paraId="6B95F59D" w14:textId="77777777" w:rsidR="00804E07" w:rsidRDefault="00D226FD">
            <w:r>
              <w:rPr>
                <w:sz w:val="18"/>
              </w:rPr>
              <w:t>To be filled</w:t>
            </w:r>
          </w:p>
        </w:tc>
        <w:tc>
          <w:tcPr>
            <w:tcW w:w="2016" w:type="dxa"/>
            <w:vAlign w:val="center"/>
          </w:tcPr>
          <w:p w14:paraId="72FC6E76" w14:textId="77777777" w:rsidR="00804E07" w:rsidRDefault="00D226FD">
            <w:r>
              <w:rPr>
                <w:sz w:val="18"/>
              </w:rPr>
              <w:t>L3/L4</w:t>
            </w:r>
          </w:p>
        </w:tc>
        <w:tc>
          <w:tcPr>
            <w:tcW w:w="2016" w:type="dxa"/>
            <w:vAlign w:val="center"/>
          </w:tcPr>
          <w:p w14:paraId="59268A65" w14:textId="77777777" w:rsidR="00804E07" w:rsidRDefault="00D226FD">
            <w:r>
              <w:rPr>
                <w:sz w:val="18"/>
              </w:rPr>
              <w:t>10</w:t>
            </w:r>
          </w:p>
        </w:tc>
      </w:tr>
      <w:tr w:rsidR="00804E07" w14:paraId="1EC705B6" w14:textId="77777777">
        <w:trPr>
          <w:jc w:val="center"/>
        </w:trPr>
        <w:tc>
          <w:tcPr>
            <w:tcW w:w="2016" w:type="dxa"/>
            <w:vAlign w:val="center"/>
          </w:tcPr>
          <w:p w14:paraId="059010CE" w14:textId="77777777" w:rsidR="00804E07" w:rsidRDefault="00D226FD">
            <w:r>
              <w:rPr>
                <w:sz w:val="18"/>
              </w:rPr>
              <w:t>Validation</w:t>
            </w:r>
          </w:p>
        </w:tc>
        <w:tc>
          <w:tcPr>
            <w:tcW w:w="2016" w:type="dxa"/>
            <w:vAlign w:val="center"/>
          </w:tcPr>
          <w:p w14:paraId="02E166A9" w14:textId="77777777" w:rsidR="00804E07" w:rsidRDefault="00D226FD">
            <w:r>
              <w:rPr>
                <w:sz w:val="18"/>
              </w:rPr>
              <w:t>To be filled</w:t>
            </w:r>
          </w:p>
        </w:tc>
        <w:tc>
          <w:tcPr>
            <w:tcW w:w="2016" w:type="dxa"/>
            <w:vAlign w:val="center"/>
          </w:tcPr>
          <w:p w14:paraId="1C2C213C" w14:textId="77777777" w:rsidR="00804E07" w:rsidRDefault="00D226FD">
            <w:r>
              <w:rPr>
                <w:sz w:val="18"/>
              </w:rPr>
              <w:t>To be filled</w:t>
            </w:r>
          </w:p>
        </w:tc>
        <w:tc>
          <w:tcPr>
            <w:tcW w:w="2016" w:type="dxa"/>
            <w:vAlign w:val="center"/>
          </w:tcPr>
          <w:p w14:paraId="6403CB58" w14:textId="77777777" w:rsidR="00804E07" w:rsidRDefault="00D226FD">
            <w:r>
              <w:rPr>
                <w:sz w:val="18"/>
              </w:rPr>
              <w:t>L4/L5</w:t>
            </w:r>
          </w:p>
        </w:tc>
        <w:tc>
          <w:tcPr>
            <w:tcW w:w="2016" w:type="dxa"/>
            <w:vAlign w:val="center"/>
          </w:tcPr>
          <w:p w14:paraId="009CE9EE" w14:textId="77777777" w:rsidR="00804E07" w:rsidRDefault="00D226FD">
            <w:r>
              <w:rPr>
                <w:sz w:val="18"/>
              </w:rPr>
              <w:t>15</w:t>
            </w:r>
          </w:p>
        </w:tc>
      </w:tr>
      <w:tr w:rsidR="00804E07" w14:paraId="28201270" w14:textId="77777777">
        <w:trPr>
          <w:jc w:val="center"/>
        </w:trPr>
        <w:tc>
          <w:tcPr>
            <w:tcW w:w="2016" w:type="dxa"/>
            <w:vAlign w:val="center"/>
          </w:tcPr>
          <w:p w14:paraId="5432DE13" w14:textId="77777777" w:rsidR="00804E07" w:rsidRDefault="00D226FD">
            <w:r>
              <w:rPr>
                <w:sz w:val="18"/>
              </w:rPr>
              <w:t>Analysis &amp; justification</w:t>
            </w:r>
          </w:p>
        </w:tc>
        <w:tc>
          <w:tcPr>
            <w:tcW w:w="2016" w:type="dxa"/>
            <w:vAlign w:val="center"/>
          </w:tcPr>
          <w:p w14:paraId="3E7E64C5" w14:textId="77777777" w:rsidR="00804E07" w:rsidRDefault="00D226FD">
            <w:r>
              <w:rPr>
                <w:sz w:val="18"/>
              </w:rPr>
              <w:t>To be filled</w:t>
            </w:r>
          </w:p>
        </w:tc>
        <w:tc>
          <w:tcPr>
            <w:tcW w:w="2016" w:type="dxa"/>
            <w:vAlign w:val="center"/>
          </w:tcPr>
          <w:p w14:paraId="11EC9DE7" w14:textId="77777777" w:rsidR="00804E07" w:rsidRDefault="00D226FD">
            <w:r>
              <w:rPr>
                <w:sz w:val="18"/>
              </w:rPr>
              <w:t>To be filled</w:t>
            </w:r>
          </w:p>
        </w:tc>
        <w:tc>
          <w:tcPr>
            <w:tcW w:w="2016" w:type="dxa"/>
            <w:vAlign w:val="center"/>
          </w:tcPr>
          <w:p w14:paraId="3D727392" w14:textId="77777777" w:rsidR="00804E07" w:rsidRDefault="00D226FD">
            <w:r>
              <w:rPr>
                <w:sz w:val="18"/>
              </w:rPr>
              <w:t>L4/L5</w:t>
            </w:r>
          </w:p>
        </w:tc>
        <w:tc>
          <w:tcPr>
            <w:tcW w:w="2016" w:type="dxa"/>
            <w:vAlign w:val="center"/>
          </w:tcPr>
          <w:p w14:paraId="6AC87AE8" w14:textId="77777777" w:rsidR="00804E07" w:rsidRDefault="00D226FD">
            <w:r>
              <w:rPr>
                <w:sz w:val="18"/>
              </w:rPr>
              <w:t>15</w:t>
            </w:r>
          </w:p>
        </w:tc>
      </w:tr>
      <w:tr w:rsidR="00804E07" w14:paraId="67F21ECF" w14:textId="77777777">
        <w:trPr>
          <w:jc w:val="center"/>
        </w:trPr>
        <w:tc>
          <w:tcPr>
            <w:tcW w:w="2016" w:type="dxa"/>
            <w:vAlign w:val="center"/>
          </w:tcPr>
          <w:p w14:paraId="71702BC6" w14:textId="77777777" w:rsidR="00804E07" w:rsidRDefault="00D226FD">
            <w:r>
              <w:rPr>
                <w:sz w:val="18"/>
              </w:rPr>
              <w:t>Broader considerations</w:t>
            </w:r>
          </w:p>
        </w:tc>
        <w:tc>
          <w:tcPr>
            <w:tcW w:w="2016" w:type="dxa"/>
            <w:vAlign w:val="center"/>
          </w:tcPr>
          <w:p w14:paraId="774C4A01" w14:textId="77777777" w:rsidR="00804E07" w:rsidRDefault="00D226FD">
            <w:r>
              <w:rPr>
                <w:sz w:val="18"/>
              </w:rPr>
              <w:t>To be filled</w:t>
            </w:r>
          </w:p>
        </w:tc>
        <w:tc>
          <w:tcPr>
            <w:tcW w:w="2016" w:type="dxa"/>
            <w:vAlign w:val="center"/>
          </w:tcPr>
          <w:p w14:paraId="44C00AF7" w14:textId="77777777" w:rsidR="00804E07" w:rsidRDefault="00D226FD">
            <w:r>
              <w:rPr>
                <w:sz w:val="18"/>
              </w:rPr>
              <w:t>To be filled</w:t>
            </w:r>
          </w:p>
        </w:tc>
        <w:tc>
          <w:tcPr>
            <w:tcW w:w="2016" w:type="dxa"/>
            <w:vAlign w:val="center"/>
          </w:tcPr>
          <w:p w14:paraId="16717049" w14:textId="77777777" w:rsidR="00804E07" w:rsidRDefault="00D226FD">
            <w:r>
              <w:rPr>
                <w:sz w:val="18"/>
              </w:rPr>
              <w:t>L4/L5</w:t>
            </w:r>
          </w:p>
        </w:tc>
        <w:tc>
          <w:tcPr>
            <w:tcW w:w="2016" w:type="dxa"/>
            <w:vAlign w:val="center"/>
          </w:tcPr>
          <w:p w14:paraId="18ED7019" w14:textId="77777777" w:rsidR="00804E07" w:rsidRDefault="00D226FD">
            <w:r>
              <w:rPr>
                <w:sz w:val="18"/>
              </w:rPr>
              <w:t>5</w:t>
            </w:r>
          </w:p>
        </w:tc>
      </w:tr>
      <w:tr w:rsidR="00804E07" w14:paraId="6CCA107C" w14:textId="77777777">
        <w:trPr>
          <w:jc w:val="center"/>
        </w:trPr>
        <w:tc>
          <w:tcPr>
            <w:tcW w:w="2016" w:type="dxa"/>
            <w:vAlign w:val="center"/>
          </w:tcPr>
          <w:p w14:paraId="4E94E016" w14:textId="77777777" w:rsidR="00804E07" w:rsidRDefault="00D226FD">
            <w:r>
              <w:rPr>
                <w:sz w:val="18"/>
              </w:rPr>
              <w:t>Documentation &amp; reflection</w:t>
            </w:r>
          </w:p>
        </w:tc>
        <w:tc>
          <w:tcPr>
            <w:tcW w:w="2016" w:type="dxa"/>
            <w:vAlign w:val="center"/>
          </w:tcPr>
          <w:p w14:paraId="4065939E" w14:textId="77777777" w:rsidR="00804E07" w:rsidRDefault="00D226FD">
            <w:r>
              <w:rPr>
                <w:sz w:val="18"/>
              </w:rPr>
              <w:t>To be filled</w:t>
            </w:r>
          </w:p>
        </w:tc>
        <w:tc>
          <w:tcPr>
            <w:tcW w:w="2016" w:type="dxa"/>
            <w:vAlign w:val="center"/>
          </w:tcPr>
          <w:p w14:paraId="13DCF642" w14:textId="77777777" w:rsidR="00804E07" w:rsidRDefault="00D226FD">
            <w:r>
              <w:rPr>
                <w:sz w:val="18"/>
              </w:rPr>
              <w:t>To be filled</w:t>
            </w:r>
          </w:p>
        </w:tc>
        <w:tc>
          <w:tcPr>
            <w:tcW w:w="2016" w:type="dxa"/>
            <w:vAlign w:val="center"/>
          </w:tcPr>
          <w:p w14:paraId="1EDFFDFF" w14:textId="77777777" w:rsidR="00804E07" w:rsidRDefault="00D226FD">
            <w:r>
              <w:rPr>
                <w:sz w:val="18"/>
              </w:rPr>
              <w:t>L3/L4</w:t>
            </w:r>
          </w:p>
        </w:tc>
        <w:tc>
          <w:tcPr>
            <w:tcW w:w="2016" w:type="dxa"/>
            <w:vAlign w:val="center"/>
          </w:tcPr>
          <w:p w14:paraId="121FE613" w14:textId="77777777" w:rsidR="00804E07" w:rsidRDefault="00D226FD">
            <w:r>
              <w:rPr>
                <w:sz w:val="18"/>
              </w:rPr>
              <w:t>5</w:t>
            </w:r>
          </w:p>
        </w:tc>
      </w:tr>
    </w:tbl>
    <w:p w14:paraId="1EE75DFC" w14:textId="77777777" w:rsidR="00804E07" w:rsidRDefault="00804E07"/>
    <w:p w14:paraId="2D0D469E" w14:textId="77777777" w:rsidR="00804E07" w:rsidRPr="00156699" w:rsidRDefault="00D226FD">
      <w:pPr>
        <w:pStyle w:val="Heading2"/>
        <w:spacing w:before="160" w:after="100"/>
        <w:rPr>
          <w:rFonts w:ascii="Times New Roman" w:hAnsi="Times New Roman" w:cs="Times New Roman"/>
          <w:color w:val="000000" w:themeColor="text1"/>
        </w:rPr>
      </w:pPr>
      <w:r w:rsidRPr="00156699">
        <w:rPr>
          <w:rFonts w:ascii="Times New Roman" w:hAnsi="Times New Roman" w:cs="Times New Roman"/>
          <w:color w:val="000000" w:themeColor="text1"/>
        </w:rPr>
        <w:t>G.1 Suggested Bloom's Alignment</w:t>
      </w:r>
    </w:p>
    <w:tbl>
      <w:tblPr>
        <w:tblStyle w:val="TableGrid"/>
        <w:tblW w:w="0" w:type="auto"/>
        <w:jc w:val="center"/>
        <w:tblLook w:val="04A0" w:firstRow="1" w:lastRow="0" w:firstColumn="1" w:lastColumn="0" w:noHBand="0" w:noVBand="1"/>
      </w:tblPr>
      <w:tblGrid>
        <w:gridCol w:w="3356"/>
        <w:gridCol w:w="3357"/>
        <w:gridCol w:w="3357"/>
      </w:tblGrid>
      <w:tr w:rsidR="00804E07" w14:paraId="17F4E5F1" w14:textId="77777777">
        <w:trPr>
          <w:jc w:val="center"/>
        </w:trPr>
        <w:tc>
          <w:tcPr>
            <w:tcW w:w="3360" w:type="dxa"/>
            <w:shd w:val="clear" w:color="auto" w:fill="D9EAF7"/>
            <w:vAlign w:val="center"/>
          </w:tcPr>
          <w:p w14:paraId="715AEC78" w14:textId="77777777" w:rsidR="00804E07" w:rsidRDefault="00D226FD">
            <w:r>
              <w:rPr>
                <w:b/>
                <w:sz w:val="18"/>
              </w:rPr>
              <w:t>Activity</w:t>
            </w:r>
          </w:p>
        </w:tc>
        <w:tc>
          <w:tcPr>
            <w:tcW w:w="3360" w:type="dxa"/>
            <w:shd w:val="clear" w:color="auto" w:fill="D9EAF7"/>
            <w:vAlign w:val="center"/>
          </w:tcPr>
          <w:p w14:paraId="482EA5F7" w14:textId="77777777" w:rsidR="00804E07" w:rsidRDefault="00D226FD">
            <w:r>
              <w:rPr>
                <w:b/>
                <w:sz w:val="18"/>
              </w:rPr>
              <w:t>Suggested Level</w:t>
            </w:r>
          </w:p>
        </w:tc>
        <w:tc>
          <w:tcPr>
            <w:tcW w:w="3360" w:type="dxa"/>
            <w:shd w:val="clear" w:color="auto" w:fill="D9EAF7"/>
            <w:vAlign w:val="center"/>
          </w:tcPr>
          <w:p w14:paraId="40A1BDA3" w14:textId="77777777" w:rsidR="00804E07" w:rsidRDefault="00D226FD">
            <w:r>
              <w:rPr>
                <w:b/>
                <w:sz w:val="18"/>
              </w:rPr>
              <w:t>Reason</w:t>
            </w:r>
          </w:p>
        </w:tc>
      </w:tr>
      <w:tr w:rsidR="00804E07" w14:paraId="15D05951" w14:textId="77777777">
        <w:trPr>
          <w:jc w:val="center"/>
        </w:trPr>
        <w:tc>
          <w:tcPr>
            <w:tcW w:w="3360" w:type="dxa"/>
            <w:vAlign w:val="center"/>
          </w:tcPr>
          <w:p w14:paraId="29260C38" w14:textId="77777777" w:rsidR="00804E07" w:rsidRDefault="00D226FD">
            <w:r>
              <w:rPr>
                <w:sz w:val="18"/>
              </w:rPr>
              <w:t>Apply deep learning algorithms</w:t>
            </w:r>
          </w:p>
        </w:tc>
        <w:tc>
          <w:tcPr>
            <w:tcW w:w="3360" w:type="dxa"/>
            <w:vAlign w:val="center"/>
          </w:tcPr>
          <w:p w14:paraId="33AF86A1" w14:textId="77777777" w:rsidR="00804E07" w:rsidRDefault="00D226FD">
            <w:r>
              <w:rPr>
                <w:sz w:val="18"/>
              </w:rPr>
              <w:t>L3 – Apply</w:t>
            </w:r>
          </w:p>
        </w:tc>
        <w:tc>
          <w:tcPr>
            <w:tcW w:w="3360" w:type="dxa"/>
            <w:vAlign w:val="center"/>
          </w:tcPr>
          <w:p w14:paraId="6FCC907F" w14:textId="77777777" w:rsidR="00804E07" w:rsidRDefault="00D226FD">
            <w:r>
              <w:rPr>
                <w:sz w:val="18"/>
              </w:rPr>
              <w:t>Uses learned concepts in a practical system</w:t>
            </w:r>
          </w:p>
        </w:tc>
      </w:tr>
      <w:tr w:rsidR="00804E07" w14:paraId="77881E56" w14:textId="77777777">
        <w:trPr>
          <w:jc w:val="center"/>
        </w:trPr>
        <w:tc>
          <w:tcPr>
            <w:tcW w:w="3360" w:type="dxa"/>
            <w:vAlign w:val="center"/>
          </w:tcPr>
          <w:p w14:paraId="74FF3198" w14:textId="77777777" w:rsidR="00804E07" w:rsidRDefault="00D226FD">
            <w:r>
              <w:rPr>
                <w:sz w:val="18"/>
              </w:rPr>
              <w:t>Analyse dataset and errors</w:t>
            </w:r>
          </w:p>
        </w:tc>
        <w:tc>
          <w:tcPr>
            <w:tcW w:w="3360" w:type="dxa"/>
            <w:vAlign w:val="center"/>
          </w:tcPr>
          <w:p w14:paraId="7D1E84C2" w14:textId="77777777" w:rsidR="00804E07" w:rsidRDefault="00D226FD">
            <w:r>
              <w:rPr>
                <w:sz w:val="18"/>
              </w:rPr>
              <w:t>L4 – Analyze</w:t>
            </w:r>
          </w:p>
        </w:tc>
        <w:tc>
          <w:tcPr>
            <w:tcW w:w="3360" w:type="dxa"/>
            <w:vAlign w:val="center"/>
          </w:tcPr>
          <w:p w14:paraId="16D80017" w14:textId="77777777" w:rsidR="00804E07" w:rsidRDefault="00D226FD">
            <w:r>
              <w:rPr>
                <w:sz w:val="18"/>
              </w:rPr>
              <w:t>Breaks the problem into evidence and error sources</w:t>
            </w:r>
          </w:p>
        </w:tc>
      </w:tr>
      <w:tr w:rsidR="00804E07" w14:paraId="608C977A" w14:textId="77777777">
        <w:trPr>
          <w:jc w:val="center"/>
        </w:trPr>
        <w:tc>
          <w:tcPr>
            <w:tcW w:w="3360" w:type="dxa"/>
            <w:vAlign w:val="center"/>
          </w:tcPr>
          <w:p w14:paraId="3C00BAFC" w14:textId="77777777" w:rsidR="00804E07" w:rsidRDefault="00D226FD">
            <w:r>
              <w:rPr>
                <w:sz w:val="18"/>
              </w:rPr>
              <w:t>Compare algorithms</w:t>
            </w:r>
          </w:p>
        </w:tc>
        <w:tc>
          <w:tcPr>
            <w:tcW w:w="3360" w:type="dxa"/>
            <w:vAlign w:val="center"/>
          </w:tcPr>
          <w:p w14:paraId="03122533" w14:textId="77777777" w:rsidR="00804E07" w:rsidRDefault="00D226FD">
            <w:r>
              <w:rPr>
                <w:sz w:val="18"/>
              </w:rPr>
              <w:t>L5 – Evaluate</w:t>
            </w:r>
          </w:p>
        </w:tc>
        <w:tc>
          <w:tcPr>
            <w:tcW w:w="3360" w:type="dxa"/>
            <w:vAlign w:val="center"/>
          </w:tcPr>
          <w:p w14:paraId="6A29CC39" w14:textId="77777777" w:rsidR="00804E07" w:rsidRDefault="00D226FD">
            <w:r>
              <w:rPr>
                <w:sz w:val="18"/>
              </w:rPr>
              <w:t>Judges alternatives using technical criteria</w:t>
            </w:r>
          </w:p>
        </w:tc>
      </w:tr>
      <w:tr w:rsidR="00804E07" w14:paraId="53073228" w14:textId="77777777">
        <w:trPr>
          <w:jc w:val="center"/>
        </w:trPr>
        <w:tc>
          <w:tcPr>
            <w:tcW w:w="3360" w:type="dxa"/>
            <w:vAlign w:val="center"/>
          </w:tcPr>
          <w:p w14:paraId="0C9BFBF7" w14:textId="77777777" w:rsidR="00804E07" w:rsidRDefault="00D226FD">
            <w:r>
              <w:rPr>
                <w:sz w:val="18"/>
              </w:rPr>
              <w:t>Create final pipeline</w:t>
            </w:r>
          </w:p>
        </w:tc>
        <w:tc>
          <w:tcPr>
            <w:tcW w:w="3360" w:type="dxa"/>
            <w:vAlign w:val="center"/>
          </w:tcPr>
          <w:p w14:paraId="571DE1A2" w14:textId="77777777" w:rsidR="00804E07" w:rsidRDefault="00D226FD">
            <w:r>
              <w:rPr>
                <w:sz w:val="18"/>
              </w:rPr>
              <w:t>L6 – Create</w:t>
            </w:r>
          </w:p>
        </w:tc>
        <w:tc>
          <w:tcPr>
            <w:tcW w:w="3360" w:type="dxa"/>
            <w:vAlign w:val="center"/>
          </w:tcPr>
          <w:p w14:paraId="3065F8D1" w14:textId="77777777" w:rsidR="00804E07" w:rsidRDefault="00D226FD">
            <w:r>
              <w:rPr>
                <w:sz w:val="18"/>
              </w:rPr>
              <w:t>Constructs an integrated working solution</w:t>
            </w:r>
          </w:p>
        </w:tc>
      </w:tr>
    </w:tbl>
    <w:p w14:paraId="561C0644" w14:textId="77777777" w:rsidR="00804E07" w:rsidRDefault="00804E07"/>
    <w:p w14:paraId="0C294176" w14:textId="77777777" w:rsidR="00804E07" w:rsidRDefault="00D226FD">
      <w:r>
        <w:br w:type="page"/>
      </w:r>
    </w:p>
    <w:p w14:paraId="25C10EC8"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H. FACULTY EVALUATION &amp; CONTINUOUS IMPROVEMENT</w:t>
      </w:r>
    </w:p>
    <w:p w14:paraId="7A60C9FF"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H.1 CO Attainment</w:t>
      </w:r>
    </w:p>
    <w:tbl>
      <w:tblPr>
        <w:tblStyle w:val="TableGrid"/>
        <w:tblW w:w="0" w:type="auto"/>
        <w:jc w:val="center"/>
        <w:tblLook w:val="04A0" w:firstRow="1" w:lastRow="0" w:firstColumn="1" w:lastColumn="0" w:noHBand="0" w:noVBand="1"/>
      </w:tblPr>
      <w:tblGrid>
        <w:gridCol w:w="5035"/>
        <w:gridCol w:w="5035"/>
      </w:tblGrid>
      <w:tr w:rsidR="00804E07" w14:paraId="46115B80" w14:textId="77777777">
        <w:trPr>
          <w:jc w:val="center"/>
        </w:trPr>
        <w:tc>
          <w:tcPr>
            <w:tcW w:w="5040" w:type="dxa"/>
            <w:shd w:val="clear" w:color="auto" w:fill="D9EAF7"/>
            <w:vAlign w:val="center"/>
          </w:tcPr>
          <w:p w14:paraId="6E323671" w14:textId="77777777" w:rsidR="00804E07" w:rsidRDefault="00D226FD">
            <w:r>
              <w:rPr>
                <w:b/>
                <w:sz w:val="18"/>
              </w:rPr>
              <w:t>Performance Level</w:t>
            </w:r>
          </w:p>
        </w:tc>
        <w:tc>
          <w:tcPr>
            <w:tcW w:w="5040" w:type="dxa"/>
            <w:shd w:val="clear" w:color="auto" w:fill="D9EAF7"/>
            <w:vAlign w:val="center"/>
          </w:tcPr>
          <w:p w14:paraId="175F822B" w14:textId="77777777" w:rsidR="00804E07" w:rsidRDefault="00D226FD">
            <w:r>
              <w:rPr>
                <w:b/>
                <w:sz w:val="18"/>
              </w:rPr>
              <w:t>Criterion</w:t>
            </w:r>
          </w:p>
        </w:tc>
      </w:tr>
      <w:tr w:rsidR="00804E07" w14:paraId="361B955B" w14:textId="77777777">
        <w:trPr>
          <w:jc w:val="center"/>
        </w:trPr>
        <w:tc>
          <w:tcPr>
            <w:tcW w:w="5040" w:type="dxa"/>
            <w:vAlign w:val="center"/>
          </w:tcPr>
          <w:p w14:paraId="22F019F7" w14:textId="77777777" w:rsidR="00804E07" w:rsidRDefault="00D226FD">
            <w:r>
              <w:rPr>
                <w:sz w:val="18"/>
              </w:rPr>
              <w:t>Level 3</w:t>
            </w:r>
          </w:p>
        </w:tc>
        <w:tc>
          <w:tcPr>
            <w:tcW w:w="5040" w:type="dxa"/>
            <w:vAlign w:val="center"/>
          </w:tcPr>
          <w:p w14:paraId="7020D1C0" w14:textId="77777777" w:rsidR="00804E07" w:rsidRDefault="00D226FD">
            <w:r>
              <w:rPr>
                <w:sz w:val="18"/>
              </w:rPr>
              <w:t>≥ 70%</w:t>
            </w:r>
          </w:p>
        </w:tc>
      </w:tr>
      <w:tr w:rsidR="00804E07" w14:paraId="60E29A45" w14:textId="77777777">
        <w:trPr>
          <w:jc w:val="center"/>
        </w:trPr>
        <w:tc>
          <w:tcPr>
            <w:tcW w:w="5040" w:type="dxa"/>
            <w:vAlign w:val="center"/>
          </w:tcPr>
          <w:p w14:paraId="5B3D9F65" w14:textId="77777777" w:rsidR="00804E07" w:rsidRDefault="00D226FD">
            <w:r>
              <w:rPr>
                <w:sz w:val="18"/>
              </w:rPr>
              <w:t>Level 2</w:t>
            </w:r>
          </w:p>
        </w:tc>
        <w:tc>
          <w:tcPr>
            <w:tcW w:w="5040" w:type="dxa"/>
            <w:vAlign w:val="center"/>
          </w:tcPr>
          <w:p w14:paraId="6618CFA3" w14:textId="77777777" w:rsidR="00804E07" w:rsidRDefault="00D226FD">
            <w:r>
              <w:rPr>
                <w:sz w:val="18"/>
              </w:rPr>
              <w:t>60–69%</w:t>
            </w:r>
          </w:p>
        </w:tc>
      </w:tr>
      <w:tr w:rsidR="00804E07" w14:paraId="75AD4523" w14:textId="77777777">
        <w:trPr>
          <w:jc w:val="center"/>
        </w:trPr>
        <w:tc>
          <w:tcPr>
            <w:tcW w:w="5040" w:type="dxa"/>
            <w:vAlign w:val="center"/>
          </w:tcPr>
          <w:p w14:paraId="70454525" w14:textId="77777777" w:rsidR="00804E07" w:rsidRDefault="00D226FD">
            <w:r>
              <w:rPr>
                <w:sz w:val="18"/>
              </w:rPr>
              <w:t>Level 1</w:t>
            </w:r>
          </w:p>
        </w:tc>
        <w:tc>
          <w:tcPr>
            <w:tcW w:w="5040" w:type="dxa"/>
            <w:vAlign w:val="center"/>
          </w:tcPr>
          <w:p w14:paraId="2C7A94DA" w14:textId="77777777" w:rsidR="00804E07" w:rsidRDefault="00D226FD">
            <w:r>
              <w:rPr>
                <w:sz w:val="18"/>
              </w:rPr>
              <w:t>50–59%</w:t>
            </w:r>
          </w:p>
        </w:tc>
      </w:tr>
      <w:tr w:rsidR="00804E07" w14:paraId="768F25F8" w14:textId="77777777">
        <w:trPr>
          <w:jc w:val="center"/>
        </w:trPr>
        <w:tc>
          <w:tcPr>
            <w:tcW w:w="5040" w:type="dxa"/>
            <w:vAlign w:val="center"/>
          </w:tcPr>
          <w:p w14:paraId="134236AB" w14:textId="77777777" w:rsidR="00804E07" w:rsidRDefault="00D226FD">
            <w:r>
              <w:rPr>
                <w:sz w:val="18"/>
              </w:rPr>
              <w:t>Level 0</w:t>
            </w:r>
          </w:p>
        </w:tc>
        <w:tc>
          <w:tcPr>
            <w:tcW w:w="5040" w:type="dxa"/>
            <w:vAlign w:val="center"/>
          </w:tcPr>
          <w:p w14:paraId="6E3807C6" w14:textId="77777777" w:rsidR="00804E07" w:rsidRDefault="00D226FD">
            <w:r>
              <w:rPr>
                <w:sz w:val="18"/>
              </w:rPr>
              <w:t>&lt; 50%</w:t>
            </w:r>
          </w:p>
        </w:tc>
      </w:tr>
    </w:tbl>
    <w:p w14:paraId="6CB0A2C9" w14:textId="77777777" w:rsidR="00804E07" w:rsidRDefault="00804E07"/>
    <w:p w14:paraId="4F61F76C" w14:textId="77777777" w:rsidR="00804E07" w:rsidRDefault="00D226FD">
      <w:pPr>
        <w:spacing w:after="120"/>
      </w:pPr>
      <w:r>
        <w:t>Target CO Attainment: ____________________</w:t>
      </w:r>
    </w:p>
    <w:p w14:paraId="7C5DD48E" w14:textId="77777777" w:rsidR="00804E07" w:rsidRDefault="00D226FD">
      <w:pPr>
        <w:spacing w:after="120"/>
      </w:pPr>
      <w:r>
        <w:t>Actual CO Attainment: ____________________</w:t>
      </w:r>
    </w:p>
    <w:p w14:paraId="36B04220"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H.2 Faculty Analysis</w:t>
      </w:r>
    </w:p>
    <w:p w14:paraId="22E586E4" w14:textId="77777777" w:rsidR="00804E07" w:rsidRDefault="00D226FD">
      <w:pPr>
        <w:spacing w:after="120"/>
      </w:pPr>
      <w:r>
        <w:t>Areas in which students performed well: __________________________________________________________</w:t>
      </w:r>
    </w:p>
    <w:p w14:paraId="5A749452" w14:textId="77777777" w:rsidR="00804E07" w:rsidRDefault="00D226FD">
      <w:pPr>
        <w:spacing w:after="120"/>
      </w:pPr>
      <w:r>
        <w:t>Areas requiring improvement: _________________________________________________________________</w:t>
      </w:r>
    </w:p>
    <w:p w14:paraId="456AF02B" w14:textId="77777777" w:rsidR="00804E07" w:rsidRDefault="00D226FD">
      <w:pPr>
        <w:spacing w:after="120"/>
      </w:pPr>
      <w:r>
        <w:t>Corrective / Improvement Action: ______________________________________________________________</w:t>
      </w:r>
    </w:p>
    <w:p w14:paraId="328C8E6B" w14:textId="77777777" w:rsidR="00804E07" w:rsidRDefault="00D226FD">
      <w:pPr>
        <w:spacing w:after="120"/>
      </w:pPr>
      <w:r>
        <w:t>Action to be implemented in the next offering: _________________________________________________</w:t>
      </w:r>
    </w:p>
    <w:p w14:paraId="55406ED2"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H.3 Documents to be Maintained</w:t>
      </w:r>
    </w:p>
    <w:p w14:paraId="23E840DD" w14:textId="77777777" w:rsidR="00804E07" w:rsidRDefault="00D226FD">
      <w:pPr>
        <w:pStyle w:val="ListBullet"/>
        <w:spacing w:after="40"/>
      </w:pPr>
      <w:r>
        <w:t>Assignment question/problem statement</w:t>
      </w:r>
    </w:p>
    <w:p w14:paraId="200D1835" w14:textId="77777777" w:rsidR="00804E07" w:rsidRDefault="00D226FD">
      <w:pPr>
        <w:pStyle w:val="ListBullet"/>
        <w:spacing w:after="40"/>
      </w:pPr>
      <w:r>
        <w:t>CO–PO and Bloom's mapping</w:t>
      </w:r>
    </w:p>
    <w:p w14:paraId="31666C64" w14:textId="77777777" w:rsidR="00804E07" w:rsidRDefault="00D226FD">
      <w:pPr>
        <w:pStyle w:val="ListBullet"/>
        <w:spacing w:after="40"/>
      </w:pPr>
      <w:r>
        <w:t>Assessment rubric</w:t>
      </w:r>
    </w:p>
    <w:p w14:paraId="41590894" w14:textId="77777777" w:rsidR="00804E07" w:rsidRDefault="00D226FD">
      <w:pPr>
        <w:pStyle w:val="ListBullet"/>
        <w:spacing w:after="40"/>
      </w:pPr>
      <w:r>
        <w:t>Student submissions</w:t>
      </w:r>
    </w:p>
    <w:p w14:paraId="0FAADDDA" w14:textId="77777777" w:rsidR="00804E07" w:rsidRDefault="00D226FD">
      <w:pPr>
        <w:pStyle w:val="ListBullet"/>
        <w:spacing w:after="40"/>
      </w:pPr>
      <w:r>
        <w:t>Tool/simulation/experimental evidence</w:t>
      </w:r>
    </w:p>
    <w:p w14:paraId="290D9DA2" w14:textId="77777777" w:rsidR="00804E07" w:rsidRDefault="00D226FD">
      <w:pPr>
        <w:pStyle w:val="ListBullet"/>
        <w:spacing w:after="40"/>
      </w:pPr>
      <w:r>
        <w:t>Evaluated scripts/reports</w:t>
      </w:r>
    </w:p>
    <w:p w14:paraId="0A65147D" w14:textId="77777777" w:rsidR="00804E07" w:rsidRDefault="00D226FD">
      <w:pPr>
        <w:pStyle w:val="ListBullet"/>
        <w:spacing w:after="40"/>
      </w:pPr>
      <w:r>
        <w:t>Marks and rubric-wise assessment</w:t>
      </w:r>
    </w:p>
    <w:p w14:paraId="62CFC192" w14:textId="77777777" w:rsidR="00804E07" w:rsidRDefault="00D226FD">
      <w:pPr>
        <w:pStyle w:val="ListBullet"/>
        <w:spacing w:after="40"/>
      </w:pPr>
      <w:r>
        <w:t>CO attainment analysis</w:t>
      </w:r>
    </w:p>
    <w:p w14:paraId="5741E6CA" w14:textId="77777777" w:rsidR="00804E07" w:rsidRDefault="00D226FD">
      <w:pPr>
        <w:pStyle w:val="ListBullet"/>
        <w:spacing w:after="40"/>
      </w:pPr>
      <w:r>
        <w:t>Sample student work representing different performance levels</w:t>
      </w:r>
    </w:p>
    <w:p w14:paraId="163FAAAD" w14:textId="77777777" w:rsidR="00804E07" w:rsidRDefault="00D226FD">
      <w:pPr>
        <w:pStyle w:val="ListBullet"/>
        <w:spacing w:after="40"/>
      </w:pPr>
      <w:r>
        <w:t>Faculty analysis and continuous-improvement action</w:t>
      </w:r>
    </w:p>
    <w:p w14:paraId="238379C7" w14:textId="77777777" w:rsidR="00804E07" w:rsidRDefault="00D226FD">
      <w:pPr>
        <w:spacing w:after="120"/>
      </w:pPr>
      <w:r>
        <w:t>These maintenance items follow the uploaded assignment format. fileciteturn2file0L168-L195</w:t>
      </w:r>
    </w:p>
    <w:p w14:paraId="05E39359" w14:textId="77777777" w:rsidR="00804E07" w:rsidRDefault="00D226FD">
      <w:r>
        <w:br w:type="page"/>
      </w:r>
    </w:p>
    <w:p w14:paraId="06987ED3"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APPENDIX A – DETAILED ALGORITHMS</w:t>
      </w:r>
    </w:p>
    <w:p w14:paraId="23460EB0"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A.1 MTCNN Face Detection Algorithm</w:t>
      </w:r>
    </w:p>
    <w:p w14:paraId="51AE4BF4" w14:textId="77777777" w:rsidR="00804E07" w:rsidRDefault="00D226FD">
      <w:pPr>
        <w:spacing w:after="120"/>
        <w:ind w:left="360"/>
      </w:pPr>
      <w:r>
        <w:rPr>
          <w:rFonts w:ascii="Consolas" w:hAnsi="Consolas"/>
          <w:sz w:val="17"/>
        </w:rPr>
        <w:t>INPUT: video/image frame</w:t>
      </w:r>
      <w:r>
        <w:rPr>
          <w:rFonts w:ascii="Consolas" w:hAnsi="Consolas"/>
          <w:sz w:val="17"/>
        </w:rPr>
        <w:br/>
        <w:t>OUTPUT: usable face crop</w:t>
      </w:r>
      <w:r>
        <w:rPr>
          <w:rFonts w:ascii="Consolas" w:hAnsi="Consolas"/>
          <w:sz w:val="17"/>
        </w:rPr>
        <w:br/>
      </w:r>
      <w:r>
        <w:rPr>
          <w:rFonts w:ascii="Consolas" w:hAnsi="Consolas"/>
          <w:sz w:val="17"/>
        </w:rPr>
        <w:br/>
        <w:t>1. Read the frame.</w:t>
      </w:r>
      <w:r>
        <w:rPr>
          <w:rFonts w:ascii="Consolas" w:hAnsi="Consolas"/>
          <w:sz w:val="17"/>
        </w:rPr>
        <w:br/>
        <w:t>2. Run MTCNN face detection.</w:t>
      </w:r>
      <w:r>
        <w:rPr>
          <w:rFonts w:ascii="Consolas" w:hAnsi="Consolas"/>
          <w:sz w:val="17"/>
        </w:rPr>
        <w:br/>
        <w:t>3. Obtain bounding boxes and confidence values.</w:t>
      </w:r>
      <w:r>
        <w:rPr>
          <w:rFonts w:ascii="Consolas" w:hAnsi="Consolas"/>
          <w:sz w:val="17"/>
        </w:rPr>
        <w:br/>
      </w:r>
      <w:r>
        <w:rPr>
          <w:rFonts w:ascii="Consolas" w:hAnsi="Consolas"/>
          <w:sz w:val="17"/>
        </w:rPr>
        <w:t>4. Remove detections below the configured confidence threshold.</w:t>
      </w:r>
      <w:r>
        <w:rPr>
          <w:rFonts w:ascii="Consolas" w:hAnsi="Consolas"/>
          <w:sz w:val="17"/>
        </w:rPr>
        <w:br/>
        <w:t>5. Select the required face region.</w:t>
      </w:r>
      <w:r>
        <w:rPr>
          <w:rFonts w:ascii="Consolas" w:hAnsi="Consolas"/>
          <w:sz w:val="17"/>
        </w:rPr>
        <w:br/>
        <w:t>6. Crop the region with optional margin.</w:t>
      </w:r>
      <w:r>
        <w:rPr>
          <w:rFonts w:ascii="Consolas" w:hAnsi="Consolas"/>
          <w:sz w:val="17"/>
        </w:rPr>
        <w:br/>
        <w:t>7. Return the crop.</w:t>
      </w:r>
    </w:p>
    <w:p w14:paraId="26A4BD90"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A.2 XceptionNet Inference Algorithm</w:t>
      </w:r>
    </w:p>
    <w:p w14:paraId="190902B3" w14:textId="77777777" w:rsidR="00804E07" w:rsidRDefault="00D226FD">
      <w:pPr>
        <w:spacing w:after="120"/>
        <w:ind w:left="360"/>
      </w:pPr>
      <w:r>
        <w:rPr>
          <w:rFonts w:ascii="Consolas" w:hAnsi="Consolas"/>
          <w:sz w:val="17"/>
        </w:rPr>
        <w:t>INPUT: preprocessed face crop</w:t>
      </w:r>
      <w:r>
        <w:rPr>
          <w:rFonts w:ascii="Consolas" w:hAnsi="Consolas"/>
          <w:sz w:val="17"/>
        </w:rPr>
        <w:br/>
        <w:t>OUTPUT: Deepfake probability</w:t>
      </w:r>
      <w:r>
        <w:rPr>
          <w:rFonts w:ascii="Consolas" w:hAnsi="Consolas"/>
          <w:sz w:val="17"/>
        </w:rPr>
        <w:br/>
      </w:r>
      <w:r>
        <w:rPr>
          <w:rFonts w:ascii="Consolas" w:hAnsi="Consolas"/>
          <w:sz w:val="17"/>
        </w:rPr>
        <w:br/>
        <w:t>1. Resize image to 299×299.</w:t>
      </w:r>
      <w:r>
        <w:rPr>
          <w:rFonts w:ascii="Consolas" w:hAnsi="Consolas"/>
          <w:sz w:val="17"/>
        </w:rPr>
        <w:br/>
        <w:t>2. Apply model-compatible preprocessing.</w:t>
      </w:r>
      <w:r>
        <w:rPr>
          <w:rFonts w:ascii="Consolas" w:hAnsi="Consolas"/>
          <w:sz w:val="17"/>
        </w:rPr>
        <w:br/>
        <w:t>3. Pass image through pretrained XceptionNet.</w:t>
      </w:r>
      <w:r>
        <w:rPr>
          <w:rFonts w:ascii="Consolas" w:hAnsi="Consolas"/>
          <w:sz w:val="17"/>
        </w:rPr>
        <w:br/>
        <w:t>4. Apply global average pooling.</w:t>
      </w:r>
      <w:r>
        <w:rPr>
          <w:rFonts w:ascii="Consolas" w:hAnsi="Consolas"/>
          <w:sz w:val="17"/>
        </w:rPr>
        <w:br/>
        <w:t>5. Apply classification head.</w:t>
      </w:r>
      <w:r>
        <w:rPr>
          <w:rFonts w:ascii="Consolas" w:hAnsi="Consolas"/>
          <w:sz w:val="17"/>
        </w:rPr>
        <w:br/>
        <w:t>6. Generate sigmoid probability p.</w:t>
      </w:r>
      <w:r>
        <w:rPr>
          <w:rFonts w:ascii="Consolas" w:hAnsi="Consolas"/>
          <w:sz w:val="17"/>
        </w:rPr>
        <w:br/>
        <w:t>7. Return p.</w:t>
      </w:r>
    </w:p>
    <w:p w14:paraId="09B94826" w14:textId="77777777" w:rsidR="00804E07" w:rsidRPr="00A82A5A" w:rsidRDefault="00D226FD">
      <w:pPr>
        <w:pStyle w:val="Heading2"/>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A.3 Temporal Majority Voting Algorithm</w:t>
      </w:r>
    </w:p>
    <w:p w14:paraId="24119959" w14:textId="77777777" w:rsidR="00804E07" w:rsidRDefault="00D226FD">
      <w:pPr>
        <w:spacing w:after="120"/>
        <w:ind w:left="360"/>
      </w:pPr>
      <w:r>
        <w:rPr>
          <w:rFonts w:ascii="Consolas" w:hAnsi="Consolas"/>
          <w:sz w:val="17"/>
        </w:rPr>
        <w:t>INPUT: p1, p2, ..., pn</w:t>
      </w:r>
      <w:r>
        <w:rPr>
          <w:rFonts w:ascii="Consolas" w:hAnsi="Consolas"/>
          <w:sz w:val="17"/>
        </w:rPr>
        <w:br/>
        <w:t>OUTPUT: video class</w:t>
      </w:r>
      <w:r>
        <w:rPr>
          <w:rFonts w:ascii="Consolas" w:hAnsi="Consolas"/>
          <w:sz w:val="17"/>
        </w:rPr>
        <w:br/>
      </w:r>
      <w:r>
        <w:rPr>
          <w:rFonts w:ascii="Consolas" w:hAnsi="Consolas"/>
          <w:sz w:val="17"/>
        </w:rPr>
        <w:br/>
        <w:t>1. Set threshold T using validation data.</w:t>
      </w:r>
      <w:r>
        <w:rPr>
          <w:rFonts w:ascii="Consolas" w:hAnsi="Consolas"/>
          <w:sz w:val="17"/>
        </w:rPr>
        <w:br/>
        <w:t>2. For every usable frame, calculate pi.</w:t>
      </w:r>
      <w:r>
        <w:rPr>
          <w:rFonts w:ascii="Consolas" w:hAnsi="Consolas"/>
          <w:sz w:val="17"/>
        </w:rPr>
        <w:br/>
        <w:t>3. If pi &gt;= T, assign Deepfake vote.</w:t>
      </w:r>
      <w:r>
        <w:rPr>
          <w:rFonts w:ascii="Consolas" w:hAnsi="Consolas"/>
          <w:sz w:val="17"/>
        </w:rPr>
        <w:br/>
        <w:t>4. Otherwise assign Real vote.</w:t>
      </w:r>
      <w:r>
        <w:rPr>
          <w:rFonts w:ascii="Consolas" w:hAnsi="Consolas"/>
          <w:sz w:val="17"/>
        </w:rPr>
        <w:br/>
        <w:t>5. Count both classes.</w:t>
      </w:r>
      <w:r>
        <w:rPr>
          <w:rFonts w:ascii="Consolas" w:hAnsi="Consolas"/>
          <w:sz w:val="17"/>
        </w:rPr>
        <w:br/>
        <w:t>6. Return the class with more votes.</w:t>
      </w:r>
      <w:r>
        <w:rPr>
          <w:rFonts w:ascii="Consolas" w:hAnsi="Consolas"/>
          <w:sz w:val="17"/>
        </w:rPr>
        <w:br/>
        <w:t>7. Report vote confidence.</w:t>
      </w:r>
    </w:p>
    <w:p w14:paraId="5234A001" w14:textId="77777777" w:rsidR="00804E07" w:rsidRDefault="00D226FD">
      <w:r>
        <w:br w:type="page"/>
      </w:r>
    </w:p>
    <w:p w14:paraId="47EB3ACD"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APPENDIX B – IMPLEMENTATION CHECKLIST</w:t>
      </w:r>
    </w:p>
    <w:tbl>
      <w:tblPr>
        <w:tblStyle w:val="TableGrid"/>
        <w:tblW w:w="0" w:type="auto"/>
        <w:jc w:val="center"/>
        <w:tblLook w:val="04A0" w:firstRow="1" w:lastRow="0" w:firstColumn="1" w:lastColumn="0" w:noHBand="0" w:noVBand="1"/>
      </w:tblPr>
      <w:tblGrid>
        <w:gridCol w:w="3356"/>
        <w:gridCol w:w="3357"/>
        <w:gridCol w:w="3357"/>
      </w:tblGrid>
      <w:tr w:rsidR="00804E07" w14:paraId="22C92D26" w14:textId="77777777" w:rsidTr="00A82A5A">
        <w:trPr>
          <w:trHeight w:val="481"/>
          <w:jc w:val="center"/>
        </w:trPr>
        <w:tc>
          <w:tcPr>
            <w:tcW w:w="3360" w:type="dxa"/>
            <w:shd w:val="clear" w:color="auto" w:fill="D9EAF7"/>
            <w:vAlign w:val="center"/>
          </w:tcPr>
          <w:p w14:paraId="263BAEA7" w14:textId="77777777" w:rsidR="00804E07" w:rsidRDefault="00D226FD">
            <w:r>
              <w:rPr>
                <w:b/>
                <w:sz w:val="18"/>
              </w:rPr>
              <w:t>Stage</w:t>
            </w:r>
          </w:p>
        </w:tc>
        <w:tc>
          <w:tcPr>
            <w:tcW w:w="3360" w:type="dxa"/>
            <w:shd w:val="clear" w:color="auto" w:fill="D9EAF7"/>
            <w:vAlign w:val="center"/>
          </w:tcPr>
          <w:p w14:paraId="5AA810E3" w14:textId="77777777" w:rsidR="00804E07" w:rsidRDefault="00D226FD">
            <w:r>
              <w:rPr>
                <w:b/>
                <w:sz w:val="18"/>
              </w:rPr>
              <w:t>Verification</w:t>
            </w:r>
          </w:p>
        </w:tc>
        <w:tc>
          <w:tcPr>
            <w:tcW w:w="3360" w:type="dxa"/>
            <w:shd w:val="clear" w:color="auto" w:fill="D9EAF7"/>
            <w:vAlign w:val="center"/>
          </w:tcPr>
          <w:p w14:paraId="7C9CB498" w14:textId="77777777" w:rsidR="00804E07" w:rsidRDefault="00D226FD">
            <w:r>
              <w:rPr>
                <w:b/>
                <w:sz w:val="18"/>
              </w:rPr>
              <w:t>Final Evidence</w:t>
            </w:r>
          </w:p>
        </w:tc>
      </w:tr>
      <w:tr w:rsidR="00804E07" w14:paraId="59952FC3" w14:textId="77777777" w:rsidTr="00A82A5A">
        <w:trPr>
          <w:trHeight w:val="274"/>
          <w:jc w:val="center"/>
        </w:trPr>
        <w:tc>
          <w:tcPr>
            <w:tcW w:w="3360" w:type="dxa"/>
            <w:vAlign w:val="center"/>
          </w:tcPr>
          <w:p w14:paraId="1AD5BD16" w14:textId="77777777" w:rsidR="00804E07" w:rsidRDefault="00D226FD">
            <w:r>
              <w:rPr>
                <w:sz w:val="18"/>
              </w:rPr>
              <w:t>Input</w:t>
            </w:r>
          </w:p>
        </w:tc>
        <w:tc>
          <w:tcPr>
            <w:tcW w:w="3360" w:type="dxa"/>
            <w:vAlign w:val="center"/>
          </w:tcPr>
          <w:p w14:paraId="14C3A3E6" w14:textId="77777777" w:rsidR="00804E07" w:rsidRDefault="00D226FD">
            <w:r>
              <w:rPr>
                <w:sz w:val="18"/>
              </w:rPr>
              <w:t>Image/video loads successfully</w:t>
            </w:r>
          </w:p>
        </w:tc>
        <w:tc>
          <w:tcPr>
            <w:tcW w:w="3360" w:type="dxa"/>
            <w:vAlign w:val="center"/>
          </w:tcPr>
          <w:p w14:paraId="30737D28" w14:textId="77777777" w:rsidR="00804E07" w:rsidRDefault="00D226FD">
            <w:r>
              <w:rPr>
                <w:sz w:val="18"/>
              </w:rPr>
              <w:t>Screenshot</w:t>
            </w:r>
          </w:p>
        </w:tc>
      </w:tr>
      <w:tr w:rsidR="00804E07" w14:paraId="7E36328A" w14:textId="77777777">
        <w:trPr>
          <w:jc w:val="center"/>
        </w:trPr>
        <w:tc>
          <w:tcPr>
            <w:tcW w:w="3360" w:type="dxa"/>
            <w:vAlign w:val="center"/>
          </w:tcPr>
          <w:p w14:paraId="4B562993" w14:textId="77777777" w:rsidR="00804E07" w:rsidRDefault="00D226FD">
            <w:r>
              <w:rPr>
                <w:sz w:val="18"/>
              </w:rPr>
              <w:t>Frame sampling</w:t>
            </w:r>
          </w:p>
        </w:tc>
        <w:tc>
          <w:tcPr>
            <w:tcW w:w="3360" w:type="dxa"/>
            <w:vAlign w:val="center"/>
          </w:tcPr>
          <w:p w14:paraId="4385CF28" w14:textId="77777777" w:rsidR="00804E07" w:rsidRDefault="00D226FD">
            <w:r>
              <w:rPr>
                <w:sz w:val="18"/>
              </w:rPr>
              <w:t>Correct number of frames sampled</w:t>
            </w:r>
          </w:p>
        </w:tc>
        <w:tc>
          <w:tcPr>
            <w:tcW w:w="3360" w:type="dxa"/>
            <w:vAlign w:val="center"/>
          </w:tcPr>
          <w:p w14:paraId="7F691ACD" w14:textId="77777777" w:rsidR="00804E07" w:rsidRDefault="00D226FD">
            <w:r>
              <w:rPr>
                <w:sz w:val="18"/>
              </w:rPr>
              <w:t>Console output</w:t>
            </w:r>
          </w:p>
        </w:tc>
      </w:tr>
      <w:tr w:rsidR="00804E07" w14:paraId="00178EF6" w14:textId="77777777" w:rsidTr="00A82A5A">
        <w:trPr>
          <w:trHeight w:val="337"/>
          <w:jc w:val="center"/>
        </w:trPr>
        <w:tc>
          <w:tcPr>
            <w:tcW w:w="3360" w:type="dxa"/>
            <w:vAlign w:val="center"/>
          </w:tcPr>
          <w:p w14:paraId="003DD2F2" w14:textId="77777777" w:rsidR="00804E07" w:rsidRDefault="00D226FD">
            <w:r>
              <w:rPr>
                <w:sz w:val="18"/>
              </w:rPr>
              <w:t>MTCNN</w:t>
            </w:r>
          </w:p>
        </w:tc>
        <w:tc>
          <w:tcPr>
            <w:tcW w:w="3360" w:type="dxa"/>
            <w:vAlign w:val="center"/>
          </w:tcPr>
          <w:p w14:paraId="5ED2364D" w14:textId="77777777" w:rsidR="00804E07" w:rsidRDefault="00D226FD">
            <w:r>
              <w:rPr>
                <w:sz w:val="18"/>
              </w:rPr>
              <w:t>Faces detected</w:t>
            </w:r>
          </w:p>
        </w:tc>
        <w:tc>
          <w:tcPr>
            <w:tcW w:w="3360" w:type="dxa"/>
            <w:vAlign w:val="center"/>
          </w:tcPr>
          <w:p w14:paraId="4179FE24" w14:textId="77777777" w:rsidR="00804E07" w:rsidRDefault="00D226FD">
            <w:r>
              <w:rPr>
                <w:sz w:val="18"/>
              </w:rPr>
              <w:t>Face crop image</w:t>
            </w:r>
          </w:p>
        </w:tc>
      </w:tr>
      <w:tr w:rsidR="00804E07" w14:paraId="3F1E4376" w14:textId="77777777" w:rsidTr="00A82A5A">
        <w:trPr>
          <w:trHeight w:val="272"/>
          <w:jc w:val="center"/>
        </w:trPr>
        <w:tc>
          <w:tcPr>
            <w:tcW w:w="3360" w:type="dxa"/>
            <w:vAlign w:val="center"/>
          </w:tcPr>
          <w:p w14:paraId="22D42BB7" w14:textId="77777777" w:rsidR="00804E07" w:rsidRDefault="00D226FD">
            <w:r>
              <w:rPr>
                <w:sz w:val="18"/>
              </w:rPr>
              <w:t>Preprocessing</w:t>
            </w:r>
          </w:p>
        </w:tc>
        <w:tc>
          <w:tcPr>
            <w:tcW w:w="3360" w:type="dxa"/>
            <w:vAlign w:val="center"/>
          </w:tcPr>
          <w:p w14:paraId="409DD5BC" w14:textId="77777777" w:rsidR="00804E07" w:rsidRDefault="00D226FD">
            <w:r>
              <w:rPr>
                <w:sz w:val="18"/>
              </w:rPr>
              <w:t>299×299 tensor produced</w:t>
            </w:r>
          </w:p>
        </w:tc>
        <w:tc>
          <w:tcPr>
            <w:tcW w:w="3360" w:type="dxa"/>
            <w:vAlign w:val="center"/>
          </w:tcPr>
          <w:p w14:paraId="021D7500" w14:textId="77777777" w:rsidR="00804E07" w:rsidRDefault="00D226FD">
            <w:r>
              <w:rPr>
                <w:sz w:val="18"/>
              </w:rPr>
              <w:t>Code/log</w:t>
            </w:r>
          </w:p>
        </w:tc>
      </w:tr>
      <w:tr w:rsidR="00804E07" w14:paraId="77737A87" w14:textId="77777777" w:rsidTr="00A82A5A">
        <w:trPr>
          <w:trHeight w:val="276"/>
          <w:jc w:val="center"/>
        </w:trPr>
        <w:tc>
          <w:tcPr>
            <w:tcW w:w="3360" w:type="dxa"/>
            <w:vAlign w:val="center"/>
          </w:tcPr>
          <w:p w14:paraId="070EE422" w14:textId="77777777" w:rsidR="00804E07" w:rsidRDefault="00D226FD">
            <w:proofErr w:type="spellStart"/>
            <w:r>
              <w:rPr>
                <w:sz w:val="18"/>
              </w:rPr>
              <w:t>XceptionNet</w:t>
            </w:r>
            <w:proofErr w:type="spellEnd"/>
          </w:p>
        </w:tc>
        <w:tc>
          <w:tcPr>
            <w:tcW w:w="3360" w:type="dxa"/>
            <w:vAlign w:val="center"/>
          </w:tcPr>
          <w:p w14:paraId="6152A3CC" w14:textId="77777777" w:rsidR="00804E07" w:rsidRDefault="00D226FD">
            <w:r>
              <w:rPr>
                <w:sz w:val="18"/>
              </w:rPr>
              <w:t>Model loads and predicts</w:t>
            </w:r>
          </w:p>
        </w:tc>
        <w:tc>
          <w:tcPr>
            <w:tcW w:w="3360" w:type="dxa"/>
            <w:vAlign w:val="center"/>
          </w:tcPr>
          <w:p w14:paraId="3A62B2D5" w14:textId="77777777" w:rsidR="00804E07" w:rsidRDefault="00D226FD">
            <w:r>
              <w:rPr>
                <w:sz w:val="18"/>
              </w:rPr>
              <w:t>Model summary/output</w:t>
            </w:r>
          </w:p>
        </w:tc>
      </w:tr>
      <w:tr w:rsidR="00804E07" w14:paraId="31771607" w14:textId="77777777" w:rsidTr="00A82A5A">
        <w:trPr>
          <w:trHeight w:val="266"/>
          <w:jc w:val="center"/>
        </w:trPr>
        <w:tc>
          <w:tcPr>
            <w:tcW w:w="3360" w:type="dxa"/>
            <w:vAlign w:val="center"/>
          </w:tcPr>
          <w:p w14:paraId="2430957D" w14:textId="77777777" w:rsidR="00804E07" w:rsidRDefault="00D226FD">
            <w:r>
              <w:rPr>
                <w:sz w:val="18"/>
              </w:rPr>
              <w:t>Training</w:t>
            </w:r>
          </w:p>
        </w:tc>
        <w:tc>
          <w:tcPr>
            <w:tcW w:w="3360" w:type="dxa"/>
            <w:vAlign w:val="center"/>
          </w:tcPr>
          <w:p w14:paraId="76E3AD68" w14:textId="77777777" w:rsidR="00804E07" w:rsidRDefault="00D226FD">
            <w:r>
              <w:rPr>
                <w:sz w:val="18"/>
              </w:rPr>
              <w:t>History saved</w:t>
            </w:r>
          </w:p>
        </w:tc>
        <w:tc>
          <w:tcPr>
            <w:tcW w:w="3360" w:type="dxa"/>
            <w:vAlign w:val="center"/>
          </w:tcPr>
          <w:p w14:paraId="1780562F" w14:textId="77777777" w:rsidR="00804E07" w:rsidRDefault="00D226FD">
            <w:r>
              <w:rPr>
                <w:sz w:val="18"/>
              </w:rPr>
              <w:t>Accuracy/loss graph</w:t>
            </w:r>
          </w:p>
        </w:tc>
      </w:tr>
      <w:tr w:rsidR="00804E07" w14:paraId="3FD34245" w14:textId="77777777" w:rsidTr="00A82A5A">
        <w:trPr>
          <w:trHeight w:val="284"/>
          <w:jc w:val="center"/>
        </w:trPr>
        <w:tc>
          <w:tcPr>
            <w:tcW w:w="3360" w:type="dxa"/>
            <w:vAlign w:val="center"/>
          </w:tcPr>
          <w:p w14:paraId="4094D2ED" w14:textId="77777777" w:rsidR="00804E07" w:rsidRDefault="00D226FD">
            <w:r>
              <w:rPr>
                <w:sz w:val="18"/>
              </w:rPr>
              <w:t>Testing</w:t>
            </w:r>
          </w:p>
        </w:tc>
        <w:tc>
          <w:tcPr>
            <w:tcW w:w="3360" w:type="dxa"/>
            <w:vAlign w:val="center"/>
          </w:tcPr>
          <w:p w14:paraId="286C9368" w14:textId="77777777" w:rsidR="00804E07" w:rsidRDefault="00D226FD">
            <w:r>
              <w:rPr>
                <w:sz w:val="18"/>
              </w:rPr>
              <w:t>Held-out samples evaluated</w:t>
            </w:r>
          </w:p>
        </w:tc>
        <w:tc>
          <w:tcPr>
            <w:tcW w:w="3360" w:type="dxa"/>
            <w:vAlign w:val="center"/>
          </w:tcPr>
          <w:p w14:paraId="685FD74B" w14:textId="77777777" w:rsidR="00804E07" w:rsidRDefault="00D226FD">
            <w:r>
              <w:rPr>
                <w:sz w:val="18"/>
              </w:rPr>
              <w:t>Metrics</w:t>
            </w:r>
          </w:p>
        </w:tc>
      </w:tr>
      <w:tr w:rsidR="00804E07" w14:paraId="2A5CC45D" w14:textId="77777777" w:rsidTr="00A82A5A">
        <w:trPr>
          <w:trHeight w:val="260"/>
          <w:jc w:val="center"/>
        </w:trPr>
        <w:tc>
          <w:tcPr>
            <w:tcW w:w="3360" w:type="dxa"/>
            <w:vAlign w:val="center"/>
          </w:tcPr>
          <w:p w14:paraId="26A22BBB" w14:textId="77777777" w:rsidR="00804E07" w:rsidRDefault="00D226FD">
            <w:r>
              <w:rPr>
                <w:sz w:val="18"/>
              </w:rPr>
              <w:t>Voting</w:t>
            </w:r>
          </w:p>
        </w:tc>
        <w:tc>
          <w:tcPr>
            <w:tcW w:w="3360" w:type="dxa"/>
            <w:vAlign w:val="center"/>
          </w:tcPr>
          <w:p w14:paraId="36747688" w14:textId="77777777" w:rsidR="00804E07" w:rsidRDefault="00D226FD">
            <w:r>
              <w:rPr>
                <w:sz w:val="18"/>
              </w:rPr>
              <w:t>Frame labels aggregated</w:t>
            </w:r>
          </w:p>
        </w:tc>
        <w:tc>
          <w:tcPr>
            <w:tcW w:w="3360" w:type="dxa"/>
            <w:vAlign w:val="center"/>
          </w:tcPr>
          <w:p w14:paraId="2CF411D4" w14:textId="77777777" w:rsidR="00804E07" w:rsidRDefault="00D226FD">
            <w:r>
              <w:rPr>
                <w:sz w:val="18"/>
              </w:rPr>
              <w:t>Console output</w:t>
            </w:r>
          </w:p>
        </w:tc>
      </w:tr>
      <w:tr w:rsidR="00804E07" w14:paraId="6627B897" w14:textId="77777777" w:rsidTr="00A82A5A">
        <w:trPr>
          <w:trHeight w:val="278"/>
          <w:jc w:val="center"/>
        </w:trPr>
        <w:tc>
          <w:tcPr>
            <w:tcW w:w="3360" w:type="dxa"/>
            <w:vAlign w:val="center"/>
          </w:tcPr>
          <w:p w14:paraId="43E5EF2A" w14:textId="77777777" w:rsidR="00804E07" w:rsidRDefault="00D226FD">
            <w:r>
              <w:rPr>
                <w:sz w:val="18"/>
              </w:rPr>
              <w:t>Final result</w:t>
            </w:r>
          </w:p>
        </w:tc>
        <w:tc>
          <w:tcPr>
            <w:tcW w:w="3360" w:type="dxa"/>
            <w:vAlign w:val="center"/>
          </w:tcPr>
          <w:p w14:paraId="6714EDC1" w14:textId="77777777" w:rsidR="00804E07" w:rsidRDefault="00D226FD">
            <w:r>
              <w:rPr>
                <w:sz w:val="18"/>
              </w:rPr>
              <w:t>Real/Deepfake displayed</w:t>
            </w:r>
          </w:p>
        </w:tc>
        <w:tc>
          <w:tcPr>
            <w:tcW w:w="3360" w:type="dxa"/>
            <w:vAlign w:val="center"/>
          </w:tcPr>
          <w:p w14:paraId="28F1FA9A" w14:textId="77777777" w:rsidR="00804E07" w:rsidRDefault="00D226FD">
            <w:r>
              <w:rPr>
                <w:sz w:val="18"/>
              </w:rPr>
              <w:t>Execution screenshot</w:t>
            </w:r>
          </w:p>
        </w:tc>
      </w:tr>
      <w:tr w:rsidR="00804E07" w14:paraId="3E40FD5F" w14:textId="77777777">
        <w:trPr>
          <w:jc w:val="center"/>
        </w:trPr>
        <w:tc>
          <w:tcPr>
            <w:tcW w:w="3360" w:type="dxa"/>
            <w:vAlign w:val="center"/>
          </w:tcPr>
          <w:p w14:paraId="1CE1601C" w14:textId="77777777" w:rsidR="00804E07" w:rsidRDefault="00D226FD">
            <w:r>
              <w:rPr>
                <w:sz w:val="18"/>
              </w:rPr>
              <w:t>Documentation</w:t>
            </w:r>
          </w:p>
        </w:tc>
        <w:tc>
          <w:tcPr>
            <w:tcW w:w="3360" w:type="dxa"/>
            <w:vAlign w:val="center"/>
          </w:tcPr>
          <w:p w14:paraId="0D30D131" w14:textId="77777777" w:rsidR="00804E07" w:rsidRDefault="00D226FD">
            <w:r>
              <w:rPr>
                <w:sz w:val="18"/>
              </w:rPr>
              <w:t>All rubric areas covered</w:t>
            </w:r>
          </w:p>
        </w:tc>
        <w:tc>
          <w:tcPr>
            <w:tcW w:w="3360" w:type="dxa"/>
            <w:vAlign w:val="center"/>
          </w:tcPr>
          <w:p w14:paraId="24D5EF10" w14:textId="77777777" w:rsidR="00804E07" w:rsidRDefault="00D226FD">
            <w:r>
              <w:rPr>
                <w:sz w:val="18"/>
              </w:rPr>
              <w:t>Final report</w:t>
            </w:r>
          </w:p>
        </w:tc>
      </w:tr>
    </w:tbl>
    <w:p w14:paraId="5E450711" w14:textId="77777777" w:rsidR="00804E07" w:rsidRDefault="00804E07"/>
    <w:p w14:paraId="192D040D"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t>APPENDIX C – FINAL OUTPUT TEMPLATE</w:t>
      </w:r>
    </w:p>
    <w:p w14:paraId="6F011746" w14:textId="7CD93C40" w:rsidR="00804E07" w:rsidRDefault="00D226FD">
      <w:pPr>
        <w:spacing w:after="120"/>
        <w:ind w:left="360"/>
      </w:pPr>
      <w:r>
        <w:rPr>
          <w:rFonts w:ascii="Consolas" w:hAnsi="Consolas"/>
          <w:sz w:val="17"/>
        </w:rPr>
        <w:t>DEEPFAKE DETECTION SYSTEM</w:t>
      </w:r>
      <w:r>
        <w:rPr>
          <w:rFonts w:ascii="Consolas" w:hAnsi="Consolas"/>
          <w:sz w:val="17"/>
        </w:rPr>
        <w:br/>
      </w:r>
      <w:r>
        <w:rPr>
          <w:rFonts w:ascii="Consolas" w:hAnsi="Consolas"/>
          <w:sz w:val="17"/>
        </w:rPr>
        <w:br/>
        <w:t xml:space="preserve">Model            </w:t>
      </w:r>
      <w:proofErr w:type="gramStart"/>
      <w:r>
        <w:rPr>
          <w:rFonts w:ascii="Consolas" w:hAnsi="Consolas"/>
          <w:sz w:val="17"/>
        </w:rPr>
        <w:t xml:space="preserve">  :</w:t>
      </w:r>
      <w:proofErr w:type="gramEnd"/>
      <w:r>
        <w:rPr>
          <w:rFonts w:ascii="Consolas" w:hAnsi="Consolas"/>
          <w:sz w:val="17"/>
        </w:rPr>
        <w:t xml:space="preserve"> XceptionNet Transfer Learning</w:t>
      </w:r>
      <w:r>
        <w:rPr>
          <w:rFonts w:ascii="Consolas" w:hAnsi="Consolas"/>
          <w:sz w:val="17"/>
        </w:rPr>
        <w:br/>
        <w:t xml:space="preserve">Face Detector    </w:t>
      </w:r>
      <w:proofErr w:type="gramStart"/>
      <w:r>
        <w:rPr>
          <w:rFonts w:ascii="Consolas" w:hAnsi="Consolas"/>
          <w:sz w:val="17"/>
        </w:rPr>
        <w:t xml:space="preserve">  :</w:t>
      </w:r>
      <w:proofErr w:type="gramEnd"/>
      <w:r>
        <w:rPr>
          <w:rFonts w:ascii="Consolas" w:hAnsi="Consolas"/>
          <w:sz w:val="17"/>
        </w:rPr>
        <w:t xml:space="preserve"> MTCNN</w:t>
      </w:r>
      <w:r>
        <w:rPr>
          <w:rFonts w:ascii="Consolas" w:hAnsi="Consolas"/>
          <w:sz w:val="17"/>
        </w:rPr>
        <w:br/>
        <w:t xml:space="preserve">Video Decision   </w:t>
      </w:r>
      <w:proofErr w:type="gramStart"/>
      <w:r>
        <w:rPr>
          <w:rFonts w:ascii="Consolas" w:hAnsi="Consolas"/>
          <w:sz w:val="17"/>
        </w:rPr>
        <w:t xml:space="preserve">  :</w:t>
      </w:r>
      <w:proofErr w:type="gramEnd"/>
      <w:r>
        <w:rPr>
          <w:rFonts w:ascii="Consolas" w:hAnsi="Consolas"/>
          <w:sz w:val="17"/>
        </w:rPr>
        <w:t xml:space="preserve"> Temporal Majority Voting</w:t>
      </w:r>
      <w:r>
        <w:rPr>
          <w:rFonts w:ascii="Consolas" w:hAnsi="Consolas"/>
          <w:sz w:val="17"/>
        </w:rPr>
        <w:br/>
        <w:t xml:space="preserve">Threshold        </w:t>
      </w:r>
      <w:proofErr w:type="gramStart"/>
      <w:r>
        <w:rPr>
          <w:rFonts w:ascii="Consolas" w:hAnsi="Consolas"/>
          <w:sz w:val="17"/>
        </w:rPr>
        <w:t xml:space="preserve">  :</w:t>
      </w:r>
      <w:proofErr w:type="gramEnd"/>
      <w:r>
        <w:rPr>
          <w:rFonts w:ascii="Consolas" w:hAnsi="Consolas"/>
          <w:sz w:val="17"/>
        </w:rPr>
        <w:t xml:space="preserve"> [ACTUAL VALUE]</w:t>
      </w:r>
      <w:r>
        <w:rPr>
          <w:rFonts w:ascii="Consolas" w:hAnsi="Consolas"/>
          <w:sz w:val="17"/>
        </w:rPr>
        <w:br/>
        <w:t xml:space="preserve">Input             </w:t>
      </w:r>
      <w:proofErr w:type="gramStart"/>
      <w:r>
        <w:rPr>
          <w:rFonts w:ascii="Consolas" w:hAnsi="Consolas"/>
          <w:sz w:val="17"/>
        </w:rPr>
        <w:t xml:space="preserve">  :</w:t>
      </w:r>
      <w:proofErr w:type="gramEnd"/>
      <w:r>
        <w:rPr>
          <w:rFonts w:ascii="Consolas" w:hAnsi="Consolas"/>
          <w:sz w:val="17"/>
        </w:rPr>
        <w:t xml:space="preserve"> [ACTUAL FILE]</w:t>
      </w:r>
      <w:r>
        <w:rPr>
          <w:rFonts w:ascii="Consolas" w:hAnsi="Consolas"/>
          <w:sz w:val="17"/>
        </w:rPr>
        <w:br/>
        <w:t xml:space="preserve">Frames Sampled    </w:t>
      </w:r>
      <w:proofErr w:type="gramStart"/>
      <w:r>
        <w:rPr>
          <w:rFonts w:ascii="Consolas" w:hAnsi="Consolas"/>
          <w:sz w:val="17"/>
        </w:rPr>
        <w:t xml:space="preserve">  :</w:t>
      </w:r>
      <w:proofErr w:type="gramEnd"/>
      <w:r>
        <w:rPr>
          <w:rFonts w:ascii="Consolas" w:hAnsi="Consolas"/>
          <w:sz w:val="17"/>
        </w:rPr>
        <w:t xml:space="preserve"> [ACTUAL VALUE]</w:t>
      </w:r>
      <w:r>
        <w:rPr>
          <w:rFonts w:ascii="Consolas" w:hAnsi="Consolas"/>
          <w:sz w:val="17"/>
        </w:rPr>
        <w:br/>
        <w:t xml:space="preserve">Usable Face </w:t>
      </w:r>
      <w:proofErr w:type="gramStart"/>
      <w:r>
        <w:rPr>
          <w:rFonts w:ascii="Consolas" w:hAnsi="Consolas"/>
          <w:sz w:val="17"/>
        </w:rPr>
        <w:t>Frames  :</w:t>
      </w:r>
      <w:proofErr w:type="gramEnd"/>
      <w:r>
        <w:rPr>
          <w:rFonts w:ascii="Consolas" w:hAnsi="Consolas"/>
          <w:sz w:val="17"/>
        </w:rPr>
        <w:t xml:space="preserve"> [ACTUAL VALUE]</w:t>
      </w:r>
      <w:r>
        <w:rPr>
          <w:rFonts w:ascii="Consolas" w:hAnsi="Consolas"/>
          <w:sz w:val="17"/>
        </w:rPr>
        <w:br/>
        <w:t xml:space="preserve">Deepfake Votes    </w:t>
      </w:r>
      <w:proofErr w:type="gramStart"/>
      <w:r>
        <w:rPr>
          <w:rFonts w:ascii="Consolas" w:hAnsi="Consolas"/>
          <w:sz w:val="17"/>
        </w:rPr>
        <w:t xml:space="preserve">  :</w:t>
      </w:r>
      <w:proofErr w:type="gramEnd"/>
      <w:r>
        <w:rPr>
          <w:rFonts w:ascii="Consolas" w:hAnsi="Consolas"/>
          <w:sz w:val="17"/>
        </w:rPr>
        <w:t xml:space="preserve"> [ACTUAL VALUE]</w:t>
      </w:r>
      <w:r>
        <w:rPr>
          <w:rFonts w:ascii="Consolas" w:hAnsi="Consolas"/>
          <w:sz w:val="17"/>
        </w:rPr>
        <w:br/>
        <w:t xml:space="preserve">Real Votes        </w:t>
      </w:r>
      <w:proofErr w:type="gramStart"/>
      <w:r>
        <w:rPr>
          <w:rFonts w:ascii="Consolas" w:hAnsi="Consolas"/>
          <w:sz w:val="17"/>
        </w:rPr>
        <w:t xml:space="preserve">  :</w:t>
      </w:r>
      <w:proofErr w:type="gramEnd"/>
      <w:r>
        <w:rPr>
          <w:rFonts w:ascii="Consolas" w:hAnsi="Consolas"/>
          <w:sz w:val="17"/>
        </w:rPr>
        <w:t xml:space="preserve"> [ACTUAL VALUE]</w:t>
      </w:r>
      <w:r>
        <w:rPr>
          <w:rFonts w:ascii="Consolas" w:hAnsi="Consolas"/>
          <w:sz w:val="17"/>
        </w:rPr>
        <w:br/>
        <w:t xml:space="preserve">Final Prediction  </w:t>
      </w:r>
      <w:proofErr w:type="gramStart"/>
      <w:r>
        <w:rPr>
          <w:rFonts w:ascii="Consolas" w:hAnsi="Consolas"/>
          <w:sz w:val="17"/>
        </w:rPr>
        <w:t xml:space="preserve">  :</w:t>
      </w:r>
      <w:proofErr w:type="gramEnd"/>
      <w:r>
        <w:rPr>
          <w:rFonts w:ascii="Consolas" w:hAnsi="Consolas"/>
          <w:sz w:val="17"/>
        </w:rPr>
        <w:t xml:space="preserve"> [REAL / DEEPFAKE]</w:t>
      </w:r>
      <w:r>
        <w:rPr>
          <w:rFonts w:ascii="Consolas" w:hAnsi="Consolas"/>
          <w:sz w:val="17"/>
        </w:rPr>
        <w:br/>
        <w:t xml:space="preserve">Vote Confidence   </w:t>
      </w:r>
      <w:proofErr w:type="gramStart"/>
      <w:r>
        <w:rPr>
          <w:rFonts w:ascii="Consolas" w:hAnsi="Consolas"/>
          <w:sz w:val="17"/>
        </w:rPr>
        <w:t xml:space="preserve">  :</w:t>
      </w:r>
      <w:proofErr w:type="gramEnd"/>
      <w:r>
        <w:rPr>
          <w:rFonts w:ascii="Consolas" w:hAnsi="Consolas"/>
          <w:sz w:val="17"/>
        </w:rPr>
        <w:t xml:space="preserve"> [ACTUAL VALUE]</w:t>
      </w:r>
      <w:r>
        <w:rPr>
          <w:rFonts w:ascii="Consolas" w:hAnsi="Consolas"/>
          <w:sz w:val="17"/>
        </w:rPr>
        <w:br/>
      </w:r>
    </w:p>
    <w:p w14:paraId="17E6CD3F" w14:textId="77777777" w:rsidR="00804E07" w:rsidRDefault="00D226FD">
      <w:pPr>
        <w:spacing w:after="120"/>
      </w:pPr>
      <w:r>
        <w:t>Replace every bracketed field with values generated by the actual final execution. Do not use the illustrative values from Section E5 as measured results.</w:t>
      </w:r>
    </w:p>
    <w:p w14:paraId="0C5CA442" w14:textId="77777777" w:rsidR="00804E07" w:rsidRDefault="00D226FD">
      <w:r>
        <w:br w:type="page"/>
      </w:r>
    </w:p>
    <w:p w14:paraId="59163E8F" w14:textId="77777777" w:rsidR="00804E07" w:rsidRPr="00A82A5A" w:rsidRDefault="00D226FD">
      <w:pPr>
        <w:pStyle w:val="Heading1"/>
        <w:spacing w:before="160" w:after="100"/>
        <w:rPr>
          <w:rFonts w:ascii="Times New Roman" w:hAnsi="Times New Roman" w:cs="Times New Roman"/>
          <w:color w:val="000000" w:themeColor="text1"/>
        </w:rPr>
      </w:pPr>
      <w:r w:rsidRPr="00A82A5A">
        <w:rPr>
          <w:rFonts w:ascii="Times New Roman" w:hAnsi="Times New Roman" w:cs="Times New Roman"/>
          <w:color w:val="000000" w:themeColor="text1"/>
        </w:rPr>
        <w:lastRenderedPageBreak/>
        <w:t>APPENDIX D – EXECUTIVE SUMMARY</w:t>
      </w:r>
    </w:p>
    <w:p w14:paraId="456AD1D6" w14:textId="77777777" w:rsidR="00804E07" w:rsidRDefault="00D226FD" w:rsidP="00A82A5A">
      <w:pPr>
        <w:spacing w:after="120"/>
        <w:jc w:val="both"/>
      </w:pPr>
      <w:r>
        <w:t>This assignment develops a deep learning-based deepfake detection system for social-media content. The revised implementation is intentionally different from the previous report: MTCNN replaces generic face preprocessing, XceptionNet replaces EfficientNet-B0 as the principal CNN backbone, and temporal majority voting replaces probability averaging for video-level decisions.</w:t>
      </w:r>
    </w:p>
    <w:p w14:paraId="2E00C913" w14:textId="77777777" w:rsidR="00804E07" w:rsidRDefault="00D226FD" w:rsidP="00A82A5A">
      <w:pPr>
        <w:spacing w:after="120"/>
        <w:jc w:val="both"/>
      </w:pPr>
      <w:r>
        <w:t>The system first samples video frames, detects faces, crops and normalises the facial regions, and classifies them using a transfer-learned XceptionNet. Frame predictions are then aggregated into a single video-level result. The design emphasises modularity, explainability and practical implementation with Python, TensorFlow/Keras, MTCNN and OpenCV.</w:t>
      </w:r>
    </w:p>
    <w:p w14:paraId="6F2E9892" w14:textId="77777777" w:rsidR="00804E07" w:rsidRDefault="00D226FD" w:rsidP="00A82A5A">
      <w:pPr>
        <w:spacing w:after="120"/>
        <w:jc w:val="both"/>
      </w:pPr>
      <w:r>
        <w:t>The assignment follows the supplied Common Course Assignment Format by covering problem formulation, course-knowledge application, solution design, modern tools, results and validation, analysis and engineering decisions, broader considerations, conclusion, reflection, references, rubric and CO–PO mapping. The supplied format is a seven-page institutional template; this report converts its headings and assessment expectations into a student-submission-ready technical report. fileciteturn2file0L54-L72</w:t>
      </w:r>
    </w:p>
    <w:p w14:paraId="699FFB7E" w14:textId="77777777" w:rsidR="00804E07" w:rsidRDefault="00D226FD" w:rsidP="00A82A5A">
      <w:pPr>
        <w:spacing w:after="120"/>
        <w:jc w:val="both"/>
      </w:pPr>
      <w:r>
        <w:t>Final experimental values should be taken from the student's actual XceptionNet execution. The report intentionally marks example accuracy, confusion-matrix counts and sample output as illustrative so that fabricated measurements are not represented as real experimental evidence.</w:t>
      </w:r>
    </w:p>
    <w:sectPr w:rsidR="00804E07"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5698" w14:textId="77777777" w:rsidR="00D226FD" w:rsidRDefault="00D226FD">
      <w:pPr>
        <w:spacing w:after="0" w:line="240" w:lineRule="auto"/>
      </w:pPr>
      <w:r>
        <w:separator/>
      </w:r>
    </w:p>
  </w:endnote>
  <w:endnote w:type="continuationSeparator" w:id="0">
    <w:p w14:paraId="43BC1877" w14:textId="77777777" w:rsidR="00D226FD" w:rsidRDefault="00D22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F47D" w14:textId="77777777" w:rsidR="00EF1974" w:rsidRDefault="00EF1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9C7A3" w14:textId="77777777" w:rsidR="00804E07" w:rsidRDefault="00D226FD">
    <w:pPr>
      <w:pStyle w:val="Footer"/>
      <w:jc w:val="center"/>
    </w:pPr>
    <w:r>
      <w:rPr>
        <w:sz w:val="16"/>
      </w:rPr>
      <w:t>Deep Learning-Based Deepfake Detection | Assignment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8EC" w14:textId="77777777" w:rsidR="00EF1974" w:rsidRDefault="00EF1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4D7E" w14:textId="77777777" w:rsidR="00D226FD" w:rsidRDefault="00D226FD">
      <w:pPr>
        <w:spacing w:after="0" w:line="240" w:lineRule="auto"/>
      </w:pPr>
      <w:r>
        <w:separator/>
      </w:r>
    </w:p>
  </w:footnote>
  <w:footnote w:type="continuationSeparator" w:id="0">
    <w:p w14:paraId="6B708AFD" w14:textId="77777777" w:rsidR="00D226FD" w:rsidRDefault="00D22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8A6" w14:textId="77777777" w:rsidR="00EF1974" w:rsidRDefault="00EF1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A221" w14:textId="77777777" w:rsidR="00EF1974" w:rsidRDefault="00EF1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14AB" w14:textId="77777777" w:rsidR="00EF1974" w:rsidRDefault="00EF1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134291">
    <w:abstractNumId w:val="8"/>
  </w:num>
  <w:num w:numId="2" w16cid:durableId="888300064">
    <w:abstractNumId w:val="6"/>
  </w:num>
  <w:num w:numId="3" w16cid:durableId="1833255345">
    <w:abstractNumId w:val="5"/>
  </w:num>
  <w:num w:numId="4" w16cid:durableId="1350987318">
    <w:abstractNumId w:val="4"/>
  </w:num>
  <w:num w:numId="5" w16cid:durableId="405418055">
    <w:abstractNumId w:val="7"/>
  </w:num>
  <w:num w:numId="6" w16cid:durableId="817183797">
    <w:abstractNumId w:val="3"/>
  </w:num>
  <w:num w:numId="7" w16cid:durableId="1265530269">
    <w:abstractNumId w:val="2"/>
  </w:num>
  <w:num w:numId="8" w16cid:durableId="1565406186">
    <w:abstractNumId w:val="1"/>
  </w:num>
  <w:num w:numId="9" w16cid:durableId="152949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F7E"/>
    <w:rsid w:val="0015074B"/>
    <w:rsid w:val="00156699"/>
    <w:rsid w:val="0029639D"/>
    <w:rsid w:val="0032359D"/>
    <w:rsid w:val="00326F90"/>
    <w:rsid w:val="004C7167"/>
    <w:rsid w:val="00804E07"/>
    <w:rsid w:val="00A82A5A"/>
    <w:rsid w:val="00AA1D8D"/>
    <w:rsid w:val="00B47730"/>
    <w:rsid w:val="00CB0664"/>
    <w:rsid w:val="00D226FD"/>
    <w:rsid w:val="00EF1974"/>
    <w:rsid w:val="00FA7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D33CF"/>
  <w14:defaultImageDpi w14:val="300"/>
  <w15:docId w15:val="{0727AD7C-9087-4F01-919F-F6BBD2C3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4638</Words>
  <Characters>26438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ROOBINI S</cp:lastModifiedBy>
  <cp:revision>2</cp:revision>
  <dcterms:created xsi:type="dcterms:W3CDTF">2026-09-03T08:52:00Z</dcterms:created>
  <dcterms:modified xsi:type="dcterms:W3CDTF">2026-09-03T08:52:00Z</dcterms:modified>
  <cp:category/>
</cp:coreProperties>
</file>