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0179E" w14:textId="77777777" w:rsidR="00F942B3" w:rsidRDefault="005925E8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40B6DC65" w14:textId="77777777" w:rsidR="00F942B3" w:rsidRDefault="005925E8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1</w:t>
      </w:r>
    </w:p>
    <w:p w14:paraId="4231D9EB" w14:textId="77777777" w:rsidR="00F942B3" w:rsidRDefault="00F942B3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0D81F44D" w14:textId="77777777" w:rsidR="00F942B3" w:rsidRDefault="00F942B3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4D85DEFA" w14:textId="77777777" w:rsidR="00F942B3" w:rsidRDefault="005925E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 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3C7EEB8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481DD0C6" w14:textId="77777777" w:rsidR="00F942B3" w:rsidRDefault="005925E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9D93A9F" wp14:editId="1DAAD5B5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4C2FA9" w14:textId="77777777" w:rsidR="00F942B3" w:rsidRDefault="00F942B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D93A9F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64C2FA9" w14:textId="77777777" w:rsidR="00F942B3" w:rsidRDefault="00F942B3"/>
                  </w:txbxContent>
                </v:textbox>
                <w10:anchorlock/>
              </v:rect>
            </w:pict>
          </mc:Fallback>
        </mc:AlternateContent>
      </w:r>
    </w:p>
    <w:p w14:paraId="3ADF2428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1D7ADF69" w14:textId="77777777" w:rsidR="00F942B3" w:rsidRDefault="005925E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0DD9808F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6C25B760" w14:textId="77777777" w:rsidR="00F942B3" w:rsidRDefault="005925E8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7DF8DE60" w14:textId="77777777" w:rsidR="00F942B3" w:rsidRDefault="00F942B3">
      <w:pPr>
        <w:rPr>
          <w:rFonts w:ascii="Arial" w:eastAsia="Arial" w:hAnsi="Arial" w:cs="Arial"/>
          <w:i/>
          <w:iCs/>
        </w:rPr>
      </w:pPr>
    </w:p>
    <w:p w14:paraId="4F77F67F" w14:textId="77777777" w:rsidR="00F942B3" w:rsidRDefault="005925E8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50</w:t>
      </w:r>
      <w:r>
        <w:rPr>
          <w:rFonts w:ascii="Arial" w:eastAsia="Arial" w:hAnsi="Arial" w:cs="Arial"/>
          <w:i/>
          <w:iCs/>
        </w:rPr>
        <w:t>%</w:t>
      </w:r>
    </w:p>
    <w:p w14:paraId="48383616" w14:textId="77777777" w:rsidR="00F942B3" w:rsidRDefault="00F942B3">
      <w:pPr>
        <w:rPr>
          <w:rFonts w:ascii="Arial" w:eastAsia="Arial" w:hAnsi="Arial" w:cs="Arial"/>
          <w:i/>
          <w:iCs/>
        </w:rPr>
      </w:pPr>
    </w:p>
    <w:p w14:paraId="2F7FBC91" w14:textId="77777777" w:rsidR="00F942B3" w:rsidRDefault="005925E8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DD5429E" wp14:editId="39697447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649E95" w14:textId="77777777" w:rsidR="00F942B3" w:rsidRDefault="00F942B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D5429E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8649E95" w14:textId="77777777" w:rsidR="00F942B3" w:rsidRDefault="00F942B3"/>
                  </w:txbxContent>
                </v:textbox>
                <w10:anchorlock/>
              </v:rect>
            </w:pict>
          </mc:Fallback>
        </mc:AlternateContent>
      </w:r>
    </w:p>
    <w:p w14:paraId="5271C098" w14:textId="77777777" w:rsidR="00F942B3" w:rsidRDefault="005925E8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Duration: 1 Hour</w:t>
      </w:r>
    </w:p>
    <w:p w14:paraId="70F670B7" w14:textId="77777777" w:rsidR="00F942B3" w:rsidRDefault="00F942B3">
      <w:pPr>
        <w:rPr>
          <w:rFonts w:ascii="Arial" w:eastAsia="Arial" w:hAnsi="Arial" w:cs="Arial"/>
        </w:rPr>
      </w:pPr>
    </w:p>
    <w:p w14:paraId="394F1318" w14:textId="77777777" w:rsidR="00F942B3" w:rsidRDefault="005925E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Marks:40</w:t>
      </w:r>
    </w:p>
    <w:p w14:paraId="299C47E0" w14:textId="77777777" w:rsidR="00F942B3" w:rsidRDefault="005925E8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 xml:space="preserve">   </w:t>
      </w:r>
    </w:p>
    <w:p w14:paraId="6B7E3324" w14:textId="77777777" w:rsidR="00F942B3" w:rsidRDefault="005925E8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14:paraId="637CD2F4" w14:textId="77777777" w:rsidR="00F942B3" w:rsidRDefault="00F942B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6B5C39D" w14:textId="77777777" w:rsidR="00F942B3" w:rsidRDefault="005925E8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CASE STUDY</w:t>
      </w:r>
    </w:p>
    <w:p w14:paraId="461E4A3B" w14:textId="77777777" w:rsidR="00F942B3" w:rsidRDefault="00F942B3">
      <w:pPr>
        <w:spacing w:before="80" w:after="40"/>
        <w:rPr>
          <w:rFonts w:ascii="Arial" w:eastAsia="Arial" w:hAnsi="Arial" w:cs="Arial"/>
          <w:i/>
          <w:iCs/>
        </w:rPr>
      </w:pPr>
    </w:p>
    <w:p w14:paraId="13129E5D" w14:textId="77777777" w:rsidR="00F942B3" w:rsidRDefault="00F942B3">
      <w:pPr>
        <w:spacing w:before="80" w:after="40"/>
        <w:rPr>
          <w:rFonts w:ascii="Arial" w:eastAsia="Arial" w:hAnsi="Arial" w:cs="Arial"/>
          <w:i/>
          <w:iCs/>
        </w:rPr>
      </w:pPr>
    </w:p>
    <w:p w14:paraId="4C5222F6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061414A8" w14:textId="77777777" w:rsidR="00F942B3" w:rsidRDefault="005925E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1D9E8935" wp14:editId="66027FAE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80C96B" w14:textId="77777777" w:rsidR="00F942B3" w:rsidRDefault="00F942B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9E8935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380C96B" w14:textId="77777777" w:rsidR="00F942B3" w:rsidRDefault="00F942B3"/>
                  </w:txbxContent>
                </v:textbox>
                <w10:anchorlock/>
              </v:rect>
            </w:pict>
          </mc:Fallback>
        </mc:AlternateContent>
      </w:r>
    </w:p>
    <w:p w14:paraId="4B6929FA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1C7C3776" w14:textId="77777777" w:rsidR="00F942B3" w:rsidRDefault="005925E8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646862F6" w14:textId="77777777" w:rsidR="00F942B3" w:rsidRDefault="00F942B3">
      <w:pPr>
        <w:rPr>
          <w:rFonts w:ascii="Arial" w:eastAsia="Arial" w:hAnsi="Arial" w:cs="Arial"/>
          <w:i/>
          <w:iCs/>
        </w:rPr>
      </w:pPr>
    </w:p>
    <w:p w14:paraId="13A960F2" w14:textId="40F1CA07" w:rsidR="00F942B3" w:rsidRDefault="005925E8" w:rsidP="042477DB">
      <w:pPr>
        <w:jc w:val="both"/>
        <w:rPr>
          <w:rFonts w:ascii="Arial" w:eastAsia="Arial" w:hAnsi="Arial" w:cs="Arial"/>
          <w:i/>
          <w:iCs/>
        </w:rPr>
      </w:pPr>
      <w:r w:rsidRPr="042477DB">
        <w:rPr>
          <w:rFonts w:ascii="Arial" w:eastAsia="Arial" w:hAnsi="Arial" w:cs="Arial"/>
          <w:i/>
          <w:iCs/>
        </w:rPr>
        <w:t xml:space="preserve">I </w:t>
      </w:r>
      <w:r w:rsidR="003A1139" w:rsidRPr="042477DB">
        <w:rPr>
          <w:rFonts w:ascii="Arial" w:eastAsia="Arial" w:hAnsi="Arial" w:cs="Arial"/>
          <w:i/>
          <w:iCs/>
        </w:rPr>
        <w:t>S</w:t>
      </w:r>
      <w:r w:rsidR="4FB959B9" w:rsidRPr="042477DB">
        <w:rPr>
          <w:rFonts w:ascii="Arial" w:eastAsia="Arial" w:hAnsi="Arial" w:cs="Arial"/>
          <w:i/>
          <w:iCs/>
        </w:rPr>
        <w:t xml:space="preserve"> MYTHILI</w:t>
      </w:r>
      <w:r w:rsidRPr="042477DB">
        <w:rPr>
          <w:rFonts w:ascii="Arial" w:eastAsia="Arial" w:hAnsi="Arial" w:cs="Arial"/>
          <w:i/>
          <w:iCs/>
        </w:rPr>
        <w:t xml:space="preserve"> (Name / Reg No) certify that this submission is my original work and that I have adhered to the guidelines specified for this assessment.</w:t>
      </w:r>
    </w:p>
    <w:p w14:paraId="63F8D4C4" w14:textId="77777777" w:rsidR="00F942B3" w:rsidRDefault="005925E8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5C074D86" w14:textId="77777777" w:rsidR="00F942B3" w:rsidRDefault="00F942B3">
      <w:pPr>
        <w:rPr>
          <w:rFonts w:ascii="Arial" w:eastAsia="Arial" w:hAnsi="Arial" w:cs="Arial"/>
          <w:i/>
          <w:iCs/>
        </w:rPr>
      </w:pPr>
    </w:p>
    <w:p w14:paraId="1F360438" w14:textId="3D62A14F" w:rsidR="00F942B3" w:rsidRDefault="005925E8" w:rsidP="042477DB">
      <w:pPr>
        <w:rPr>
          <w:rFonts w:ascii="Arial" w:eastAsia="Arial" w:hAnsi="Arial" w:cs="Arial"/>
          <w:b/>
          <w:bCs/>
          <w:i/>
          <w:iCs/>
          <w:lang w:val="en-US"/>
        </w:rPr>
      </w:pPr>
      <w:r w:rsidRPr="042477DB">
        <w:rPr>
          <w:rFonts w:ascii="Arial" w:eastAsia="Arial" w:hAnsi="Arial" w:cs="Arial"/>
          <w:b/>
          <w:bCs/>
          <w:i/>
          <w:iCs/>
          <w:lang w:val="en-US"/>
        </w:rPr>
        <w:t>Signature of the student:</w:t>
      </w:r>
      <w:r w:rsidR="003A1139" w:rsidRPr="042477DB">
        <w:rPr>
          <w:rFonts w:ascii="Arial" w:eastAsia="Arial" w:hAnsi="Arial" w:cs="Arial"/>
          <w:b/>
          <w:bCs/>
          <w:i/>
          <w:iCs/>
          <w:lang w:val="en-US"/>
        </w:rPr>
        <w:t xml:space="preserve"> </w:t>
      </w:r>
      <w:proofErr w:type="gramStart"/>
      <w:r w:rsidR="003A1139" w:rsidRPr="042477DB">
        <w:rPr>
          <w:rFonts w:ascii="Arial" w:eastAsia="Arial" w:hAnsi="Arial" w:cs="Arial"/>
          <w:b/>
          <w:bCs/>
          <w:i/>
          <w:iCs/>
          <w:lang w:val="en-US"/>
        </w:rPr>
        <w:t>S.</w:t>
      </w:r>
      <w:r w:rsidR="77E2679E" w:rsidRPr="042477DB">
        <w:rPr>
          <w:rFonts w:ascii="Arial" w:eastAsia="Arial" w:hAnsi="Arial" w:cs="Arial"/>
          <w:b/>
          <w:bCs/>
          <w:i/>
          <w:iCs/>
          <w:lang w:val="en-US"/>
        </w:rPr>
        <w:t>MYTHILI</w:t>
      </w:r>
      <w:proofErr w:type="gramEnd"/>
    </w:p>
    <w:p w14:paraId="764C9974" w14:textId="77777777" w:rsidR="00F942B3" w:rsidRDefault="005925E8">
      <w:pPr>
        <w:rPr>
          <w:rFonts w:ascii="Arial" w:eastAsia="Arial" w:hAnsi="Arial" w:cs="Arial"/>
        </w:rPr>
      </w:pPr>
      <w:r>
        <w:br w:type="page"/>
      </w:r>
    </w:p>
    <w:p w14:paraId="73A7F16C" w14:textId="77777777" w:rsidR="00F942B3" w:rsidRDefault="005925E8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Annexure A</w:t>
      </w:r>
    </w:p>
    <w:p w14:paraId="0CE5A6DC" w14:textId="77777777" w:rsidR="00F942B3" w:rsidRDefault="00F942B3">
      <w:pPr>
        <w:jc w:val="center"/>
        <w:rPr>
          <w:rFonts w:ascii="Arial" w:eastAsia="Arial" w:hAnsi="Arial" w:cs="Arial"/>
          <w:b/>
          <w:bCs/>
        </w:rPr>
      </w:pPr>
    </w:p>
    <w:p w14:paraId="613F0BAE" w14:textId="77777777" w:rsidR="00F942B3" w:rsidRDefault="005925E8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CASE STUDY</w:t>
      </w:r>
    </w:p>
    <w:p w14:paraId="4AAFF02C" w14:textId="77777777" w:rsidR="00F942B3" w:rsidRDefault="00F942B3">
      <w:pPr>
        <w:rPr>
          <w:rFonts w:ascii="Arial" w:eastAsia="Arial" w:hAnsi="Arial" w:cs="Arial"/>
        </w:rPr>
      </w:pPr>
    </w:p>
    <w:p w14:paraId="5A9D9948" w14:textId="77777777" w:rsidR="00F942B3" w:rsidRDefault="005925E8" w:rsidP="00971944">
      <w:pPr>
        <w:spacing w:before="160" w:after="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Case Study 1 — Smart Medical Diagnosis System</w:t>
      </w:r>
    </w:p>
    <w:p w14:paraId="6B0E3C11" w14:textId="77777777" w:rsidR="00F942B3" w:rsidRDefault="005925E8" w:rsidP="042477DB">
      <w:pPr>
        <w:spacing w:before="60" w:after="40"/>
        <w:jc w:val="both"/>
        <w:rPr>
          <w:rFonts w:ascii="Arial" w:eastAsia="Arial" w:hAnsi="Arial" w:cs="Arial"/>
          <w:lang w:val="en-US"/>
        </w:rPr>
      </w:pPr>
      <w:r w:rsidRPr="042477DB">
        <w:rPr>
          <w:rFonts w:ascii="Arial" w:eastAsia="Arial" w:hAnsi="Arial" w:cs="Arial"/>
          <w:lang w:val="en-US"/>
        </w:rPr>
        <w:t>A hospital is designing a rule-based Logical Agent for preliminary patient diagnosis. The system’s knowledge base contains:</w:t>
      </w:r>
    </w:p>
    <w:p w14:paraId="1C233B02" w14:textId="77777777" w:rsidR="00F942B3" w:rsidRDefault="005925E8" w:rsidP="00971944">
      <w:pPr>
        <w:spacing w:before="40" w:after="40"/>
        <w:ind w:left="720"/>
        <w:jc w:val="both"/>
        <w:rPr>
          <w:rFonts w:ascii="Arial" w:eastAsia="Arial" w:hAnsi="Arial" w:cs="Arial"/>
        </w:rPr>
      </w:pPr>
      <w:sdt>
        <w:sdtPr>
          <w:tag w:val="goog_rdk_0"/>
          <w:id w:val="1890718627"/>
        </w:sdtPr>
        <w:sdtEndPr/>
        <w:sdtContent>
          <w:r>
            <w:rPr>
              <w:rFonts w:ascii="Arial Unicode MS" w:eastAsia="Arial Unicode MS" w:hAnsi="Arial Unicode MS" w:cs="Arial Unicode MS"/>
            </w:rPr>
            <w:t>I. If a patient has Fever AND Cough → Possible Flu</w:t>
          </w:r>
        </w:sdtContent>
      </w:sdt>
    </w:p>
    <w:p w14:paraId="0E9B85AF" w14:textId="77777777" w:rsidR="00F942B3" w:rsidRDefault="005925E8" w:rsidP="042477DB">
      <w:pPr>
        <w:spacing w:before="40" w:after="40"/>
        <w:ind w:left="720"/>
        <w:jc w:val="both"/>
        <w:rPr>
          <w:rFonts w:ascii="Arial" w:eastAsia="Arial" w:hAnsi="Arial" w:cs="Arial"/>
          <w:lang w:val="en-US"/>
        </w:rPr>
      </w:pPr>
      <w:sdt>
        <w:sdtPr>
          <w:tag w:val="goog_rdk_1"/>
          <w:id w:val="64418178"/>
        </w:sdtPr>
        <w:sdtEndPr/>
        <w:sdtContent>
          <w:r w:rsidRPr="042477DB">
            <w:rPr>
              <w:rFonts w:ascii="Arial Unicode MS" w:eastAsia="Arial Unicode MS" w:hAnsi="Arial Unicode MS" w:cs="Arial Unicode MS"/>
              <w:lang w:val="en-US"/>
            </w:rPr>
            <w:t>Ii. If a patient has Fever AND Rash → Possible Measles</w:t>
          </w:r>
        </w:sdtContent>
      </w:sdt>
    </w:p>
    <w:p w14:paraId="7F6448C3" w14:textId="77777777" w:rsidR="00F942B3" w:rsidRDefault="005925E8" w:rsidP="00971944">
      <w:pPr>
        <w:spacing w:before="40" w:after="40"/>
        <w:ind w:left="720"/>
        <w:jc w:val="both"/>
        <w:rPr>
          <w:rFonts w:ascii="Arial" w:eastAsia="Arial" w:hAnsi="Arial" w:cs="Arial"/>
        </w:rPr>
      </w:pPr>
      <w:sdt>
        <w:sdtPr>
          <w:tag w:val="goog_rdk_2"/>
          <w:id w:val="1883510557"/>
        </w:sdtPr>
        <w:sdtEndPr/>
        <w:sdtContent>
          <w:r>
            <w:rPr>
              <w:rFonts w:ascii="Arial Unicode MS" w:eastAsia="Arial Unicode MS" w:hAnsi="Arial Unicode MS" w:cs="Arial Unicode MS"/>
            </w:rPr>
            <w:t>Iii. If a patient has Cough AND Breathlessness → Possible Pneumonia</w:t>
          </w:r>
        </w:sdtContent>
      </w:sdt>
    </w:p>
    <w:p w14:paraId="454857E7" w14:textId="77777777" w:rsidR="00F942B3" w:rsidRDefault="005925E8" w:rsidP="00971944">
      <w:pPr>
        <w:spacing w:before="40" w:after="40"/>
        <w:ind w:left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 Facts about Patient A: Fever = True, Cough = True, Breathlessness = True</w:t>
      </w:r>
    </w:p>
    <w:p w14:paraId="03610486" w14:textId="77777777" w:rsidR="00F942B3" w:rsidRDefault="005925E8" w:rsidP="042477DB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US"/>
        </w:rPr>
      </w:pPr>
      <w:r w:rsidRPr="042477DB">
        <w:rPr>
          <w:rFonts w:ascii="Arial" w:eastAsia="Arial" w:hAnsi="Arial" w:cs="Arial"/>
          <w:b/>
          <w:bCs/>
          <w:lang w:val="en-US"/>
        </w:rPr>
        <w:t xml:space="preserve">(a) </w:t>
      </w:r>
      <w:r w:rsidRPr="042477DB">
        <w:rPr>
          <w:rFonts w:ascii="Arial" w:eastAsia="Arial" w:hAnsi="Arial" w:cs="Arial"/>
          <w:lang w:val="en-US"/>
        </w:rPr>
        <w:t>Represent the above rules and facts precisely using Propositional Logic symbols. Define each symbol used.</w:t>
      </w:r>
      <w:r w:rsidRPr="042477DB">
        <w:rPr>
          <w:rFonts w:ascii="Arial" w:eastAsia="Arial" w:hAnsi="Arial" w:cs="Arial"/>
          <w:b/>
          <w:bCs/>
          <w:lang w:val="en-US"/>
        </w:rPr>
        <w:t xml:space="preserve">  </w:t>
      </w:r>
    </w:p>
    <w:p w14:paraId="3BF746B9" w14:textId="77777777" w:rsidR="00F942B3" w:rsidRDefault="005925E8" w:rsidP="042477DB">
      <w:pPr>
        <w:spacing w:before="80" w:after="40"/>
        <w:ind w:left="141"/>
        <w:jc w:val="both"/>
        <w:rPr>
          <w:rFonts w:ascii="Arial" w:eastAsia="Arial" w:hAnsi="Arial" w:cs="Arial"/>
          <w:lang w:val="en-US"/>
        </w:rPr>
      </w:pPr>
      <w:r w:rsidRPr="042477DB">
        <w:rPr>
          <w:rFonts w:ascii="Arial" w:eastAsia="Arial" w:hAnsi="Arial" w:cs="Arial"/>
          <w:b/>
          <w:bCs/>
          <w:lang w:val="en-US"/>
        </w:rPr>
        <w:t xml:space="preserve">(b) </w:t>
      </w:r>
      <w:r w:rsidRPr="042477DB">
        <w:rPr>
          <w:rFonts w:ascii="Arial" w:eastAsia="Arial" w:hAnsi="Arial" w:cs="Arial"/>
          <w:lang w:val="en-US"/>
        </w:rPr>
        <w:t>Apply Forward Chaining on the knowledge base to derive all possible diagnoses for Patient A. Show each inference step with the rule fired and fact derived.</w:t>
      </w:r>
      <w:r w:rsidRPr="042477DB">
        <w:rPr>
          <w:rFonts w:ascii="Arial" w:eastAsia="Arial" w:hAnsi="Arial" w:cs="Arial"/>
          <w:b/>
          <w:bCs/>
          <w:lang w:val="en-US"/>
        </w:rPr>
        <w:t xml:space="preserve">  </w:t>
      </w:r>
    </w:p>
    <w:p w14:paraId="1860E9F9" w14:textId="77777777" w:rsidR="00F942B3" w:rsidRDefault="005925E8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The goal is to confirm ‘Patient A has Pneumonia.’ Apply Backward Chaining and draw the goal reduction tree to verify this goal.</w:t>
      </w:r>
      <w:r>
        <w:rPr>
          <w:rFonts w:ascii="Arial" w:eastAsia="Arial" w:hAnsi="Arial" w:cs="Arial"/>
          <w:b/>
          <w:bCs/>
        </w:rPr>
        <w:t xml:space="preserve"> </w:t>
      </w:r>
    </w:p>
    <w:p w14:paraId="54810459" w14:textId="77777777" w:rsid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3857D07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(a) Representation Using Propositional Logic</w:t>
      </w:r>
    </w:p>
    <w:p w14:paraId="1BE42B7C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A rule-based medical diagnosis system uses propositional logic to represent symptoms and diseases.</w:t>
      </w:r>
    </w:p>
    <w:p w14:paraId="1B6502E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Symbols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2640"/>
      </w:tblGrid>
      <w:tr w:rsidR="003A1139" w:rsidRPr="003A1139" w14:paraId="0346C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C0227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C5B3D2D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Meaning</w:t>
            </w:r>
          </w:p>
        </w:tc>
      </w:tr>
      <w:tr w:rsidR="003A1139" w:rsidRPr="003A1139" w14:paraId="5044F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F4EDB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0B0F8C8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Fever</w:t>
            </w:r>
          </w:p>
        </w:tc>
      </w:tr>
      <w:tr w:rsidR="003A1139" w:rsidRPr="003A1139" w14:paraId="1EF6B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1DAFC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4FAA774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Cough</w:t>
            </w:r>
          </w:p>
        </w:tc>
      </w:tr>
      <w:tr w:rsidR="003A1139" w:rsidRPr="003A1139" w14:paraId="64309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17DF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940C0C9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Rash</w:t>
            </w:r>
          </w:p>
        </w:tc>
      </w:tr>
      <w:tr w:rsidR="003A1139" w:rsidRPr="003A1139" w14:paraId="3CBBB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31BCB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8EDFACF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Breathlessness</w:t>
            </w:r>
          </w:p>
        </w:tc>
      </w:tr>
      <w:tr w:rsidR="003A1139" w:rsidRPr="003A1139" w14:paraId="0A9A1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12A43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Fl</w:t>
            </w:r>
          </w:p>
        </w:tc>
        <w:tc>
          <w:tcPr>
            <w:tcW w:w="0" w:type="auto"/>
            <w:vAlign w:val="center"/>
            <w:hideMark/>
          </w:tcPr>
          <w:p w14:paraId="23FF0CC8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Flu</w:t>
            </w:r>
          </w:p>
        </w:tc>
      </w:tr>
      <w:tr w:rsidR="003A1139" w:rsidRPr="003A1139" w14:paraId="11C1C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D440E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21D8B5C3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Measles</w:t>
            </w:r>
          </w:p>
        </w:tc>
      </w:tr>
      <w:tr w:rsidR="003A1139" w:rsidRPr="003A1139" w14:paraId="19E48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57C4E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02EAE62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Pneumonia</w:t>
            </w:r>
          </w:p>
        </w:tc>
      </w:tr>
    </w:tbl>
    <w:p w14:paraId="6EB249E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Knowledge Base (KB)</w:t>
      </w:r>
    </w:p>
    <w:p w14:paraId="48C99257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Rule 1:</w:t>
      </w:r>
      <w:r w:rsidRPr="003A1139">
        <w:rPr>
          <w:rFonts w:ascii="Arial" w:eastAsia="Arial" w:hAnsi="Arial" w:cs="Arial"/>
          <w:lang w:val="en-IN"/>
        </w:rPr>
        <w:t xml:space="preserve"> If a patient has Fever and Cough, then the patient may have Flu.</w:t>
      </w:r>
    </w:p>
    <w:p w14:paraId="77FFEFD7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Rule 2:</w:t>
      </w:r>
      <w:r w:rsidRPr="003A1139">
        <w:rPr>
          <w:rFonts w:ascii="Arial" w:eastAsia="Arial" w:hAnsi="Arial" w:cs="Arial"/>
          <w:lang w:val="en-IN"/>
        </w:rPr>
        <w:t xml:space="preserve"> If a patient has Fever and Rash, then the patient may have Measles.</w:t>
      </w:r>
    </w:p>
    <w:p w14:paraId="30A0FBF3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Rule 3:</w:t>
      </w:r>
      <w:r w:rsidRPr="003A1139">
        <w:rPr>
          <w:rFonts w:ascii="Arial" w:eastAsia="Arial" w:hAnsi="Arial" w:cs="Arial"/>
          <w:lang w:val="en-IN"/>
        </w:rPr>
        <w:t xml:space="preserve"> If a patient has Cough and Breathlessness, then the patient may have Pneumonia.</w:t>
      </w:r>
    </w:p>
    <w:p w14:paraId="2AEE6209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Facts about Patient A</w:t>
      </w:r>
    </w:p>
    <w:p w14:paraId="1633B50F" w14:textId="77777777" w:rsidR="003A1139" w:rsidRPr="003A1139" w:rsidRDefault="003A1139" w:rsidP="00971944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Fever = True (</w:t>
      </w:r>
      <w:r w:rsidRPr="003A1139">
        <w:rPr>
          <w:rFonts w:ascii="Arial" w:eastAsia="Arial" w:hAnsi="Arial" w:cs="Arial"/>
          <w:b/>
          <w:bCs/>
          <w:lang w:val="en-IN"/>
        </w:rPr>
        <w:t>F</w:t>
      </w:r>
      <w:r w:rsidRPr="003A1139">
        <w:rPr>
          <w:rFonts w:ascii="Arial" w:eastAsia="Arial" w:hAnsi="Arial" w:cs="Arial"/>
          <w:lang w:val="en-IN"/>
        </w:rPr>
        <w:t xml:space="preserve">) </w:t>
      </w:r>
    </w:p>
    <w:p w14:paraId="58B5C65B" w14:textId="77777777" w:rsidR="003A1139" w:rsidRPr="003A1139" w:rsidRDefault="003A1139" w:rsidP="00971944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Cough = True (</w:t>
      </w:r>
      <w:r w:rsidRPr="003A1139">
        <w:rPr>
          <w:rFonts w:ascii="Arial" w:eastAsia="Arial" w:hAnsi="Arial" w:cs="Arial"/>
          <w:b/>
          <w:bCs/>
          <w:lang w:val="en-IN"/>
        </w:rPr>
        <w:t>C</w:t>
      </w:r>
      <w:r w:rsidRPr="003A1139">
        <w:rPr>
          <w:rFonts w:ascii="Arial" w:eastAsia="Arial" w:hAnsi="Arial" w:cs="Arial"/>
          <w:lang w:val="en-IN"/>
        </w:rPr>
        <w:t xml:space="preserve">) </w:t>
      </w:r>
    </w:p>
    <w:p w14:paraId="50877CF4" w14:textId="77777777" w:rsidR="003A1139" w:rsidRPr="003A1139" w:rsidRDefault="003A1139" w:rsidP="00971944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Breathlessness = True (</w:t>
      </w:r>
      <w:r w:rsidRPr="003A1139">
        <w:rPr>
          <w:rFonts w:ascii="Arial" w:eastAsia="Arial" w:hAnsi="Arial" w:cs="Arial"/>
          <w:b/>
          <w:bCs/>
          <w:lang w:val="en-IN"/>
        </w:rPr>
        <w:t>B</w:t>
      </w:r>
      <w:r w:rsidRPr="003A1139">
        <w:rPr>
          <w:rFonts w:ascii="Arial" w:eastAsia="Arial" w:hAnsi="Arial" w:cs="Arial"/>
          <w:lang w:val="en-IN"/>
        </w:rPr>
        <w:t xml:space="preserve">) </w:t>
      </w:r>
    </w:p>
    <w:p w14:paraId="78D18C0E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Thus, the initial knowledge base is:</w:t>
      </w:r>
    </w:p>
    <w:p w14:paraId="19F6F91D" w14:textId="5BD506AE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</w:p>
    <w:p w14:paraId="32BF831C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(b) Forward Chaining</w:t>
      </w:r>
    </w:p>
    <w:p w14:paraId="78159E23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Forward Chaining is a </w:t>
      </w:r>
      <w:r w:rsidRPr="003A1139">
        <w:rPr>
          <w:rFonts w:ascii="Arial" w:eastAsia="Arial" w:hAnsi="Arial" w:cs="Arial"/>
          <w:b/>
          <w:bCs/>
          <w:lang w:val="en-IN"/>
        </w:rPr>
        <w:t>data-driven inference technique</w:t>
      </w:r>
      <w:r w:rsidRPr="003A1139">
        <w:rPr>
          <w:rFonts w:ascii="Arial" w:eastAsia="Arial" w:hAnsi="Arial" w:cs="Arial"/>
          <w:lang w:val="en-IN"/>
        </w:rPr>
        <w:t xml:space="preserve"> that starts with the known facts and repeatedly applies rules to derive new facts until no more rules can be applied.</w:t>
      </w:r>
    </w:p>
    <w:p w14:paraId="7060A42A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Step 1: Initial Facts</w:t>
      </w:r>
    </w:p>
    <w:p w14:paraId="4686DE69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Working Memory = </w:t>
      </w:r>
      <w:r w:rsidRPr="003A1139">
        <w:rPr>
          <w:rFonts w:ascii="Arial" w:eastAsia="Arial" w:hAnsi="Arial" w:cs="Arial"/>
          <w:b/>
          <w:bCs/>
          <w:lang w:val="en-IN"/>
        </w:rPr>
        <w:t>{F, C, B}</w:t>
      </w:r>
    </w:p>
    <w:p w14:paraId="3F0F456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Step 2: Apply Rule 1</w:t>
      </w:r>
    </w:p>
    <w:p w14:paraId="47E733EC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Rule:</w:t>
      </w:r>
    </w:p>
    <w:p w14:paraId="0BBFCFF6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lastRenderedPageBreak/>
        <w:t xml:space="preserve">Since </w:t>
      </w:r>
      <w:r w:rsidRPr="003A1139">
        <w:rPr>
          <w:rFonts w:ascii="Arial" w:eastAsia="Arial" w:hAnsi="Arial" w:cs="Arial"/>
          <w:b/>
          <w:bCs/>
          <w:lang w:val="en-IN"/>
        </w:rPr>
        <w:t>F = True</w:t>
      </w:r>
      <w:r w:rsidRPr="003A1139">
        <w:rPr>
          <w:rFonts w:ascii="Arial" w:eastAsia="Arial" w:hAnsi="Arial" w:cs="Arial"/>
          <w:lang w:val="en-IN"/>
        </w:rPr>
        <w:t xml:space="preserve"> and </w:t>
      </w:r>
      <w:r w:rsidRPr="003A1139">
        <w:rPr>
          <w:rFonts w:ascii="Arial" w:eastAsia="Arial" w:hAnsi="Arial" w:cs="Arial"/>
          <w:b/>
          <w:bCs/>
          <w:lang w:val="en-IN"/>
        </w:rPr>
        <w:t>C = True</w:t>
      </w:r>
      <w:r w:rsidRPr="003A1139">
        <w:rPr>
          <w:rFonts w:ascii="Arial" w:eastAsia="Arial" w:hAnsi="Arial" w:cs="Arial"/>
          <w:lang w:val="en-IN"/>
        </w:rPr>
        <w:t>, Rule 1 is satisfied.</w:t>
      </w:r>
    </w:p>
    <w:p w14:paraId="5899C112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Derived Fact:</w:t>
      </w:r>
      <w:r w:rsidRPr="003A1139">
        <w:rPr>
          <w:rFonts w:ascii="Arial" w:eastAsia="Arial" w:hAnsi="Arial" w:cs="Arial"/>
          <w:lang w:val="en-IN"/>
        </w:rPr>
        <w:t xml:space="preserve"> </w:t>
      </w:r>
      <w:r w:rsidRPr="003A1139">
        <w:rPr>
          <w:rFonts w:ascii="Arial" w:eastAsia="Arial" w:hAnsi="Arial" w:cs="Arial"/>
          <w:b/>
          <w:bCs/>
          <w:lang w:val="en-IN"/>
        </w:rPr>
        <w:t>Fl (Possible Flu)</w:t>
      </w:r>
    </w:p>
    <w:p w14:paraId="1D90ABEE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Updated Working Memory:</w:t>
      </w:r>
    </w:p>
    <w:p w14:paraId="52207B83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Step 3: Apply Rule 2</w:t>
      </w:r>
    </w:p>
    <w:p w14:paraId="432F3751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Rule:</w:t>
      </w:r>
    </w:p>
    <w:p w14:paraId="0569F965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Although </w:t>
      </w:r>
      <w:r w:rsidRPr="003A1139">
        <w:rPr>
          <w:rFonts w:ascii="Arial" w:eastAsia="Arial" w:hAnsi="Arial" w:cs="Arial"/>
          <w:b/>
          <w:bCs/>
          <w:lang w:val="en-IN"/>
        </w:rPr>
        <w:t>F = True</w:t>
      </w:r>
      <w:r w:rsidRPr="003A1139">
        <w:rPr>
          <w:rFonts w:ascii="Arial" w:eastAsia="Arial" w:hAnsi="Arial" w:cs="Arial"/>
          <w:lang w:val="en-IN"/>
        </w:rPr>
        <w:t xml:space="preserve">, the fact </w:t>
      </w:r>
      <w:r w:rsidRPr="003A1139">
        <w:rPr>
          <w:rFonts w:ascii="Arial" w:eastAsia="Arial" w:hAnsi="Arial" w:cs="Arial"/>
          <w:b/>
          <w:bCs/>
          <w:lang w:val="en-IN"/>
        </w:rPr>
        <w:t>Rash (R)</w:t>
      </w:r>
      <w:r w:rsidRPr="003A1139">
        <w:rPr>
          <w:rFonts w:ascii="Arial" w:eastAsia="Arial" w:hAnsi="Arial" w:cs="Arial"/>
          <w:lang w:val="en-IN"/>
        </w:rPr>
        <w:t xml:space="preserve"> is not available.</w:t>
      </w:r>
    </w:p>
    <w:p w14:paraId="4D91386F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Therefore, Rule 2 </w:t>
      </w:r>
      <w:r w:rsidRPr="003A1139">
        <w:rPr>
          <w:rFonts w:ascii="Arial" w:eastAsia="Arial" w:hAnsi="Arial" w:cs="Arial"/>
          <w:b/>
          <w:bCs/>
          <w:lang w:val="en-IN"/>
        </w:rPr>
        <w:t>cannot be applied</w:t>
      </w:r>
      <w:r w:rsidRPr="003A1139">
        <w:rPr>
          <w:rFonts w:ascii="Arial" w:eastAsia="Arial" w:hAnsi="Arial" w:cs="Arial"/>
          <w:lang w:val="en-IN"/>
        </w:rPr>
        <w:t>, and Measles is not inferred.</w:t>
      </w:r>
    </w:p>
    <w:p w14:paraId="572EE2A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Step 4: Apply Rule 3</w:t>
      </w:r>
    </w:p>
    <w:p w14:paraId="3CB8E7F8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Rule:</w:t>
      </w:r>
    </w:p>
    <w:p w14:paraId="1CA7F8C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Since </w:t>
      </w:r>
      <w:r w:rsidRPr="003A1139">
        <w:rPr>
          <w:rFonts w:ascii="Arial" w:eastAsia="Arial" w:hAnsi="Arial" w:cs="Arial"/>
          <w:b/>
          <w:bCs/>
          <w:lang w:val="en-IN"/>
        </w:rPr>
        <w:t>C = True</w:t>
      </w:r>
      <w:r w:rsidRPr="003A1139">
        <w:rPr>
          <w:rFonts w:ascii="Arial" w:eastAsia="Arial" w:hAnsi="Arial" w:cs="Arial"/>
          <w:lang w:val="en-IN"/>
        </w:rPr>
        <w:t xml:space="preserve"> and </w:t>
      </w:r>
      <w:r w:rsidRPr="003A1139">
        <w:rPr>
          <w:rFonts w:ascii="Arial" w:eastAsia="Arial" w:hAnsi="Arial" w:cs="Arial"/>
          <w:b/>
          <w:bCs/>
          <w:lang w:val="en-IN"/>
        </w:rPr>
        <w:t>B = True</w:t>
      </w:r>
      <w:r w:rsidRPr="003A1139">
        <w:rPr>
          <w:rFonts w:ascii="Arial" w:eastAsia="Arial" w:hAnsi="Arial" w:cs="Arial"/>
          <w:lang w:val="en-IN"/>
        </w:rPr>
        <w:t>, Rule 3 is satisfied.</w:t>
      </w:r>
    </w:p>
    <w:p w14:paraId="72FEA78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Derived Fact:</w:t>
      </w:r>
      <w:r w:rsidRPr="003A1139">
        <w:rPr>
          <w:rFonts w:ascii="Arial" w:eastAsia="Arial" w:hAnsi="Arial" w:cs="Arial"/>
          <w:lang w:val="en-IN"/>
        </w:rPr>
        <w:t xml:space="preserve"> </w:t>
      </w:r>
      <w:r w:rsidRPr="003A1139">
        <w:rPr>
          <w:rFonts w:ascii="Arial" w:eastAsia="Arial" w:hAnsi="Arial" w:cs="Arial"/>
          <w:b/>
          <w:bCs/>
          <w:lang w:val="en-IN"/>
        </w:rPr>
        <w:t>P (Possible Pneumonia)</w:t>
      </w:r>
    </w:p>
    <w:p w14:paraId="2E6EC93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Updated Working Memory:</w:t>
      </w:r>
    </w:p>
    <w:p w14:paraId="6B29A8D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No additional rules can be applied, so the inference process stops.</w:t>
      </w:r>
    </w:p>
    <w:p w14:paraId="383EBE28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Forward Chaining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424"/>
        <w:gridCol w:w="2507"/>
      </w:tblGrid>
      <w:tr w:rsidR="003A1139" w:rsidRPr="003A1139" w14:paraId="257AE8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1E929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C2AA18F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Rule Applied</w:t>
            </w:r>
          </w:p>
        </w:tc>
        <w:tc>
          <w:tcPr>
            <w:tcW w:w="0" w:type="auto"/>
            <w:vAlign w:val="center"/>
            <w:hideMark/>
          </w:tcPr>
          <w:p w14:paraId="0A84D8B9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Result</w:t>
            </w:r>
          </w:p>
        </w:tc>
      </w:tr>
      <w:tr w:rsidR="003A1139" w:rsidRPr="003A1139" w14:paraId="66FBB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F1842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92A35F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Initial Facts</w:t>
            </w:r>
          </w:p>
        </w:tc>
        <w:tc>
          <w:tcPr>
            <w:tcW w:w="0" w:type="auto"/>
            <w:vAlign w:val="center"/>
            <w:hideMark/>
          </w:tcPr>
          <w:p w14:paraId="7692560A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F, C, B</w:t>
            </w:r>
          </w:p>
        </w:tc>
      </w:tr>
      <w:tr w:rsidR="003A1139" w:rsidRPr="003A1139" w14:paraId="55B69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CB601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3F259E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 xml:space="preserve">F </w:t>
            </w:r>
            <w:r w:rsidRPr="003A1139">
              <w:rPr>
                <w:rFonts w:ascii="Cambria Math" w:eastAsia="Arial" w:hAnsi="Cambria Math" w:cs="Cambria Math"/>
                <w:lang w:val="en-IN"/>
              </w:rPr>
              <w:t>∧</w:t>
            </w:r>
            <w:r w:rsidRPr="003A1139">
              <w:rPr>
                <w:rFonts w:ascii="Arial" w:eastAsia="Arial" w:hAnsi="Arial" w:cs="Arial"/>
                <w:lang w:val="en-IN"/>
              </w:rPr>
              <w:t xml:space="preserve"> C → Fl</w:t>
            </w:r>
          </w:p>
        </w:tc>
        <w:tc>
          <w:tcPr>
            <w:tcW w:w="0" w:type="auto"/>
            <w:vAlign w:val="center"/>
            <w:hideMark/>
          </w:tcPr>
          <w:p w14:paraId="709315C2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Flu derived</w:t>
            </w:r>
          </w:p>
        </w:tc>
      </w:tr>
      <w:tr w:rsidR="003A1139" w:rsidRPr="003A1139" w14:paraId="317EB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356A2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FF7671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 xml:space="preserve">F </w:t>
            </w:r>
            <w:r w:rsidRPr="003A1139">
              <w:rPr>
                <w:rFonts w:ascii="Cambria Math" w:eastAsia="Arial" w:hAnsi="Cambria Math" w:cs="Cambria Math"/>
                <w:lang w:val="en-IN"/>
              </w:rPr>
              <w:t>∧</w:t>
            </w:r>
            <w:r w:rsidRPr="003A1139">
              <w:rPr>
                <w:rFonts w:ascii="Arial" w:eastAsia="Arial" w:hAnsi="Arial" w:cs="Arial"/>
                <w:lang w:val="en-IN"/>
              </w:rPr>
              <w:t xml:space="preserve"> R → M</w:t>
            </w:r>
          </w:p>
        </w:tc>
        <w:tc>
          <w:tcPr>
            <w:tcW w:w="0" w:type="auto"/>
            <w:vAlign w:val="center"/>
            <w:hideMark/>
          </w:tcPr>
          <w:p w14:paraId="2D6FB4FA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Cannot fire (Rash absent)</w:t>
            </w:r>
          </w:p>
        </w:tc>
      </w:tr>
      <w:tr w:rsidR="003A1139" w:rsidRPr="003A1139" w14:paraId="6A5A0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AD55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B4842D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 xml:space="preserve">C </w:t>
            </w:r>
            <w:r w:rsidRPr="003A1139">
              <w:rPr>
                <w:rFonts w:ascii="Cambria Math" w:eastAsia="Arial" w:hAnsi="Cambria Math" w:cs="Cambria Math"/>
                <w:lang w:val="en-IN"/>
              </w:rPr>
              <w:t>∧</w:t>
            </w:r>
            <w:r w:rsidRPr="003A1139">
              <w:rPr>
                <w:rFonts w:ascii="Arial" w:eastAsia="Arial" w:hAnsi="Arial" w:cs="Arial"/>
                <w:lang w:val="en-IN"/>
              </w:rPr>
              <w:t xml:space="preserve"> B → P</w:t>
            </w:r>
          </w:p>
        </w:tc>
        <w:tc>
          <w:tcPr>
            <w:tcW w:w="0" w:type="auto"/>
            <w:vAlign w:val="center"/>
            <w:hideMark/>
          </w:tcPr>
          <w:p w14:paraId="313F7436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Pneumonia derived</w:t>
            </w:r>
          </w:p>
        </w:tc>
      </w:tr>
    </w:tbl>
    <w:p w14:paraId="1B04B18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Final Diagnoses</w:t>
      </w:r>
    </w:p>
    <w:p w14:paraId="1E1C37A8" w14:textId="77777777" w:rsidR="003A1139" w:rsidRPr="003A1139" w:rsidRDefault="003A1139" w:rsidP="00971944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Segoe UI Symbol" w:eastAsia="Arial" w:hAnsi="Segoe UI Symbol" w:cs="Segoe UI Symbol"/>
          <w:lang w:val="en-IN"/>
        </w:rPr>
        <w:t>✔</w:t>
      </w:r>
      <w:r w:rsidRPr="003A1139">
        <w:rPr>
          <w:rFonts w:ascii="Arial" w:eastAsia="Arial" w:hAnsi="Arial" w:cs="Arial"/>
          <w:lang w:val="en-IN"/>
        </w:rPr>
        <w:t xml:space="preserve"> Possible Flu </w:t>
      </w:r>
    </w:p>
    <w:p w14:paraId="3B8FDBCF" w14:textId="77777777" w:rsidR="003A1139" w:rsidRPr="003A1139" w:rsidRDefault="003A1139" w:rsidP="00971944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Segoe UI Symbol" w:eastAsia="Arial" w:hAnsi="Segoe UI Symbol" w:cs="Segoe UI Symbol"/>
          <w:lang w:val="en-IN"/>
        </w:rPr>
        <w:t>✔</w:t>
      </w:r>
      <w:r w:rsidRPr="003A1139">
        <w:rPr>
          <w:rFonts w:ascii="Arial" w:eastAsia="Arial" w:hAnsi="Arial" w:cs="Arial"/>
          <w:lang w:val="en-IN"/>
        </w:rPr>
        <w:t xml:space="preserve"> Possible Pneumonia </w:t>
      </w:r>
    </w:p>
    <w:p w14:paraId="18F05B62" w14:textId="77777777" w:rsidR="003A1139" w:rsidRPr="003A1139" w:rsidRDefault="003A1139" w:rsidP="00971944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Segoe UI Symbol" w:eastAsia="Arial" w:hAnsi="Segoe UI Symbol" w:cs="Segoe UI Symbol"/>
          <w:lang w:val="en-IN"/>
        </w:rPr>
        <w:t>✘</w:t>
      </w:r>
      <w:r w:rsidRPr="003A1139">
        <w:rPr>
          <w:rFonts w:ascii="Arial" w:eastAsia="Arial" w:hAnsi="Arial" w:cs="Arial"/>
          <w:lang w:val="en-IN"/>
        </w:rPr>
        <w:t xml:space="preserve"> Possible Measles (not inferred) </w:t>
      </w:r>
    </w:p>
    <w:p w14:paraId="57EE8781" w14:textId="55C2542D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</w:p>
    <w:p w14:paraId="74D155F3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(c) Backward Chaining</w:t>
      </w:r>
    </w:p>
    <w:p w14:paraId="1DDB2F4F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Backward Chaining is a </w:t>
      </w:r>
      <w:r w:rsidRPr="003A1139">
        <w:rPr>
          <w:rFonts w:ascii="Arial" w:eastAsia="Arial" w:hAnsi="Arial" w:cs="Arial"/>
          <w:b/>
          <w:bCs/>
          <w:lang w:val="en-IN"/>
        </w:rPr>
        <w:t>goal-driven inference technique</w:t>
      </w:r>
      <w:r w:rsidRPr="003A1139">
        <w:rPr>
          <w:rFonts w:ascii="Arial" w:eastAsia="Arial" w:hAnsi="Arial" w:cs="Arial"/>
          <w:lang w:val="en-IN"/>
        </w:rPr>
        <w:t>. It starts with the goal and checks whether the available facts can prove it.</w:t>
      </w:r>
    </w:p>
    <w:p w14:paraId="7CB2B00E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Goal</w:t>
      </w:r>
    </w:p>
    <w:p w14:paraId="6E18F86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Prove:</w:t>
      </w:r>
    </w:p>
    <w:p w14:paraId="4EFF6AC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The rule that concludes </w:t>
      </w:r>
      <w:r w:rsidRPr="003A1139">
        <w:rPr>
          <w:rFonts w:ascii="Arial" w:eastAsia="Arial" w:hAnsi="Arial" w:cs="Arial"/>
          <w:b/>
          <w:bCs/>
          <w:lang w:val="en-IN"/>
        </w:rPr>
        <w:t>P</w:t>
      </w:r>
      <w:r w:rsidRPr="003A1139">
        <w:rPr>
          <w:rFonts w:ascii="Arial" w:eastAsia="Arial" w:hAnsi="Arial" w:cs="Arial"/>
          <w:lang w:val="en-IN"/>
        </w:rPr>
        <w:t xml:space="preserve"> is:</w:t>
      </w:r>
    </w:p>
    <w:p w14:paraId="37B12865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The system now checks the required sub-goals.</w:t>
      </w:r>
    </w:p>
    <w:p w14:paraId="22677014" w14:textId="77777777" w:rsidR="003A1139" w:rsidRPr="003A1139" w:rsidRDefault="003A1139" w:rsidP="00971944">
      <w:pPr>
        <w:numPr>
          <w:ilvl w:val="0"/>
          <w:numId w:val="6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Is </w:t>
      </w:r>
      <w:r w:rsidRPr="003A1139">
        <w:rPr>
          <w:rFonts w:ascii="Arial" w:eastAsia="Arial" w:hAnsi="Arial" w:cs="Arial"/>
          <w:b/>
          <w:bCs/>
          <w:lang w:val="en-IN"/>
        </w:rPr>
        <w:t>Cough (C)</w:t>
      </w:r>
      <w:r w:rsidRPr="003A1139">
        <w:rPr>
          <w:rFonts w:ascii="Arial" w:eastAsia="Arial" w:hAnsi="Arial" w:cs="Arial"/>
          <w:lang w:val="en-IN"/>
        </w:rPr>
        <w:t xml:space="preserve"> true? → </w:t>
      </w:r>
      <w:r w:rsidRPr="003A1139">
        <w:rPr>
          <w:rFonts w:ascii="Arial" w:eastAsia="Arial" w:hAnsi="Arial" w:cs="Arial"/>
          <w:b/>
          <w:bCs/>
          <w:lang w:val="en-IN"/>
        </w:rPr>
        <w:t>Yes</w:t>
      </w:r>
      <w:r w:rsidRPr="003A1139">
        <w:rPr>
          <w:rFonts w:ascii="Arial" w:eastAsia="Arial" w:hAnsi="Arial" w:cs="Arial"/>
          <w:lang w:val="en-IN"/>
        </w:rPr>
        <w:t xml:space="preserve"> </w:t>
      </w:r>
    </w:p>
    <w:p w14:paraId="75436A62" w14:textId="77777777" w:rsidR="003A1139" w:rsidRPr="003A1139" w:rsidRDefault="003A1139" w:rsidP="00971944">
      <w:pPr>
        <w:numPr>
          <w:ilvl w:val="0"/>
          <w:numId w:val="6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Is </w:t>
      </w:r>
      <w:r w:rsidRPr="003A1139">
        <w:rPr>
          <w:rFonts w:ascii="Arial" w:eastAsia="Arial" w:hAnsi="Arial" w:cs="Arial"/>
          <w:b/>
          <w:bCs/>
          <w:lang w:val="en-IN"/>
        </w:rPr>
        <w:t>Breathlessness (B)</w:t>
      </w:r>
      <w:r w:rsidRPr="003A1139">
        <w:rPr>
          <w:rFonts w:ascii="Arial" w:eastAsia="Arial" w:hAnsi="Arial" w:cs="Arial"/>
          <w:lang w:val="en-IN"/>
        </w:rPr>
        <w:t xml:space="preserve"> true? → </w:t>
      </w:r>
      <w:r w:rsidRPr="003A1139">
        <w:rPr>
          <w:rFonts w:ascii="Arial" w:eastAsia="Arial" w:hAnsi="Arial" w:cs="Arial"/>
          <w:b/>
          <w:bCs/>
          <w:lang w:val="en-IN"/>
        </w:rPr>
        <w:t>Yes</w:t>
      </w:r>
      <w:r w:rsidRPr="003A1139">
        <w:rPr>
          <w:rFonts w:ascii="Arial" w:eastAsia="Arial" w:hAnsi="Arial" w:cs="Arial"/>
          <w:lang w:val="en-IN"/>
        </w:rPr>
        <w:t xml:space="preserve"> </w:t>
      </w:r>
    </w:p>
    <w:p w14:paraId="36551781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Since both conditions are satisfied, the rule is successfully applied.</w:t>
      </w:r>
    </w:p>
    <w:p w14:paraId="79738AE6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Therefore,</w:t>
      </w:r>
    </w:p>
    <w:p w14:paraId="60A48DFE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Hence, the goal </w:t>
      </w:r>
      <w:r w:rsidRPr="003A1139">
        <w:rPr>
          <w:rFonts w:ascii="Arial" w:eastAsia="Arial" w:hAnsi="Arial" w:cs="Arial"/>
          <w:b/>
          <w:bCs/>
          <w:lang w:val="en-IN"/>
        </w:rPr>
        <w:t>"Patient A has Pneumonia"</w:t>
      </w:r>
      <w:r w:rsidRPr="003A1139">
        <w:rPr>
          <w:rFonts w:ascii="Arial" w:eastAsia="Arial" w:hAnsi="Arial" w:cs="Arial"/>
          <w:lang w:val="en-IN"/>
        </w:rPr>
        <w:t xml:space="preserve"> is proved.</w:t>
      </w:r>
    </w:p>
    <w:p w14:paraId="23E82D9B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Goal Reduction Tree</w:t>
      </w:r>
    </w:p>
    <w:p w14:paraId="1D2A4F1B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     Goal</w:t>
      </w:r>
    </w:p>
    <w:p w14:paraId="7B297055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Pneumonia (P)</w:t>
      </w:r>
    </w:p>
    <w:p w14:paraId="7FC76F8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     |</w:t>
      </w:r>
    </w:p>
    <w:p w14:paraId="210F6C09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C </w:t>
      </w:r>
      <w:r w:rsidRPr="003A1139">
        <w:rPr>
          <w:rFonts w:ascii="Cambria Math" w:eastAsia="Arial" w:hAnsi="Cambria Math" w:cs="Cambria Math"/>
          <w:lang w:val="en-IN"/>
        </w:rPr>
        <w:t>∧</w:t>
      </w:r>
      <w:r w:rsidRPr="003A1139">
        <w:rPr>
          <w:rFonts w:ascii="Arial" w:eastAsia="Arial" w:hAnsi="Arial" w:cs="Arial"/>
          <w:lang w:val="en-IN"/>
        </w:rPr>
        <w:t xml:space="preserve"> B → P</w:t>
      </w:r>
    </w:p>
    <w:p w14:paraId="67B059D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/       \</w:t>
      </w:r>
    </w:p>
    <w:p w14:paraId="7372FB92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/         \</w:t>
      </w:r>
    </w:p>
    <w:p w14:paraId="1D29FCEA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Cough (C)   Breathlessness (B)</w:t>
      </w:r>
    </w:p>
    <w:p w14:paraId="6ED84DA2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|               |</w:t>
      </w:r>
    </w:p>
    <w:p w14:paraId="7B273BA1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lastRenderedPageBreak/>
        <w:t xml:space="preserve">        True            </w:t>
      </w:r>
      <w:proofErr w:type="spellStart"/>
      <w:r w:rsidRPr="003A1139">
        <w:rPr>
          <w:rFonts w:ascii="Arial" w:eastAsia="Arial" w:hAnsi="Arial" w:cs="Arial"/>
          <w:lang w:val="en-IN"/>
        </w:rPr>
        <w:t>True</w:t>
      </w:r>
      <w:proofErr w:type="spellEnd"/>
    </w:p>
    <w:p w14:paraId="2B27926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\             /</w:t>
      </w:r>
    </w:p>
    <w:p w14:paraId="2827C665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\___________/</w:t>
      </w:r>
    </w:p>
    <w:p w14:paraId="18F2CFC9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    |</w:t>
      </w:r>
    </w:p>
    <w:p w14:paraId="361A034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Goal Satisfied</w:t>
      </w:r>
    </w:p>
    <w:p w14:paraId="6C6FB839" w14:textId="77777777" w:rsid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58FCA2DD" w14:textId="77777777" w:rsidR="00F942B3" w:rsidRPr="0084017F" w:rsidRDefault="005925E8" w:rsidP="00971944">
      <w:pPr>
        <w:spacing w:before="160" w:after="60"/>
        <w:jc w:val="both"/>
        <w:rPr>
          <w:rFonts w:ascii="Arial" w:eastAsia="Arial" w:hAnsi="Arial" w:cs="Arial"/>
          <w:sz w:val="28"/>
          <w:szCs w:val="28"/>
        </w:rPr>
      </w:pPr>
      <w:r w:rsidRPr="0084017F">
        <w:rPr>
          <w:rFonts w:ascii="Arial" w:eastAsia="Arial" w:hAnsi="Arial" w:cs="Arial"/>
          <w:b/>
          <w:bCs/>
          <w:sz w:val="28"/>
          <w:szCs w:val="28"/>
        </w:rPr>
        <w:t xml:space="preserve">Case Study 2 — Autonomous Traffic Management Agent </w:t>
      </w:r>
    </w:p>
    <w:p w14:paraId="6F00D4F8" w14:textId="77777777" w:rsidR="00F942B3" w:rsidRDefault="005925E8" w:rsidP="00971944">
      <w:pPr>
        <w:spacing w:before="6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smart city traffic controller uses a FOL-based knowledge base to manage emergency vehicle routing:</w:t>
      </w:r>
    </w:p>
    <w:p w14:paraId="0DF72263" w14:textId="77777777" w:rsidR="00F942B3" w:rsidRDefault="005925E8" w:rsidP="00971944">
      <w:pPr>
        <w:numPr>
          <w:ilvl w:val="0"/>
          <w:numId w:val="1"/>
        </w:numPr>
        <w:spacing w:before="40"/>
        <w:ind w:left="992"/>
        <w:jc w:val="both"/>
      </w:pPr>
      <w:r w:rsidRPr="042477DB">
        <w:rPr>
          <w:rFonts w:ascii="Cambria Math" w:eastAsia="Cambria Math" w:hAnsi="Cambria Math" w:cs="Cambria Math"/>
          <w:lang w:val="en-US"/>
        </w:rPr>
        <w:t>∀</w:t>
      </w:r>
      <w:r w:rsidRPr="042477DB">
        <w:rPr>
          <w:rFonts w:ascii="Arial" w:eastAsia="Arial" w:hAnsi="Arial" w:cs="Arial"/>
          <w:lang w:val="en-US"/>
        </w:rPr>
        <w:t xml:space="preserve">x: Vehicle(x) </w:t>
      </w:r>
      <w:r w:rsidRPr="042477DB">
        <w:rPr>
          <w:rFonts w:ascii="Cambria Math" w:eastAsia="Cambria Math" w:hAnsi="Cambria Math" w:cs="Cambria Math"/>
          <w:lang w:val="en-US"/>
        </w:rPr>
        <w:t>∧</w:t>
      </w:r>
      <w:sdt>
        <w:sdtPr>
          <w:tag w:val="goog_rdk_3"/>
          <w:id w:val="-1134330357"/>
        </w:sdtPr>
        <w:sdtEndPr/>
        <w:sdtContent>
          <w:r w:rsidRPr="042477DB">
            <w:rPr>
              <w:rFonts w:ascii="Arial Unicode MS" w:eastAsia="Arial Unicode MS" w:hAnsi="Arial Unicode MS" w:cs="Arial Unicode MS"/>
              <w:lang w:val="en-US"/>
            </w:rPr>
            <w:t xml:space="preserve"> EmergencyType(x) → ClearPath(x)</w:t>
          </w:r>
          <w:proofErr w:type="gramStart"/>
          <w:r w:rsidRPr="042477DB">
            <w:rPr>
              <w:rFonts w:ascii="Arial Unicode MS" w:eastAsia="Arial Unicode MS" w:hAnsi="Arial Unicode MS" w:cs="Arial Unicode MS"/>
              <w:lang w:val="en-US"/>
            </w:rPr>
            <w:t xml:space="preserve">   [</w:t>
          </w:r>
          <w:proofErr w:type="gramEnd"/>
          <w:r w:rsidRPr="042477DB">
            <w:rPr>
              <w:rFonts w:ascii="Arial Unicode MS" w:eastAsia="Arial Unicode MS" w:hAnsi="Arial Unicode MS" w:cs="Arial Unicode MS"/>
              <w:lang w:val="en-US"/>
            </w:rPr>
            <w:t>Rule 1]</w:t>
          </w:r>
        </w:sdtContent>
      </w:sdt>
    </w:p>
    <w:p w14:paraId="5CEEDFD8" w14:textId="77777777" w:rsidR="00F942B3" w:rsidRDefault="005925E8" w:rsidP="00971944">
      <w:pPr>
        <w:numPr>
          <w:ilvl w:val="0"/>
          <w:numId w:val="1"/>
        </w:numPr>
        <w:ind w:left="992"/>
        <w:jc w:val="both"/>
      </w:pPr>
      <w:r w:rsidRPr="042477DB">
        <w:rPr>
          <w:rFonts w:ascii="Cambria Math" w:eastAsia="Cambria Math" w:hAnsi="Cambria Math" w:cs="Cambria Math"/>
          <w:lang w:val="en-US"/>
        </w:rPr>
        <w:t>∀</w:t>
      </w:r>
      <w:sdt>
        <w:sdtPr>
          <w:tag w:val="goog_rdk_4"/>
          <w:id w:val="1261638976"/>
        </w:sdtPr>
        <w:sdtEndPr/>
        <w:sdtContent>
          <w:r w:rsidRPr="042477DB">
            <w:rPr>
              <w:rFonts w:ascii="Arial Unicode MS" w:eastAsia="Arial Unicode MS" w:hAnsi="Arial Unicode MS" w:cs="Arial Unicode MS"/>
              <w:lang w:val="en-US"/>
            </w:rPr>
            <w:t xml:space="preserve">x: ClearPath(x) → GreenSignal(x) </w:t>
          </w:r>
        </w:sdtContent>
      </w:sdt>
      <w:r w:rsidRPr="042477DB">
        <w:rPr>
          <w:rFonts w:ascii="Cambria Math" w:eastAsia="Cambria Math" w:hAnsi="Cambria Math" w:cs="Cambria Math"/>
          <w:lang w:val="en-US"/>
        </w:rPr>
        <w:t>∧</w:t>
      </w:r>
      <w:r w:rsidRPr="042477DB">
        <w:rPr>
          <w:rFonts w:ascii="Arial" w:eastAsia="Arial" w:hAnsi="Arial" w:cs="Arial"/>
          <w:lang w:val="en-US"/>
        </w:rPr>
        <w:t xml:space="preserve"> ¬RedSignal(x)</w:t>
      </w:r>
      <w:proofErr w:type="gramStart"/>
      <w:r w:rsidRPr="042477DB">
        <w:rPr>
          <w:rFonts w:ascii="Arial" w:eastAsia="Arial" w:hAnsi="Arial" w:cs="Arial"/>
          <w:lang w:val="en-US"/>
        </w:rPr>
        <w:t xml:space="preserve">   [</w:t>
      </w:r>
      <w:proofErr w:type="gramEnd"/>
      <w:r w:rsidRPr="042477DB">
        <w:rPr>
          <w:rFonts w:ascii="Arial" w:eastAsia="Arial" w:hAnsi="Arial" w:cs="Arial"/>
          <w:lang w:val="en-US"/>
        </w:rPr>
        <w:t>Rule 2]</w:t>
      </w:r>
    </w:p>
    <w:p w14:paraId="530E3DEE" w14:textId="77777777" w:rsidR="00F942B3" w:rsidRDefault="005925E8" w:rsidP="00971944">
      <w:pPr>
        <w:numPr>
          <w:ilvl w:val="0"/>
          <w:numId w:val="1"/>
        </w:numPr>
        <w:ind w:left="992"/>
        <w:jc w:val="both"/>
      </w:pPr>
      <w:r w:rsidRPr="042477DB">
        <w:rPr>
          <w:rFonts w:ascii="Cambria Math" w:eastAsia="Cambria Math" w:hAnsi="Cambria Math" w:cs="Cambria Math"/>
          <w:lang w:val="en-US"/>
        </w:rPr>
        <w:t>∀</w:t>
      </w:r>
      <w:r w:rsidRPr="042477DB">
        <w:rPr>
          <w:rFonts w:ascii="Arial" w:eastAsia="Arial" w:hAnsi="Arial" w:cs="Arial"/>
          <w:lang w:val="en-US"/>
        </w:rPr>
        <w:t xml:space="preserve">x </w:t>
      </w:r>
      <w:r w:rsidRPr="042477DB">
        <w:rPr>
          <w:rFonts w:ascii="Cambria Math" w:eastAsia="Cambria Math" w:hAnsi="Cambria Math" w:cs="Cambria Math"/>
          <w:lang w:val="en-US"/>
        </w:rPr>
        <w:t>∀</w:t>
      </w:r>
      <w:r w:rsidRPr="042477DB">
        <w:rPr>
          <w:rFonts w:ascii="Arial" w:eastAsia="Arial" w:hAnsi="Arial" w:cs="Arial"/>
          <w:lang w:val="en-US"/>
        </w:rPr>
        <w:t xml:space="preserve">y: Vehicle(x) </w:t>
      </w:r>
      <w:r w:rsidRPr="042477DB">
        <w:rPr>
          <w:rFonts w:ascii="Cambria Math" w:eastAsia="Cambria Math" w:hAnsi="Cambria Math" w:cs="Cambria Math"/>
          <w:lang w:val="en-US"/>
        </w:rPr>
        <w:t>∧</w:t>
      </w:r>
      <w:r w:rsidRPr="042477DB">
        <w:rPr>
          <w:rFonts w:ascii="Arial" w:eastAsia="Arial" w:hAnsi="Arial" w:cs="Arial"/>
          <w:lang w:val="en-US"/>
        </w:rPr>
        <w:t xml:space="preserve"> Behind(</w:t>
      </w:r>
      <w:proofErr w:type="gramStart"/>
      <w:r w:rsidRPr="042477DB">
        <w:rPr>
          <w:rFonts w:ascii="Arial" w:eastAsia="Arial" w:hAnsi="Arial" w:cs="Arial"/>
          <w:lang w:val="en-US"/>
        </w:rPr>
        <w:t>x,y</w:t>
      </w:r>
      <w:proofErr w:type="gramEnd"/>
      <w:r w:rsidRPr="042477DB">
        <w:rPr>
          <w:rFonts w:ascii="Arial" w:eastAsia="Arial" w:hAnsi="Arial" w:cs="Arial"/>
          <w:lang w:val="en-US"/>
        </w:rPr>
        <w:t xml:space="preserve">) </w:t>
      </w:r>
      <w:r w:rsidRPr="042477DB">
        <w:rPr>
          <w:rFonts w:ascii="Cambria Math" w:eastAsia="Cambria Math" w:hAnsi="Cambria Math" w:cs="Cambria Math"/>
          <w:lang w:val="en-US"/>
        </w:rPr>
        <w:t>∧</w:t>
      </w:r>
      <w:sdt>
        <w:sdtPr>
          <w:tag w:val="goog_rdk_5"/>
          <w:id w:val="-454922723"/>
        </w:sdtPr>
        <w:sdtEndPr/>
        <w:sdtContent>
          <w:r w:rsidRPr="042477DB">
            <w:rPr>
              <w:rFonts w:ascii="Arial Unicode MS" w:eastAsia="Arial Unicode MS" w:hAnsi="Arial Unicode MS" w:cs="Arial Unicode MS"/>
              <w:lang w:val="en-US"/>
            </w:rPr>
            <w:t xml:space="preserve"> GreenSignal(y) → Proceed(x)</w:t>
          </w:r>
          <w:proofErr w:type="gramStart"/>
          <w:r w:rsidRPr="042477DB">
            <w:rPr>
              <w:rFonts w:ascii="Arial Unicode MS" w:eastAsia="Arial Unicode MS" w:hAnsi="Arial Unicode MS" w:cs="Arial Unicode MS"/>
              <w:lang w:val="en-US"/>
            </w:rPr>
            <w:t xml:space="preserve">   [</w:t>
          </w:r>
          <w:proofErr w:type="gramEnd"/>
          <w:r w:rsidRPr="042477DB">
            <w:rPr>
              <w:rFonts w:ascii="Arial Unicode MS" w:eastAsia="Arial Unicode MS" w:hAnsi="Arial Unicode MS" w:cs="Arial Unicode MS"/>
              <w:lang w:val="en-US"/>
            </w:rPr>
            <w:t>Rule 3]</w:t>
          </w:r>
        </w:sdtContent>
      </w:sdt>
    </w:p>
    <w:p w14:paraId="646AB2D8" w14:textId="77777777" w:rsidR="00F942B3" w:rsidRDefault="005925E8" w:rsidP="042477DB">
      <w:pPr>
        <w:numPr>
          <w:ilvl w:val="0"/>
          <w:numId w:val="1"/>
        </w:numPr>
        <w:spacing w:after="40"/>
        <w:ind w:left="992"/>
        <w:jc w:val="both"/>
        <w:rPr>
          <w:rFonts w:ascii="Arial" w:eastAsia="Arial" w:hAnsi="Arial" w:cs="Arial"/>
          <w:lang w:val="en-US"/>
        </w:rPr>
      </w:pPr>
      <w:r w:rsidRPr="042477DB">
        <w:rPr>
          <w:rFonts w:ascii="Arial" w:eastAsia="Arial" w:hAnsi="Arial" w:cs="Arial"/>
          <w:lang w:val="en-US"/>
        </w:rPr>
        <w:t xml:space="preserve">Facts: </w:t>
      </w:r>
      <w:proofErr w:type="gramStart"/>
      <w:r w:rsidRPr="042477DB">
        <w:rPr>
          <w:rFonts w:ascii="Arial" w:eastAsia="Arial" w:hAnsi="Arial" w:cs="Arial"/>
          <w:lang w:val="en-US"/>
        </w:rPr>
        <w:t>Vehicle(</w:t>
      </w:r>
      <w:proofErr w:type="gramEnd"/>
      <w:r w:rsidRPr="042477DB">
        <w:rPr>
          <w:rFonts w:ascii="Arial" w:eastAsia="Arial" w:hAnsi="Arial" w:cs="Arial"/>
          <w:lang w:val="en-US"/>
        </w:rPr>
        <w:t xml:space="preserve">Ambulance), </w:t>
      </w:r>
      <w:proofErr w:type="gramStart"/>
      <w:r w:rsidRPr="042477DB">
        <w:rPr>
          <w:rFonts w:ascii="Arial" w:eastAsia="Arial" w:hAnsi="Arial" w:cs="Arial"/>
          <w:lang w:val="en-US"/>
        </w:rPr>
        <w:t>EmergencyType(</w:t>
      </w:r>
      <w:proofErr w:type="gramEnd"/>
      <w:r w:rsidRPr="042477DB">
        <w:rPr>
          <w:rFonts w:ascii="Arial" w:eastAsia="Arial" w:hAnsi="Arial" w:cs="Arial"/>
          <w:lang w:val="en-US"/>
        </w:rPr>
        <w:t xml:space="preserve">Ambulance), </w:t>
      </w:r>
      <w:proofErr w:type="gramStart"/>
      <w:r w:rsidRPr="042477DB">
        <w:rPr>
          <w:rFonts w:ascii="Arial" w:eastAsia="Arial" w:hAnsi="Arial" w:cs="Arial"/>
          <w:lang w:val="en-US"/>
        </w:rPr>
        <w:t>Vehicle(</w:t>
      </w:r>
      <w:proofErr w:type="gramEnd"/>
      <w:r w:rsidRPr="042477DB">
        <w:rPr>
          <w:rFonts w:ascii="Arial" w:eastAsia="Arial" w:hAnsi="Arial" w:cs="Arial"/>
          <w:lang w:val="en-US"/>
        </w:rPr>
        <w:t xml:space="preserve">CarA), </w:t>
      </w:r>
      <w:proofErr w:type="gramStart"/>
      <w:r w:rsidRPr="042477DB">
        <w:rPr>
          <w:rFonts w:ascii="Arial" w:eastAsia="Arial" w:hAnsi="Arial" w:cs="Arial"/>
          <w:lang w:val="en-US"/>
        </w:rPr>
        <w:t>Behind(</w:t>
      </w:r>
      <w:proofErr w:type="gramEnd"/>
      <w:r w:rsidRPr="042477DB">
        <w:rPr>
          <w:rFonts w:ascii="Arial" w:eastAsia="Arial" w:hAnsi="Arial" w:cs="Arial"/>
          <w:lang w:val="en-US"/>
        </w:rPr>
        <w:t>CarA, Ambulance)</w:t>
      </w:r>
    </w:p>
    <w:p w14:paraId="6C5BEB12" w14:textId="77777777" w:rsidR="00F942B3" w:rsidRDefault="005925E8" w:rsidP="042477DB">
      <w:pPr>
        <w:spacing w:before="80" w:after="40"/>
        <w:ind w:left="141"/>
        <w:jc w:val="both"/>
        <w:rPr>
          <w:rFonts w:ascii="Arial" w:eastAsia="Arial" w:hAnsi="Arial" w:cs="Arial"/>
          <w:lang w:val="en-US"/>
        </w:rPr>
      </w:pPr>
      <w:r w:rsidRPr="042477DB">
        <w:rPr>
          <w:rFonts w:ascii="Arial" w:eastAsia="Arial" w:hAnsi="Arial" w:cs="Arial"/>
          <w:b/>
          <w:bCs/>
          <w:lang w:val="en-US"/>
        </w:rPr>
        <w:t xml:space="preserve">(a) </w:t>
      </w:r>
      <w:r w:rsidRPr="042477DB">
        <w:rPr>
          <w:rFonts w:ascii="Arial" w:eastAsia="Arial" w:hAnsi="Arial" w:cs="Arial"/>
          <w:lang w:val="en-US"/>
        </w:rPr>
        <w:t>Apply Unification to match Rule 1 with the given facts. Show the complete substitution set θ (MGU) at each step.</w:t>
      </w:r>
      <w:r w:rsidRPr="042477DB">
        <w:rPr>
          <w:rFonts w:ascii="Arial" w:eastAsia="Arial" w:hAnsi="Arial" w:cs="Arial"/>
          <w:b/>
          <w:bCs/>
          <w:lang w:val="en-US"/>
        </w:rPr>
        <w:t xml:space="preserve">  </w:t>
      </w:r>
    </w:p>
    <w:p w14:paraId="1D56133E" w14:textId="77777777" w:rsidR="00F942B3" w:rsidRDefault="005925E8" w:rsidP="042477DB">
      <w:pPr>
        <w:spacing w:before="80" w:after="40"/>
        <w:ind w:left="141"/>
        <w:jc w:val="both"/>
        <w:rPr>
          <w:rFonts w:ascii="Arial" w:eastAsia="Arial" w:hAnsi="Arial" w:cs="Arial"/>
          <w:lang w:val="en-US"/>
        </w:rPr>
      </w:pPr>
      <w:r w:rsidRPr="042477DB">
        <w:rPr>
          <w:rFonts w:ascii="Arial" w:eastAsia="Arial" w:hAnsi="Arial" w:cs="Arial"/>
          <w:b/>
          <w:bCs/>
          <w:lang w:val="en-US"/>
        </w:rPr>
        <w:t xml:space="preserve">(b) </w:t>
      </w:r>
      <w:r w:rsidRPr="042477DB">
        <w:rPr>
          <w:rFonts w:ascii="Arial" w:eastAsia="Arial" w:hAnsi="Arial" w:cs="Arial"/>
          <w:lang w:val="en-US"/>
        </w:rPr>
        <w:t>Using the Resolution method, prove that ‘Proceed (CarA)’ is true. Convert relevant clauses to CNF and show each resolution step.</w:t>
      </w:r>
      <w:r w:rsidRPr="042477DB">
        <w:rPr>
          <w:rFonts w:ascii="Arial" w:eastAsia="Arial" w:hAnsi="Arial" w:cs="Arial"/>
          <w:b/>
          <w:bCs/>
          <w:lang w:val="en-US"/>
        </w:rPr>
        <w:t xml:space="preserve"> </w:t>
      </w:r>
    </w:p>
    <w:p w14:paraId="0A2CF530" w14:textId="77777777" w:rsidR="00F942B3" w:rsidRDefault="005925E8" w:rsidP="042477DB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US"/>
        </w:rPr>
      </w:pPr>
      <w:r w:rsidRPr="042477DB">
        <w:rPr>
          <w:rFonts w:ascii="Arial" w:eastAsia="Arial" w:hAnsi="Arial" w:cs="Arial"/>
          <w:b/>
          <w:bCs/>
          <w:lang w:val="en-US"/>
        </w:rPr>
        <w:t xml:space="preserve">(c) </w:t>
      </w:r>
      <w:r w:rsidRPr="042477DB">
        <w:rPr>
          <w:rFonts w:ascii="Arial" w:eastAsia="Arial" w:hAnsi="Arial" w:cs="Arial"/>
          <w:lang w:val="en-US"/>
        </w:rPr>
        <w:t>Analyze whether the current FOL knowledge base is sufficient to handle two simultaneous emergency vehicles. Identify what additional rules or facts are needed and justify logically.</w:t>
      </w:r>
      <w:r w:rsidRPr="042477DB">
        <w:rPr>
          <w:rFonts w:ascii="Arial" w:eastAsia="Arial" w:hAnsi="Arial" w:cs="Arial"/>
          <w:b/>
          <w:bCs/>
          <w:lang w:val="en-US"/>
        </w:rPr>
        <w:t xml:space="preserve">  </w:t>
      </w:r>
    </w:p>
    <w:p w14:paraId="0F19B42D" w14:textId="77777777" w:rsid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5625D7C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(a) Apply Unification</w:t>
      </w:r>
    </w:p>
    <w:p w14:paraId="04D4BAB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The traffic management system uses </w:t>
      </w:r>
      <w:r w:rsidRPr="00971944">
        <w:rPr>
          <w:rFonts w:ascii="Arial" w:eastAsia="Arial" w:hAnsi="Arial" w:cs="Arial"/>
          <w:b/>
          <w:bCs/>
          <w:lang w:val="en-IN"/>
        </w:rPr>
        <w:t>First Order Logic (FOL)</w:t>
      </w:r>
      <w:r w:rsidRPr="00971944">
        <w:rPr>
          <w:rFonts w:ascii="Arial" w:eastAsia="Arial" w:hAnsi="Arial" w:cs="Arial"/>
          <w:lang w:val="en-IN"/>
        </w:rPr>
        <w:t xml:space="preserve"> to manage emergency vehicles. Unification is the process of matching variables in a rule with known facts to derive new conclusions.</w:t>
      </w:r>
    </w:p>
    <w:p w14:paraId="700C309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Knowledge Base</w:t>
      </w:r>
    </w:p>
    <w:p w14:paraId="1EB0BB1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1:</w:t>
      </w:r>
    </w:p>
    <w:p w14:paraId="7D07327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2:</w:t>
      </w:r>
    </w:p>
    <w:p w14:paraId="1827941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3:</w:t>
      </w:r>
    </w:p>
    <w:p w14:paraId="4167F07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Facts</w:t>
      </w:r>
    </w:p>
    <w:p w14:paraId="4B811072" w14:textId="77777777" w:rsidR="00971944" w:rsidRPr="00971944" w:rsidRDefault="00971944" w:rsidP="00971944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Vehicle(Ambulance) </w:t>
      </w:r>
    </w:p>
    <w:p w14:paraId="3160D1FD" w14:textId="77777777" w:rsidR="00971944" w:rsidRPr="00971944" w:rsidRDefault="00971944" w:rsidP="00971944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EmergencyType</w:t>
      </w:r>
      <w:proofErr w:type="spellEnd"/>
      <w:r w:rsidRPr="00971944">
        <w:rPr>
          <w:rFonts w:ascii="Arial" w:eastAsia="Arial" w:hAnsi="Arial" w:cs="Arial"/>
          <w:lang w:val="en-IN"/>
        </w:rPr>
        <w:t xml:space="preserve">(Ambulance) </w:t>
      </w:r>
    </w:p>
    <w:p w14:paraId="6A6491F4" w14:textId="77777777" w:rsidR="00971944" w:rsidRPr="00971944" w:rsidRDefault="00971944" w:rsidP="00971944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Vehicle(</w:t>
      </w:r>
      <w:proofErr w:type="spellStart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 xml:space="preserve">) </w:t>
      </w:r>
    </w:p>
    <w:p w14:paraId="2F401C93" w14:textId="77777777" w:rsidR="00971944" w:rsidRPr="00971944" w:rsidRDefault="00971944" w:rsidP="00971944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Behind(</w:t>
      </w:r>
      <w:proofErr w:type="spellStart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 xml:space="preserve">, Ambulance) </w:t>
      </w:r>
    </w:p>
    <w:p w14:paraId="4995129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Unification Process</w:t>
      </w:r>
    </w:p>
    <w:p w14:paraId="76F5EC0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Match Rule 1 with the given facts.</w:t>
      </w:r>
    </w:p>
    <w:p w14:paraId="536C16C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Predicate 1</w:t>
      </w:r>
    </w:p>
    <w:p w14:paraId="74B32C3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Vehicle(x)</w:t>
      </w:r>
    </w:p>
    <w:p w14:paraId="18B3CB8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Fact:</w:t>
      </w:r>
    </w:p>
    <w:p w14:paraId="44934DE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Vehicle(Ambulance)</w:t>
      </w:r>
    </w:p>
    <w:p w14:paraId="6220BE0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Substitution (MGU):</w:t>
      </w:r>
    </w:p>
    <w:p w14:paraId="1D262ED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Predicate 2</w:t>
      </w:r>
    </w:p>
    <w:p w14:paraId="5CDEC47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EmergencyType</w:t>
      </w:r>
      <w:proofErr w:type="spellEnd"/>
      <w:r w:rsidRPr="00971944">
        <w:rPr>
          <w:rFonts w:ascii="Arial" w:eastAsia="Arial" w:hAnsi="Arial" w:cs="Arial"/>
          <w:lang w:val="en-IN"/>
        </w:rPr>
        <w:t>(x)</w:t>
      </w:r>
    </w:p>
    <w:p w14:paraId="6924007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Using the same substitution:</w:t>
      </w:r>
    </w:p>
    <w:p w14:paraId="2531C88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EmergencyType</w:t>
      </w:r>
      <w:proofErr w:type="spellEnd"/>
      <w:r w:rsidRPr="00971944">
        <w:rPr>
          <w:rFonts w:ascii="Arial" w:eastAsia="Arial" w:hAnsi="Arial" w:cs="Arial"/>
          <w:lang w:val="en-IN"/>
        </w:rPr>
        <w:t>(Ambulance)</w:t>
      </w:r>
    </w:p>
    <w:p w14:paraId="01E6452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This matches the fact.</w:t>
      </w:r>
    </w:p>
    <w:p w14:paraId="79F78A6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Therefore,</w:t>
      </w:r>
    </w:p>
    <w:p w14:paraId="2886B70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Applying Rule 1 gives:</w:t>
      </w:r>
    </w:p>
    <w:p w14:paraId="5328EEF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ClearPath(Ambulance)</w:t>
      </w:r>
    </w:p>
    <w:p w14:paraId="646589D8" w14:textId="6B4FE963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</w:p>
    <w:p w14:paraId="2666222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(b) Resolution Proof for Proceed(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>)</w:t>
      </w:r>
    </w:p>
    <w:p w14:paraId="3739D1B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lastRenderedPageBreak/>
        <w:t>Step 1: Convert Rules into CNF</w:t>
      </w:r>
    </w:p>
    <w:p w14:paraId="4030451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1</w:t>
      </w:r>
    </w:p>
    <w:p w14:paraId="16D809E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CNF:</w:t>
      </w:r>
    </w:p>
    <w:p w14:paraId="7900CEB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2</w:t>
      </w:r>
    </w:p>
    <w:p w14:paraId="2F08111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CNF:</w:t>
      </w:r>
    </w:p>
    <w:p w14:paraId="6385411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3</w:t>
      </w:r>
    </w:p>
    <w:p w14:paraId="0A1F6BC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CNF:</w:t>
      </w:r>
    </w:p>
    <w:p w14:paraId="7277336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Resolution Steps</w:t>
      </w:r>
    </w:p>
    <w:p w14:paraId="61FC868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From the facts:</w:t>
      </w:r>
    </w:p>
    <w:p w14:paraId="2FC2EB00" w14:textId="77777777" w:rsidR="00971944" w:rsidRPr="00971944" w:rsidRDefault="00971944" w:rsidP="00971944">
      <w:pPr>
        <w:numPr>
          <w:ilvl w:val="0"/>
          <w:numId w:val="8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Vehicle(Ambulance) </w:t>
      </w:r>
    </w:p>
    <w:p w14:paraId="63BE2AAD" w14:textId="77777777" w:rsidR="00971944" w:rsidRPr="00971944" w:rsidRDefault="00971944" w:rsidP="00971944">
      <w:pPr>
        <w:numPr>
          <w:ilvl w:val="0"/>
          <w:numId w:val="8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EmergencyType</w:t>
      </w:r>
      <w:proofErr w:type="spellEnd"/>
      <w:r w:rsidRPr="00971944">
        <w:rPr>
          <w:rFonts w:ascii="Arial" w:eastAsia="Arial" w:hAnsi="Arial" w:cs="Arial"/>
          <w:lang w:val="en-IN"/>
        </w:rPr>
        <w:t xml:space="preserve">(Ambulance) </w:t>
      </w:r>
    </w:p>
    <w:p w14:paraId="11781A3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 with Rule 1:</w:t>
      </w:r>
    </w:p>
    <w:p w14:paraId="4792BB5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Cambria Math" w:eastAsia="Arial" w:hAnsi="Cambria Math" w:cs="Cambria Math"/>
          <w:lang w:val="en-IN"/>
        </w:rPr>
        <w:t>⇒</w:t>
      </w:r>
      <w:r w:rsidRPr="00971944">
        <w:rPr>
          <w:rFonts w:ascii="Arial" w:eastAsia="Arial" w:hAnsi="Arial" w:cs="Arial"/>
          <w:lang w:val="en-IN"/>
        </w:rPr>
        <w:t xml:space="preserve"> </w:t>
      </w:r>
      <w:r w:rsidRPr="00971944">
        <w:rPr>
          <w:rFonts w:ascii="Arial" w:eastAsia="Arial" w:hAnsi="Arial" w:cs="Arial"/>
          <w:b/>
          <w:bCs/>
          <w:lang w:val="en-IN"/>
        </w:rPr>
        <w:t>ClearPath(Ambulance)</w:t>
      </w:r>
    </w:p>
    <w:p w14:paraId="632A197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 with Rule 2:</w:t>
      </w:r>
    </w:p>
    <w:p w14:paraId="6120367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Cambria Math" w:eastAsia="Arial" w:hAnsi="Cambria Math" w:cs="Cambria Math"/>
          <w:lang w:val="en-IN"/>
        </w:rPr>
        <w:t>⇒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GreenSignal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>(Ambulance)</w:t>
      </w:r>
    </w:p>
    <w:p w14:paraId="2BD712B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Now use:</w:t>
      </w:r>
    </w:p>
    <w:p w14:paraId="74F6680C" w14:textId="77777777" w:rsidR="00971944" w:rsidRPr="00971944" w:rsidRDefault="00971944" w:rsidP="00971944">
      <w:pPr>
        <w:numPr>
          <w:ilvl w:val="0"/>
          <w:numId w:val="9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Vehicle(</w:t>
      </w:r>
      <w:proofErr w:type="spellStart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 xml:space="preserve">) </w:t>
      </w:r>
    </w:p>
    <w:p w14:paraId="2C028594" w14:textId="77777777" w:rsidR="00971944" w:rsidRPr="00971944" w:rsidRDefault="00971944" w:rsidP="00971944">
      <w:pPr>
        <w:numPr>
          <w:ilvl w:val="0"/>
          <w:numId w:val="9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Behind(</w:t>
      </w:r>
      <w:proofErr w:type="spellStart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 xml:space="preserve">, Ambulance) </w:t>
      </w:r>
    </w:p>
    <w:p w14:paraId="77CB43EC" w14:textId="77777777" w:rsidR="00971944" w:rsidRPr="00971944" w:rsidRDefault="00971944" w:rsidP="00971944">
      <w:pPr>
        <w:numPr>
          <w:ilvl w:val="0"/>
          <w:numId w:val="9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GreenSignal</w:t>
      </w:r>
      <w:proofErr w:type="spellEnd"/>
      <w:r w:rsidRPr="00971944">
        <w:rPr>
          <w:rFonts w:ascii="Arial" w:eastAsia="Arial" w:hAnsi="Arial" w:cs="Arial"/>
          <w:lang w:val="en-IN"/>
        </w:rPr>
        <w:t xml:space="preserve">(Ambulance) </w:t>
      </w:r>
    </w:p>
    <w:p w14:paraId="4BF9A7A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 with Rule 3:</w:t>
      </w:r>
    </w:p>
    <w:p w14:paraId="43A263E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Cambria Math" w:eastAsia="Arial" w:hAnsi="Cambria Math" w:cs="Cambria Math"/>
          <w:lang w:val="en-IN"/>
        </w:rPr>
        <w:t>⇒</w:t>
      </w:r>
      <w:r w:rsidRPr="00971944">
        <w:rPr>
          <w:rFonts w:ascii="Arial" w:eastAsia="Arial" w:hAnsi="Arial" w:cs="Arial"/>
          <w:lang w:val="en-IN"/>
        </w:rPr>
        <w:t xml:space="preserve"> </w:t>
      </w:r>
      <w:r w:rsidRPr="00971944">
        <w:rPr>
          <w:rFonts w:ascii="Arial" w:eastAsia="Arial" w:hAnsi="Arial" w:cs="Arial"/>
          <w:b/>
          <w:bCs/>
          <w:lang w:val="en-IN"/>
        </w:rPr>
        <w:t>Proceed(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>)</w:t>
      </w:r>
    </w:p>
    <w:p w14:paraId="47DF566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Hence, the statement </w:t>
      </w:r>
      <w:r w:rsidRPr="00971944">
        <w:rPr>
          <w:rFonts w:ascii="Arial" w:eastAsia="Arial" w:hAnsi="Arial" w:cs="Arial"/>
          <w:b/>
          <w:bCs/>
          <w:lang w:val="en-IN"/>
        </w:rPr>
        <w:t>Proceed(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>)</w:t>
      </w:r>
      <w:r w:rsidRPr="00971944">
        <w:rPr>
          <w:rFonts w:ascii="Arial" w:eastAsia="Arial" w:hAnsi="Arial" w:cs="Arial"/>
          <w:lang w:val="en-IN"/>
        </w:rPr>
        <w:t xml:space="preserve"> is successfully proved.</w:t>
      </w:r>
    </w:p>
    <w:p w14:paraId="5E02A42E" w14:textId="631361D5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</w:p>
    <w:p w14:paraId="26614EB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Resolution Proof Tree</w:t>
      </w:r>
    </w:p>
    <w:p w14:paraId="7E16237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Vehicle(Ambulance)     </w:t>
      </w:r>
      <w:proofErr w:type="spellStart"/>
      <w:r w:rsidRPr="00971944">
        <w:rPr>
          <w:rFonts w:ascii="Arial" w:eastAsia="Arial" w:hAnsi="Arial" w:cs="Arial"/>
          <w:lang w:val="en-IN"/>
        </w:rPr>
        <w:t>EmergencyType</w:t>
      </w:r>
      <w:proofErr w:type="spellEnd"/>
      <w:r w:rsidRPr="00971944">
        <w:rPr>
          <w:rFonts w:ascii="Arial" w:eastAsia="Arial" w:hAnsi="Arial" w:cs="Arial"/>
          <w:lang w:val="en-IN"/>
        </w:rPr>
        <w:t>(Ambulance)</w:t>
      </w:r>
    </w:p>
    <w:p w14:paraId="325C5E2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\                  /</w:t>
      </w:r>
    </w:p>
    <w:p w14:paraId="1C95062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\                /</w:t>
      </w:r>
    </w:p>
    <w:p w14:paraId="1C1A46B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ClearPath(Ambulance)</w:t>
      </w:r>
    </w:p>
    <w:p w14:paraId="37186D1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    |</w:t>
      </w:r>
    </w:p>
    <w:p w14:paraId="3F1E008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    |</w:t>
      </w:r>
    </w:p>
    <w:p w14:paraId="7D07B1A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</w:t>
      </w:r>
      <w:proofErr w:type="spellStart"/>
      <w:r w:rsidRPr="00971944">
        <w:rPr>
          <w:rFonts w:ascii="Arial" w:eastAsia="Arial" w:hAnsi="Arial" w:cs="Arial"/>
          <w:lang w:val="en-IN"/>
        </w:rPr>
        <w:t>GreenSignal</w:t>
      </w:r>
      <w:proofErr w:type="spellEnd"/>
      <w:r w:rsidRPr="00971944">
        <w:rPr>
          <w:rFonts w:ascii="Arial" w:eastAsia="Arial" w:hAnsi="Arial" w:cs="Arial"/>
          <w:lang w:val="en-IN"/>
        </w:rPr>
        <w:t>(Ambulance)</w:t>
      </w:r>
    </w:p>
    <w:p w14:paraId="2B36653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    |</w:t>
      </w:r>
    </w:p>
    <w:p w14:paraId="60D61FB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-------------------------------</w:t>
      </w:r>
    </w:p>
    <w:p w14:paraId="118C5BF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|             |               |</w:t>
      </w:r>
    </w:p>
    <w:p w14:paraId="50B014E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Vehicle(</w:t>
      </w:r>
      <w:proofErr w:type="spellStart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>) Behind(</w:t>
      </w:r>
      <w:proofErr w:type="spellStart"/>
      <w:r w:rsidRPr="00971944">
        <w:rPr>
          <w:rFonts w:ascii="Arial" w:eastAsia="Arial" w:hAnsi="Arial" w:cs="Arial"/>
          <w:lang w:val="en-IN"/>
        </w:rPr>
        <w:t>CarA,Ambulance</w:t>
      </w:r>
      <w:proofErr w:type="spellEnd"/>
      <w:r w:rsidRPr="00971944">
        <w:rPr>
          <w:rFonts w:ascii="Arial" w:eastAsia="Arial" w:hAnsi="Arial" w:cs="Arial"/>
          <w:lang w:val="en-IN"/>
        </w:rPr>
        <w:t>)</w:t>
      </w:r>
    </w:p>
    <w:p w14:paraId="0E1FA2E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\             |              /</w:t>
      </w:r>
    </w:p>
    <w:p w14:paraId="6EB9A42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\____________|_____________/</w:t>
      </w:r>
    </w:p>
    <w:p w14:paraId="62DC42E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    |</w:t>
      </w:r>
    </w:p>
    <w:p w14:paraId="36FEF81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Proceed(</w:t>
      </w:r>
      <w:proofErr w:type="spellStart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>)</w:t>
      </w:r>
    </w:p>
    <w:p w14:paraId="6E7FC32C" w14:textId="1248B659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</w:p>
    <w:p w14:paraId="366F59C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(c) Analysis</w:t>
      </w:r>
    </w:p>
    <w:p w14:paraId="68D33B2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The current knowledge base works correctly for </w:t>
      </w:r>
      <w:r w:rsidRPr="00971944">
        <w:rPr>
          <w:rFonts w:ascii="Arial" w:eastAsia="Arial" w:hAnsi="Arial" w:cs="Arial"/>
          <w:b/>
          <w:bCs/>
          <w:lang w:val="en-IN"/>
        </w:rPr>
        <w:t>one emergency vehicle</w:t>
      </w:r>
      <w:r w:rsidRPr="00971944">
        <w:rPr>
          <w:rFonts w:ascii="Arial" w:eastAsia="Arial" w:hAnsi="Arial" w:cs="Arial"/>
          <w:lang w:val="en-IN"/>
        </w:rPr>
        <w:t xml:space="preserve">, but it is </w:t>
      </w:r>
      <w:r w:rsidRPr="00971944">
        <w:rPr>
          <w:rFonts w:ascii="Arial" w:eastAsia="Arial" w:hAnsi="Arial" w:cs="Arial"/>
          <w:b/>
          <w:bCs/>
          <w:lang w:val="en-IN"/>
        </w:rPr>
        <w:t>not sufficient</w:t>
      </w:r>
      <w:r w:rsidRPr="00971944">
        <w:rPr>
          <w:rFonts w:ascii="Arial" w:eastAsia="Arial" w:hAnsi="Arial" w:cs="Arial"/>
          <w:lang w:val="en-IN"/>
        </w:rPr>
        <w:t xml:space="preserve"> when multiple emergency vehicles are present at the same time.</w:t>
      </w:r>
    </w:p>
    <w:p w14:paraId="0A91DCB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Additional Rules Required</w:t>
      </w:r>
    </w:p>
    <w:p w14:paraId="18CCB771" w14:textId="77777777" w:rsidR="00971944" w:rsidRPr="00971944" w:rsidRDefault="00971944" w:rsidP="00971944">
      <w:pPr>
        <w:numPr>
          <w:ilvl w:val="0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Priority Rule</w:t>
      </w:r>
      <w:r w:rsidRPr="00971944">
        <w:rPr>
          <w:rFonts w:ascii="Arial" w:eastAsia="Arial" w:hAnsi="Arial" w:cs="Arial"/>
          <w:lang w:val="en-IN"/>
        </w:rPr>
        <w:t xml:space="preserve"> </w:t>
      </w:r>
    </w:p>
    <w:p w14:paraId="00A6198F" w14:textId="77777777" w:rsidR="00971944" w:rsidRPr="00971944" w:rsidRDefault="00971944" w:rsidP="00971944">
      <w:pPr>
        <w:numPr>
          <w:ilvl w:val="1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If two emergency vehicles are present, the one with higher priority (e.g., Ambulance over Fire Truck) should be given the green signal first. </w:t>
      </w:r>
    </w:p>
    <w:p w14:paraId="7F2F3C91" w14:textId="77777777" w:rsidR="00971944" w:rsidRPr="00971944" w:rsidRDefault="00971944" w:rsidP="00971944">
      <w:pPr>
        <w:numPr>
          <w:ilvl w:val="0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lastRenderedPageBreak/>
        <w:t>Conflict Resolution Rule</w:t>
      </w:r>
      <w:r w:rsidRPr="00971944">
        <w:rPr>
          <w:rFonts w:ascii="Arial" w:eastAsia="Arial" w:hAnsi="Arial" w:cs="Arial"/>
          <w:lang w:val="en-IN"/>
        </w:rPr>
        <w:t xml:space="preserve"> </w:t>
      </w:r>
    </w:p>
    <w:p w14:paraId="52337AAA" w14:textId="77777777" w:rsidR="00971944" w:rsidRPr="00971944" w:rsidRDefault="00971944" w:rsidP="00971944">
      <w:pPr>
        <w:numPr>
          <w:ilvl w:val="1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If two emergency vehicles approach the same junction simultaneously, the system should avoid giving both directions a green signal. </w:t>
      </w:r>
    </w:p>
    <w:p w14:paraId="1BF5B808" w14:textId="77777777" w:rsidR="00971944" w:rsidRPr="00971944" w:rsidRDefault="00971944" w:rsidP="00971944">
      <w:pPr>
        <w:numPr>
          <w:ilvl w:val="0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Traffic Coordination Rule</w:t>
      </w:r>
      <w:r w:rsidRPr="00971944">
        <w:rPr>
          <w:rFonts w:ascii="Arial" w:eastAsia="Arial" w:hAnsi="Arial" w:cs="Arial"/>
          <w:lang w:val="en-IN"/>
        </w:rPr>
        <w:t xml:space="preserve"> </w:t>
      </w:r>
    </w:p>
    <w:p w14:paraId="3CA1D071" w14:textId="77777777" w:rsidR="00971944" w:rsidRPr="00971944" w:rsidRDefault="00971944" w:rsidP="00971944">
      <w:pPr>
        <w:numPr>
          <w:ilvl w:val="1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After the first emergency vehicle passes, the next emergency vehicle should automatically receive a clear path.</w:t>
      </w:r>
    </w:p>
    <w:p w14:paraId="63EDA6A7" w14:textId="77777777" w:rsidR="002E4BE7" w:rsidRDefault="002E4BE7" w:rsidP="00971944">
      <w:pPr>
        <w:spacing w:before="160" w:after="60"/>
        <w:jc w:val="both"/>
        <w:rPr>
          <w:rFonts w:ascii="Arial" w:eastAsia="Arial" w:hAnsi="Arial" w:cs="Arial"/>
        </w:rPr>
      </w:pPr>
    </w:p>
    <w:p w14:paraId="5FC88387" w14:textId="77777777" w:rsidR="002E4BE7" w:rsidRDefault="002E4BE7" w:rsidP="00971944">
      <w:pPr>
        <w:spacing w:before="160" w:after="60"/>
        <w:jc w:val="both"/>
        <w:rPr>
          <w:rFonts w:ascii="Arial" w:eastAsia="Arial" w:hAnsi="Arial" w:cs="Arial"/>
        </w:rPr>
      </w:pPr>
    </w:p>
    <w:p w14:paraId="79C6E6BC" w14:textId="2F1F5339" w:rsidR="00F942B3" w:rsidRPr="002E4BE7" w:rsidRDefault="005925E8" w:rsidP="00971944">
      <w:pPr>
        <w:spacing w:before="160" w:after="60"/>
        <w:jc w:val="both"/>
        <w:rPr>
          <w:rFonts w:ascii="Arial" w:eastAsia="Arial" w:hAnsi="Arial" w:cs="Arial"/>
          <w:sz w:val="28"/>
          <w:szCs w:val="28"/>
        </w:rPr>
      </w:pPr>
      <w:r w:rsidRPr="002E4BE7">
        <w:rPr>
          <w:rFonts w:ascii="Arial" w:eastAsia="Arial" w:hAnsi="Arial" w:cs="Arial"/>
          <w:b/>
          <w:bCs/>
          <w:sz w:val="28"/>
          <w:szCs w:val="28"/>
        </w:rPr>
        <w:t xml:space="preserve">Case Study 3 — Agricultural Expert Reasoning System </w:t>
      </w:r>
    </w:p>
    <w:p w14:paraId="5E8EB241" w14:textId="77777777" w:rsidR="00F942B3" w:rsidRDefault="005925E8" w:rsidP="042477DB">
      <w:pPr>
        <w:spacing w:before="60" w:after="40"/>
        <w:jc w:val="both"/>
        <w:rPr>
          <w:rFonts w:ascii="Arial" w:eastAsia="Arial" w:hAnsi="Arial" w:cs="Arial"/>
          <w:lang w:val="en-US"/>
        </w:rPr>
      </w:pPr>
      <w:r w:rsidRPr="042477DB">
        <w:rPr>
          <w:rFonts w:ascii="Arial" w:eastAsia="Arial" w:hAnsi="Arial" w:cs="Arial"/>
          <w:lang w:val="en-US"/>
        </w:rPr>
        <w:t>An agricultural advisory logical agent operates with the following propositional knowledge base (KB):</w:t>
      </w:r>
    </w:p>
    <w:p w14:paraId="2359607A" w14:textId="77777777" w:rsidR="00F942B3" w:rsidRDefault="005925E8" w:rsidP="042477DB">
      <w:pPr>
        <w:numPr>
          <w:ilvl w:val="0"/>
          <w:numId w:val="2"/>
        </w:numPr>
        <w:spacing w:before="40"/>
        <w:jc w:val="both"/>
        <w:rPr>
          <w:rFonts w:ascii="Arial" w:eastAsia="Arial" w:hAnsi="Arial" w:cs="Arial"/>
          <w:lang w:val="en-US"/>
        </w:rPr>
      </w:pPr>
      <w:sdt>
        <w:sdtPr>
          <w:tag w:val="goog_rdk_6"/>
          <w:id w:val="51097478"/>
        </w:sdtPr>
        <w:sdtEndPr/>
        <w:sdtContent>
          <w:r w:rsidRPr="042477DB">
            <w:rPr>
              <w:rFonts w:ascii="Arial Unicode MS" w:eastAsia="Arial Unicode MS" w:hAnsi="Arial Unicode MS" w:cs="Arial Unicode MS"/>
              <w:lang w:val="en-US"/>
            </w:rPr>
            <w:t>P1: SoilDry → IrrigationNeeded</w:t>
          </w:r>
        </w:sdtContent>
      </w:sdt>
    </w:p>
    <w:p w14:paraId="36D6DB46" w14:textId="77777777" w:rsidR="00F942B3" w:rsidRDefault="005925E8" w:rsidP="00971944">
      <w:pPr>
        <w:numPr>
          <w:ilvl w:val="0"/>
          <w:numId w:val="2"/>
        </w:numPr>
        <w:jc w:val="both"/>
      </w:pPr>
      <w:r w:rsidRPr="042477DB">
        <w:rPr>
          <w:rFonts w:ascii="Arial" w:eastAsia="Arial" w:hAnsi="Arial" w:cs="Arial"/>
          <w:lang w:val="en-US"/>
        </w:rPr>
        <w:t xml:space="preserve">P2: IrrigationNeeded </w:t>
      </w:r>
      <w:r w:rsidRPr="042477DB">
        <w:rPr>
          <w:rFonts w:ascii="Cambria Math" w:eastAsia="Cambria Math" w:hAnsi="Cambria Math" w:cs="Cambria Math"/>
          <w:lang w:val="en-US"/>
        </w:rPr>
        <w:t>∧</w:t>
      </w:r>
      <w:sdt>
        <w:sdtPr>
          <w:tag w:val="goog_rdk_7"/>
          <w:id w:val="480474801"/>
        </w:sdtPr>
        <w:sdtEndPr/>
        <w:sdtContent>
          <w:r w:rsidRPr="042477DB">
            <w:rPr>
              <w:rFonts w:ascii="Arial Unicode MS" w:eastAsia="Arial Unicode MS" w:hAnsi="Arial Unicode MS" w:cs="Arial Unicode MS"/>
              <w:lang w:val="en-US"/>
            </w:rPr>
            <w:t xml:space="preserve"> CropWheat → ApplyDripMethod</w:t>
          </w:r>
        </w:sdtContent>
      </w:sdt>
    </w:p>
    <w:p w14:paraId="6BA6D3AF" w14:textId="77777777" w:rsidR="00F942B3" w:rsidRDefault="005925E8" w:rsidP="00971944">
      <w:pPr>
        <w:numPr>
          <w:ilvl w:val="0"/>
          <w:numId w:val="2"/>
        </w:numPr>
        <w:jc w:val="both"/>
      </w:pPr>
      <w:r w:rsidRPr="042477DB">
        <w:rPr>
          <w:rFonts w:ascii="Arial" w:eastAsia="Arial" w:hAnsi="Arial" w:cs="Arial"/>
          <w:lang w:val="en-US"/>
        </w:rPr>
        <w:t xml:space="preserve">P3: ¬ApplyDripMethod </w:t>
      </w:r>
      <w:r w:rsidRPr="042477DB">
        <w:rPr>
          <w:rFonts w:ascii="Cambria Math" w:eastAsia="Cambria Math" w:hAnsi="Cambria Math" w:cs="Cambria Math"/>
          <w:lang w:val="en-US"/>
        </w:rPr>
        <w:t>∧</w:t>
      </w:r>
      <w:sdt>
        <w:sdtPr>
          <w:tag w:val="goog_rdk_8"/>
          <w:id w:val="882940602"/>
        </w:sdtPr>
        <w:sdtEndPr/>
        <w:sdtContent>
          <w:r w:rsidRPr="042477DB">
            <w:rPr>
              <w:rFonts w:ascii="Arial Unicode MS" w:eastAsia="Arial Unicode MS" w:hAnsi="Arial Unicode MS" w:cs="Arial Unicode MS"/>
              <w:lang w:val="en-US"/>
            </w:rPr>
            <w:t xml:space="preserve"> CropWheat → CropAtRisk</w:t>
          </w:r>
        </w:sdtContent>
      </w:sdt>
    </w:p>
    <w:p w14:paraId="7A13D6CF" w14:textId="77777777" w:rsidR="00F942B3" w:rsidRDefault="005925E8" w:rsidP="042477DB">
      <w:pPr>
        <w:numPr>
          <w:ilvl w:val="0"/>
          <w:numId w:val="2"/>
        </w:numPr>
        <w:spacing w:after="40"/>
        <w:jc w:val="both"/>
        <w:rPr>
          <w:rFonts w:ascii="Arial" w:eastAsia="Arial" w:hAnsi="Arial" w:cs="Arial"/>
          <w:lang w:val="en-US"/>
        </w:rPr>
      </w:pPr>
      <w:r w:rsidRPr="042477DB">
        <w:rPr>
          <w:rFonts w:ascii="Arial" w:eastAsia="Arial" w:hAnsi="Arial" w:cs="Arial"/>
          <w:lang w:val="en-US"/>
        </w:rPr>
        <w:t>Facts: SoilDry = True, CropWheat = True</w:t>
      </w:r>
    </w:p>
    <w:p w14:paraId="6624B550" w14:textId="77777777" w:rsidR="00F942B3" w:rsidRDefault="005925E8" w:rsidP="042477DB">
      <w:pPr>
        <w:spacing w:before="80" w:after="40"/>
        <w:ind w:left="141"/>
        <w:jc w:val="both"/>
        <w:rPr>
          <w:rFonts w:ascii="Arial" w:eastAsia="Arial" w:hAnsi="Arial" w:cs="Arial"/>
          <w:lang w:val="en-US"/>
        </w:rPr>
      </w:pPr>
      <w:r w:rsidRPr="042477DB">
        <w:rPr>
          <w:rFonts w:ascii="Arial" w:eastAsia="Arial" w:hAnsi="Arial" w:cs="Arial"/>
          <w:b/>
          <w:bCs/>
          <w:lang w:val="en-US"/>
        </w:rPr>
        <w:t xml:space="preserve">(a) </w:t>
      </w:r>
      <w:sdt>
        <w:sdtPr>
          <w:tag w:val="goog_rdk_9"/>
          <w:id w:val="256818402"/>
        </w:sdtPr>
        <w:sdtEndPr/>
        <w:sdtContent>
          <w:r w:rsidRPr="042477DB">
            <w:rPr>
              <w:rFonts w:ascii="Arial Unicode MS" w:eastAsia="Arial Unicode MS" w:hAnsi="Arial Unicode MS" w:cs="Arial Unicode MS"/>
              <w:lang w:val="en-US"/>
            </w:rPr>
            <w:t>Convert all sentences P1, P2, P3 and the facts into Conjunctive Normal Form (CNF). Show each conversion step (eliminate implication → move ¬ inward → distribute).</w:t>
          </w:r>
        </w:sdtContent>
      </w:sdt>
      <w:r w:rsidRPr="042477DB">
        <w:rPr>
          <w:rFonts w:ascii="Arial" w:eastAsia="Arial" w:hAnsi="Arial" w:cs="Arial"/>
          <w:b/>
          <w:bCs/>
          <w:lang w:val="en-US"/>
        </w:rPr>
        <w:t xml:space="preserve"> </w:t>
      </w:r>
    </w:p>
    <w:p w14:paraId="294CB07B" w14:textId="77777777" w:rsidR="00F942B3" w:rsidRDefault="005925E8" w:rsidP="042477DB">
      <w:pPr>
        <w:spacing w:before="80" w:after="40"/>
        <w:ind w:left="141"/>
        <w:jc w:val="both"/>
        <w:rPr>
          <w:rFonts w:ascii="Arial" w:eastAsia="Arial" w:hAnsi="Arial" w:cs="Arial"/>
          <w:lang w:val="en-US"/>
        </w:rPr>
      </w:pPr>
      <w:r w:rsidRPr="042477DB">
        <w:rPr>
          <w:rFonts w:ascii="Arial" w:eastAsia="Arial" w:hAnsi="Arial" w:cs="Arial"/>
          <w:b/>
          <w:bCs/>
          <w:lang w:val="en-US"/>
        </w:rPr>
        <w:t xml:space="preserve">(b) </w:t>
      </w:r>
      <w:r w:rsidRPr="042477DB">
        <w:rPr>
          <w:rFonts w:ascii="Arial" w:eastAsia="Arial" w:hAnsi="Arial" w:cs="Arial"/>
          <w:lang w:val="en-US"/>
        </w:rPr>
        <w:t>Using Resolution Refutation, prove the theorem ‘</w:t>
      </w:r>
      <w:r w:rsidRPr="042477DB">
        <w:rPr>
          <w:rFonts w:ascii="Arial" w:eastAsia="Arial" w:hAnsi="Arial" w:cs="Arial"/>
          <w:lang w:val="en-US"/>
        </w:rPr>
        <w:t>ApplyDripMethod’. Negate the goal, combine with the KB in CNF, and derive the empty clause □. Draw the resolution proof tree.</w:t>
      </w:r>
      <w:r w:rsidRPr="042477DB">
        <w:rPr>
          <w:rFonts w:ascii="Arial" w:eastAsia="Arial" w:hAnsi="Arial" w:cs="Arial"/>
          <w:b/>
          <w:bCs/>
          <w:lang w:val="en-US"/>
        </w:rPr>
        <w:t xml:space="preserve">  </w:t>
      </w:r>
    </w:p>
    <w:p w14:paraId="7E1B202B" w14:textId="77777777" w:rsidR="00F942B3" w:rsidRDefault="005925E8" w:rsidP="042477DB">
      <w:pPr>
        <w:spacing w:before="80" w:after="40"/>
        <w:ind w:left="141"/>
        <w:jc w:val="both"/>
        <w:rPr>
          <w:rFonts w:ascii="Arial" w:eastAsia="Arial" w:hAnsi="Arial" w:cs="Arial"/>
          <w:lang w:val="en-US"/>
        </w:rPr>
      </w:pPr>
      <w:r w:rsidRPr="042477DB">
        <w:rPr>
          <w:rFonts w:ascii="Arial" w:eastAsia="Arial" w:hAnsi="Arial" w:cs="Arial"/>
          <w:b/>
          <w:bCs/>
          <w:lang w:val="en-US"/>
        </w:rPr>
        <w:t xml:space="preserve">(c) </w:t>
      </w:r>
      <w:r w:rsidRPr="042477DB">
        <w:rPr>
          <w:rFonts w:ascii="Arial" w:eastAsia="Arial" w:hAnsi="Arial" w:cs="Arial"/>
          <w:lang w:val="en-US"/>
        </w:rPr>
        <w:t>If the fact ‘SoilDry’ is removed from the KB, analyze step-by-step how logical conclusions change. Does ‘CropAtRisk’ still follow? Apply appropriate reasoning patterns to justify.</w:t>
      </w:r>
    </w:p>
    <w:p w14:paraId="1782FE3F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434691C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(a) Convert the Knowledge Base into Conjunctive Normal Form (CNF)</w:t>
      </w:r>
    </w:p>
    <w:p w14:paraId="0552925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The agricultural expert system uses propositional logic to determine irrigation requirements and crop health.</w:t>
      </w:r>
    </w:p>
    <w:p w14:paraId="4BC5362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Knowledge Base</w:t>
      </w:r>
    </w:p>
    <w:p w14:paraId="67BA42A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P1: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r w:rsidRPr="00971944">
        <w:rPr>
          <w:rFonts w:ascii="Arial" w:eastAsia="Arial" w:hAnsi="Arial" w:cs="Arial"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lang w:val="en-IN"/>
        </w:rPr>
        <w:t xml:space="preserve"> → </w:t>
      </w:r>
      <w:proofErr w:type="spellStart"/>
      <w:r w:rsidRPr="00971944">
        <w:rPr>
          <w:rFonts w:ascii="Arial" w:eastAsia="Arial" w:hAnsi="Arial" w:cs="Arial"/>
          <w:lang w:val="en-IN"/>
        </w:rPr>
        <w:t>IrrigationNeeded</w:t>
      </w:r>
      <w:proofErr w:type="spellEnd"/>
    </w:p>
    <w:p w14:paraId="6F9B5F5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P2: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r w:rsidRPr="00971944">
        <w:rPr>
          <w:rFonts w:ascii="Arial" w:eastAsia="Arial" w:hAnsi="Arial" w:cs="Arial"/>
          <w:lang w:val="en-IN"/>
        </w:rPr>
        <w:t>IrrigationNeeded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</w:t>
      </w:r>
      <w:r w:rsidRPr="00971944">
        <w:rPr>
          <w:rFonts w:ascii="Cambria Math" w:eastAsia="Arial" w:hAnsi="Cambria Math" w:cs="Cambria Math"/>
          <w:lang w:val="en-IN"/>
        </w:rPr>
        <w:t>∧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r w:rsidRPr="00971944">
        <w:rPr>
          <w:rFonts w:ascii="Arial" w:eastAsia="Arial" w:hAnsi="Arial" w:cs="Arial"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→ </w:t>
      </w:r>
      <w:proofErr w:type="spellStart"/>
      <w:r w:rsidRPr="00971944">
        <w:rPr>
          <w:rFonts w:ascii="Arial" w:eastAsia="Arial" w:hAnsi="Arial" w:cs="Arial"/>
          <w:lang w:val="en-IN"/>
        </w:rPr>
        <w:t>ApplyDripMethod</w:t>
      </w:r>
      <w:proofErr w:type="spellEnd"/>
    </w:p>
    <w:p w14:paraId="36A4D38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P3:</w:t>
      </w:r>
      <w:r w:rsidRPr="00971944">
        <w:rPr>
          <w:rFonts w:ascii="Arial" w:eastAsia="Arial" w:hAnsi="Arial" w:cs="Arial"/>
          <w:lang w:val="en-IN"/>
        </w:rPr>
        <w:t xml:space="preserve"> ¬</w:t>
      </w:r>
      <w:proofErr w:type="spellStart"/>
      <w:r w:rsidRPr="00971944">
        <w:rPr>
          <w:rFonts w:ascii="Arial" w:eastAsia="Arial" w:hAnsi="Arial" w:cs="Arial"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</w:t>
      </w:r>
      <w:r w:rsidRPr="00971944">
        <w:rPr>
          <w:rFonts w:ascii="Cambria Math" w:eastAsia="Arial" w:hAnsi="Cambria Math" w:cs="Cambria Math"/>
          <w:lang w:val="en-IN"/>
        </w:rPr>
        <w:t>∧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r w:rsidRPr="00971944">
        <w:rPr>
          <w:rFonts w:ascii="Arial" w:eastAsia="Arial" w:hAnsi="Arial" w:cs="Arial"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→ </w:t>
      </w:r>
      <w:proofErr w:type="spellStart"/>
      <w:r w:rsidRPr="00971944">
        <w:rPr>
          <w:rFonts w:ascii="Arial" w:eastAsia="Arial" w:hAnsi="Arial" w:cs="Arial"/>
          <w:lang w:val="en-IN"/>
        </w:rPr>
        <w:t>CropAtRisk</w:t>
      </w:r>
      <w:proofErr w:type="spellEnd"/>
    </w:p>
    <w:p w14:paraId="6C5312D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Facts</w:t>
      </w:r>
    </w:p>
    <w:p w14:paraId="4A06C288" w14:textId="77777777" w:rsidR="00971944" w:rsidRPr="00971944" w:rsidRDefault="00971944" w:rsidP="00971944">
      <w:pPr>
        <w:numPr>
          <w:ilvl w:val="0"/>
          <w:numId w:val="11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lang w:val="en-IN"/>
        </w:rPr>
        <w:t xml:space="preserve"> = True </w:t>
      </w:r>
    </w:p>
    <w:p w14:paraId="0061C223" w14:textId="77777777" w:rsidR="00971944" w:rsidRPr="00971944" w:rsidRDefault="00971944" w:rsidP="00971944">
      <w:pPr>
        <w:numPr>
          <w:ilvl w:val="0"/>
          <w:numId w:val="11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= True </w:t>
      </w:r>
    </w:p>
    <w:p w14:paraId="41616D5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Symbols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1751"/>
      </w:tblGrid>
      <w:tr w:rsidR="00971944" w:rsidRPr="00971944" w14:paraId="659E3A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B8389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971944">
              <w:rPr>
                <w:rFonts w:ascii="Arial" w:eastAsia="Arial" w:hAnsi="Arial" w:cs="Arial"/>
                <w:b/>
                <w:bCs/>
                <w:lang w:val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BE1EF18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971944">
              <w:rPr>
                <w:rFonts w:ascii="Arial" w:eastAsia="Arial" w:hAnsi="Arial" w:cs="Arial"/>
                <w:b/>
                <w:bCs/>
                <w:lang w:val="en-IN"/>
              </w:rPr>
              <w:t>Meaning</w:t>
            </w:r>
          </w:p>
        </w:tc>
      </w:tr>
      <w:tr w:rsidR="00971944" w:rsidRPr="00971944" w14:paraId="268C3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16340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1892CE6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SoilDry</w:t>
            </w:r>
            <w:proofErr w:type="spellEnd"/>
          </w:p>
        </w:tc>
      </w:tr>
      <w:tr w:rsidR="00971944" w:rsidRPr="00971944" w14:paraId="4ADBE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E934F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C16342A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IrrigationNeeded</w:t>
            </w:r>
            <w:proofErr w:type="spellEnd"/>
          </w:p>
        </w:tc>
      </w:tr>
      <w:tr w:rsidR="00971944" w:rsidRPr="00971944" w14:paraId="6F63B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8CC54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0DE398A5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CropWheat</w:t>
            </w:r>
            <w:proofErr w:type="spellEnd"/>
          </w:p>
        </w:tc>
      </w:tr>
      <w:tr w:rsidR="00971944" w:rsidRPr="00971944" w14:paraId="07CE8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0A543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F70DCAC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ApplyDripMethod</w:t>
            </w:r>
            <w:proofErr w:type="spellEnd"/>
          </w:p>
        </w:tc>
      </w:tr>
      <w:tr w:rsidR="00971944" w:rsidRPr="00971944" w14:paraId="14CBF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410F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0A6A9C8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CropAtRisk</w:t>
            </w:r>
            <w:proofErr w:type="spellEnd"/>
          </w:p>
        </w:tc>
      </w:tr>
    </w:tbl>
    <w:p w14:paraId="70953B3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CNF Conversion</w:t>
      </w:r>
    </w:p>
    <w:p w14:paraId="280E54B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P1:</w:t>
      </w:r>
    </w:p>
    <w:p w14:paraId="48D3A4C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Remove implication:</w:t>
      </w:r>
    </w:p>
    <w:p w14:paraId="7A643828" w14:textId="357B50AA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</w:p>
    <w:p w14:paraId="71CB51A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P2:</w:t>
      </w:r>
    </w:p>
    <w:p w14:paraId="2007C4D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Remove implication:</w:t>
      </w:r>
    </w:p>
    <w:p w14:paraId="651731D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De Morgan's Law:</w:t>
      </w:r>
    </w:p>
    <w:p w14:paraId="45E0C93F" w14:textId="61C99241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</w:p>
    <w:p w14:paraId="5B95472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P3:</w:t>
      </w:r>
    </w:p>
    <w:p w14:paraId="08D8B2F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lastRenderedPageBreak/>
        <w:t>Remove implication:</w:t>
      </w:r>
    </w:p>
    <w:p w14:paraId="7C57506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De Morgan's Law:</w:t>
      </w:r>
    </w:p>
    <w:p w14:paraId="3CB3631E" w14:textId="2CF25A80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</w:p>
    <w:p w14:paraId="48EE53A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CNF Knowledge Base</w:t>
      </w:r>
    </w:p>
    <w:p w14:paraId="7A0B509B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1F203396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3167BCE9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73C7120E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370C9401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7896BA02" w14:textId="286B175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</w:p>
    <w:p w14:paraId="496AE22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 xml:space="preserve">(b) Resolution Refutation to Prove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2472BCB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Goal</w:t>
      </w:r>
    </w:p>
    <w:p w14:paraId="60BED4C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Prove:</w:t>
      </w:r>
    </w:p>
    <w:p w14:paraId="13F5D2C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Negate the goal:</w:t>
      </w:r>
    </w:p>
    <w:p w14:paraId="58A2DE4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Add it to the knowledge base.</w:t>
      </w:r>
    </w:p>
    <w:p w14:paraId="7B360B0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Resolution Steps</w:t>
      </w:r>
    </w:p>
    <w:p w14:paraId="6352F9F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1</w:t>
      </w:r>
    </w:p>
    <w:p w14:paraId="014B751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From</w:t>
      </w:r>
    </w:p>
    <w:p w14:paraId="46D77B00" w14:textId="77777777" w:rsidR="00971944" w:rsidRPr="00971944" w:rsidRDefault="00971944" w:rsidP="00971944">
      <w:pPr>
        <w:numPr>
          <w:ilvl w:val="0"/>
          <w:numId w:val="13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539676B5" w14:textId="77777777" w:rsidR="00971944" w:rsidRPr="00971944" w:rsidRDefault="00971944" w:rsidP="00971944">
      <w:pPr>
        <w:numPr>
          <w:ilvl w:val="0"/>
          <w:numId w:val="13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4E54DC8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 to obtain:</w:t>
      </w:r>
    </w:p>
    <w:p w14:paraId="289D6B5B" w14:textId="16C3AF3A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</w:p>
    <w:p w14:paraId="3A2C580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2</w:t>
      </w:r>
    </w:p>
    <w:p w14:paraId="5238DEF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From</w:t>
      </w:r>
    </w:p>
    <w:p w14:paraId="6ACE0025" w14:textId="77777777" w:rsidR="00971944" w:rsidRPr="00971944" w:rsidRDefault="00971944" w:rsidP="00971944">
      <w:pPr>
        <w:numPr>
          <w:ilvl w:val="0"/>
          <w:numId w:val="14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7BE86C8C" w14:textId="77777777" w:rsidR="00971944" w:rsidRPr="00971944" w:rsidRDefault="00971944" w:rsidP="00971944">
      <w:pPr>
        <w:numPr>
          <w:ilvl w:val="0"/>
          <w:numId w:val="14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1E99204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Resolve:</w:t>
      </w:r>
    </w:p>
    <w:p w14:paraId="737859DF" w14:textId="7F3E5140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</w:p>
    <w:p w14:paraId="6B1CB98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3</w:t>
      </w:r>
    </w:p>
    <w:p w14:paraId="4806FB5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From</w:t>
      </w:r>
    </w:p>
    <w:p w14:paraId="4EE4029B" w14:textId="77777777" w:rsidR="00971944" w:rsidRPr="00971944" w:rsidRDefault="00971944" w:rsidP="00971944">
      <w:pPr>
        <w:numPr>
          <w:ilvl w:val="0"/>
          <w:numId w:val="15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1C44C648" w14:textId="77777777" w:rsidR="00971944" w:rsidRPr="00971944" w:rsidRDefault="00971944" w:rsidP="00971944">
      <w:pPr>
        <w:numPr>
          <w:ilvl w:val="0"/>
          <w:numId w:val="15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1577870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Resolve:</w:t>
      </w:r>
    </w:p>
    <w:p w14:paraId="25850831" w14:textId="76CB1775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</w:p>
    <w:p w14:paraId="7B980D0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4</w:t>
      </w:r>
    </w:p>
    <w:p w14:paraId="13398FF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</w:t>
      </w:r>
    </w:p>
    <w:p w14:paraId="22554529" w14:textId="77777777" w:rsidR="00971944" w:rsidRPr="00971944" w:rsidRDefault="00971944" w:rsidP="00971944">
      <w:pPr>
        <w:numPr>
          <w:ilvl w:val="0"/>
          <w:numId w:val="16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3C4AF97B" w14:textId="77777777" w:rsidR="00971944" w:rsidRPr="00971944" w:rsidRDefault="00971944" w:rsidP="00971944">
      <w:pPr>
        <w:numPr>
          <w:ilvl w:val="0"/>
          <w:numId w:val="16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2351B76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Result:</w:t>
      </w:r>
    </w:p>
    <w:p w14:paraId="10F4D9F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(Empty Clause)</w:t>
      </w:r>
    </w:p>
    <w:p w14:paraId="1C5A5E0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Since the empty clause is obtained,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is successfully proved.</w:t>
      </w:r>
    </w:p>
    <w:p w14:paraId="51D6EE9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Resolution Proof Tree</w:t>
      </w:r>
    </w:p>
    <w:p w14:paraId="3D8BF6D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</w:t>
      </w:r>
      <w:proofErr w:type="spellStart"/>
      <w:r w:rsidRPr="00971944">
        <w:rPr>
          <w:rFonts w:ascii="Arial" w:eastAsia="Arial" w:hAnsi="Arial" w:cs="Arial"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lang w:val="en-IN"/>
        </w:rPr>
        <w:t xml:space="preserve"> (S)</w:t>
      </w:r>
    </w:p>
    <w:p w14:paraId="3D8963B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5AC3DDA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¬S </w:t>
      </w:r>
      <w:r w:rsidRPr="00971944">
        <w:rPr>
          <w:rFonts w:ascii="Cambria Math" w:eastAsia="Arial" w:hAnsi="Cambria Math" w:cs="Cambria Math"/>
          <w:lang w:val="en-IN"/>
        </w:rPr>
        <w:t>∨</w:t>
      </w:r>
      <w:r w:rsidRPr="00971944">
        <w:rPr>
          <w:rFonts w:ascii="Arial" w:eastAsia="Arial" w:hAnsi="Arial" w:cs="Arial"/>
          <w:lang w:val="en-IN"/>
        </w:rPr>
        <w:t xml:space="preserve"> I</w:t>
      </w:r>
    </w:p>
    <w:p w14:paraId="271BAFB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6C306A4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</w:t>
      </w:r>
      <w:proofErr w:type="spellStart"/>
      <w:r w:rsidRPr="00971944">
        <w:rPr>
          <w:rFonts w:ascii="Arial" w:eastAsia="Arial" w:hAnsi="Arial" w:cs="Arial"/>
          <w:lang w:val="en-IN"/>
        </w:rPr>
        <w:t>IrrigationNeeded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(I)</w:t>
      </w:r>
    </w:p>
    <w:p w14:paraId="1869F02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lastRenderedPageBreak/>
        <w:t xml:space="preserve">                |</w:t>
      </w:r>
    </w:p>
    <w:p w14:paraId="332DB64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¬I </w:t>
      </w:r>
      <w:r w:rsidRPr="00971944">
        <w:rPr>
          <w:rFonts w:ascii="Cambria Math" w:eastAsia="Arial" w:hAnsi="Cambria Math" w:cs="Cambria Math"/>
          <w:lang w:val="en-IN"/>
        </w:rPr>
        <w:t>∨</w:t>
      </w:r>
      <w:r w:rsidRPr="00971944">
        <w:rPr>
          <w:rFonts w:ascii="Arial" w:eastAsia="Arial" w:hAnsi="Arial" w:cs="Arial"/>
          <w:lang w:val="en-IN"/>
        </w:rPr>
        <w:t xml:space="preserve"> ¬W </w:t>
      </w:r>
      <w:r w:rsidRPr="00971944">
        <w:rPr>
          <w:rFonts w:ascii="Cambria Math" w:eastAsia="Arial" w:hAnsi="Cambria Math" w:cs="Cambria Math"/>
          <w:lang w:val="en-IN"/>
        </w:rPr>
        <w:t>∨</w:t>
      </w:r>
      <w:r w:rsidRPr="00971944">
        <w:rPr>
          <w:rFonts w:ascii="Arial" w:eastAsia="Arial" w:hAnsi="Arial" w:cs="Arial"/>
          <w:lang w:val="en-IN"/>
        </w:rPr>
        <w:t xml:space="preserve"> D</w:t>
      </w:r>
    </w:p>
    <w:p w14:paraId="7BB73DB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3FC6EFC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</w:t>
      </w:r>
      <w:proofErr w:type="spellStart"/>
      <w:r w:rsidRPr="00971944">
        <w:rPr>
          <w:rFonts w:ascii="Arial" w:eastAsia="Arial" w:hAnsi="Arial" w:cs="Arial"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(W)</w:t>
      </w:r>
    </w:p>
    <w:p w14:paraId="4DEA0AA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26A75C3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</w:t>
      </w:r>
      <w:proofErr w:type="spellStart"/>
      <w:r w:rsidRPr="00971944">
        <w:rPr>
          <w:rFonts w:ascii="Arial" w:eastAsia="Arial" w:hAnsi="Arial" w:cs="Arial"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(D)</w:t>
      </w:r>
    </w:p>
    <w:p w14:paraId="7D89A8F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2524A0D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¬D</w:t>
      </w:r>
    </w:p>
    <w:p w14:paraId="093A40A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1AD0030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□</w:t>
      </w:r>
    </w:p>
    <w:p w14:paraId="391085F2" w14:textId="7C1E7AF8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</w:p>
    <w:p w14:paraId="49EF786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 xml:space="preserve">(c) Analysis if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 xml:space="preserve"> is Removed</w:t>
      </w:r>
    </w:p>
    <w:p w14:paraId="02EB831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Suppose the fact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 xml:space="preserve"> (S)</w:t>
      </w:r>
      <w:r w:rsidRPr="00971944">
        <w:rPr>
          <w:rFonts w:ascii="Arial" w:eastAsia="Arial" w:hAnsi="Arial" w:cs="Arial"/>
          <w:lang w:val="en-IN"/>
        </w:rPr>
        <w:t xml:space="preserve"> is removed from the knowledge base.</w:t>
      </w:r>
    </w:p>
    <w:p w14:paraId="20115B4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1</w:t>
      </w:r>
    </w:p>
    <w:p w14:paraId="54E8978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Without </w:t>
      </w:r>
      <w:r w:rsidRPr="00971944">
        <w:rPr>
          <w:rFonts w:ascii="Arial" w:eastAsia="Arial" w:hAnsi="Arial" w:cs="Arial"/>
          <w:b/>
          <w:bCs/>
          <w:lang w:val="en-IN"/>
        </w:rPr>
        <w:t>S</w:t>
      </w:r>
      <w:r w:rsidRPr="00971944">
        <w:rPr>
          <w:rFonts w:ascii="Arial" w:eastAsia="Arial" w:hAnsi="Arial" w:cs="Arial"/>
          <w:lang w:val="en-IN"/>
        </w:rPr>
        <w:t xml:space="preserve">, Rule P1 cannot derive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 xml:space="preserve"> (I)</w:t>
      </w:r>
      <w:r w:rsidRPr="00971944">
        <w:rPr>
          <w:rFonts w:ascii="Arial" w:eastAsia="Arial" w:hAnsi="Arial" w:cs="Arial"/>
          <w:lang w:val="en-IN"/>
        </w:rPr>
        <w:t>.</w:t>
      </w:r>
    </w:p>
    <w:p w14:paraId="7A09FED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2</w:t>
      </w:r>
    </w:p>
    <w:p w14:paraId="6C8368E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Since </w:t>
      </w:r>
      <w:r w:rsidRPr="00971944">
        <w:rPr>
          <w:rFonts w:ascii="Arial" w:eastAsia="Arial" w:hAnsi="Arial" w:cs="Arial"/>
          <w:b/>
          <w:bCs/>
          <w:lang w:val="en-IN"/>
        </w:rPr>
        <w:t>I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gramStart"/>
      <w:r w:rsidRPr="00971944">
        <w:rPr>
          <w:rFonts w:ascii="Arial" w:eastAsia="Arial" w:hAnsi="Arial" w:cs="Arial"/>
          <w:lang w:val="en-IN"/>
        </w:rPr>
        <w:t>is</w:t>
      </w:r>
      <w:proofErr w:type="gramEnd"/>
      <w:r w:rsidRPr="00971944">
        <w:rPr>
          <w:rFonts w:ascii="Arial" w:eastAsia="Arial" w:hAnsi="Arial" w:cs="Arial"/>
          <w:lang w:val="en-IN"/>
        </w:rPr>
        <w:t xml:space="preserve"> not available, Rule P2 cannot infer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 xml:space="preserve"> (D)</w:t>
      </w:r>
      <w:r w:rsidRPr="00971944">
        <w:rPr>
          <w:rFonts w:ascii="Arial" w:eastAsia="Arial" w:hAnsi="Arial" w:cs="Arial"/>
          <w:lang w:val="en-IN"/>
        </w:rPr>
        <w:t>.</w:t>
      </w:r>
    </w:p>
    <w:p w14:paraId="085C799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3</w:t>
      </w:r>
    </w:p>
    <w:p w14:paraId="5EB1E36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Without proving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>, there is no evidence that the irrigation method has been applied.</w:t>
      </w:r>
    </w:p>
    <w:p w14:paraId="696D09A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4</w:t>
      </w:r>
    </w:p>
    <w:p w14:paraId="171850D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Rule P3 requires </w:t>
      </w:r>
      <w:r w:rsidRPr="00971944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and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to conclude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CropAtRisk</w:t>
      </w:r>
      <w:proofErr w:type="spellEnd"/>
      <w:r w:rsidRPr="00971944">
        <w:rPr>
          <w:rFonts w:ascii="Arial" w:eastAsia="Arial" w:hAnsi="Arial" w:cs="Arial"/>
          <w:lang w:val="en-IN"/>
        </w:rPr>
        <w:t xml:space="preserve">. However, the knowledge base does </w:t>
      </w:r>
      <w:r w:rsidRPr="00971944">
        <w:rPr>
          <w:rFonts w:ascii="Arial" w:eastAsia="Arial" w:hAnsi="Arial" w:cs="Arial"/>
          <w:b/>
          <w:bCs/>
          <w:lang w:val="en-IN"/>
        </w:rPr>
        <w:t>not</w:t>
      </w:r>
      <w:r w:rsidRPr="00971944">
        <w:rPr>
          <w:rFonts w:ascii="Arial" w:eastAsia="Arial" w:hAnsi="Arial" w:cs="Arial"/>
          <w:lang w:val="en-IN"/>
        </w:rPr>
        <w:t xml:space="preserve"> explicitly state </w:t>
      </w:r>
      <w:r w:rsidRPr="00971944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. </w:t>
      </w:r>
    </w:p>
    <w:p w14:paraId="6AEB4BCA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0A58D6B3" w14:textId="77777777" w:rsidR="002E4BE7" w:rsidRDefault="002E4BE7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3734ADFE" w14:textId="77777777" w:rsidR="002E4BE7" w:rsidRDefault="002E4BE7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3C846DB2" w14:textId="46F39385" w:rsidR="00F942B3" w:rsidRPr="002E4BE7" w:rsidRDefault="005925E8" w:rsidP="00971944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002E4BE7">
        <w:rPr>
          <w:rFonts w:ascii="Arial" w:eastAsia="Arial" w:hAnsi="Arial" w:cs="Arial"/>
          <w:b/>
          <w:bCs/>
          <w:sz w:val="28"/>
          <w:szCs w:val="28"/>
        </w:rPr>
        <w:t xml:space="preserve">Case Study 4 — Wumpus World Knowledge Agent </w:t>
      </w:r>
    </w:p>
    <w:p w14:paraId="3F711444" w14:textId="77777777" w:rsidR="00F942B3" w:rsidRDefault="005925E8" w:rsidP="00971944">
      <w:pPr>
        <w:spacing w:before="6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AI agent navigating the Wumpus World perceives: Stench at [1,2], Breeze at [1,1], Glitter at [2,2]. The agent uses a propositional KB with these rules:</w:t>
      </w:r>
    </w:p>
    <w:p w14:paraId="70233CEE" w14:textId="77777777" w:rsidR="00F942B3" w:rsidRDefault="005925E8" w:rsidP="042477DB">
      <w:pPr>
        <w:numPr>
          <w:ilvl w:val="0"/>
          <w:numId w:val="3"/>
        </w:numPr>
        <w:spacing w:before="40"/>
        <w:jc w:val="both"/>
        <w:rPr>
          <w:rFonts w:ascii="Arial" w:eastAsia="Arial" w:hAnsi="Arial" w:cs="Arial"/>
          <w:lang w:val="en-US"/>
        </w:rPr>
      </w:pPr>
      <w:sdt>
        <w:sdtPr>
          <w:tag w:val="goog_rdk_10"/>
          <w:id w:val="17185637"/>
        </w:sdtPr>
        <w:sdtEndPr/>
        <w:sdtContent>
          <w:r w:rsidRPr="042477DB">
            <w:rPr>
              <w:rFonts w:ascii="Arial Unicode MS" w:eastAsia="Arial Unicode MS" w:hAnsi="Arial Unicode MS" w:cs="Arial Unicode MS"/>
              <w:lang w:val="en-US"/>
            </w:rPr>
            <w:t>Stench [1,2] → Wumpus is adjacent to cell [1,2]</w:t>
          </w:r>
        </w:sdtContent>
      </w:sdt>
    </w:p>
    <w:p w14:paraId="12E57A90" w14:textId="77777777" w:rsidR="00F942B3" w:rsidRDefault="005925E8" w:rsidP="042477DB">
      <w:pPr>
        <w:numPr>
          <w:ilvl w:val="0"/>
          <w:numId w:val="3"/>
        </w:numPr>
        <w:jc w:val="both"/>
        <w:rPr>
          <w:rFonts w:ascii="Arial" w:eastAsia="Arial" w:hAnsi="Arial" w:cs="Arial"/>
          <w:lang w:val="en-US"/>
        </w:rPr>
      </w:pPr>
      <w:sdt>
        <w:sdtPr>
          <w:tag w:val="goog_rdk_11"/>
          <w:id w:val="-38201439"/>
        </w:sdtPr>
        <w:sdtEndPr/>
        <w:sdtContent>
          <w:r w:rsidRPr="042477DB">
            <w:rPr>
              <w:rFonts w:ascii="Arial Unicode MS" w:eastAsia="Arial Unicode MS" w:hAnsi="Arial Unicode MS" w:cs="Arial Unicode MS"/>
              <w:lang w:val="en-US"/>
            </w:rPr>
            <w:t>Breeze [1,1] → Pit is adjacent to cell [1,1]</w:t>
          </w:r>
        </w:sdtContent>
      </w:sdt>
    </w:p>
    <w:p w14:paraId="089BA2C9" w14:textId="77777777" w:rsidR="00F942B3" w:rsidRDefault="005925E8" w:rsidP="042477DB">
      <w:pPr>
        <w:numPr>
          <w:ilvl w:val="0"/>
          <w:numId w:val="3"/>
        </w:numPr>
        <w:jc w:val="both"/>
        <w:rPr>
          <w:rFonts w:ascii="Arial" w:eastAsia="Arial" w:hAnsi="Arial" w:cs="Arial"/>
          <w:lang w:val="en-US"/>
        </w:rPr>
      </w:pPr>
      <w:sdt>
        <w:sdtPr>
          <w:tag w:val="goog_rdk_12"/>
          <w:id w:val="-659509667"/>
        </w:sdtPr>
        <w:sdtEndPr/>
        <w:sdtContent>
          <w:r w:rsidRPr="042477DB">
            <w:rPr>
              <w:rFonts w:ascii="Arial Unicode MS" w:eastAsia="Arial Unicode MS" w:hAnsi="Arial Unicode MS" w:cs="Arial Unicode MS"/>
              <w:lang w:val="en-US"/>
            </w:rPr>
            <w:t>Glitter [</w:t>
          </w:r>
          <w:proofErr w:type="gramStart"/>
          <w:r w:rsidRPr="042477DB">
            <w:rPr>
              <w:rFonts w:ascii="Arial Unicode MS" w:eastAsia="Arial Unicode MS" w:hAnsi="Arial Unicode MS" w:cs="Arial Unicode MS"/>
              <w:lang w:val="en-US"/>
            </w:rPr>
            <w:t>x,y</w:t>
          </w:r>
          <w:proofErr w:type="gramEnd"/>
          <w:r w:rsidRPr="042477DB">
            <w:rPr>
              <w:rFonts w:ascii="Arial Unicode MS" w:eastAsia="Arial Unicode MS" w:hAnsi="Arial Unicode MS" w:cs="Arial Unicode MS"/>
              <w:lang w:val="en-US"/>
            </w:rPr>
            <w:t>] → Gold is at [</w:t>
          </w:r>
          <w:proofErr w:type="gramStart"/>
          <w:r w:rsidRPr="042477DB">
            <w:rPr>
              <w:rFonts w:ascii="Arial Unicode MS" w:eastAsia="Arial Unicode MS" w:hAnsi="Arial Unicode MS" w:cs="Arial Unicode MS"/>
              <w:lang w:val="en-US"/>
            </w:rPr>
            <w:t>x,y</w:t>
          </w:r>
          <w:proofErr w:type="gramEnd"/>
          <w:r w:rsidRPr="042477DB">
            <w:rPr>
              <w:rFonts w:ascii="Arial Unicode MS" w:eastAsia="Arial Unicode MS" w:hAnsi="Arial Unicode MS" w:cs="Arial Unicode MS"/>
              <w:lang w:val="en-US"/>
            </w:rPr>
            <w:t>]</w:t>
          </w:r>
        </w:sdtContent>
      </w:sdt>
    </w:p>
    <w:p w14:paraId="55C09C89" w14:textId="77777777" w:rsidR="00F942B3" w:rsidRDefault="005925E8" w:rsidP="00971944">
      <w:pPr>
        <w:numPr>
          <w:ilvl w:val="0"/>
          <w:numId w:val="3"/>
        </w:numPr>
        <w:spacing w:after="40"/>
        <w:jc w:val="both"/>
      </w:pPr>
      <w:bookmarkStart w:id="0" w:name="_heading=h.kjwsxdn68hi"/>
      <w:bookmarkEnd w:id="0"/>
      <w:r w:rsidRPr="042477DB">
        <w:rPr>
          <w:rFonts w:ascii="Arial" w:eastAsia="Arial" w:hAnsi="Arial" w:cs="Arial"/>
          <w:lang w:val="en-US"/>
        </w:rPr>
        <w:t>¬Wumpus [</w:t>
      </w:r>
      <w:proofErr w:type="gramStart"/>
      <w:r w:rsidRPr="042477DB">
        <w:rPr>
          <w:rFonts w:ascii="Arial" w:eastAsia="Arial" w:hAnsi="Arial" w:cs="Arial"/>
          <w:lang w:val="en-US"/>
        </w:rPr>
        <w:t>x,y</w:t>
      </w:r>
      <w:proofErr w:type="gramEnd"/>
      <w:r w:rsidRPr="042477DB">
        <w:rPr>
          <w:rFonts w:ascii="Arial" w:eastAsia="Arial" w:hAnsi="Arial" w:cs="Arial"/>
          <w:lang w:val="en-US"/>
        </w:rPr>
        <w:t xml:space="preserve">] </w:t>
      </w:r>
      <w:r w:rsidRPr="042477DB">
        <w:rPr>
          <w:rFonts w:ascii="Cambria Math" w:eastAsia="Cambria Math" w:hAnsi="Cambria Math" w:cs="Cambria Math"/>
          <w:lang w:val="en-US"/>
        </w:rPr>
        <w:t>∧</w:t>
      </w:r>
      <w:sdt>
        <w:sdtPr>
          <w:tag w:val="goog_rdk_13"/>
          <w:id w:val="922510736"/>
        </w:sdtPr>
        <w:sdtEndPr/>
        <w:sdtContent>
          <w:r w:rsidRPr="042477DB">
            <w:rPr>
              <w:rFonts w:ascii="Arial Unicode MS" w:eastAsia="Arial Unicode MS" w:hAnsi="Arial Unicode MS" w:cs="Arial Unicode MS"/>
              <w:lang w:val="en-US"/>
            </w:rPr>
            <w:t xml:space="preserve"> ¬Pit[</w:t>
          </w:r>
          <w:proofErr w:type="gramStart"/>
          <w:r w:rsidRPr="042477DB">
            <w:rPr>
              <w:rFonts w:ascii="Arial Unicode MS" w:eastAsia="Arial Unicode MS" w:hAnsi="Arial Unicode MS" w:cs="Arial Unicode MS"/>
              <w:lang w:val="en-US"/>
            </w:rPr>
            <w:t>x,y</w:t>
          </w:r>
          <w:proofErr w:type="gramEnd"/>
          <w:r w:rsidRPr="042477DB">
            <w:rPr>
              <w:rFonts w:ascii="Arial Unicode MS" w:eastAsia="Arial Unicode MS" w:hAnsi="Arial Unicode MS" w:cs="Arial Unicode MS"/>
              <w:lang w:val="en-US"/>
            </w:rPr>
            <w:t>] → Safe[</w:t>
          </w:r>
          <w:proofErr w:type="gramStart"/>
          <w:r w:rsidRPr="042477DB">
            <w:rPr>
              <w:rFonts w:ascii="Arial Unicode MS" w:eastAsia="Arial Unicode MS" w:hAnsi="Arial Unicode MS" w:cs="Arial Unicode MS"/>
              <w:lang w:val="en-US"/>
            </w:rPr>
            <w:t>x,y</w:t>
          </w:r>
          <w:proofErr w:type="gramEnd"/>
          <w:r w:rsidRPr="042477DB">
            <w:rPr>
              <w:rFonts w:ascii="Arial Unicode MS" w:eastAsia="Arial Unicode MS" w:hAnsi="Arial Unicode MS" w:cs="Arial Unicode MS"/>
              <w:lang w:val="en-US"/>
            </w:rPr>
            <w:t>]</w:t>
          </w:r>
        </w:sdtContent>
      </w:sdt>
    </w:p>
    <w:p w14:paraId="5942115B" w14:textId="77777777" w:rsidR="00F942B3" w:rsidRDefault="005925E8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Construct the agent’s belief state from its percepts. Apply Modus Ponens systematically to derive new knowledge facts. List all derived conclusions.</w:t>
      </w:r>
      <w:r>
        <w:rPr>
          <w:rFonts w:ascii="Arial" w:eastAsia="Arial" w:hAnsi="Arial" w:cs="Arial"/>
          <w:b/>
          <w:bCs/>
        </w:rPr>
        <w:t xml:space="preserve"> </w:t>
      </w:r>
    </w:p>
    <w:p w14:paraId="56A0A4E0" w14:textId="77777777" w:rsidR="00F942B3" w:rsidRDefault="005925E8" w:rsidP="042477DB">
      <w:pPr>
        <w:spacing w:before="80" w:after="40"/>
        <w:ind w:left="141"/>
        <w:jc w:val="both"/>
        <w:rPr>
          <w:rFonts w:ascii="Arial" w:eastAsia="Arial" w:hAnsi="Arial" w:cs="Arial"/>
          <w:lang w:val="en-US"/>
        </w:rPr>
      </w:pPr>
      <w:r w:rsidRPr="042477DB">
        <w:rPr>
          <w:rFonts w:ascii="Arial" w:eastAsia="Arial" w:hAnsi="Arial" w:cs="Arial"/>
          <w:b/>
          <w:bCs/>
          <w:lang w:val="en-US"/>
        </w:rPr>
        <w:t xml:space="preserve">(b) </w:t>
      </w:r>
      <w:r w:rsidRPr="042477DB">
        <w:rPr>
          <w:rFonts w:ascii="Arial" w:eastAsia="Arial" w:hAnsi="Arial" w:cs="Arial"/>
          <w:lang w:val="en-US"/>
        </w:rPr>
        <w:t>Using Forward Chaining from the agent’s percepts, identify the possible locations of the Wumpus and Pit. Show each reasoning step precisely.</w:t>
      </w:r>
      <w:r w:rsidRPr="042477DB">
        <w:rPr>
          <w:rFonts w:ascii="Arial" w:eastAsia="Arial" w:hAnsi="Arial" w:cs="Arial"/>
          <w:b/>
          <w:bCs/>
          <w:lang w:val="en-US"/>
        </w:rPr>
        <w:t xml:space="preserve">  </w:t>
      </w:r>
    </w:p>
    <w:p w14:paraId="6BE216E4" w14:textId="77777777" w:rsidR="00F942B3" w:rsidRDefault="005925E8" w:rsidP="042477DB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US"/>
        </w:rPr>
      </w:pPr>
      <w:r w:rsidRPr="042477DB">
        <w:rPr>
          <w:rFonts w:ascii="Arial" w:eastAsia="Arial" w:hAnsi="Arial" w:cs="Arial"/>
          <w:b/>
          <w:bCs/>
          <w:lang w:val="en-US"/>
        </w:rPr>
        <w:t xml:space="preserve">(c) </w:t>
      </w:r>
      <w:sdt>
        <w:sdtPr>
          <w:tag w:val="goog_rdk_14"/>
          <w:id w:val="323525845"/>
        </w:sdtPr>
        <w:sdtEndPr/>
        <w:sdtContent>
          <w:r w:rsidRPr="042477DB">
            <w:rPr>
              <w:rFonts w:ascii="Arial Unicode MS" w:eastAsia="Arial Unicode MS" w:hAnsi="Arial Unicode MS" w:cs="Arial Unicode MS"/>
              <w:lang w:val="en-US"/>
            </w:rPr>
            <w:t>Evaluate whether the path [1,1] → [1,2] → [2,2] is safe for the agent to collect the gold. Use the knowledge derived in (a) and (b) to justify your conclusion with logical inference.</w:t>
          </w:r>
        </w:sdtContent>
      </w:sdt>
      <w:r w:rsidRPr="042477DB">
        <w:rPr>
          <w:rFonts w:ascii="Arial" w:eastAsia="Arial" w:hAnsi="Arial" w:cs="Arial"/>
          <w:b/>
          <w:bCs/>
          <w:lang w:val="en-US"/>
        </w:rPr>
        <w:t xml:space="preserve">  </w:t>
      </w:r>
    </w:p>
    <w:p w14:paraId="49224C21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</w:p>
    <w:p w14:paraId="5F3D233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(a) Construct the Agent's Belief State</w:t>
      </w:r>
    </w:p>
    <w:p w14:paraId="477D1EC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The Wumpus World agent receives </w:t>
      </w:r>
      <w:proofErr w:type="spellStart"/>
      <w:r w:rsidRPr="00971944">
        <w:rPr>
          <w:rFonts w:ascii="Arial" w:eastAsia="Arial" w:hAnsi="Arial" w:cs="Arial"/>
          <w:lang w:val="en-IN"/>
        </w:rPr>
        <w:t>percepts</w:t>
      </w:r>
      <w:proofErr w:type="spellEnd"/>
      <w:r w:rsidRPr="00971944">
        <w:rPr>
          <w:rFonts w:ascii="Arial" w:eastAsia="Arial" w:hAnsi="Arial" w:cs="Arial"/>
          <w:lang w:val="en-IN"/>
        </w:rPr>
        <w:t xml:space="preserve"> from the environment and uses Propositional Logic with Modus Ponens to derive new knowledge.</w:t>
      </w:r>
    </w:p>
    <w:p w14:paraId="261235F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Percepts</w:t>
      </w:r>
      <w:proofErr w:type="spellEnd"/>
    </w:p>
    <w:p w14:paraId="23AD5319" w14:textId="77777777" w:rsidR="00971944" w:rsidRPr="00971944" w:rsidRDefault="00971944" w:rsidP="00971944">
      <w:pPr>
        <w:numPr>
          <w:ilvl w:val="0"/>
          <w:numId w:val="1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Stench at [1,2] </w:t>
      </w:r>
    </w:p>
    <w:p w14:paraId="4B599E0E" w14:textId="77777777" w:rsidR="00971944" w:rsidRPr="00971944" w:rsidRDefault="00971944" w:rsidP="00971944">
      <w:pPr>
        <w:numPr>
          <w:ilvl w:val="0"/>
          <w:numId w:val="1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Breeze at [1,1] </w:t>
      </w:r>
    </w:p>
    <w:p w14:paraId="48114CDD" w14:textId="77777777" w:rsidR="00971944" w:rsidRPr="00971944" w:rsidRDefault="00971944" w:rsidP="00971944">
      <w:pPr>
        <w:numPr>
          <w:ilvl w:val="0"/>
          <w:numId w:val="1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Glitter at [2,2] </w:t>
      </w:r>
    </w:p>
    <w:p w14:paraId="5ABE829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Knowledge Base</w:t>
      </w:r>
    </w:p>
    <w:p w14:paraId="59A4BF8F" w14:textId="77777777" w:rsidR="00971944" w:rsidRPr="00971944" w:rsidRDefault="00971944" w:rsidP="00971944">
      <w:pPr>
        <w:numPr>
          <w:ilvl w:val="0"/>
          <w:numId w:val="18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Stench[1,2] → Wumpus is adjacent to [1,2] </w:t>
      </w:r>
    </w:p>
    <w:p w14:paraId="2055AF96" w14:textId="77777777" w:rsidR="00971944" w:rsidRPr="00971944" w:rsidRDefault="00971944" w:rsidP="00971944">
      <w:pPr>
        <w:numPr>
          <w:ilvl w:val="0"/>
          <w:numId w:val="18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Breeze[1,1] → Pit is adjacent to [1,1] </w:t>
      </w:r>
    </w:p>
    <w:p w14:paraId="123DD0C8" w14:textId="77777777" w:rsidR="00971944" w:rsidRPr="00971944" w:rsidRDefault="00971944" w:rsidP="00971944">
      <w:pPr>
        <w:numPr>
          <w:ilvl w:val="0"/>
          <w:numId w:val="18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lastRenderedPageBreak/>
        <w:t>Glitter[</w:t>
      </w:r>
      <w:proofErr w:type="spellStart"/>
      <w:r w:rsidRPr="00971944">
        <w:rPr>
          <w:rFonts w:ascii="Arial" w:eastAsia="Arial" w:hAnsi="Arial" w:cs="Arial"/>
          <w:lang w:val="en-IN"/>
        </w:rPr>
        <w:t>x,y</w:t>
      </w:r>
      <w:proofErr w:type="spellEnd"/>
      <w:r w:rsidRPr="00971944">
        <w:rPr>
          <w:rFonts w:ascii="Arial" w:eastAsia="Arial" w:hAnsi="Arial" w:cs="Arial"/>
          <w:lang w:val="en-IN"/>
        </w:rPr>
        <w:t>] → Gold at [</w:t>
      </w:r>
      <w:proofErr w:type="spellStart"/>
      <w:r w:rsidRPr="00971944">
        <w:rPr>
          <w:rFonts w:ascii="Arial" w:eastAsia="Arial" w:hAnsi="Arial" w:cs="Arial"/>
          <w:lang w:val="en-IN"/>
        </w:rPr>
        <w:t>x,y</w:t>
      </w:r>
      <w:proofErr w:type="spellEnd"/>
      <w:r w:rsidRPr="00971944">
        <w:rPr>
          <w:rFonts w:ascii="Arial" w:eastAsia="Arial" w:hAnsi="Arial" w:cs="Arial"/>
          <w:lang w:val="en-IN"/>
        </w:rPr>
        <w:t xml:space="preserve">] </w:t>
      </w:r>
    </w:p>
    <w:p w14:paraId="687F407A" w14:textId="77777777" w:rsidR="00971944" w:rsidRPr="00971944" w:rsidRDefault="00971944" w:rsidP="00971944">
      <w:pPr>
        <w:numPr>
          <w:ilvl w:val="0"/>
          <w:numId w:val="18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¬Wumpus[</w:t>
      </w:r>
      <w:proofErr w:type="spellStart"/>
      <w:r w:rsidRPr="00971944">
        <w:rPr>
          <w:rFonts w:ascii="Arial" w:eastAsia="Arial" w:hAnsi="Arial" w:cs="Arial"/>
          <w:lang w:val="en-IN"/>
        </w:rPr>
        <w:t>x,y</w:t>
      </w:r>
      <w:proofErr w:type="spellEnd"/>
      <w:r w:rsidRPr="00971944">
        <w:rPr>
          <w:rFonts w:ascii="Arial" w:eastAsia="Arial" w:hAnsi="Arial" w:cs="Arial"/>
          <w:lang w:val="en-IN"/>
        </w:rPr>
        <w:t xml:space="preserve">] </w:t>
      </w:r>
      <w:r w:rsidRPr="00971944">
        <w:rPr>
          <w:rFonts w:ascii="Cambria Math" w:eastAsia="Arial" w:hAnsi="Cambria Math" w:cs="Cambria Math"/>
          <w:lang w:val="en-IN"/>
        </w:rPr>
        <w:t>∧</w:t>
      </w:r>
      <w:r w:rsidRPr="00971944">
        <w:rPr>
          <w:rFonts w:ascii="Arial" w:eastAsia="Arial" w:hAnsi="Arial" w:cs="Arial"/>
          <w:lang w:val="en-IN"/>
        </w:rPr>
        <w:t xml:space="preserve"> ¬Pit[</w:t>
      </w:r>
      <w:proofErr w:type="spellStart"/>
      <w:r w:rsidRPr="00971944">
        <w:rPr>
          <w:rFonts w:ascii="Arial" w:eastAsia="Arial" w:hAnsi="Arial" w:cs="Arial"/>
          <w:lang w:val="en-IN"/>
        </w:rPr>
        <w:t>x,y</w:t>
      </w:r>
      <w:proofErr w:type="spellEnd"/>
      <w:r w:rsidRPr="00971944">
        <w:rPr>
          <w:rFonts w:ascii="Arial" w:eastAsia="Arial" w:hAnsi="Arial" w:cs="Arial"/>
          <w:lang w:val="en-IN"/>
        </w:rPr>
        <w:t>] → Safe[</w:t>
      </w:r>
      <w:proofErr w:type="spellStart"/>
      <w:r w:rsidRPr="00971944">
        <w:rPr>
          <w:rFonts w:ascii="Arial" w:eastAsia="Arial" w:hAnsi="Arial" w:cs="Arial"/>
          <w:lang w:val="en-IN"/>
        </w:rPr>
        <w:t>x,y</w:t>
      </w:r>
      <w:proofErr w:type="spellEnd"/>
      <w:r w:rsidRPr="00971944">
        <w:rPr>
          <w:rFonts w:ascii="Arial" w:eastAsia="Arial" w:hAnsi="Arial" w:cs="Arial"/>
          <w:lang w:val="en-IN"/>
        </w:rPr>
        <w:t xml:space="preserve">] </w:t>
      </w:r>
    </w:p>
    <w:p w14:paraId="74D96E8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Belief State</w:t>
      </w:r>
    </w:p>
    <w:p w14:paraId="5471DB3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From the given </w:t>
      </w:r>
      <w:proofErr w:type="spellStart"/>
      <w:r w:rsidRPr="00971944">
        <w:rPr>
          <w:rFonts w:ascii="Arial" w:eastAsia="Arial" w:hAnsi="Arial" w:cs="Arial"/>
          <w:lang w:val="en-IN"/>
        </w:rPr>
        <w:t>percepts</w:t>
      </w:r>
      <w:proofErr w:type="spellEnd"/>
      <w:r w:rsidRPr="00971944">
        <w:rPr>
          <w:rFonts w:ascii="Arial" w:eastAsia="Arial" w:hAnsi="Arial" w:cs="Arial"/>
          <w:lang w:val="en-IN"/>
        </w:rPr>
        <w:t>:</w:t>
      </w:r>
    </w:p>
    <w:p w14:paraId="2EF4241A" w14:textId="77777777" w:rsidR="00971944" w:rsidRPr="00971944" w:rsidRDefault="00971944" w:rsidP="00971944">
      <w:pPr>
        <w:numPr>
          <w:ilvl w:val="0"/>
          <w:numId w:val="19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Stench[1,2] = True </w:t>
      </w:r>
    </w:p>
    <w:p w14:paraId="6719BFBA" w14:textId="77777777" w:rsidR="00971944" w:rsidRPr="00971944" w:rsidRDefault="00971944" w:rsidP="00971944">
      <w:pPr>
        <w:numPr>
          <w:ilvl w:val="0"/>
          <w:numId w:val="19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Breeze[1,1] = True </w:t>
      </w:r>
    </w:p>
    <w:p w14:paraId="61DD2AF2" w14:textId="77777777" w:rsidR="00971944" w:rsidRPr="00971944" w:rsidRDefault="00971944" w:rsidP="00971944">
      <w:pPr>
        <w:numPr>
          <w:ilvl w:val="0"/>
          <w:numId w:val="19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Glitter[2,2] = True </w:t>
      </w:r>
    </w:p>
    <w:p w14:paraId="7CC560B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Applying Modus Ponens</w:t>
      </w:r>
    </w:p>
    <w:p w14:paraId="3B1C9F1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Rule 1:</w:t>
      </w:r>
    </w:p>
    <w:p w14:paraId="5410991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Stench[1,2] → Wumpus adjacent to [1,2]</w:t>
      </w:r>
    </w:p>
    <w:p w14:paraId="1BCCD4E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Since Stench[1,2] is true,</w:t>
      </w:r>
    </w:p>
    <w:p w14:paraId="1C0F7BF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Derived Fact: Wumpus is adjacent to [1,2].</w:t>
      </w:r>
    </w:p>
    <w:p w14:paraId="19130CA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Rule 2:</w:t>
      </w:r>
    </w:p>
    <w:p w14:paraId="0AD9CB7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Breeze[1,1] → Pit adjacent to [1,1]</w:t>
      </w:r>
    </w:p>
    <w:p w14:paraId="605FA22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Since Breeze[1,1] is true,</w:t>
      </w:r>
    </w:p>
    <w:p w14:paraId="4FDC405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Derived Fact: Pit is adjacent to [1,1].</w:t>
      </w:r>
    </w:p>
    <w:p w14:paraId="4F9CBD0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Rule 3:</w:t>
      </w:r>
    </w:p>
    <w:p w14:paraId="4B0C2EE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Glitter[2,2] → Gold at [2,2]</w:t>
      </w:r>
    </w:p>
    <w:p w14:paraId="2D6F1AD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Since Glitter[2,2] is true,</w:t>
      </w:r>
    </w:p>
    <w:p w14:paraId="1A65B7A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Derived Fact: Gold is located at [2,2].</w:t>
      </w:r>
    </w:p>
    <w:p w14:paraId="4B43135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Derived Conclusions</w:t>
      </w:r>
    </w:p>
    <w:p w14:paraId="674A3870" w14:textId="77777777" w:rsidR="00971944" w:rsidRPr="00971944" w:rsidRDefault="00971944" w:rsidP="00971944">
      <w:pPr>
        <w:numPr>
          <w:ilvl w:val="0"/>
          <w:numId w:val="2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Wumpus is adjacent to [1,2] </w:t>
      </w:r>
    </w:p>
    <w:p w14:paraId="25640B3D" w14:textId="77777777" w:rsidR="00971944" w:rsidRPr="00971944" w:rsidRDefault="00971944" w:rsidP="00971944">
      <w:pPr>
        <w:numPr>
          <w:ilvl w:val="0"/>
          <w:numId w:val="2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Pit is adjacent to [1,1] </w:t>
      </w:r>
    </w:p>
    <w:p w14:paraId="0A0FE1E1" w14:textId="77777777" w:rsidR="00971944" w:rsidRPr="00971944" w:rsidRDefault="00971944" w:rsidP="00971944">
      <w:pPr>
        <w:numPr>
          <w:ilvl w:val="0"/>
          <w:numId w:val="2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Gold is at [2,2] </w:t>
      </w:r>
    </w:p>
    <w:p w14:paraId="1E59297D" w14:textId="721C4C86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</w:p>
    <w:p w14:paraId="5D99757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(b) Forward Chaining</w:t>
      </w:r>
    </w:p>
    <w:p w14:paraId="633BC33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Forward Chaining starts with the known </w:t>
      </w:r>
      <w:proofErr w:type="spellStart"/>
      <w:r w:rsidRPr="00971944">
        <w:rPr>
          <w:rFonts w:ascii="Arial" w:eastAsia="Arial" w:hAnsi="Arial" w:cs="Arial"/>
          <w:lang w:val="en-IN"/>
        </w:rPr>
        <w:t>percepts</w:t>
      </w:r>
      <w:proofErr w:type="spellEnd"/>
      <w:r w:rsidRPr="00971944">
        <w:rPr>
          <w:rFonts w:ascii="Arial" w:eastAsia="Arial" w:hAnsi="Arial" w:cs="Arial"/>
          <w:lang w:val="en-IN"/>
        </w:rPr>
        <w:t xml:space="preserve"> and repeatedly applies rules.</w:t>
      </w:r>
    </w:p>
    <w:p w14:paraId="06BC502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Initial Facts</w:t>
      </w:r>
    </w:p>
    <w:p w14:paraId="015A91E1" w14:textId="77777777" w:rsidR="00971944" w:rsidRPr="00971944" w:rsidRDefault="00971944" w:rsidP="00971944">
      <w:pPr>
        <w:numPr>
          <w:ilvl w:val="0"/>
          <w:numId w:val="21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Stench[1,2] </w:t>
      </w:r>
    </w:p>
    <w:p w14:paraId="0A9B0556" w14:textId="77777777" w:rsidR="00971944" w:rsidRPr="00971944" w:rsidRDefault="00971944" w:rsidP="00971944">
      <w:pPr>
        <w:numPr>
          <w:ilvl w:val="0"/>
          <w:numId w:val="21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Breeze[1,1] </w:t>
      </w:r>
    </w:p>
    <w:p w14:paraId="7828683E" w14:textId="77777777" w:rsidR="00971944" w:rsidRPr="00971944" w:rsidRDefault="00971944" w:rsidP="00971944">
      <w:pPr>
        <w:numPr>
          <w:ilvl w:val="0"/>
          <w:numId w:val="21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Glitter[2,2] </w:t>
      </w:r>
    </w:p>
    <w:p w14:paraId="4133FA1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Inference Steps</w:t>
      </w:r>
    </w:p>
    <w:p w14:paraId="020EF5D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Step 1</w:t>
      </w:r>
    </w:p>
    <w:p w14:paraId="12FA01A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Rule 1:</w:t>
      </w:r>
    </w:p>
    <w:p w14:paraId="1C1D9D7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Stench[1,2]</w:t>
      </w:r>
    </w:p>
    <w:p w14:paraId="372EA12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↓</w:t>
      </w:r>
    </w:p>
    <w:p w14:paraId="12E8C3C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Wumpus adjacent to [1,2]</w:t>
      </w:r>
    </w:p>
    <w:p w14:paraId="06ABCA7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Step 2</w:t>
      </w:r>
    </w:p>
    <w:p w14:paraId="078305E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Rule 2:</w:t>
      </w:r>
    </w:p>
    <w:p w14:paraId="4886647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Breeze[1,1]</w:t>
      </w:r>
    </w:p>
    <w:p w14:paraId="66C99C4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↓</w:t>
      </w:r>
    </w:p>
    <w:p w14:paraId="5F7DF2B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Pit adjacent to [1,1]</w:t>
      </w:r>
    </w:p>
    <w:p w14:paraId="7DD6226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Step 3</w:t>
      </w:r>
    </w:p>
    <w:p w14:paraId="1AF3099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Rule 3:</w:t>
      </w:r>
    </w:p>
    <w:p w14:paraId="78C47C1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Glitter[2,2]</w:t>
      </w:r>
    </w:p>
    <w:p w14:paraId="24D85C3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↓</w:t>
      </w:r>
    </w:p>
    <w:p w14:paraId="1B565AC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Gold at [2,2]</w:t>
      </w:r>
    </w:p>
    <w:p w14:paraId="5AE4A7D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lastRenderedPageBreak/>
        <w:t>Possible Locations</w:t>
      </w:r>
    </w:p>
    <w:p w14:paraId="11076AAD" w14:textId="77777777" w:rsidR="00971944" w:rsidRPr="00971944" w:rsidRDefault="00971944" w:rsidP="00971944">
      <w:pPr>
        <w:numPr>
          <w:ilvl w:val="0"/>
          <w:numId w:val="22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Possible Wumpus: Adjacent cells of [1,2], such as [1,1], [1,3], or [2,2]. </w:t>
      </w:r>
    </w:p>
    <w:p w14:paraId="64942F95" w14:textId="77777777" w:rsidR="00971944" w:rsidRPr="00971944" w:rsidRDefault="00971944" w:rsidP="00971944">
      <w:pPr>
        <w:numPr>
          <w:ilvl w:val="0"/>
          <w:numId w:val="22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Possible Pit: Adjacent cells of [1,1], such as [1,2] or [2,1]. </w:t>
      </w:r>
    </w:p>
    <w:p w14:paraId="23F264EF" w14:textId="77777777" w:rsidR="00971944" w:rsidRPr="00971944" w:rsidRDefault="00971944" w:rsidP="00971944">
      <w:pPr>
        <w:numPr>
          <w:ilvl w:val="0"/>
          <w:numId w:val="22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Gold: Located at [2,2]. </w:t>
      </w:r>
    </w:p>
    <w:p w14:paraId="2516FDB1" w14:textId="575D045A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</w:p>
    <w:p w14:paraId="7E0F331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(c) Safety Analysis of Path</w:t>
      </w:r>
    </w:p>
    <w:p w14:paraId="2828A1C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Path</w:t>
      </w:r>
    </w:p>
    <w:p w14:paraId="39D2F24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Analysis</w:t>
      </w:r>
    </w:p>
    <w:p w14:paraId="6CA5ADB0" w14:textId="77777777" w:rsidR="00971944" w:rsidRPr="00971944" w:rsidRDefault="00971944" w:rsidP="00971944">
      <w:pPr>
        <w:numPr>
          <w:ilvl w:val="0"/>
          <w:numId w:val="23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At [1,1], the agent senses a Breeze, indicating that a Pit is nearby. </w:t>
      </w:r>
    </w:p>
    <w:p w14:paraId="2B052A9B" w14:textId="77777777" w:rsidR="00971944" w:rsidRPr="00971944" w:rsidRDefault="00971944" w:rsidP="00971944">
      <w:pPr>
        <w:numPr>
          <w:ilvl w:val="0"/>
          <w:numId w:val="23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At [1,2], the agent senses a Stench, indicating that the Wumpus is nearby. </w:t>
      </w:r>
    </w:p>
    <w:p w14:paraId="004044EB" w14:textId="77777777" w:rsidR="00971944" w:rsidRPr="00971944" w:rsidRDefault="00971944" w:rsidP="00971944">
      <w:pPr>
        <w:numPr>
          <w:ilvl w:val="0"/>
          <w:numId w:val="23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Although Glitter confirms that Gold is at [2,2], the path passes through cells that may contain dangerous hazards. </w:t>
      </w:r>
    </w:p>
    <w:p w14:paraId="3CA09F39" w14:textId="77777777" w:rsidR="00971944" w:rsidRPr="00971944" w:rsidRDefault="00971944" w:rsidP="00971944">
      <w:pPr>
        <w:numPr>
          <w:ilvl w:val="0"/>
          <w:numId w:val="23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The rule ¬Wumpus[</w:t>
      </w:r>
      <w:proofErr w:type="spellStart"/>
      <w:r w:rsidRPr="00971944">
        <w:rPr>
          <w:rFonts w:ascii="Arial" w:eastAsia="Arial" w:hAnsi="Arial" w:cs="Arial"/>
          <w:lang w:val="en-IN"/>
        </w:rPr>
        <w:t>x,y</w:t>
      </w:r>
      <w:proofErr w:type="spellEnd"/>
      <w:r w:rsidRPr="00971944">
        <w:rPr>
          <w:rFonts w:ascii="Arial" w:eastAsia="Arial" w:hAnsi="Arial" w:cs="Arial"/>
          <w:lang w:val="en-IN"/>
        </w:rPr>
        <w:t xml:space="preserve">] </w:t>
      </w:r>
      <w:r w:rsidRPr="00971944">
        <w:rPr>
          <w:rFonts w:ascii="Cambria Math" w:eastAsia="Arial" w:hAnsi="Cambria Math" w:cs="Cambria Math"/>
          <w:lang w:val="en-IN"/>
        </w:rPr>
        <w:t>∧</w:t>
      </w:r>
      <w:r w:rsidRPr="00971944">
        <w:rPr>
          <w:rFonts w:ascii="Arial" w:eastAsia="Arial" w:hAnsi="Arial" w:cs="Arial"/>
          <w:lang w:val="en-IN"/>
        </w:rPr>
        <w:t xml:space="preserve"> ¬Pit[</w:t>
      </w:r>
      <w:proofErr w:type="spellStart"/>
      <w:r w:rsidRPr="00971944">
        <w:rPr>
          <w:rFonts w:ascii="Arial" w:eastAsia="Arial" w:hAnsi="Arial" w:cs="Arial"/>
          <w:lang w:val="en-IN"/>
        </w:rPr>
        <w:t>x,y</w:t>
      </w:r>
      <w:proofErr w:type="spellEnd"/>
      <w:r w:rsidRPr="00971944">
        <w:rPr>
          <w:rFonts w:ascii="Arial" w:eastAsia="Arial" w:hAnsi="Arial" w:cs="Arial"/>
          <w:lang w:val="en-IN"/>
        </w:rPr>
        <w:t>] → Safe[</w:t>
      </w:r>
      <w:proofErr w:type="spellStart"/>
      <w:r w:rsidRPr="00971944">
        <w:rPr>
          <w:rFonts w:ascii="Arial" w:eastAsia="Arial" w:hAnsi="Arial" w:cs="Arial"/>
          <w:lang w:val="en-IN"/>
        </w:rPr>
        <w:t>x,y</w:t>
      </w:r>
      <w:proofErr w:type="spellEnd"/>
      <w:r w:rsidRPr="00971944">
        <w:rPr>
          <w:rFonts w:ascii="Arial" w:eastAsia="Arial" w:hAnsi="Arial" w:cs="Arial"/>
          <w:lang w:val="en-IN"/>
        </w:rPr>
        <w:t>] cannot be applied because the agent has not proved that these cells are free from both the Wumpus and Pit.</w:t>
      </w:r>
    </w:p>
    <w:p w14:paraId="09BD3FF0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</w:p>
    <w:p w14:paraId="5B9509C9" w14:textId="77777777" w:rsidR="00F942B3" w:rsidRDefault="00F942B3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7FA53FA7" w14:textId="77777777" w:rsidR="00F942B3" w:rsidRDefault="00F942B3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0187EF7E" w14:textId="77777777" w:rsidR="00F942B3" w:rsidRDefault="00F942B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6FB7822" w14:textId="77777777" w:rsidR="00F942B3" w:rsidRDefault="005925E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083C9582" w14:textId="77777777" w:rsidR="00F942B3" w:rsidRDefault="00F942B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yle10"/>
        <w:tblW w:w="1015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990"/>
        <w:gridCol w:w="2070"/>
        <w:gridCol w:w="1890"/>
        <w:gridCol w:w="1980"/>
        <w:gridCol w:w="1789"/>
      </w:tblGrid>
      <w:tr w:rsidR="00F942B3" w14:paraId="7CB27984" w14:textId="77777777" w:rsidTr="042477DB">
        <w:trPr>
          <w:trHeight w:val="578"/>
        </w:trPr>
        <w:tc>
          <w:tcPr>
            <w:tcW w:w="14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7406369" w14:textId="77777777" w:rsidR="00F942B3" w:rsidRDefault="005925E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C327C0D" w14:textId="77777777" w:rsidR="00F942B3" w:rsidRDefault="005925E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7CDCE72" w14:textId="77777777" w:rsidR="00F942B3" w:rsidRDefault="005925E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D75CF72" w14:textId="77777777" w:rsidR="00F942B3" w:rsidRDefault="005925E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BA40EB2" w14:textId="77777777" w:rsidR="00F942B3" w:rsidRDefault="005925E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D4AB0A" w14:textId="77777777" w:rsidR="00F942B3" w:rsidRDefault="005925E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F942B3" w14:paraId="601CDB54" w14:textId="77777777" w:rsidTr="042477DB">
        <w:trPr>
          <w:trHeight w:val="1129"/>
        </w:trPr>
        <w:tc>
          <w:tcPr>
            <w:tcW w:w="143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ECC9D1" w14:textId="77777777" w:rsidR="00F942B3" w:rsidRDefault="005925E8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074359" w14:textId="77777777" w:rsidR="00F942B3" w:rsidRDefault="005925E8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AF80CD" w14:textId="77777777" w:rsidR="00F942B3" w:rsidRDefault="005925E8" w:rsidP="042477DB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val="en-US"/>
              </w:rPr>
            </w:pPr>
            <w:r w:rsidRPr="042477DB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>Thorough understanding; clearly identifies all key issues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ED1FA6" w14:textId="77777777" w:rsidR="00F942B3" w:rsidRDefault="005925E8" w:rsidP="042477DB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val="en-US"/>
              </w:rPr>
            </w:pPr>
            <w:r w:rsidRPr="042477DB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>Good understanding with most issues identified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E401B6" w14:textId="77777777" w:rsidR="00F942B3" w:rsidRDefault="005925E8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229E3A" w14:textId="77777777" w:rsidR="00F942B3" w:rsidRDefault="005925E8" w:rsidP="042477DB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val="en-US"/>
              </w:rPr>
            </w:pPr>
            <w:r w:rsidRPr="042477DB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>Poor understanding; problem not identified correctly</w:t>
            </w:r>
          </w:p>
        </w:tc>
      </w:tr>
      <w:tr w:rsidR="00F942B3" w14:paraId="7E854DA9" w14:textId="77777777" w:rsidTr="042477DB">
        <w:trPr>
          <w:trHeight w:val="1178"/>
        </w:trPr>
        <w:tc>
          <w:tcPr>
            <w:tcW w:w="143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171190" w14:textId="77777777" w:rsidR="00F942B3" w:rsidRDefault="005925E8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09984D" w14:textId="77777777" w:rsidR="00F942B3" w:rsidRDefault="005925E8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24BDC2" w14:textId="77777777" w:rsidR="00F942B3" w:rsidRDefault="005925E8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9071A7" w14:textId="77777777" w:rsidR="00F942B3" w:rsidRDefault="005925E8" w:rsidP="042477DB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val="en-US"/>
              </w:rPr>
            </w:pPr>
            <w:r w:rsidRPr="042477DB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>Applies appropriate concepts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64D3A9" w14:textId="77777777" w:rsidR="00F942B3" w:rsidRDefault="005925E8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18B283" w14:textId="77777777" w:rsidR="00F942B3" w:rsidRDefault="005925E8" w:rsidP="042477DB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val="en-US"/>
              </w:rPr>
            </w:pPr>
            <w:r w:rsidRPr="042477DB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>Fails to apply relevant concepts</w:t>
            </w:r>
          </w:p>
        </w:tc>
      </w:tr>
      <w:tr w:rsidR="00F942B3" w14:paraId="62B1300A" w14:textId="77777777" w:rsidTr="042477DB">
        <w:trPr>
          <w:trHeight w:val="758"/>
        </w:trPr>
        <w:tc>
          <w:tcPr>
            <w:tcW w:w="143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01592F" w14:textId="77777777" w:rsidR="00F942B3" w:rsidRDefault="005925E8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C7459A" w14:textId="77777777" w:rsidR="00F942B3" w:rsidRDefault="005925E8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C60381" w14:textId="77777777" w:rsidR="00F942B3" w:rsidRDefault="005925E8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814E8C" w14:textId="77777777" w:rsidR="00F942B3" w:rsidRDefault="005925E8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AF0CCE" w14:textId="77777777" w:rsidR="00F942B3" w:rsidRDefault="005925E8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8AFA4E" w14:textId="77777777" w:rsidR="00F942B3" w:rsidRDefault="005925E8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F942B3" w14:paraId="465DC464" w14:textId="77777777" w:rsidTr="042477DB">
        <w:trPr>
          <w:trHeight w:val="1092"/>
        </w:trPr>
        <w:tc>
          <w:tcPr>
            <w:tcW w:w="143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8CE831" w14:textId="77777777" w:rsidR="00F942B3" w:rsidRDefault="005925E8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B4839B" w14:textId="77777777" w:rsidR="00F942B3" w:rsidRDefault="005925E8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29A90D" w14:textId="77777777" w:rsidR="00F942B3" w:rsidRDefault="005925E8" w:rsidP="042477DB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val="en-US"/>
              </w:rPr>
            </w:pPr>
            <w:r w:rsidRPr="042477DB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>Innovative, feasible solutions with strong justification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47261A" w14:textId="77777777" w:rsidR="00F942B3" w:rsidRDefault="005925E8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8D66C5" w14:textId="77777777" w:rsidR="00F942B3" w:rsidRDefault="005925E8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AC7DA9" w14:textId="77777777" w:rsidR="00F942B3" w:rsidRDefault="005925E8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1" w:name="_heading=h.d4fncjoyuwgd" w:colFirst="0" w:colLast="0"/>
            <w:bookmarkEnd w:id="1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F942B3" w14:paraId="53C6DD1D" w14:textId="77777777" w:rsidTr="042477DB">
        <w:trPr>
          <w:trHeight w:val="732"/>
        </w:trPr>
        <w:tc>
          <w:tcPr>
            <w:tcW w:w="143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43FDE2" w14:textId="77777777" w:rsidR="00F942B3" w:rsidRDefault="005925E8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6F7A81" w14:textId="77777777" w:rsidR="00F942B3" w:rsidRDefault="005925E8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BB7191" w14:textId="77777777" w:rsidR="00F942B3" w:rsidRDefault="005925E8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00A530" w14:textId="77777777" w:rsidR="00F942B3" w:rsidRDefault="005925E8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CDF04A" w14:textId="77777777" w:rsidR="00F942B3" w:rsidRDefault="005925E8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881628" w14:textId="77777777" w:rsidR="00F942B3" w:rsidRDefault="005925E8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0F1D808C" w14:textId="77777777" w:rsidR="00F942B3" w:rsidRDefault="00F942B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sectPr w:rsidR="00F942B3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B2BA299-DCA5-4AE6-B2DD-CA885CBAB03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EC0AAF4-F9A7-4E1F-AE9C-5FC714A641D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9F5E826-109D-406D-948A-8BEC8C37D76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9551171B-4F2F-4900-9FC3-40C1A16FE44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9C5693E-2AF9-4752-96F3-CBDC834902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F5DFF4"/>
    <w:multiLevelType w:val="multilevel"/>
    <w:tmpl w:val="9AF5DFF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B52F32A6"/>
    <w:multiLevelType w:val="multilevel"/>
    <w:tmpl w:val="B52F32A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3F32BD1"/>
    <w:multiLevelType w:val="multilevel"/>
    <w:tmpl w:val="3A34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138E5"/>
    <w:multiLevelType w:val="multilevel"/>
    <w:tmpl w:val="AD40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35209"/>
    <w:multiLevelType w:val="multilevel"/>
    <w:tmpl w:val="EB76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90B4B"/>
    <w:multiLevelType w:val="multilevel"/>
    <w:tmpl w:val="B7B6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53412"/>
    <w:multiLevelType w:val="multilevel"/>
    <w:tmpl w:val="C372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F74D8"/>
    <w:multiLevelType w:val="multilevel"/>
    <w:tmpl w:val="8176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301CC"/>
    <w:multiLevelType w:val="multilevel"/>
    <w:tmpl w:val="5ABC6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10DFD"/>
    <w:multiLevelType w:val="multilevel"/>
    <w:tmpl w:val="CF9C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C5F1E"/>
    <w:multiLevelType w:val="multilevel"/>
    <w:tmpl w:val="B7EA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73B01"/>
    <w:multiLevelType w:val="multilevel"/>
    <w:tmpl w:val="A7E6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B56EB"/>
    <w:multiLevelType w:val="multilevel"/>
    <w:tmpl w:val="7886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D2CF4"/>
    <w:multiLevelType w:val="multilevel"/>
    <w:tmpl w:val="9576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40A9D"/>
    <w:multiLevelType w:val="multilevel"/>
    <w:tmpl w:val="97FA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3445B"/>
    <w:multiLevelType w:val="multilevel"/>
    <w:tmpl w:val="15A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958E7"/>
    <w:multiLevelType w:val="multilevel"/>
    <w:tmpl w:val="D022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AF906"/>
    <w:multiLevelType w:val="multilevel"/>
    <w:tmpl w:val="6D9AF90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F8D4B68"/>
    <w:multiLevelType w:val="multilevel"/>
    <w:tmpl w:val="1E94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D53660"/>
    <w:multiLevelType w:val="multilevel"/>
    <w:tmpl w:val="68F4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957AE8"/>
    <w:multiLevelType w:val="multilevel"/>
    <w:tmpl w:val="EE6C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4A467F"/>
    <w:multiLevelType w:val="multilevel"/>
    <w:tmpl w:val="4D92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566F49"/>
    <w:multiLevelType w:val="multilevel"/>
    <w:tmpl w:val="1FD6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97408">
    <w:abstractNumId w:val="17"/>
  </w:num>
  <w:num w:numId="2" w16cid:durableId="2011790704">
    <w:abstractNumId w:val="1"/>
  </w:num>
  <w:num w:numId="3" w16cid:durableId="776633197">
    <w:abstractNumId w:val="0"/>
  </w:num>
  <w:num w:numId="4" w16cid:durableId="1345085173">
    <w:abstractNumId w:val="5"/>
  </w:num>
  <w:num w:numId="5" w16cid:durableId="549538936">
    <w:abstractNumId w:val="11"/>
  </w:num>
  <w:num w:numId="6" w16cid:durableId="125590256">
    <w:abstractNumId w:val="15"/>
  </w:num>
  <w:num w:numId="7" w16cid:durableId="318464228">
    <w:abstractNumId w:val="16"/>
  </w:num>
  <w:num w:numId="8" w16cid:durableId="689182370">
    <w:abstractNumId w:val="13"/>
  </w:num>
  <w:num w:numId="9" w16cid:durableId="816922556">
    <w:abstractNumId w:val="18"/>
  </w:num>
  <w:num w:numId="10" w16cid:durableId="33241945">
    <w:abstractNumId w:val="8"/>
  </w:num>
  <w:num w:numId="11" w16cid:durableId="1527140658">
    <w:abstractNumId w:val="10"/>
  </w:num>
  <w:num w:numId="12" w16cid:durableId="2038655482">
    <w:abstractNumId w:val="3"/>
  </w:num>
  <w:num w:numId="13" w16cid:durableId="2142258760">
    <w:abstractNumId w:val="20"/>
  </w:num>
  <w:num w:numId="14" w16cid:durableId="479544672">
    <w:abstractNumId w:val="2"/>
  </w:num>
  <w:num w:numId="15" w16cid:durableId="1829010878">
    <w:abstractNumId w:val="7"/>
  </w:num>
  <w:num w:numId="16" w16cid:durableId="776608649">
    <w:abstractNumId w:val="6"/>
  </w:num>
  <w:num w:numId="17" w16cid:durableId="574824986">
    <w:abstractNumId w:val="22"/>
  </w:num>
  <w:num w:numId="18" w16cid:durableId="1700274997">
    <w:abstractNumId w:val="19"/>
  </w:num>
  <w:num w:numId="19" w16cid:durableId="546841327">
    <w:abstractNumId w:val="14"/>
  </w:num>
  <w:num w:numId="20" w16cid:durableId="1012731716">
    <w:abstractNumId w:val="12"/>
  </w:num>
  <w:num w:numId="21" w16cid:durableId="1367637640">
    <w:abstractNumId w:val="9"/>
  </w:num>
  <w:num w:numId="22" w16cid:durableId="224679645">
    <w:abstractNumId w:val="21"/>
  </w:num>
  <w:num w:numId="23" w16cid:durableId="462310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2B3"/>
    <w:rsid w:val="002E4BE7"/>
    <w:rsid w:val="003A1139"/>
    <w:rsid w:val="003F797E"/>
    <w:rsid w:val="00522DB7"/>
    <w:rsid w:val="005925E8"/>
    <w:rsid w:val="0084017F"/>
    <w:rsid w:val="00971944"/>
    <w:rsid w:val="00DB6A5F"/>
    <w:rsid w:val="00F942B3"/>
    <w:rsid w:val="042477DB"/>
    <w:rsid w:val="0DAD376B"/>
    <w:rsid w:val="4FB959B9"/>
    <w:rsid w:val="77E26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E4B42"/>
  <w15:docId w15:val="{BBB8486E-D958-4220-AB2B-886C60976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sqd5M4wAMM3SOXP8GJVZoX6Y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zINaC5randzeGRuNjhoaTIOaC5kNGZuY2pveXV3Z2Q4AHIhMTZQTUQ2bWYtVWhvekRUUk0zenZSUDhLWHpmMHRLRTBa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2059</Words>
  <Characters>11737</Characters>
  <Application>Microsoft Office Word</Application>
  <DocSecurity>0</DocSecurity>
  <Lines>97</Lines>
  <Paragraphs>27</Paragraphs>
  <ScaleCrop>false</ScaleCrop>
  <Company/>
  <LinksUpToDate>false</LinksUpToDate>
  <CharactersWithSpaces>13769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S Mythili</cp:lastModifiedBy>
  <cp:revision>2</cp:revision>
  <dcterms:created xsi:type="dcterms:W3CDTF">2026-08-18T05:20:00Z</dcterms:created>
  <dcterms:modified xsi:type="dcterms:W3CDTF">2026-08-18T05:20:00Z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B3800891230C478BB598D946C9A012FB_13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