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3FB5" w:rsidRPr="00933FB5" w:rsidRDefault="00933FB5" w:rsidP="00933FB5">
      <w:pPr>
        <w:shd w:val="clear" w:color="auto" w:fill="FFFFFF"/>
        <w:spacing w:after="0" w:line="240" w:lineRule="auto"/>
        <w:outlineLvl w:val="0"/>
        <w:rPr>
          <w:rFonts w:ascii="Segoe UI" w:eastAsia="Times New Roman" w:hAnsi="Segoe UI" w:cs="Segoe UI"/>
          <w:b/>
          <w:bCs/>
          <w:kern w:val="36"/>
          <w:sz w:val="48"/>
          <w:szCs w:val="48"/>
          <w:lang w:val="en-US" w:eastAsia="ru-RU"/>
        </w:rPr>
      </w:pPr>
      <w:r w:rsidRPr="00933FB5">
        <w:rPr>
          <w:rFonts w:ascii="Segoe UI" w:eastAsia="Times New Roman" w:hAnsi="Segoe UI" w:cs="Segoe UI"/>
          <w:b/>
          <w:bCs/>
          <w:kern w:val="36"/>
          <w:sz w:val="48"/>
          <w:szCs w:val="48"/>
          <w:lang w:val="en-US" w:eastAsia="ru-RU"/>
        </w:rPr>
        <w:t>LABORATORY WORK 1</w:t>
      </w:r>
    </w:p>
    <w:p w:rsidR="00933FB5" w:rsidRPr="00933FB5" w:rsidRDefault="00933FB5" w:rsidP="00933FB5">
      <w:pPr>
        <w:shd w:val="clear" w:color="auto" w:fill="FFFFFF"/>
        <w:spacing w:after="0" w:line="240" w:lineRule="auto"/>
        <w:outlineLvl w:val="1"/>
        <w:rPr>
          <w:rFonts w:ascii="Segoe UI" w:eastAsia="Times New Roman" w:hAnsi="Segoe UI" w:cs="Segoe UI"/>
          <w:b/>
          <w:bCs/>
          <w:sz w:val="36"/>
          <w:szCs w:val="36"/>
          <w:lang w:val="en-US" w:eastAsia="ru-RU"/>
        </w:rPr>
      </w:pPr>
      <w:r w:rsidRPr="00933FB5">
        <w:rPr>
          <w:rFonts w:ascii="Segoe UI" w:eastAsia="Times New Roman" w:hAnsi="Segoe UI" w:cs="Segoe UI"/>
          <w:b/>
          <w:bCs/>
          <w:sz w:val="36"/>
          <w:szCs w:val="36"/>
          <w:lang w:val="en-US" w:eastAsia="ru-RU"/>
        </w:rPr>
        <w:t>ER-Diagram of the International Airport Booking System</w:t>
      </w:r>
    </w:p>
    <w:p w:rsidR="00933FB5" w:rsidRPr="00933FB5" w:rsidRDefault="00933FB5" w:rsidP="00933FB5">
      <w:pPr>
        <w:shd w:val="clear" w:color="auto" w:fill="FFFFFF"/>
        <w:spacing w:after="0" w:line="240" w:lineRule="auto"/>
        <w:rPr>
          <w:rFonts w:ascii="Segoe UI" w:eastAsia="Times New Roman" w:hAnsi="Segoe UI" w:cs="Segoe UI"/>
          <w:sz w:val="24"/>
          <w:szCs w:val="24"/>
          <w:lang w:val="en-US" w:eastAsia="ru-RU"/>
        </w:rPr>
      </w:pPr>
      <w:r w:rsidRPr="00933FB5">
        <w:rPr>
          <w:rFonts w:ascii="Segoe UI" w:eastAsia="Times New Roman" w:hAnsi="Segoe UI" w:cs="Segoe UI"/>
          <w:b/>
          <w:bCs/>
          <w:sz w:val="24"/>
          <w:szCs w:val="24"/>
          <w:lang w:val="en-US" w:eastAsia="ru-RU"/>
        </w:rPr>
        <w:t>Course:</w:t>
      </w:r>
      <w:r w:rsidRPr="00933FB5">
        <w:rPr>
          <w:rFonts w:ascii="Segoe UI" w:eastAsia="Times New Roman" w:hAnsi="Segoe UI" w:cs="Segoe UI"/>
          <w:sz w:val="24"/>
          <w:szCs w:val="24"/>
          <w:lang w:val="en-US" w:eastAsia="ru-RU"/>
        </w:rPr>
        <w:t> Databases</w:t>
      </w:r>
      <w:r w:rsidRPr="00933FB5">
        <w:rPr>
          <w:rFonts w:ascii="Segoe UI" w:eastAsia="Times New Roman" w:hAnsi="Segoe UI" w:cs="Segoe UI"/>
          <w:sz w:val="24"/>
          <w:szCs w:val="24"/>
          <w:lang w:val="en-US" w:eastAsia="ru-RU"/>
        </w:rPr>
        <w:br/>
      </w:r>
      <w:r w:rsidRPr="00933FB5">
        <w:rPr>
          <w:rFonts w:ascii="Segoe UI" w:eastAsia="Times New Roman" w:hAnsi="Segoe UI" w:cs="Segoe UI"/>
          <w:b/>
          <w:bCs/>
          <w:sz w:val="24"/>
          <w:szCs w:val="24"/>
          <w:lang w:val="en-US" w:eastAsia="ru-RU"/>
        </w:rPr>
        <w:t>Laboratory Work:</w:t>
      </w:r>
      <w:r w:rsidRPr="00933FB5">
        <w:rPr>
          <w:rFonts w:ascii="Segoe UI" w:eastAsia="Times New Roman" w:hAnsi="Segoe UI" w:cs="Segoe UI"/>
          <w:sz w:val="24"/>
          <w:szCs w:val="24"/>
          <w:lang w:val="en-US" w:eastAsia="ru-RU"/>
        </w:rPr>
        <w:t> 1 – ERD Diagram</w:t>
      </w:r>
      <w:r w:rsidRPr="00933FB5">
        <w:rPr>
          <w:rFonts w:ascii="Segoe UI" w:eastAsia="Times New Roman" w:hAnsi="Segoe UI" w:cs="Segoe UI"/>
          <w:sz w:val="24"/>
          <w:szCs w:val="24"/>
          <w:lang w:val="en-US" w:eastAsia="ru-RU"/>
        </w:rPr>
        <w:br/>
      </w:r>
      <w:r w:rsidRPr="00933FB5">
        <w:rPr>
          <w:rFonts w:ascii="Segoe UI" w:eastAsia="Times New Roman" w:hAnsi="Segoe UI" w:cs="Segoe UI"/>
          <w:b/>
          <w:bCs/>
          <w:sz w:val="24"/>
          <w:szCs w:val="24"/>
          <w:lang w:val="en-US" w:eastAsia="ru-RU"/>
        </w:rPr>
        <w:t>System:</w:t>
      </w:r>
      <w:r w:rsidRPr="00933FB5">
        <w:rPr>
          <w:rFonts w:ascii="Segoe UI" w:eastAsia="Times New Roman" w:hAnsi="Segoe UI" w:cs="Segoe UI"/>
          <w:sz w:val="24"/>
          <w:szCs w:val="24"/>
          <w:lang w:val="en-US" w:eastAsia="ru-RU"/>
        </w:rPr>
        <w:t> International Airport Booking System</w:t>
      </w:r>
    </w:p>
    <w:p w:rsidR="00156DE4" w:rsidRDefault="00156DE4">
      <w:pPr>
        <w:rPr>
          <w:lang w:val="en-US"/>
        </w:rPr>
      </w:pPr>
    </w:p>
    <w:p w:rsidR="00933FB5" w:rsidRPr="00830F52" w:rsidRDefault="00830F52">
      <w:pPr>
        <w:rPr>
          <w:lang w:val="kk-KZ"/>
        </w:rPr>
      </w:pPr>
      <w:r>
        <w:rPr>
          <w:noProof/>
          <w:lang w:eastAsia="ru-RU"/>
        </w:rPr>
        <w:drawing>
          <wp:inline distT="0" distB="0" distL="0" distR="0">
            <wp:extent cx="5892800" cy="72453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rport Booking System .drawio (1).drawio.png"/>
                    <pic:cNvPicPr/>
                  </pic:nvPicPr>
                  <pic:blipFill>
                    <a:blip r:embed="rId6">
                      <a:extLst>
                        <a:ext uri="{28A0092B-C50C-407E-A947-70E740481C1C}">
                          <a14:useLocalDpi xmlns:a14="http://schemas.microsoft.com/office/drawing/2010/main" val="0"/>
                        </a:ext>
                      </a:extLst>
                    </a:blip>
                    <a:stretch>
                      <a:fillRect/>
                    </a:stretch>
                  </pic:blipFill>
                  <pic:spPr>
                    <a:xfrm>
                      <a:off x="0" y="0"/>
                      <a:ext cx="5948513" cy="7313851"/>
                    </a:xfrm>
                    <a:prstGeom prst="rect">
                      <a:avLst/>
                    </a:prstGeom>
                  </pic:spPr>
                </pic:pic>
              </a:graphicData>
            </a:graphic>
          </wp:inline>
        </w:drawing>
      </w:r>
      <w:bookmarkStart w:id="0" w:name="_GoBack"/>
      <w:bookmarkEnd w:id="0"/>
    </w:p>
    <w:p w:rsidR="00AB0D9C" w:rsidRPr="00AB0D9C" w:rsidRDefault="00AB0D9C" w:rsidP="00AB0D9C">
      <w:pPr>
        <w:pStyle w:val="3"/>
        <w:rPr>
          <w:lang w:val="en-US"/>
        </w:rPr>
      </w:pPr>
      <w:r w:rsidRPr="00AB0D9C">
        <w:rPr>
          <w:lang w:val="en-US"/>
        </w:rPr>
        <w:lastRenderedPageBreak/>
        <w:t>1. Purpose of the Database</w:t>
      </w:r>
    </w:p>
    <w:p w:rsidR="00AB0D9C" w:rsidRPr="00AB0D9C" w:rsidRDefault="00AB0D9C" w:rsidP="00AB0D9C">
      <w:pPr>
        <w:pStyle w:val="a3"/>
        <w:rPr>
          <w:lang w:val="en-US"/>
        </w:rPr>
      </w:pPr>
      <w:r w:rsidRPr="00AB0D9C">
        <w:rPr>
          <w:lang w:val="en-US"/>
        </w:rPr>
        <w:t>The International Airport database is designed to manage airports, airlines, flights, passenger bookings, boarding passes, baggage, baggage checks, security checks, and booking changes. Primary and foreign keys maintain data integrity and establish relationships between entities.</w:t>
      </w:r>
    </w:p>
    <w:p w:rsidR="00AB0D9C" w:rsidRPr="00AB0D9C" w:rsidRDefault="00AB0D9C" w:rsidP="00AB0D9C">
      <w:pPr>
        <w:pStyle w:val="3"/>
        <w:rPr>
          <w:lang w:val="en-US"/>
        </w:rPr>
      </w:pPr>
      <w:r w:rsidRPr="00AB0D9C">
        <w:rPr>
          <w:lang w:val="en-US"/>
        </w:rPr>
        <w:t>2. Entities</w:t>
      </w:r>
    </w:p>
    <w:p w:rsidR="00AB0D9C" w:rsidRPr="00AB0D9C" w:rsidRDefault="00AB0D9C" w:rsidP="00AB0D9C">
      <w:pPr>
        <w:pStyle w:val="a3"/>
        <w:rPr>
          <w:lang w:val="en-US"/>
        </w:rPr>
      </w:pPr>
      <w:r w:rsidRPr="00AB0D9C">
        <w:rPr>
          <w:lang w:val="en-US"/>
        </w:rPr>
        <w:t>The system contains the following entities:</w:t>
      </w:r>
    </w:p>
    <w:p w:rsidR="00AB0D9C" w:rsidRPr="00AB0D9C" w:rsidRDefault="00AB0D9C" w:rsidP="00AB0D9C">
      <w:pPr>
        <w:pStyle w:val="a3"/>
        <w:numPr>
          <w:ilvl w:val="0"/>
          <w:numId w:val="27"/>
        </w:numPr>
        <w:rPr>
          <w:lang w:val="en-US"/>
        </w:rPr>
      </w:pPr>
      <w:r w:rsidRPr="00AB0D9C">
        <w:rPr>
          <w:rStyle w:val="a4"/>
          <w:lang w:val="en-US"/>
        </w:rPr>
        <w:t>AIRPORT</w:t>
      </w:r>
      <w:r w:rsidRPr="00AB0D9C">
        <w:rPr>
          <w:lang w:val="en-US"/>
        </w:rPr>
        <w:t xml:space="preserve"> – stores airport names and location information.</w:t>
      </w:r>
    </w:p>
    <w:p w:rsidR="00AB0D9C" w:rsidRPr="00AB0D9C" w:rsidRDefault="00AB0D9C" w:rsidP="00AB0D9C">
      <w:pPr>
        <w:pStyle w:val="a3"/>
        <w:numPr>
          <w:ilvl w:val="0"/>
          <w:numId w:val="27"/>
        </w:numPr>
        <w:rPr>
          <w:lang w:val="en-US"/>
        </w:rPr>
      </w:pPr>
      <w:r w:rsidRPr="00AB0D9C">
        <w:rPr>
          <w:rStyle w:val="a4"/>
          <w:lang w:val="en-US"/>
        </w:rPr>
        <w:t>AIRLINE</w:t>
      </w:r>
      <w:r w:rsidRPr="00AB0D9C">
        <w:rPr>
          <w:lang w:val="en-US"/>
        </w:rPr>
        <w:t xml:space="preserve"> – stores airline codes, names, and countries.</w:t>
      </w:r>
    </w:p>
    <w:p w:rsidR="00AB0D9C" w:rsidRPr="00AB0D9C" w:rsidRDefault="00AB0D9C" w:rsidP="00AB0D9C">
      <w:pPr>
        <w:pStyle w:val="a3"/>
        <w:numPr>
          <w:ilvl w:val="0"/>
          <w:numId w:val="27"/>
        </w:numPr>
        <w:rPr>
          <w:lang w:val="en-US"/>
        </w:rPr>
      </w:pPr>
      <w:r w:rsidRPr="00AB0D9C">
        <w:rPr>
          <w:rStyle w:val="a4"/>
          <w:lang w:val="en-US"/>
        </w:rPr>
        <w:t>FLIGHT</w:t>
      </w:r>
      <w:r w:rsidRPr="00AB0D9C">
        <w:rPr>
          <w:lang w:val="en-US"/>
        </w:rPr>
        <w:t xml:space="preserve"> – stores scheduled and actual flight information.</w:t>
      </w:r>
    </w:p>
    <w:p w:rsidR="00AB0D9C" w:rsidRPr="00AB0D9C" w:rsidRDefault="00AB0D9C" w:rsidP="00AB0D9C">
      <w:pPr>
        <w:pStyle w:val="a3"/>
        <w:numPr>
          <w:ilvl w:val="0"/>
          <w:numId w:val="27"/>
        </w:numPr>
        <w:rPr>
          <w:lang w:val="en-US"/>
        </w:rPr>
      </w:pPr>
      <w:r w:rsidRPr="00AB0D9C">
        <w:rPr>
          <w:rStyle w:val="a4"/>
          <w:lang w:val="en-US"/>
        </w:rPr>
        <w:t>PASSENGER</w:t>
      </w:r>
      <w:r w:rsidRPr="00AB0D9C">
        <w:rPr>
          <w:lang w:val="en-US"/>
        </w:rPr>
        <w:t xml:space="preserve"> – stores personal and passport information.</w:t>
      </w:r>
    </w:p>
    <w:p w:rsidR="00AB0D9C" w:rsidRPr="00AB0D9C" w:rsidRDefault="00AB0D9C" w:rsidP="00AB0D9C">
      <w:pPr>
        <w:pStyle w:val="a3"/>
        <w:numPr>
          <w:ilvl w:val="0"/>
          <w:numId w:val="27"/>
        </w:numPr>
        <w:rPr>
          <w:lang w:val="en-US"/>
        </w:rPr>
      </w:pPr>
      <w:r w:rsidRPr="00AB0D9C">
        <w:rPr>
          <w:rStyle w:val="a4"/>
          <w:lang w:val="en-US"/>
        </w:rPr>
        <w:t>BOOKING</w:t>
      </w:r>
      <w:r w:rsidRPr="00AB0D9C">
        <w:rPr>
          <w:lang w:val="en-US"/>
        </w:rPr>
        <w:t xml:space="preserve"> – stores passenger flight bookings, status, platform, and ticket price.</w:t>
      </w:r>
    </w:p>
    <w:p w:rsidR="00AB0D9C" w:rsidRPr="00AB0D9C" w:rsidRDefault="00AB0D9C" w:rsidP="00AB0D9C">
      <w:pPr>
        <w:pStyle w:val="a3"/>
        <w:numPr>
          <w:ilvl w:val="0"/>
          <w:numId w:val="27"/>
        </w:numPr>
        <w:rPr>
          <w:lang w:val="en-US"/>
        </w:rPr>
      </w:pPr>
      <w:r w:rsidRPr="00AB0D9C">
        <w:rPr>
          <w:rStyle w:val="a4"/>
          <w:lang w:val="en-US"/>
        </w:rPr>
        <w:t>BOOKING_CHANGE</w:t>
      </w:r>
      <w:r w:rsidRPr="00AB0D9C">
        <w:rPr>
          <w:lang w:val="en-US"/>
        </w:rPr>
        <w:t xml:space="preserve"> – stores changes made to bookings.</w:t>
      </w:r>
    </w:p>
    <w:p w:rsidR="00AB0D9C" w:rsidRPr="00AB0D9C" w:rsidRDefault="00AB0D9C" w:rsidP="00AB0D9C">
      <w:pPr>
        <w:pStyle w:val="a3"/>
        <w:numPr>
          <w:ilvl w:val="0"/>
          <w:numId w:val="27"/>
        </w:numPr>
        <w:rPr>
          <w:lang w:val="en-US"/>
        </w:rPr>
      </w:pPr>
      <w:r w:rsidRPr="00AB0D9C">
        <w:rPr>
          <w:rStyle w:val="a4"/>
          <w:lang w:val="en-US"/>
        </w:rPr>
        <w:t>BOARDING_PASS</w:t>
      </w:r>
      <w:r w:rsidRPr="00AB0D9C">
        <w:rPr>
          <w:lang w:val="en-US"/>
        </w:rPr>
        <w:t xml:space="preserve"> – stores boarding pass information, seat, and boarding time.</w:t>
      </w:r>
    </w:p>
    <w:p w:rsidR="00AB0D9C" w:rsidRPr="00AB0D9C" w:rsidRDefault="00AB0D9C" w:rsidP="00AB0D9C">
      <w:pPr>
        <w:pStyle w:val="a3"/>
        <w:numPr>
          <w:ilvl w:val="0"/>
          <w:numId w:val="27"/>
        </w:numPr>
        <w:rPr>
          <w:lang w:val="en-US"/>
        </w:rPr>
      </w:pPr>
      <w:r w:rsidRPr="00AB0D9C">
        <w:rPr>
          <w:rStyle w:val="a4"/>
          <w:lang w:val="en-US"/>
        </w:rPr>
        <w:t>BAGGAGE</w:t>
      </w:r>
      <w:r w:rsidRPr="00AB0D9C">
        <w:rPr>
          <w:lang w:val="en-US"/>
        </w:rPr>
        <w:t xml:space="preserve"> – stores baggage information and weight.</w:t>
      </w:r>
    </w:p>
    <w:p w:rsidR="00AB0D9C" w:rsidRPr="00AB0D9C" w:rsidRDefault="00AB0D9C" w:rsidP="00AB0D9C">
      <w:pPr>
        <w:pStyle w:val="a3"/>
        <w:numPr>
          <w:ilvl w:val="0"/>
          <w:numId w:val="27"/>
        </w:numPr>
        <w:rPr>
          <w:lang w:val="en-US"/>
        </w:rPr>
      </w:pPr>
      <w:r w:rsidRPr="00AB0D9C">
        <w:rPr>
          <w:rStyle w:val="a4"/>
          <w:lang w:val="en-US"/>
        </w:rPr>
        <w:t>BAGGAGE_CHECK</w:t>
      </w:r>
      <w:r w:rsidRPr="00AB0D9C">
        <w:rPr>
          <w:lang w:val="en-US"/>
        </w:rPr>
        <w:t xml:space="preserve"> – stores baggage checking results.</w:t>
      </w:r>
    </w:p>
    <w:p w:rsidR="00AB0D9C" w:rsidRPr="00AB0D9C" w:rsidRDefault="00AB0D9C" w:rsidP="00AB0D9C">
      <w:pPr>
        <w:pStyle w:val="a3"/>
        <w:numPr>
          <w:ilvl w:val="0"/>
          <w:numId w:val="27"/>
        </w:numPr>
        <w:rPr>
          <w:lang w:val="en-US"/>
        </w:rPr>
      </w:pPr>
      <w:r w:rsidRPr="00AB0D9C">
        <w:rPr>
          <w:rStyle w:val="a4"/>
          <w:lang w:val="en-US"/>
        </w:rPr>
        <w:t>SECURITY_CHECK</w:t>
      </w:r>
      <w:r w:rsidRPr="00AB0D9C">
        <w:rPr>
          <w:lang w:val="en-US"/>
        </w:rPr>
        <w:t xml:space="preserve"> – stores passenger security check results.</w:t>
      </w:r>
    </w:p>
    <w:p w:rsidR="00AB0D9C" w:rsidRPr="00AB0D9C" w:rsidRDefault="00AB0D9C" w:rsidP="00AB0D9C">
      <w:pPr>
        <w:pStyle w:val="3"/>
        <w:rPr>
          <w:lang w:val="en-US"/>
        </w:rPr>
      </w:pPr>
      <w:r w:rsidRPr="00AB0D9C">
        <w:rPr>
          <w:lang w:val="en-US"/>
        </w:rPr>
        <w:t>3. Relationships and Cardinality</w:t>
      </w:r>
    </w:p>
    <w:p w:rsidR="00AB0D9C" w:rsidRPr="00AB0D9C" w:rsidRDefault="00AB0D9C" w:rsidP="00AB0D9C">
      <w:pPr>
        <w:pStyle w:val="a3"/>
        <w:rPr>
          <w:lang w:val="en-US"/>
        </w:rPr>
      </w:pPr>
      <w:r w:rsidRPr="00AB0D9C">
        <w:rPr>
          <w:lang w:val="en-US"/>
        </w:rPr>
        <w:t>The entities in the database are connected through the following relationships:</w:t>
      </w:r>
    </w:p>
    <w:p w:rsidR="00AB0D9C" w:rsidRPr="00AB0D9C" w:rsidRDefault="00AB0D9C" w:rsidP="00AB0D9C">
      <w:pPr>
        <w:pStyle w:val="a3"/>
        <w:numPr>
          <w:ilvl w:val="0"/>
          <w:numId w:val="28"/>
        </w:numPr>
        <w:rPr>
          <w:lang w:val="en-US"/>
        </w:rPr>
      </w:pPr>
      <w:r w:rsidRPr="00AB0D9C">
        <w:rPr>
          <w:rStyle w:val="a4"/>
          <w:lang w:val="en-US"/>
        </w:rPr>
        <w:t>AIRPORT (1) — (N) FLIGHT</w:t>
      </w:r>
      <w:r w:rsidRPr="00AB0D9C">
        <w:rPr>
          <w:lang w:val="en-US"/>
        </w:rPr>
        <w:t xml:space="preserve"> – one airport can be the departure or arrival airport for many flights.</w:t>
      </w:r>
    </w:p>
    <w:p w:rsidR="00AB0D9C" w:rsidRPr="00AB0D9C" w:rsidRDefault="00AB0D9C" w:rsidP="00AB0D9C">
      <w:pPr>
        <w:pStyle w:val="a3"/>
        <w:numPr>
          <w:ilvl w:val="0"/>
          <w:numId w:val="28"/>
        </w:numPr>
        <w:rPr>
          <w:lang w:val="en-US"/>
        </w:rPr>
      </w:pPr>
      <w:r w:rsidRPr="00AB0D9C">
        <w:rPr>
          <w:rStyle w:val="a4"/>
          <w:lang w:val="en-US"/>
        </w:rPr>
        <w:t>AIRLINE (1) — (N) FLIGHT</w:t>
      </w:r>
      <w:r w:rsidRPr="00AB0D9C">
        <w:rPr>
          <w:lang w:val="en-US"/>
        </w:rPr>
        <w:t xml:space="preserve"> – one airline can operate many flights.</w:t>
      </w:r>
    </w:p>
    <w:p w:rsidR="00AB0D9C" w:rsidRPr="00AB0D9C" w:rsidRDefault="00AB0D9C" w:rsidP="00AB0D9C">
      <w:pPr>
        <w:pStyle w:val="a3"/>
        <w:numPr>
          <w:ilvl w:val="0"/>
          <w:numId w:val="28"/>
        </w:numPr>
        <w:rPr>
          <w:lang w:val="en-US"/>
        </w:rPr>
      </w:pPr>
      <w:r w:rsidRPr="00AB0D9C">
        <w:rPr>
          <w:rStyle w:val="a4"/>
          <w:lang w:val="en-US"/>
        </w:rPr>
        <w:t>FLIGHT (1) — (N) BOOKING</w:t>
      </w:r>
      <w:r w:rsidRPr="00AB0D9C">
        <w:rPr>
          <w:lang w:val="en-US"/>
        </w:rPr>
        <w:t xml:space="preserve"> – one flight can have many bookings.</w:t>
      </w:r>
    </w:p>
    <w:p w:rsidR="00AB0D9C" w:rsidRPr="00AB0D9C" w:rsidRDefault="00AB0D9C" w:rsidP="00AB0D9C">
      <w:pPr>
        <w:pStyle w:val="a3"/>
        <w:numPr>
          <w:ilvl w:val="0"/>
          <w:numId w:val="28"/>
        </w:numPr>
        <w:rPr>
          <w:lang w:val="en-US"/>
        </w:rPr>
      </w:pPr>
      <w:r w:rsidRPr="00AB0D9C">
        <w:rPr>
          <w:rStyle w:val="a4"/>
          <w:lang w:val="en-US"/>
        </w:rPr>
        <w:t>PASSENGER (1) — (N) BOOKING</w:t>
      </w:r>
      <w:r w:rsidRPr="00AB0D9C">
        <w:rPr>
          <w:lang w:val="en-US"/>
        </w:rPr>
        <w:t xml:space="preserve"> – one passenger can have many bookings.</w:t>
      </w:r>
    </w:p>
    <w:p w:rsidR="00AB0D9C" w:rsidRPr="00AB0D9C" w:rsidRDefault="00AB0D9C" w:rsidP="00AB0D9C">
      <w:pPr>
        <w:pStyle w:val="a3"/>
        <w:numPr>
          <w:ilvl w:val="0"/>
          <w:numId w:val="28"/>
        </w:numPr>
        <w:rPr>
          <w:lang w:val="en-US"/>
        </w:rPr>
      </w:pPr>
      <w:r w:rsidRPr="00AB0D9C">
        <w:rPr>
          <w:rStyle w:val="a4"/>
          <w:lang w:val="en-US"/>
        </w:rPr>
        <w:t>BOOKING (1) — (N) BOOKING_CHANGE</w:t>
      </w:r>
      <w:r w:rsidRPr="00AB0D9C">
        <w:rPr>
          <w:lang w:val="en-US"/>
        </w:rPr>
        <w:t xml:space="preserve"> – one booking can have zero or many changes.</w:t>
      </w:r>
    </w:p>
    <w:p w:rsidR="00AB0D9C" w:rsidRPr="00AB0D9C" w:rsidRDefault="00AB0D9C" w:rsidP="00AB0D9C">
      <w:pPr>
        <w:pStyle w:val="a3"/>
        <w:numPr>
          <w:ilvl w:val="0"/>
          <w:numId w:val="28"/>
        </w:numPr>
        <w:rPr>
          <w:lang w:val="en-US"/>
        </w:rPr>
      </w:pPr>
      <w:r w:rsidRPr="00AB0D9C">
        <w:rPr>
          <w:rStyle w:val="a4"/>
          <w:lang w:val="en-US"/>
        </w:rPr>
        <w:t>BOOKING (1) — (0..1) BOARDING_PASS</w:t>
      </w:r>
      <w:r w:rsidRPr="00AB0D9C">
        <w:rPr>
          <w:lang w:val="en-US"/>
        </w:rPr>
        <w:t xml:space="preserve"> – one booking can have zero or one boarding pass.</w:t>
      </w:r>
    </w:p>
    <w:p w:rsidR="00AB0D9C" w:rsidRPr="00AB0D9C" w:rsidRDefault="00AB0D9C" w:rsidP="00AB0D9C">
      <w:pPr>
        <w:pStyle w:val="a3"/>
        <w:numPr>
          <w:ilvl w:val="0"/>
          <w:numId w:val="28"/>
        </w:numPr>
        <w:rPr>
          <w:lang w:val="en-US"/>
        </w:rPr>
      </w:pPr>
      <w:r w:rsidRPr="00AB0D9C">
        <w:rPr>
          <w:rStyle w:val="a4"/>
          <w:lang w:val="en-US"/>
        </w:rPr>
        <w:t>BOOKING (1) — (N) BAGGAGE</w:t>
      </w:r>
      <w:r w:rsidRPr="00AB0D9C">
        <w:rPr>
          <w:lang w:val="en-US"/>
        </w:rPr>
        <w:t xml:space="preserve"> – one booking can have multiple baggage records.</w:t>
      </w:r>
    </w:p>
    <w:p w:rsidR="00AB0D9C" w:rsidRPr="00AB0D9C" w:rsidRDefault="00AB0D9C" w:rsidP="00AB0D9C">
      <w:pPr>
        <w:pStyle w:val="a3"/>
        <w:numPr>
          <w:ilvl w:val="0"/>
          <w:numId w:val="28"/>
        </w:numPr>
        <w:rPr>
          <w:lang w:val="en-US"/>
        </w:rPr>
      </w:pPr>
      <w:r w:rsidRPr="00AB0D9C">
        <w:rPr>
          <w:rStyle w:val="a4"/>
          <w:lang w:val="en-US"/>
        </w:rPr>
        <w:t>BOOKING (1) — (N) BAGGAGE_CHECK</w:t>
      </w:r>
      <w:r w:rsidRPr="00AB0D9C">
        <w:rPr>
          <w:lang w:val="en-US"/>
        </w:rPr>
        <w:t xml:space="preserve"> – one booking can have multiple baggage-check records.</w:t>
      </w:r>
    </w:p>
    <w:p w:rsidR="00AB0D9C" w:rsidRPr="00AB0D9C" w:rsidRDefault="00AB0D9C" w:rsidP="00AB0D9C">
      <w:pPr>
        <w:pStyle w:val="a3"/>
        <w:numPr>
          <w:ilvl w:val="0"/>
          <w:numId w:val="28"/>
        </w:numPr>
        <w:rPr>
          <w:lang w:val="en-US"/>
        </w:rPr>
      </w:pPr>
      <w:r w:rsidRPr="00AB0D9C">
        <w:rPr>
          <w:rStyle w:val="a4"/>
          <w:lang w:val="en-US"/>
        </w:rPr>
        <w:t>PASSENGER (1) — (N) BAGGAGE_CHECK</w:t>
      </w:r>
      <w:r w:rsidRPr="00AB0D9C">
        <w:rPr>
          <w:lang w:val="en-US"/>
        </w:rPr>
        <w:t xml:space="preserve"> – one passenger can have multiple baggage-check records.</w:t>
      </w:r>
    </w:p>
    <w:p w:rsidR="00AB0D9C" w:rsidRPr="00AB0D9C" w:rsidRDefault="00AB0D9C" w:rsidP="00AB0D9C">
      <w:pPr>
        <w:pStyle w:val="a3"/>
        <w:numPr>
          <w:ilvl w:val="0"/>
          <w:numId w:val="28"/>
        </w:numPr>
        <w:rPr>
          <w:lang w:val="en-US"/>
        </w:rPr>
      </w:pPr>
      <w:r w:rsidRPr="00AB0D9C">
        <w:rPr>
          <w:rStyle w:val="a4"/>
          <w:lang w:val="en-US"/>
        </w:rPr>
        <w:t>PASSENGER (1) — (N) SECURITY_CHECK</w:t>
      </w:r>
      <w:r w:rsidRPr="00AB0D9C">
        <w:rPr>
          <w:lang w:val="en-US"/>
        </w:rPr>
        <w:t xml:space="preserve"> – one passenger can have multiple security-check records.</w:t>
      </w:r>
    </w:p>
    <w:p w:rsidR="00AB0D9C" w:rsidRPr="00AB0D9C" w:rsidRDefault="00AB0D9C" w:rsidP="00AB0D9C">
      <w:pPr>
        <w:pStyle w:val="3"/>
        <w:rPr>
          <w:lang w:val="en-US"/>
        </w:rPr>
      </w:pPr>
      <w:r w:rsidRPr="00AB0D9C">
        <w:rPr>
          <w:lang w:val="en-US"/>
        </w:rPr>
        <w:t>4. Keys and Constraints</w:t>
      </w:r>
    </w:p>
    <w:p w:rsidR="00AB0D9C" w:rsidRPr="00AB0D9C" w:rsidRDefault="00AB0D9C" w:rsidP="00AB0D9C">
      <w:pPr>
        <w:pStyle w:val="a3"/>
        <w:rPr>
          <w:lang w:val="en-US"/>
        </w:rPr>
      </w:pPr>
      <w:r w:rsidRPr="00AB0D9C">
        <w:rPr>
          <w:lang w:val="en-US"/>
        </w:rPr>
        <w:t xml:space="preserve">Each entity has a </w:t>
      </w:r>
      <w:r w:rsidRPr="00AB0D9C">
        <w:rPr>
          <w:rStyle w:val="a4"/>
          <w:lang w:val="en-US"/>
        </w:rPr>
        <w:t>Primary Key (PK)</w:t>
      </w:r>
      <w:r w:rsidRPr="00AB0D9C">
        <w:rPr>
          <w:lang w:val="en-US"/>
        </w:rPr>
        <w:t>. Foreign Keys (FK) are used to connect related entities and maintain referential integrity.</w:t>
      </w:r>
    </w:p>
    <w:p w:rsidR="00AB0D9C" w:rsidRPr="00AB0D9C" w:rsidRDefault="00AB0D9C" w:rsidP="00AB0D9C">
      <w:pPr>
        <w:pStyle w:val="a3"/>
        <w:rPr>
          <w:lang w:val="en-US"/>
        </w:rPr>
      </w:pPr>
      <w:r w:rsidRPr="00AB0D9C">
        <w:rPr>
          <w:lang w:val="en-US"/>
        </w:rPr>
        <w:t>The main foreign keys are:</w:t>
      </w:r>
    </w:p>
    <w:p w:rsidR="00AB0D9C" w:rsidRPr="00AB0D9C" w:rsidRDefault="00AB0D9C" w:rsidP="00AB0D9C">
      <w:pPr>
        <w:pStyle w:val="a3"/>
        <w:numPr>
          <w:ilvl w:val="0"/>
          <w:numId w:val="29"/>
        </w:numPr>
        <w:rPr>
          <w:lang w:val="en-US"/>
        </w:rPr>
      </w:pPr>
      <w:r w:rsidRPr="00AB0D9C">
        <w:rPr>
          <w:rStyle w:val="a4"/>
          <w:lang w:val="en-US"/>
        </w:rPr>
        <w:t>FLIGHT</w:t>
      </w:r>
      <w:r w:rsidRPr="00AB0D9C">
        <w:rPr>
          <w:lang w:val="en-US"/>
        </w:rPr>
        <w:t xml:space="preserve"> → </w:t>
      </w:r>
      <w:r w:rsidRPr="00AB0D9C">
        <w:rPr>
          <w:rStyle w:val="HTML"/>
          <w:lang w:val="en-US"/>
        </w:rPr>
        <w:t>airline_id</w:t>
      </w:r>
      <w:r w:rsidRPr="00AB0D9C">
        <w:rPr>
          <w:lang w:val="en-US"/>
        </w:rPr>
        <w:t xml:space="preserve">, </w:t>
      </w:r>
      <w:r w:rsidRPr="00AB0D9C">
        <w:rPr>
          <w:rStyle w:val="HTML"/>
          <w:lang w:val="en-US"/>
        </w:rPr>
        <w:t>departure_airport_id</w:t>
      </w:r>
      <w:r w:rsidRPr="00AB0D9C">
        <w:rPr>
          <w:lang w:val="en-US"/>
        </w:rPr>
        <w:t xml:space="preserve">, </w:t>
      </w:r>
      <w:r w:rsidRPr="00AB0D9C">
        <w:rPr>
          <w:rStyle w:val="HTML"/>
          <w:lang w:val="en-US"/>
        </w:rPr>
        <w:t>arrival_airport_id</w:t>
      </w:r>
    </w:p>
    <w:p w:rsidR="00AB0D9C" w:rsidRDefault="00AB0D9C" w:rsidP="00AB0D9C">
      <w:pPr>
        <w:pStyle w:val="a3"/>
        <w:numPr>
          <w:ilvl w:val="0"/>
          <w:numId w:val="29"/>
        </w:numPr>
      </w:pPr>
      <w:r>
        <w:rPr>
          <w:rStyle w:val="a4"/>
        </w:rPr>
        <w:t>BOOKING</w:t>
      </w:r>
      <w:r>
        <w:t xml:space="preserve"> → </w:t>
      </w:r>
      <w:r>
        <w:rPr>
          <w:rStyle w:val="HTML"/>
        </w:rPr>
        <w:t>flight_id</w:t>
      </w:r>
      <w:r>
        <w:t xml:space="preserve">, </w:t>
      </w:r>
      <w:r>
        <w:rPr>
          <w:rStyle w:val="HTML"/>
        </w:rPr>
        <w:t>passenger_id</w:t>
      </w:r>
    </w:p>
    <w:p w:rsidR="00AB0D9C" w:rsidRDefault="00AB0D9C" w:rsidP="00AB0D9C">
      <w:pPr>
        <w:pStyle w:val="a3"/>
        <w:numPr>
          <w:ilvl w:val="0"/>
          <w:numId w:val="29"/>
        </w:numPr>
      </w:pPr>
      <w:r>
        <w:rPr>
          <w:rStyle w:val="a4"/>
        </w:rPr>
        <w:lastRenderedPageBreak/>
        <w:t>BOOKING_CHANGE</w:t>
      </w:r>
      <w:r>
        <w:t xml:space="preserve"> → </w:t>
      </w:r>
      <w:r>
        <w:rPr>
          <w:rStyle w:val="HTML"/>
        </w:rPr>
        <w:t>booking_id</w:t>
      </w:r>
    </w:p>
    <w:p w:rsidR="00AB0D9C" w:rsidRDefault="00AB0D9C" w:rsidP="00AB0D9C">
      <w:pPr>
        <w:pStyle w:val="a3"/>
        <w:numPr>
          <w:ilvl w:val="0"/>
          <w:numId w:val="29"/>
        </w:numPr>
      </w:pPr>
      <w:r>
        <w:rPr>
          <w:rStyle w:val="a4"/>
        </w:rPr>
        <w:t>BOARDING_PASS</w:t>
      </w:r>
      <w:r>
        <w:t xml:space="preserve"> → </w:t>
      </w:r>
      <w:r>
        <w:rPr>
          <w:rStyle w:val="HTML"/>
        </w:rPr>
        <w:t>booking_id</w:t>
      </w:r>
    </w:p>
    <w:p w:rsidR="00AB0D9C" w:rsidRDefault="00AB0D9C" w:rsidP="00AB0D9C">
      <w:pPr>
        <w:pStyle w:val="a3"/>
        <w:numPr>
          <w:ilvl w:val="0"/>
          <w:numId w:val="29"/>
        </w:numPr>
      </w:pPr>
      <w:r>
        <w:rPr>
          <w:rStyle w:val="a4"/>
        </w:rPr>
        <w:t>BAGGAGE</w:t>
      </w:r>
      <w:r>
        <w:t xml:space="preserve"> → </w:t>
      </w:r>
      <w:r>
        <w:rPr>
          <w:rStyle w:val="HTML"/>
        </w:rPr>
        <w:t>booking_id</w:t>
      </w:r>
    </w:p>
    <w:p w:rsidR="00AB0D9C" w:rsidRPr="00AB0D9C" w:rsidRDefault="00AB0D9C" w:rsidP="00AB0D9C">
      <w:pPr>
        <w:pStyle w:val="a3"/>
        <w:numPr>
          <w:ilvl w:val="0"/>
          <w:numId w:val="29"/>
        </w:numPr>
        <w:rPr>
          <w:lang w:val="en-US"/>
        </w:rPr>
      </w:pPr>
      <w:r w:rsidRPr="00AB0D9C">
        <w:rPr>
          <w:rStyle w:val="a4"/>
          <w:lang w:val="en-US"/>
        </w:rPr>
        <w:t>BAGGAGE_CHECK</w:t>
      </w:r>
      <w:r w:rsidRPr="00AB0D9C">
        <w:rPr>
          <w:lang w:val="en-US"/>
        </w:rPr>
        <w:t xml:space="preserve"> → </w:t>
      </w:r>
      <w:r w:rsidRPr="00AB0D9C">
        <w:rPr>
          <w:rStyle w:val="HTML"/>
          <w:lang w:val="en-US"/>
        </w:rPr>
        <w:t>booking_id</w:t>
      </w:r>
      <w:r w:rsidRPr="00AB0D9C">
        <w:rPr>
          <w:lang w:val="en-US"/>
        </w:rPr>
        <w:t xml:space="preserve">, </w:t>
      </w:r>
      <w:r w:rsidRPr="00AB0D9C">
        <w:rPr>
          <w:rStyle w:val="HTML"/>
          <w:lang w:val="en-US"/>
        </w:rPr>
        <w:t>passenger_id</w:t>
      </w:r>
    </w:p>
    <w:p w:rsidR="00AB0D9C" w:rsidRDefault="00AB0D9C" w:rsidP="00AB0D9C">
      <w:pPr>
        <w:pStyle w:val="a3"/>
        <w:numPr>
          <w:ilvl w:val="0"/>
          <w:numId w:val="29"/>
        </w:numPr>
      </w:pPr>
      <w:r>
        <w:rPr>
          <w:rStyle w:val="a4"/>
        </w:rPr>
        <w:t>SECURITY_CHECK</w:t>
      </w:r>
      <w:r>
        <w:t xml:space="preserve"> → </w:t>
      </w:r>
      <w:r>
        <w:rPr>
          <w:rStyle w:val="HTML"/>
        </w:rPr>
        <w:t>passenger_id</w:t>
      </w:r>
    </w:p>
    <w:p w:rsidR="00AB0D9C" w:rsidRPr="00AB0D9C" w:rsidRDefault="00AB0D9C" w:rsidP="00AB0D9C">
      <w:pPr>
        <w:pStyle w:val="a3"/>
        <w:rPr>
          <w:lang w:val="en-US"/>
        </w:rPr>
      </w:pPr>
      <w:r w:rsidRPr="00AB0D9C">
        <w:rPr>
          <w:lang w:val="en-US"/>
        </w:rPr>
        <w:t xml:space="preserve">The attributes </w:t>
      </w:r>
      <w:r w:rsidRPr="00AB0D9C">
        <w:rPr>
          <w:rStyle w:val="HTML"/>
          <w:b/>
          <w:bCs/>
          <w:lang w:val="en-US"/>
        </w:rPr>
        <w:t>airline_code</w:t>
      </w:r>
      <w:r w:rsidRPr="00AB0D9C">
        <w:rPr>
          <w:lang w:val="en-US"/>
        </w:rPr>
        <w:t xml:space="preserve"> and </w:t>
      </w:r>
      <w:r w:rsidRPr="00AB0D9C">
        <w:rPr>
          <w:rStyle w:val="HTML"/>
          <w:b/>
          <w:bCs/>
          <w:lang w:val="en-US"/>
        </w:rPr>
        <w:t>passport_number</w:t>
      </w:r>
      <w:r w:rsidRPr="00AB0D9C">
        <w:rPr>
          <w:lang w:val="en-US"/>
        </w:rPr>
        <w:t xml:space="preserve"> are defined as </w:t>
      </w:r>
      <w:r w:rsidRPr="00AB0D9C">
        <w:rPr>
          <w:rStyle w:val="a4"/>
          <w:lang w:val="en-US"/>
        </w:rPr>
        <w:t>UNIQUE</w:t>
      </w:r>
      <w:r w:rsidRPr="00AB0D9C">
        <w:rPr>
          <w:lang w:val="en-US"/>
        </w:rPr>
        <w:t>, which means that duplicate values are not allowed.</w:t>
      </w:r>
    </w:p>
    <w:p w:rsidR="00AB0D9C" w:rsidRPr="00AB0D9C" w:rsidRDefault="00AB0D9C" w:rsidP="00AB0D9C">
      <w:pPr>
        <w:pStyle w:val="a3"/>
        <w:rPr>
          <w:lang w:val="en-US"/>
        </w:rPr>
      </w:pPr>
      <w:r w:rsidRPr="00AB0D9C">
        <w:rPr>
          <w:lang w:val="en-US"/>
        </w:rPr>
        <w:t xml:space="preserve">Required attributes are marked as </w:t>
      </w:r>
      <w:r w:rsidRPr="00AB0D9C">
        <w:rPr>
          <w:rStyle w:val="a4"/>
          <w:lang w:val="en-US"/>
        </w:rPr>
        <w:t>NOT NULL</w:t>
      </w:r>
      <w:r w:rsidRPr="00AB0D9C">
        <w:rPr>
          <w:lang w:val="en-US"/>
        </w:rPr>
        <w:t xml:space="preserve"> in the ER diagram.</w:t>
      </w:r>
    </w:p>
    <w:p w:rsidR="00AB0D9C" w:rsidRPr="00AB0D9C" w:rsidRDefault="00AB0D9C" w:rsidP="00AB0D9C">
      <w:pPr>
        <w:pStyle w:val="3"/>
        <w:rPr>
          <w:lang w:val="en-US"/>
        </w:rPr>
      </w:pPr>
      <w:r w:rsidRPr="00AB0D9C">
        <w:rPr>
          <w:lang w:val="en-US"/>
        </w:rPr>
        <w:t>5. ER Diagram</w:t>
      </w:r>
    </w:p>
    <w:p w:rsidR="00AB0D9C" w:rsidRPr="00AB0D9C" w:rsidRDefault="00AB0D9C" w:rsidP="00AB0D9C">
      <w:pPr>
        <w:pStyle w:val="a3"/>
        <w:rPr>
          <w:lang w:val="en-US"/>
        </w:rPr>
      </w:pPr>
      <w:r w:rsidRPr="00AB0D9C">
        <w:rPr>
          <w:lang w:val="en-US"/>
        </w:rPr>
        <w:t>The ER diagram represents the structure of the International Airport database. It contains all identified entities, their attributes, primary keys, foreign keys, and relationships with cardinality constraints.</w:t>
      </w:r>
    </w:p>
    <w:p w:rsidR="00AB0D9C" w:rsidRDefault="00AB0D9C" w:rsidP="00AB0D9C">
      <w:pPr>
        <w:pStyle w:val="3"/>
      </w:pPr>
      <w:r>
        <w:t>6. Legend</w:t>
      </w:r>
    </w:p>
    <w:p w:rsidR="00AB0D9C" w:rsidRDefault="00AB0D9C" w:rsidP="00AB0D9C">
      <w:pPr>
        <w:pStyle w:val="a3"/>
        <w:numPr>
          <w:ilvl w:val="0"/>
          <w:numId w:val="30"/>
        </w:numPr>
      </w:pPr>
      <w:r>
        <w:rPr>
          <w:rStyle w:val="a4"/>
        </w:rPr>
        <w:t>PK</w:t>
      </w:r>
      <w:r>
        <w:t xml:space="preserve"> – Primary Key</w:t>
      </w:r>
    </w:p>
    <w:p w:rsidR="00AB0D9C" w:rsidRDefault="00AB0D9C" w:rsidP="00AB0D9C">
      <w:pPr>
        <w:pStyle w:val="a3"/>
        <w:numPr>
          <w:ilvl w:val="0"/>
          <w:numId w:val="30"/>
        </w:numPr>
      </w:pPr>
      <w:r>
        <w:rPr>
          <w:rStyle w:val="a4"/>
        </w:rPr>
        <w:t>FK</w:t>
      </w:r>
      <w:r>
        <w:t xml:space="preserve"> – Foreign Key</w:t>
      </w:r>
    </w:p>
    <w:p w:rsidR="00AB0D9C" w:rsidRDefault="00AB0D9C" w:rsidP="00AB0D9C">
      <w:pPr>
        <w:pStyle w:val="a3"/>
        <w:numPr>
          <w:ilvl w:val="0"/>
          <w:numId w:val="30"/>
        </w:numPr>
      </w:pPr>
      <w:r>
        <w:rPr>
          <w:rStyle w:val="a4"/>
        </w:rPr>
        <w:t>UK</w:t>
      </w:r>
      <w:r>
        <w:t xml:space="preserve"> – Unique Key</w:t>
      </w:r>
    </w:p>
    <w:p w:rsidR="00AB0D9C" w:rsidRDefault="00AB0D9C" w:rsidP="00AB0D9C">
      <w:pPr>
        <w:pStyle w:val="a3"/>
        <w:numPr>
          <w:ilvl w:val="0"/>
          <w:numId w:val="30"/>
        </w:numPr>
      </w:pPr>
      <w:r>
        <w:rPr>
          <w:rStyle w:val="a4"/>
        </w:rPr>
        <w:t>NOT NULL</w:t>
      </w:r>
      <w:r>
        <w:t xml:space="preserve"> – Required attribute</w:t>
      </w:r>
    </w:p>
    <w:p w:rsidR="00AB0D9C" w:rsidRDefault="00AB0D9C" w:rsidP="00AB0D9C">
      <w:pPr>
        <w:pStyle w:val="a3"/>
        <w:numPr>
          <w:ilvl w:val="0"/>
          <w:numId w:val="30"/>
        </w:numPr>
      </w:pPr>
      <w:r>
        <w:rPr>
          <w:rStyle w:val="a4"/>
        </w:rPr>
        <w:t>1:N</w:t>
      </w:r>
      <w:r>
        <w:t xml:space="preserve"> – One-to-Many relationship</w:t>
      </w:r>
    </w:p>
    <w:p w:rsidR="00AB0D9C" w:rsidRDefault="00AB0D9C" w:rsidP="00AB0D9C">
      <w:pPr>
        <w:pStyle w:val="a3"/>
        <w:numPr>
          <w:ilvl w:val="0"/>
          <w:numId w:val="30"/>
        </w:numPr>
      </w:pPr>
      <w:r>
        <w:rPr>
          <w:rStyle w:val="a4"/>
        </w:rPr>
        <w:t>0..1</w:t>
      </w:r>
      <w:r>
        <w:t xml:space="preserve"> – Zero or One relationship</w:t>
      </w:r>
    </w:p>
    <w:p w:rsidR="00AB0D9C" w:rsidRDefault="00AB0D9C" w:rsidP="00AB0D9C">
      <w:pPr>
        <w:pStyle w:val="3"/>
      </w:pPr>
      <w:r>
        <w:t>Conclusion</w:t>
      </w:r>
    </w:p>
    <w:p w:rsidR="00AB0D9C" w:rsidRPr="00AB0D9C" w:rsidRDefault="00AB0D9C" w:rsidP="00AB0D9C">
      <w:pPr>
        <w:pStyle w:val="a3"/>
        <w:rPr>
          <w:lang w:val="en-US"/>
        </w:rPr>
      </w:pPr>
      <w:r w:rsidRPr="00AB0D9C">
        <w:rPr>
          <w:lang w:val="en-US"/>
        </w:rPr>
        <w:t>The ERD represents the main structure of the International Airport database. It shows the entities, their attributes, relationships, keys, and cardinalities required to manage airport operations and passenger bookings. The database structure helps maintain data integrity and provides clear connections between flights, passengers, bookings, baggage, and security-related information.</w:t>
      </w:r>
    </w:p>
    <w:p w:rsidR="00933FB5" w:rsidRPr="00933FB5" w:rsidRDefault="00933FB5" w:rsidP="00933FB5">
      <w:pPr>
        <w:spacing w:before="240" w:after="240"/>
        <w:rPr>
          <w:lang w:val="en-US"/>
        </w:rPr>
      </w:pPr>
    </w:p>
    <w:sectPr w:rsidR="00933FB5" w:rsidRPr="00933F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3670"/>
    <w:multiLevelType w:val="multilevel"/>
    <w:tmpl w:val="525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7DB6"/>
    <w:multiLevelType w:val="multilevel"/>
    <w:tmpl w:val="0654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45EEA"/>
    <w:multiLevelType w:val="multilevel"/>
    <w:tmpl w:val="E066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747F7"/>
    <w:multiLevelType w:val="multilevel"/>
    <w:tmpl w:val="3236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A1CBF"/>
    <w:multiLevelType w:val="multilevel"/>
    <w:tmpl w:val="F740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0579D"/>
    <w:multiLevelType w:val="multilevel"/>
    <w:tmpl w:val="D1C2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34160"/>
    <w:multiLevelType w:val="multilevel"/>
    <w:tmpl w:val="8A3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D4B6A"/>
    <w:multiLevelType w:val="multilevel"/>
    <w:tmpl w:val="CE20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46835"/>
    <w:multiLevelType w:val="multilevel"/>
    <w:tmpl w:val="0FE6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769E5"/>
    <w:multiLevelType w:val="hybridMultilevel"/>
    <w:tmpl w:val="BBD09742"/>
    <w:lvl w:ilvl="0" w:tplc="E4DA4224">
      <w:start w:val="1"/>
      <w:numFmt w:val="decimal"/>
      <w:lvlText w:val="%1."/>
      <w:lvlJc w:val="left"/>
      <w:pPr>
        <w:ind w:left="768" w:hanging="4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D2C3F27"/>
    <w:multiLevelType w:val="hybridMultilevel"/>
    <w:tmpl w:val="F14A5B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772509A"/>
    <w:multiLevelType w:val="multilevel"/>
    <w:tmpl w:val="D996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D7268"/>
    <w:multiLevelType w:val="multilevel"/>
    <w:tmpl w:val="C4A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423843"/>
    <w:multiLevelType w:val="hybridMultilevel"/>
    <w:tmpl w:val="85A484AA"/>
    <w:lvl w:ilvl="0" w:tplc="0360FB68">
      <w:start w:val="1"/>
      <w:numFmt w:val="decimal"/>
      <w:lvlText w:val="%1."/>
      <w:lvlJc w:val="left"/>
      <w:pPr>
        <w:ind w:left="768" w:hanging="4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B541D80"/>
    <w:multiLevelType w:val="multilevel"/>
    <w:tmpl w:val="B6F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76FAD"/>
    <w:multiLevelType w:val="multilevel"/>
    <w:tmpl w:val="194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06C97"/>
    <w:multiLevelType w:val="multilevel"/>
    <w:tmpl w:val="4B7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0E4BB6"/>
    <w:multiLevelType w:val="multilevel"/>
    <w:tmpl w:val="8B0C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4540E"/>
    <w:multiLevelType w:val="multilevel"/>
    <w:tmpl w:val="BD0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40868"/>
    <w:multiLevelType w:val="multilevel"/>
    <w:tmpl w:val="7BA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F260E"/>
    <w:multiLevelType w:val="multilevel"/>
    <w:tmpl w:val="4A0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80000"/>
    <w:multiLevelType w:val="multilevel"/>
    <w:tmpl w:val="7FA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713CF"/>
    <w:multiLevelType w:val="multilevel"/>
    <w:tmpl w:val="3988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98194C"/>
    <w:multiLevelType w:val="hybridMultilevel"/>
    <w:tmpl w:val="5D3EA3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19834D0"/>
    <w:multiLevelType w:val="multilevel"/>
    <w:tmpl w:val="8DA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51781"/>
    <w:multiLevelType w:val="multilevel"/>
    <w:tmpl w:val="E37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620FD"/>
    <w:multiLevelType w:val="hybridMultilevel"/>
    <w:tmpl w:val="97FC4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9935A95"/>
    <w:multiLevelType w:val="multilevel"/>
    <w:tmpl w:val="B450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E58C5"/>
    <w:multiLevelType w:val="multilevel"/>
    <w:tmpl w:val="8EB6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A0B56"/>
    <w:multiLevelType w:val="multilevel"/>
    <w:tmpl w:val="0698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4"/>
  </w:num>
  <w:num w:numId="3">
    <w:abstractNumId w:val="0"/>
  </w:num>
  <w:num w:numId="4">
    <w:abstractNumId w:val="20"/>
  </w:num>
  <w:num w:numId="5">
    <w:abstractNumId w:val="24"/>
  </w:num>
  <w:num w:numId="6">
    <w:abstractNumId w:val="19"/>
  </w:num>
  <w:num w:numId="7">
    <w:abstractNumId w:val="5"/>
  </w:num>
  <w:num w:numId="8">
    <w:abstractNumId w:val="12"/>
  </w:num>
  <w:num w:numId="9">
    <w:abstractNumId w:val="3"/>
  </w:num>
  <w:num w:numId="10">
    <w:abstractNumId w:val="25"/>
  </w:num>
  <w:num w:numId="11">
    <w:abstractNumId w:val="8"/>
  </w:num>
  <w:num w:numId="12">
    <w:abstractNumId w:val="15"/>
  </w:num>
  <w:num w:numId="13">
    <w:abstractNumId w:val="7"/>
  </w:num>
  <w:num w:numId="14">
    <w:abstractNumId w:val="17"/>
  </w:num>
  <w:num w:numId="15">
    <w:abstractNumId w:val="21"/>
  </w:num>
  <w:num w:numId="16">
    <w:abstractNumId w:val="28"/>
  </w:num>
  <w:num w:numId="17">
    <w:abstractNumId w:val="2"/>
  </w:num>
  <w:num w:numId="18">
    <w:abstractNumId w:val="10"/>
  </w:num>
  <w:num w:numId="19">
    <w:abstractNumId w:val="13"/>
  </w:num>
  <w:num w:numId="20">
    <w:abstractNumId w:val="23"/>
  </w:num>
  <w:num w:numId="21">
    <w:abstractNumId w:val="1"/>
  </w:num>
  <w:num w:numId="22">
    <w:abstractNumId w:val="18"/>
  </w:num>
  <w:num w:numId="23">
    <w:abstractNumId w:val="14"/>
  </w:num>
  <w:num w:numId="24">
    <w:abstractNumId w:val="11"/>
  </w:num>
  <w:num w:numId="25">
    <w:abstractNumId w:val="26"/>
  </w:num>
  <w:num w:numId="26">
    <w:abstractNumId w:val="9"/>
  </w:num>
  <w:num w:numId="27">
    <w:abstractNumId w:val="27"/>
  </w:num>
  <w:num w:numId="28">
    <w:abstractNumId w:val="6"/>
  </w:num>
  <w:num w:numId="29">
    <w:abstractNumId w:val="16"/>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0F1A"/>
    <w:rsid w:val="00156DE4"/>
    <w:rsid w:val="005F0F1A"/>
    <w:rsid w:val="005F318D"/>
    <w:rsid w:val="00830F52"/>
    <w:rsid w:val="00933FB5"/>
    <w:rsid w:val="00AB0D9C"/>
    <w:rsid w:val="00C02D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6CE8C4-9F74-45DD-8869-8BE67A247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933F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33FB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933FB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3FB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33FB5"/>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933FB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33FB5"/>
    <w:rPr>
      <w:b/>
      <w:bCs/>
    </w:rPr>
  </w:style>
  <w:style w:type="character" w:customStyle="1" w:styleId="30">
    <w:name w:val="Заголовок 3 Знак"/>
    <w:basedOn w:val="a0"/>
    <w:link w:val="3"/>
    <w:uiPriority w:val="9"/>
    <w:semiHidden/>
    <w:rsid w:val="00933FB5"/>
    <w:rPr>
      <w:rFonts w:asciiTheme="majorHAnsi" w:eastAsiaTheme="majorEastAsia" w:hAnsiTheme="majorHAnsi" w:cstheme="majorBidi"/>
      <w:color w:val="1F4D78" w:themeColor="accent1" w:themeShade="7F"/>
      <w:sz w:val="24"/>
      <w:szCs w:val="24"/>
    </w:rPr>
  </w:style>
  <w:style w:type="character" w:styleId="HTML">
    <w:name w:val="HTML Code"/>
    <w:basedOn w:val="a0"/>
    <w:uiPriority w:val="99"/>
    <w:semiHidden/>
    <w:unhideWhenUsed/>
    <w:rsid w:val="00933FB5"/>
    <w:rPr>
      <w:rFonts w:ascii="Courier New" w:eastAsia="Times New Roman" w:hAnsi="Courier New" w:cs="Courier New"/>
      <w:sz w:val="20"/>
      <w:szCs w:val="20"/>
    </w:rPr>
  </w:style>
  <w:style w:type="paragraph" w:styleId="a5">
    <w:name w:val="List Paragraph"/>
    <w:basedOn w:val="a"/>
    <w:uiPriority w:val="34"/>
    <w:qFormat/>
    <w:rsid w:val="00933F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7359626">
      <w:bodyDiv w:val="1"/>
      <w:marLeft w:val="0"/>
      <w:marRight w:val="0"/>
      <w:marTop w:val="0"/>
      <w:marBottom w:val="0"/>
      <w:divBdr>
        <w:top w:val="none" w:sz="0" w:space="0" w:color="auto"/>
        <w:left w:val="none" w:sz="0" w:space="0" w:color="auto"/>
        <w:bottom w:val="none" w:sz="0" w:space="0" w:color="auto"/>
        <w:right w:val="none" w:sz="0" w:space="0" w:color="auto"/>
      </w:divBdr>
    </w:div>
    <w:div w:id="677342829">
      <w:bodyDiv w:val="1"/>
      <w:marLeft w:val="0"/>
      <w:marRight w:val="0"/>
      <w:marTop w:val="0"/>
      <w:marBottom w:val="0"/>
      <w:divBdr>
        <w:top w:val="none" w:sz="0" w:space="0" w:color="auto"/>
        <w:left w:val="none" w:sz="0" w:space="0" w:color="auto"/>
        <w:bottom w:val="none" w:sz="0" w:space="0" w:color="auto"/>
        <w:right w:val="none" w:sz="0" w:space="0" w:color="auto"/>
      </w:divBdr>
    </w:div>
    <w:div w:id="1234243368">
      <w:bodyDiv w:val="1"/>
      <w:marLeft w:val="0"/>
      <w:marRight w:val="0"/>
      <w:marTop w:val="0"/>
      <w:marBottom w:val="0"/>
      <w:divBdr>
        <w:top w:val="none" w:sz="0" w:space="0" w:color="auto"/>
        <w:left w:val="none" w:sz="0" w:space="0" w:color="auto"/>
        <w:bottom w:val="none" w:sz="0" w:space="0" w:color="auto"/>
        <w:right w:val="none" w:sz="0" w:space="0" w:color="auto"/>
      </w:divBdr>
    </w:div>
    <w:div w:id="1380133474">
      <w:bodyDiv w:val="1"/>
      <w:marLeft w:val="0"/>
      <w:marRight w:val="0"/>
      <w:marTop w:val="0"/>
      <w:marBottom w:val="0"/>
      <w:divBdr>
        <w:top w:val="none" w:sz="0" w:space="0" w:color="auto"/>
        <w:left w:val="none" w:sz="0" w:space="0" w:color="auto"/>
        <w:bottom w:val="none" w:sz="0" w:space="0" w:color="auto"/>
        <w:right w:val="none" w:sz="0" w:space="0" w:color="auto"/>
      </w:divBdr>
    </w:div>
    <w:div w:id="1557546670">
      <w:bodyDiv w:val="1"/>
      <w:marLeft w:val="0"/>
      <w:marRight w:val="0"/>
      <w:marTop w:val="0"/>
      <w:marBottom w:val="0"/>
      <w:divBdr>
        <w:top w:val="none" w:sz="0" w:space="0" w:color="auto"/>
        <w:left w:val="none" w:sz="0" w:space="0" w:color="auto"/>
        <w:bottom w:val="none" w:sz="0" w:space="0" w:color="auto"/>
        <w:right w:val="none" w:sz="0" w:space="0" w:color="auto"/>
      </w:divBdr>
    </w:div>
    <w:div w:id="1835682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9D5B2-29DF-45D3-B981-2812B1A81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509</Words>
  <Characters>2903</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Notebook</dc:creator>
  <cp:keywords/>
  <dc:description/>
  <cp:lastModifiedBy>Acer Notebook</cp:lastModifiedBy>
  <cp:revision>7</cp:revision>
  <dcterms:created xsi:type="dcterms:W3CDTF">2026-09-13T21:18:00Z</dcterms:created>
  <dcterms:modified xsi:type="dcterms:W3CDTF">2026-09-14T07:23:00Z</dcterms:modified>
</cp:coreProperties>
</file>