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2A1293" w14:textId="77777777" w:rsidR="00101FEF" w:rsidRDefault="00101FEF">
      <w:pPr>
        <w:spacing w:line="240" w:lineRule="auto"/>
        <w:jc w:val="center"/>
        <w:rPr>
          <w:rFonts w:ascii="Times New Roman" w:eastAsia="Times New Roman" w:hAnsi="Times New Roman" w:cs="Times New Roman"/>
          <w:b/>
          <w:sz w:val="24"/>
          <w:szCs w:val="24"/>
        </w:rPr>
      </w:pPr>
    </w:p>
    <w:tbl>
      <w:tblPr>
        <w:tblStyle w:val="a"/>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7"/>
        <w:gridCol w:w="2257"/>
        <w:gridCol w:w="2257"/>
        <w:gridCol w:w="2257"/>
      </w:tblGrid>
      <w:tr w:rsidR="00101FEF" w14:paraId="6F9288CC" w14:textId="77777777">
        <w:trPr>
          <w:jc w:val="center"/>
        </w:trPr>
        <w:tc>
          <w:tcPr>
            <w:tcW w:w="4514" w:type="dxa"/>
            <w:shd w:val="clear" w:color="auto" w:fill="auto"/>
            <w:tcMar>
              <w:top w:w="100" w:type="dxa"/>
              <w:left w:w="100" w:type="dxa"/>
              <w:bottom w:w="100" w:type="dxa"/>
              <w:right w:w="100" w:type="dxa"/>
            </w:tcMar>
          </w:tcPr>
          <w:p w14:paraId="6F1766E5" w14:textId="48CBC455" w:rsidR="00101FEF" w:rsidRPr="00EE6E38" w:rsidRDefault="00117B32">
            <w:pPr>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Sponsorship Contract No</w:t>
            </w:r>
            <w:r w:rsidR="007C10A9">
              <w:rPr>
                <w:rFonts w:ascii="Times New Roman" w:eastAsia="Times New Roman" w:hAnsi="Times New Roman" w:cs="Times New Roman"/>
                <w:b/>
                <w:sz w:val="24"/>
                <w:szCs w:val="24"/>
                <w:lang w:val="en-US"/>
              </w:rPr>
              <w:t>.04/2020/66</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br/>
            </w:r>
          </w:p>
          <w:p w14:paraId="6FD342B2" w14:textId="77777777" w:rsidR="00101FEF" w:rsidRPr="00EE6E38" w:rsidRDefault="00101FEF">
            <w:pPr>
              <w:spacing w:line="240" w:lineRule="auto"/>
              <w:rPr>
                <w:rFonts w:ascii="Times New Roman" w:eastAsia="Times New Roman" w:hAnsi="Times New Roman" w:cs="Times New Roman"/>
                <w:b/>
                <w:sz w:val="24"/>
                <w:szCs w:val="24"/>
                <w:lang w:val="en-US"/>
              </w:rPr>
            </w:pPr>
          </w:p>
          <w:p w14:paraId="16B288E6" w14:textId="1016A5E0"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Nur-Sultan</w:t>
            </w:r>
            <w:r w:rsidRPr="00EE6E38">
              <w:rPr>
                <w:rFonts w:ascii="Times New Roman" w:eastAsia="Times New Roman" w:hAnsi="Times New Roman" w:cs="Times New Roman"/>
                <w:b/>
                <w:sz w:val="24"/>
                <w:szCs w:val="24"/>
                <w:lang w:val="en-US"/>
              </w:rPr>
              <w:tab/>
            </w:r>
            <w:r w:rsidR="000362CE">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t>«</w:t>
            </w:r>
            <w:r w:rsidR="009038BA">
              <w:rPr>
                <w:rFonts w:ascii="Times New Roman" w:eastAsia="Times New Roman" w:hAnsi="Times New Roman" w:cs="Times New Roman"/>
                <w:b/>
                <w:sz w:val="24"/>
                <w:szCs w:val="24"/>
                <w:lang w:val="en-US"/>
              </w:rPr>
              <w:t>13</w:t>
            </w:r>
            <w:r w:rsidRPr="00EE6E38">
              <w:rPr>
                <w:rFonts w:ascii="Times New Roman" w:eastAsia="Times New Roman" w:hAnsi="Times New Roman" w:cs="Times New Roman"/>
                <w:b/>
                <w:sz w:val="24"/>
                <w:szCs w:val="24"/>
                <w:lang w:val="en-US"/>
              </w:rPr>
              <w:t xml:space="preserve">» </w:t>
            </w:r>
            <w:r w:rsidR="008D3F63">
              <w:rPr>
                <w:rFonts w:ascii="Times New Roman" w:eastAsia="Times New Roman" w:hAnsi="Times New Roman" w:cs="Times New Roman"/>
                <w:b/>
                <w:sz w:val="24"/>
                <w:szCs w:val="24"/>
                <w:lang w:val="en-US"/>
              </w:rPr>
              <w:t>April</w:t>
            </w:r>
            <w:r w:rsidRPr="00EE6E38">
              <w:rPr>
                <w:rFonts w:ascii="Times New Roman" w:eastAsia="Times New Roman" w:hAnsi="Times New Roman" w:cs="Times New Roman"/>
                <w:b/>
                <w:sz w:val="24"/>
                <w:szCs w:val="24"/>
                <w:lang w:val="en-US"/>
              </w:rPr>
              <w:t xml:space="preserve"> 20</w:t>
            </w:r>
            <w:r w:rsidR="0084503D">
              <w:rPr>
                <w:rFonts w:ascii="Times New Roman" w:eastAsia="Times New Roman" w:hAnsi="Times New Roman" w:cs="Times New Roman"/>
                <w:b/>
                <w:sz w:val="24"/>
                <w:szCs w:val="24"/>
                <w:lang w:val="en-US"/>
              </w:rPr>
              <w:t>20</w:t>
            </w:r>
            <w:r w:rsidRPr="00EE6E38">
              <w:rPr>
                <w:rFonts w:ascii="Times New Roman" w:eastAsia="Times New Roman" w:hAnsi="Times New Roman" w:cs="Times New Roman"/>
                <w:b/>
                <w:sz w:val="24"/>
                <w:szCs w:val="24"/>
                <w:lang w:val="en-US"/>
              </w:rPr>
              <w:t xml:space="preserve"> </w:t>
            </w:r>
          </w:p>
          <w:p w14:paraId="5A3A9820" w14:textId="77777777" w:rsidR="00101FEF" w:rsidRPr="00EE6E38" w:rsidRDefault="00101FEF">
            <w:pPr>
              <w:spacing w:line="240" w:lineRule="auto"/>
              <w:rPr>
                <w:rFonts w:ascii="Times New Roman" w:eastAsia="Times New Roman" w:hAnsi="Times New Roman" w:cs="Times New Roman"/>
                <w:sz w:val="24"/>
                <w:szCs w:val="24"/>
                <w:lang w:val="en-US"/>
              </w:rPr>
            </w:pPr>
          </w:p>
          <w:p w14:paraId="14EAE2C9" w14:textId="1727EEF4"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Non-Profit Organization “Alem School”, </w:t>
            </w:r>
            <w:r w:rsidRPr="00EE6E38">
              <w:rPr>
                <w:rFonts w:ascii="Times New Roman" w:eastAsia="Times New Roman" w:hAnsi="Times New Roman" w:cs="Times New Roman"/>
                <w:sz w:val="24"/>
                <w:szCs w:val="24"/>
                <w:lang w:val="en-US"/>
              </w:rPr>
              <w:t>represented by the Chairman of the Board Dagar Davletov, acting on the basis of the Charter, hereinafter referred to as</w:t>
            </w:r>
            <w:r w:rsidRPr="00EE6E38">
              <w:rPr>
                <w:rFonts w:ascii="Times New Roman" w:eastAsia="Times New Roman" w:hAnsi="Times New Roman" w:cs="Times New Roman"/>
                <w:b/>
                <w:sz w:val="24"/>
                <w:szCs w:val="24"/>
                <w:lang w:val="en-US"/>
              </w:rPr>
              <w:t xml:space="preserve"> “the School”, </w:t>
            </w:r>
            <w:r w:rsidRPr="00EE6E38">
              <w:rPr>
                <w:rFonts w:ascii="Times New Roman" w:eastAsia="Times New Roman" w:hAnsi="Times New Roman" w:cs="Times New Roman"/>
                <w:sz w:val="24"/>
                <w:szCs w:val="24"/>
                <w:lang w:val="en-US"/>
              </w:rPr>
              <w:t>on the one hand, and</w:t>
            </w:r>
            <w:r w:rsidR="00B1637D">
              <w:rPr>
                <w:rFonts w:ascii="Times New Roman" w:eastAsia="Times New Roman" w:hAnsi="Times New Roman" w:cs="Times New Roman"/>
                <w:sz w:val="24"/>
                <w:szCs w:val="24"/>
                <w:lang w:val="en-US"/>
              </w:rPr>
              <w:t xml:space="preserve"> </w:t>
            </w:r>
            <w:r w:rsidR="00B1637D">
              <w:rPr>
                <w:rFonts w:ascii="Times New Roman" w:eastAsia="Times New Roman" w:hAnsi="Times New Roman" w:cs="Times New Roman"/>
                <w:b/>
                <w:sz w:val="24"/>
                <w:szCs w:val="24"/>
                <w:lang w:val="en-US"/>
              </w:rPr>
              <w:t>Seitimova Saida</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sz w:val="24"/>
                <w:szCs w:val="24"/>
                <w:lang w:val="en-US"/>
              </w:rPr>
              <w:t>born in</w:t>
            </w:r>
            <w:r w:rsidR="00611BB4">
              <w:rPr>
                <w:rFonts w:ascii="Times New Roman" w:eastAsia="Times New Roman" w:hAnsi="Times New Roman" w:cs="Times New Roman"/>
                <w:sz w:val="24"/>
                <w:szCs w:val="24"/>
                <w:lang w:val="en-US"/>
              </w:rPr>
              <w:t xml:space="preserve"> 18.07.1991</w:t>
            </w:r>
            <w:r w:rsidRPr="00EE6E38">
              <w:rPr>
                <w:rFonts w:ascii="Times New Roman" w:eastAsia="Times New Roman" w:hAnsi="Times New Roman" w:cs="Times New Roman"/>
                <w:sz w:val="24"/>
                <w:szCs w:val="24"/>
                <w:lang w:val="en-US"/>
              </w:rPr>
              <w:t>, ID card</w:t>
            </w:r>
            <w:r w:rsidR="004D17C9">
              <w:rPr>
                <w:rFonts w:ascii="Times New Roman" w:eastAsia="Times New Roman" w:hAnsi="Times New Roman" w:cs="Times New Roman"/>
                <w:sz w:val="24"/>
                <w:szCs w:val="24"/>
                <w:lang w:val="en-US"/>
              </w:rPr>
              <w:t>/passport</w:t>
            </w:r>
            <w:r w:rsidRPr="00EE6E38">
              <w:rPr>
                <w:rFonts w:ascii="Times New Roman" w:eastAsia="Times New Roman" w:hAnsi="Times New Roman" w:cs="Times New Roman"/>
                <w:sz w:val="24"/>
                <w:szCs w:val="24"/>
                <w:lang w:val="en-US"/>
              </w:rPr>
              <w:t xml:space="preserve"> No.</w:t>
            </w:r>
            <w:r w:rsidR="00611BB4">
              <w:rPr>
                <w:rFonts w:ascii="Times New Roman" w:eastAsia="Times New Roman" w:hAnsi="Times New Roman" w:cs="Times New Roman"/>
                <w:sz w:val="24"/>
                <w:szCs w:val="24"/>
                <w:lang w:val="en-US"/>
              </w:rPr>
              <w:t>041333918</w:t>
            </w:r>
            <w:r w:rsidRPr="00EE6E38">
              <w:rPr>
                <w:rFonts w:ascii="Times New Roman" w:eastAsia="Times New Roman" w:hAnsi="Times New Roman" w:cs="Times New Roman"/>
                <w:sz w:val="24"/>
                <w:szCs w:val="24"/>
                <w:lang w:val="en-US"/>
              </w:rPr>
              <w:t xml:space="preserve">, issued on </w:t>
            </w:r>
            <w:r w:rsidR="00611BB4">
              <w:rPr>
                <w:rFonts w:ascii="Times New Roman" w:eastAsia="Times New Roman" w:hAnsi="Times New Roman" w:cs="Times New Roman"/>
                <w:sz w:val="24"/>
                <w:szCs w:val="24"/>
                <w:lang w:val="en-US"/>
              </w:rPr>
              <w:t>20.06.2016</w:t>
            </w:r>
            <w:r w:rsidR="00CD5FDE">
              <w:rPr>
                <w:rFonts w:ascii="Times New Roman" w:eastAsia="Times New Roman" w:hAnsi="Times New Roman" w:cs="Times New Roman"/>
                <w:sz w:val="24"/>
                <w:szCs w:val="24"/>
                <w:lang w:val="en-US"/>
              </w:rPr>
              <w:t xml:space="preserve"> </w:t>
            </w:r>
            <w:r w:rsidR="00611BB4">
              <w:rPr>
                <w:rFonts w:ascii="Times New Roman" w:eastAsia="Times New Roman" w:hAnsi="Times New Roman" w:cs="Times New Roman"/>
                <w:sz w:val="24"/>
                <w:szCs w:val="24"/>
                <w:lang w:val="en-US"/>
              </w:rPr>
              <w:t/>
            </w:r>
            <w:r w:rsidRPr="00EE6E38">
              <w:rPr>
                <w:rFonts w:ascii="Times New Roman" w:eastAsia="Times New Roman" w:hAnsi="Times New Roman" w:cs="Times New Roman"/>
                <w:sz w:val="24"/>
                <w:szCs w:val="24"/>
                <w:lang w:val="en-US"/>
              </w:rPr>
              <w:t>, IIN</w:t>
            </w:r>
            <w:r w:rsidR="00611BB4">
              <w:rPr>
                <w:rFonts w:ascii="Times New Roman" w:eastAsia="Times New Roman" w:hAnsi="Times New Roman" w:cs="Times New Roman"/>
                <w:sz w:val="24"/>
                <w:szCs w:val="24"/>
                <w:lang w:val="en-US"/>
              </w:rPr>
              <w:t xml:space="preserve"> 910718400139</w:t>
            </w:r>
            <w:r w:rsidRPr="00EE6E38">
              <w:rPr>
                <w:rFonts w:ascii="Times New Roman" w:eastAsia="Times New Roman" w:hAnsi="Times New Roman" w:cs="Times New Roman"/>
                <w:sz w:val="24"/>
                <w:szCs w:val="24"/>
                <w:lang w:val="en-US"/>
              </w:rPr>
              <w:t xml:space="preserve">, hereinafter referred to as </w:t>
            </w:r>
            <w:r w:rsidRPr="00EE6E38">
              <w:rPr>
                <w:rFonts w:ascii="Times New Roman" w:eastAsia="Times New Roman" w:hAnsi="Times New Roman" w:cs="Times New Roman"/>
                <w:b/>
                <w:sz w:val="24"/>
                <w:szCs w:val="24"/>
                <w:lang w:val="en-US"/>
              </w:rPr>
              <w:t xml:space="preserve">“the Student”, </w:t>
            </w:r>
            <w:r w:rsidRPr="00EE6E38">
              <w:rPr>
                <w:rFonts w:ascii="Times New Roman" w:eastAsia="Times New Roman" w:hAnsi="Times New Roman" w:cs="Times New Roman"/>
                <w:sz w:val="24"/>
                <w:szCs w:val="24"/>
                <w:lang w:val="en-US"/>
              </w:rPr>
              <w:t xml:space="preserve">on the other hand, hereinafter collectively referred to as “the Parties”, and individually as above or «a Party» concluded the contract (hereinafter – «the Contract») as follows: </w:t>
            </w:r>
          </w:p>
          <w:p w14:paraId="4C0DA88B" w14:textId="77777777" w:rsidR="00101FEF" w:rsidRPr="00EE6E38" w:rsidRDefault="00101FEF" w:rsidP="00B66E46">
            <w:pPr>
              <w:spacing w:line="240" w:lineRule="auto"/>
              <w:rPr>
                <w:rFonts w:ascii="Times New Roman" w:eastAsia="Times New Roman" w:hAnsi="Times New Roman" w:cs="Times New Roman"/>
                <w:b/>
                <w:sz w:val="24"/>
                <w:szCs w:val="24"/>
                <w:lang w:val="en-US"/>
              </w:rPr>
            </w:pPr>
          </w:p>
          <w:p w14:paraId="4307C552"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1C29B90D"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07ACEE89" w14:textId="77777777" w:rsidR="00101FEF" w:rsidRDefault="00117B32">
            <w:pPr>
              <w:numPr>
                <w:ilvl w:val="0"/>
                <w:numId w:val="2"/>
              </w:num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SUBJECT OF THE CONTRACT </w:t>
            </w:r>
          </w:p>
          <w:p w14:paraId="1047A3D6" w14:textId="77777777" w:rsidR="00101FEF" w:rsidRPr="00EE6E38"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School shall provide the Student with a sponsor support consisting in granting the right to free programming skills training at Alem School, located in the territory of Astana Hub International Technology Park at the address: 55/9, Mangilik El Ave., Nur-Sultan, Pavilion C 4.5., floor 3,4, and the Student in return shall assume the obligation to distribute information about the School. </w:t>
            </w:r>
          </w:p>
          <w:p w14:paraId="0876675F" w14:textId="41685DC3"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BE1C8CC" w14:textId="37BE7668"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0D1406F" w14:textId="77777777" w:rsidR="00B66E46" w:rsidRPr="00EE6E38" w:rsidRDefault="00B66E46"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6E368813" w14:textId="570AA7E9" w:rsidR="00101FEF" w:rsidRPr="00E65097"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 The number, dates and specific content of events related to the distribution of information about the School are defined in Appendix No. 1 to the Contract, which is its integral part.</w:t>
            </w:r>
          </w:p>
          <w:p w14:paraId="3D0F2BC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FA676F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02F2320" w14:textId="77777777"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RIGHTS AND OBLIGATIONS OF THE PARTIES </w:t>
            </w:r>
          </w:p>
          <w:p w14:paraId="7B632EFB" w14:textId="77777777" w:rsidR="00101FEF" w:rsidRPr="00EE6E38" w:rsidRDefault="00117B32" w:rsidP="00B5421A">
            <w:pPr>
              <w:numPr>
                <w:ilvl w:val="1"/>
                <w:numId w:val="6"/>
              </w:numPr>
              <w:tabs>
                <w:tab w:val="left" w:pos="0"/>
              </w:tabs>
              <w:spacing w:line="240" w:lineRule="auto"/>
              <w:ind w:left="0" w:firstLine="0"/>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obliged to:</w:t>
            </w:r>
          </w:p>
          <w:p w14:paraId="270E4168"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sponsor support upon terms and conditions specified in the Contract.</w:t>
            </w:r>
          </w:p>
          <w:p w14:paraId="68EFEDBF"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780B6B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Provide the Student with 24/7 access to the School building, computer equipment, software, web services, materials and information to the extent necessary for training at the School, except as otherwise provided in the Contract.</w:t>
            </w:r>
          </w:p>
          <w:p w14:paraId="198A88B7"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8F59F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Student with 24/7 access to the training program, available at: https://progress.alem.school.</w:t>
            </w:r>
          </w:p>
          <w:p w14:paraId="39EA6F69"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3B5ABAD3"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entitled to:</w:t>
            </w:r>
          </w:p>
          <w:p w14:paraId="0D8681F3" w14:textId="771BC145"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Transfer information about the Student’s grades and performance to third parties without obtaining consent of the Student.</w:t>
            </w:r>
          </w:p>
          <w:p w14:paraId="71127C0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submit a report on activities related to the distribution of information about the School.</w:t>
            </w:r>
          </w:p>
          <w:p w14:paraId="74076EAD"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6B3CA652"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Place full name and/or photo and/or video image of the Student on the Internet resources of the School, in the media, on leaflets, booklets, as well as other material and electronic media, to inform third parties of the activities of the School.</w:t>
            </w:r>
          </w:p>
          <w:p w14:paraId="028AF4E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7E19869"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Establish and apply the training program, grading system, the form, procedure and frequency of assignment provision and certification of the Student during the training at the School.</w:t>
            </w:r>
          </w:p>
          <w:p w14:paraId="14A0B5D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80DD18" w14:textId="3781766F"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material and/or social assistance to the Student during training at the School.</w:t>
            </w:r>
          </w:p>
          <w:p w14:paraId="1C971FE5" w14:textId="77777777" w:rsidR="00B87A1D"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conscientiously and properly fulfill the terms and conditions of the Contract and internal documents of the School.</w:t>
            </w:r>
          </w:p>
          <w:p w14:paraId="1B297F20" w14:textId="77777777" w:rsidR="00B87A1D" w:rsidRDefault="00B87A1D" w:rsidP="00B87A1D">
            <w:pPr>
              <w:tabs>
                <w:tab w:val="left" w:pos="0"/>
              </w:tabs>
              <w:spacing w:line="240" w:lineRule="auto"/>
              <w:jc w:val="both"/>
              <w:rPr>
                <w:rFonts w:ascii="Times New Roman" w:eastAsia="Times New Roman" w:hAnsi="Times New Roman" w:cs="Times New Roman"/>
                <w:sz w:val="24"/>
                <w:szCs w:val="24"/>
                <w:lang w:val="en-US"/>
              </w:rPr>
            </w:pPr>
          </w:p>
          <w:p w14:paraId="0D663CD1" w14:textId="6CAF4651"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Require a correct and respectful attitude to the School staff and other students, not to encroach on their health, honor and dignity. </w:t>
            </w:r>
          </w:p>
          <w:p w14:paraId="2637E69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2699C7E" w14:textId="0CB845C2" w:rsidR="00780E7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Transfer its rights and obligations under the Contract to a subsidiary or </w:t>
            </w:r>
            <w:r w:rsidRPr="00EE6E38">
              <w:rPr>
                <w:rFonts w:ascii="Times New Roman" w:eastAsia="Times New Roman" w:hAnsi="Times New Roman" w:cs="Times New Roman"/>
                <w:sz w:val="24"/>
                <w:szCs w:val="24"/>
                <w:lang w:val="en-US"/>
              </w:rPr>
              <w:lastRenderedPageBreak/>
              <w:t>affiliated organization of the School without the consent of the Student.</w:t>
            </w:r>
          </w:p>
          <w:p w14:paraId="33F110CE" w14:textId="5BAD76B8" w:rsidR="00101FE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780E7F">
              <w:rPr>
                <w:rFonts w:ascii="Times New Roman" w:eastAsia="Times New Roman" w:hAnsi="Times New Roman" w:cs="Times New Roman"/>
                <w:sz w:val="24"/>
                <w:szCs w:val="24"/>
                <w:lang w:val="en-US"/>
              </w:rPr>
              <w:t>Establish video surveillance in the School premises to ensure security, observe the compliance with the rules of conduct by the Students in the School premises established by the internal documents of the School, as well as use video surveillance records to conduct internal investigations by the School without the consent of the Student.</w:t>
            </w:r>
          </w:p>
          <w:p w14:paraId="6D6DF09E"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554CA3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Issue an appropriate certificate to the Student, if the Student completes the training program. </w:t>
            </w:r>
          </w:p>
          <w:p w14:paraId="40DE6BE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FDD97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Restrict the Student’s access to the School building, computer equipment, materials and information, if the School conducts internal activities, eliminates accidents and/or carries out repair/preventive works, as well as in case of unforeseen circumstances.</w:t>
            </w:r>
          </w:p>
          <w:p w14:paraId="62F74D17" w14:textId="2DB4D117"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E808F32"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445566F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B5CC683" w14:textId="38176351"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Ask the Student for information regarding the level of education, work experience, knowledge of foreign languages, health status, including a certificate from the center for addiction and psychiatry. </w:t>
            </w:r>
          </w:p>
          <w:p w14:paraId="7449E8CC"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13857D2"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obliged to:</w:t>
            </w:r>
          </w:p>
          <w:p w14:paraId="67E24111" w14:textId="67851886" w:rsidR="00EE6E38" w:rsidRPr="00B85954"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School with a report (s) on activities related to the distribution of information about the School in the order and upon terms and conditions provided by the Contract.</w:t>
            </w:r>
          </w:p>
          <w:p w14:paraId="556455E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Respect the intellectual rights to the results of intellectual activity owned by the School and/or third parties, as well as fulfill his/her obligations under the Contract in such a way that such performance (in whole or in part) does not violate anyone’s legal rights, does not harm anyone’s honor, dignity or business reputation, and also comply with the requirements of the applicable legislation.</w:t>
            </w:r>
          </w:p>
          <w:p w14:paraId="05419B41"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0EDAF88" w14:textId="6DE711C6"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4A1C8A6" w14:textId="5D9B5B8C" w:rsid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C14027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973C09B"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Timely and appropriately complete all tasks provided by the educational system at the School.</w:t>
            </w:r>
          </w:p>
          <w:p w14:paraId="68B0F01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F7B73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and follow the internal documents of the School, as well as comply with and obey the requirements of the School administration and staff during the training period.</w:t>
            </w:r>
          </w:p>
          <w:p w14:paraId="0D267C7C" w14:textId="437B8EE4" w:rsidR="00EE6E38" w:rsidRPr="007512E6"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Take good care of the property of the School, comply with the rules of its storage, handling and operation. </w:t>
            </w:r>
          </w:p>
          <w:p w14:paraId="78E1EBF9" w14:textId="7625A860"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Indemnify the damage caused to the property of the School, in the order and within the period established in the Contract.</w:t>
            </w:r>
          </w:p>
          <w:p w14:paraId="1DB96C21" w14:textId="77777777" w:rsidR="007512E6" w:rsidRPr="00EE6E38" w:rsidRDefault="007512E6" w:rsidP="007512E6">
            <w:pPr>
              <w:tabs>
                <w:tab w:val="left" w:pos="0"/>
              </w:tabs>
              <w:spacing w:line="240" w:lineRule="auto"/>
              <w:jc w:val="both"/>
              <w:rPr>
                <w:rFonts w:ascii="Times New Roman" w:eastAsia="Times New Roman" w:hAnsi="Times New Roman" w:cs="Times New Roman"/>
                <w:sz w:val="24"/>
                <w:szCs w:val="24"/>
                <w:lang w:val="en-US"/>
              </w:rPr>
            </w:pPr>
          </w:p>
          <w:p w14:paraId="0E26985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disclose or otherwise transfer to third parties his/her logins/passwords from the software belonging to the School.</w:t>
            </w:r>
          </w:p>
          <w:p w14:paraId="79AFC04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70999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use materials and information received from the School administration for purposes not related to the exercise of rights and obligations under the Contract. </w:t>
            </w:r>
          </w:p>
          <w:p w14:paraId="08C042F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2D6D2A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Maintain the established order and cleanliness in the School premises and territory.</w:t>
            </w:r>
          </w:p>
          <w:p w14:paraId="7033B2E3" w14:textId="007108B0" w:rsidR="00EE6E38" w:rsidRPr="00806E1C"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install extraneous software and/or change the settings on computers and/or other equipment belonging to the School without the consent of the School administration.</w:t>
            </w:r>
          </w:p>
          <w:p w14:paraId="360858EC" w14:textId="0A6299C4"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in writing of changes in the contact phone number, place of registration, place of residence, address of correspondence delivery (including email address), passport data and other information about the Student.</w:t>
            </w:r>
          </w:p>
          <w:p w14:paraId="239EAC35" w14:textId="77777777" w:rsidR="00F25F70" w:rsidRPr="00EE6E38" w:rsidRDefault="00F25F70" w:rsidP="00B5421A">
            <w:pPr>
              <w:tabs>
                <w:tab w:val="left" w:pos="0"/>
              </w:tabs>
              <w:spacing w:line="240" w:lineRule="auto"/>
              <w:jc w:val="both"/>
              <w:rPr>
                <w:rFonts w:ascii="Times New Roman" w:eastAsia="Times New Roman" w:hAnsi="Times New Roman" w:cs="Times New Roman"/>
                <w:sz w:val="24"/>
                <w:szCs w:val="24"/>
                <w:lang w:val="en-US"/>
              </w:rPr>
            </w:pPr>
          </w:p>
          <w:p w14:paraId="639B6521" w14:textId="6EBB5CD9"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transfer his/her rights and obligations under the Contract to third parties without the written consent of the School.</w:t>
            </w:r>
          </w:p>
          <w:p w14:paraId="24E5F2D6" w14:textId="77777777" w:rsidR="006E7D5F" w:rsidRPr="00EE6E38" w:rsidRDefault="006E7D5F" w:rsidP="006E7D5F">
            <w:pPr>
              <w:tabs>
                <w:tab w:val="left" w:pos="0"/>
              </w:tabs>
              <w:spacing w:line="240" w:lineRule="auto"/>
              <w:jc w:val="both"/>
              <w:rPr>
                <w:rFonts w:ascii="Times New Roman" w:eastAsia="Times New Roman" w:hAnsi="Times New Roman" w:cs="Times New Roman"/>
                <w:sz w:val="24"/>
                <w:szCs w:val="24"/>
                <w:lang w:val="en-US"/>
              </w:rPr>
            </w:pPr>
          </w:p>
          <w:p w14:paraId="5B8383A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the School administration of:</w:t>
            </w:r>
          </w:p>
          <w:p w14:paraId="5F5E36EB"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lastRenderedPageBreak/>
              <w:t>the presence of chronic, mental and/or infectious diseases that pose a danger to others;</w:t>
            </w:r>
          </w:p>
          <w:p w14:paraId="3C6DB761" w14:textId="77777777" w:rsidR="00101FEF" w:rsidRDefault="00117B32" w:rsidP="00B5421A">
            <w:pPr>
              <w:numPr>
                <w:ilvl w:val="0"/>
                <w:numId w:val="3"/>
              </w:numPr>
              <w:tabs>
                <w:tab w:val="left" w:pos="0"/>
              </w:tabs>
              <w:spacing w:line="240" w:lineRule="auto"/>
              <w:ind w:left="0" w:firstLine="0"/>
              <w:jc w:val="both"/>
              <w:rPr>
                <w:sz w:val="24"/>
                <w:szCs w:val="24"/>
              </w:rPr>
            </w:pPr>
            <w:r>
              <w:rPr>
                <w:rFonts w:ascii="Times New Roman" w:eastAsia="Times New Roman" w:hAnsi="Times New Roman" w:cs="Times New Roman"/>
                <w:sz w:val="24"/>
                <w:szCs w:val="24"/>
              </w:rPr>
              <w:t>a criminal record;</w:t>
            </w:r>
          </w:p>
          <w:p w14:paraId="5820CE31"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t xml:space="preserve">instituting administrative and/or criminal proceedings against the Student. </w:t>
            </w:r>
          </w:p>
          <w:p w14:paraId="7D9312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6A7A1A8"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BD42EAB" w14:textId="7DE9E38E"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ethical and moral codes of conduct being in the territory of the School.</w:t>
            </w:r>
          </w:p>
          <w:p w14:paraId="61FA27BB" w14:textId="20B9CAAF"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Correctly and respectfully treat the School staff and other students, not to encroach on their health, honor and dignity.</w:t>
            </w:r>
          </w:p>
          <w:p w14:paraId="12A158B8" w14:textId="77777777" w:rsidR="00B04D60" w:rsidRPr="00EE6E38" w:rsidRDefault="00B04D60" w:rsidP="00B04D60">
            <w:pPr>
              <w:tabs>
                <w:tab w:val="left" w:pos="0"/>
              </w:tabs>
              <w:spacing w:line="240" w:lineRule="auto"/>
              <w:jc w:val="both"/>
              <w:rPr>
                <w:rFonts w:ascii="Times New Roman" w:eastAsia="Times New Roman" w:hAnsi="Times New Roman" w:cs="Times New Roman"/>
                <w:sz w:val="24"/>
                <w:szCs w:val="24"/>
                <w:lang w:val="en-US"/>
              </w:rPr>
            </w:pPr>
          </w:p>
          <w:p w14:paraId="54D31496"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distribute information defaming the business reputation of the School, as well as information discrediting the honor and dignity of the School staff. </w:t>
            </w:r>
          </w:p>
          <w:p w14:paraId="40C9AEA9"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entitled to:</w:t>
            </w:r>
          </w:p>
          <w:p w14:paraId="143E60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Use trademarks, logos, commercial designations, company names owned by the School to fulfill his/her obligations under the Contract, with the exception of cases of goods and services branding.</w:t>
            </w:r>
          </w:p>
          <w:p w14:paraId="37F62C0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A03F9A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58E930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Contact the School staff and get information about the issues related to training at the School.</w:t>
            </w:r>
          </w:p>
          <w:p w14:paraId="49AC49E4"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19B867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Suspend training at the School for up to 1 (one) calendar year, for health reasons, pregnancy, conscription, or other valid reasons in agreement with the School administration.</w:t>
            </w:r>
          </w:p>
          <w:p w14:paraId="76819C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2B5D53"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FE6EB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Take part in events, master classes arranged by the School and/or its affiliates.</w:t>
            </w:r>
          </w:p>
          <w:p w14:paraId="0913799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B2C0A9E" w14:textId="0F501C49"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F59E07C" w14:textId="77777777" w:rsidR="009B6AC6" w:rsidRPr="00EE6E38" w:rsidRDefault="009B6AC6" w:rsidP="00B5421A">
            <w:pPr>
              <w:tabs>
                <w:tab w:val="left" w:pos="0"/>
              </w:tabs>
              <w:spacing w:line="240" w:lineRule="auto"/>
              <w:jc w:val="both"/>
              <w:rPr>
                <w:rFonts w:ascii="Times New Roman" w:eastAsia="Times New Roman" w:hAnsi="Times New Roman" w:cs="Times New Roman"/>
                <w:sz w:val="24"/>
                <w:szCs w:val="24"/>
                <w:lang w:val="en-US"/>
              </w:rPr>
            </w:pPr>
          </w:p>
          <w:p w14:paraId="73A01FCB"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SPECIAL CONDITIONS </w:t>
            </w:r>
          </w:p>
          <w:p w14:paraId="60F0AB20"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By signing the Contract, the Student provides his/her consent to the School to process his/her personal data, including, but not limited to: information contained in the identification documents, place of residence, </w:t>
            </w:r>
            <w:r w:rsidRPr="00EE6E38">
              <w:rPr>
                <w:rFonts w:ascii="Times New Roman" w:eastAsia="Times New Roman" w:hAnsi="Times New Roman" w:cs="Times New Roman"/>
                <w:sz w:val="24"/>
                <w:szCs w:val="24"/>
                <w:lang w:val="en-US"/>
              </w:rPr>
              <w:lastRenderedPageBreak/>
              <w:t>level of education, work experience, as listed below:</w:t>
            </w:r>
          </w:p>
          <w:p w14:paraId="0BE1D88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1A3840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90C0057"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3.1.1. processing of personal data, including collection, systematization, accumulation, storage, clarification (updating, changing), use, distribution (including transfer, cross-border transfer), depersonalization, blocking, destruction of personal data;</w:t>
            </w:r>
          </w:p>
          <w:p w14:paraId="0C75EB9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758617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9FE2ED"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3.1.2. cross-border transfer of personal data of the Student to the partners of the School located in foreign countries.</w:t>
            </w:r>
          </w:p>
          <w:p w14:paraId="41C5023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68DBA58"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3.2. The School will take all reasonable steps to ensure the confidentiality and security of any personal data of the Student transferred to the territory of any foreign countries.</w:t>
            </w:r>
          </w:p>
          <w:p w14:paraId="1632AF38" w14:textId="13BC3E6D"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7B39585" w14:textId="77777777" w:rsidR="001F6896" w:rsidRPr="00EE6E38" w:rsidRDefault="001F6896" w:rsidP="00B5421A">
            <w:pPr>
              <w:tabs>
                <w:tab w:val="left" w:pos="0"/>
              </w:tabs>
              <w:spacing w:line="240" w:lineRule="auto"/>
              <w:jc w:val="both"/>
              <w:rPr>
                <w:rFonts w:ascii="Times New Roman" w:eastAsia="Times New Roman" w:hAnsi="Times New Roman" w:cs="Times New Roman"/>
                <w:sz w:val="24"/>
                <w:szCs w:val="24"/>
                <w:lang w:val="en-US"/>
              </w:rPr>
            </w:pPr>
          </w:p>
          <w:p w14:paraId="3178A46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C46D714"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RESPONSIBILITIES OF THE PARTIES</w:t>
            </w:r>
          </w:p>
          <w:p w14:paraId="44B62329"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non-fulfillment or improper fulfillment of obligations under the Contract, the Parties shall be liable in accordance with the legislation of Astana International Financial Center, internal documents of the School and the Contract, and in terms not regulated by the legislation of Astana International Financial Center - the legislation of the Republic of Kazakhstan.</w:t>
            </w:r>
          </w:p>
          <w:p w14:paraId="1A6FB057" w14:textId="3962768A"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116A5D0F" w14:textId="276E3C17" w:rsid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B03FDAB" w14:textId="77777777" w:rsidR="005C5E1F" w:rsidRPr="00EE6E38" w:rsidRDefault="005C5E1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9CCC848"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damage to the property of the School, the Student shall indemnify the damage caused in the amount and within the period specified in the relevant written request of the School.</w:t>
            </w:r>
          </w:p>
          <w:p w14:paraId="65120053" w14:textId="41872F01" w:rsid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7A231CF1" w14:textId="77777777" w:rsidR="00123AAA" w:rsidRDefault="00123AAA" w:rsidP="00B5421A">
            <w:pPr>
              <w:tabs>
                <w:tab w:val="left" w:pos="0"/>
              </w:tabs>
              <w:spacing w:line="240" w:lineRule="auto"/>
              <w:rPr>
                <w:rFonts w:ascii="Times New Roman" w:eastAsia="Times New Roman" w:hAnsi="Times New Roman" w:cs="Times New Roman"/>
                <w:sz w:val="24"/>
                <w:szCs w:val="24"/>
                <w:lang w:val="en-US"/>
              </w:rPr>
            </w:pPr>
          </w:p>
          <w:p w14:paraId="5DF4F1EC" w14:textId="77777777" w:rsidR="00EE6E38" w:rsidRP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454272CA" w14:textId="248F78D2" w:rsidR="00101FEF" w:rsidRPr="00EE6E38" w:rsidRDefault="00117B32" w:rsidP="00B5421A">
            <w:pPr>
              <w:widowControl w:val="0"/>
              <w:numPr>
                <w:ilvl w:val="0"/>
                <w:numId w:val="6"/>
              </w:numPr>
              <w:tabs>
                <w:tab w:val="left" w:pos="0"/>
                <w:tab w:val="left" w:pos="1276"/>
              </w:tabs>
              <w:spacing w:line="240" w:lineRule="auto"/>
              <w:ind w:left="0" w:firstLine="0"/>
              <w:jc w:val="center"/>
              <w:rPr>
                <w:rFonts w:ascii="Times New Roman" w:eastAsia="Times New Roman" w:hAnsi="Times New Roman" w:cs="Times New Roman"/>
                <w:b/>
                <w:sz w:val="24"/>
                <w:szCs w:val="24"/>
              </w:rPr>
            </w:pPr>
            <w:r w:rsidRPr="00EE6E38">
              <w:rPr>
                <w:rFonts w:ascii="Times New Roman" w:eastAsia="Times New Roman" w:hAnsi="Times New Roman" w:cs="Times New Roman"/>
                <w:b/>
                <w:sz w:val="24"/>
                <w:szCs w:val="24"/>
              </w:rPr>
              <w:t>FORCE MAJEURE</w:t>
            </w:r>
          </w:p>
          <w:p w14:paraId="213A7CA3" w14:textId="77777777" w:rsidR="00101FEF" w:rsidRPr="00EE6E38" w:rsidRDefault="00117B32" w:rsidP="00B5421A">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Parties shall not bear responsibilities for non-fulfillment of obligations under the Contract if it was the </w:t>
            </w:r>
            <w:r w:rsidRPr="00EE6E38">
              <w:rPr>
                <w:rFonts w:ascii="Times New Roman" w:eastAsia="Times New Roman" w:hAnsi="Times New Roman" w:cs="Times New Roman"/>
                <w:sz w:val="24"/>
                <w:szCs w:val="24"/>
                <w:lang w:val="en-US"/>
              </w:rPr>
              <w:lastRenderedPageBreak/>
              <w:t>result of force majeure, i.e. circumstances that occur beyond the will of the Parties and cannot be foreseen, avoided or prevented, including military operations, civil unrest, epidemics, blockade, embargo, fire, flood, earthquake, theft, restrictions adopted by the government and any force majeure that impedes the fulfillment of the Contract.</w:t>
            </w:r>
          </w:p>
          <w:p w14:paraId="5BCC371B"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446AE1F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536CCFA6"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066EF3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6B07A4DC"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F4C8B01"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 Party that does not fulfill its obligations under the Contract due to force majeure shall be obliged to notify the other Party thereof in writing within three days, support it by documents and take all necessary measures for the proper fulfillment of its obligations under the Contract as force majeure circumstances cease.</w:t>
            </w:r>
          </w:p>
          <w:p w14:paraId="567D5B3C"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221FDA4"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0C4530" w14:textId="18F1C27A" w:rsidR="00101FEF"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BE90B3" w14:textId="77777777" w:rsidR="00EE6E38" w:rsidRPr="00EE6E38" w:rsidRDefault="00EE6E38"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AC6F64A"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If these circumstances last for more than 30 calendar days, and there are no signs of cease, the Contract may be terminated by any Party by sending written notification to the other Party. </w:t>
            </w:r>
          </w:p>
          <w:p w14:paraId="2DE34309"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48A6A2F"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D186D95" w14:textId="23E20711" w:rsidR="00101FEF"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3135CAF4" w14:textId="77777777" w:rsidR="00B73BAA" w:rsidRPr="00EE6E38" w:rsidRDefault="00B73BAA"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67B652B" w14:textId="2037C09F"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CONTRACT PERIOD. PROCEDURE FOR CONTRACT AMENDMENT AND TERMINATION</w:t>
            </w:r>
          </w:p>
          <w:p w14:paraId="18693B25" w14:textId="41A69A53" w:rsidR="00EE6E38" w:rsidRPr="00447CEA"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shall enter into force from the moment of its signing by the Parties (the moment of signing is determined by the date indicated on the first page of the text of the Contract) and is valid till completion of training by the Student at the School, which is confirmed by issue of relevant certificate to the Student.</w:t>
            </w:r>
          </w:p>
          <w:p w14:paraId="775787D3"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at any time by mutual agreement of the Parties or by signing of the relevant written termination agreement.</w:t>
            </w:r>
          </w:p>
          <w:p w14:paraId="74029C97" w14:textId="12C238F4"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00FB5D1" w14:textId="77777777" w:rsidR="00376557" w:rsidRPr="00EE6E38" w:rsidRDefault="00376557"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233E3F46"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School unilaterally by sending a written notification (as well as via e-mail) to the Student 1 (one) calendar day before the expected date of the Contract termination, in the following cases:</w:t>
            </w:r>
          </w:p>
          <w:p w14:paraId="260E21FE"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0" w:name="_bgdk0zplm71u" w:colFirst="0" w:colLast="0"/>
            <w:bookmarkEnd w:id="0"/>
          </w:p>
          <w:p w14:paraId="073AE4A5"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1" w:name="_c1t8sbcrvql7" w:colFirst="0" w:colLast="0"/>
            <w:bookmarkEnd w:id="1"/>
          </w:p>
          <w:p w14:paraId="79623979"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2" w:name="_uwk9cquzcnmf" w:colFirst="0" w:colLast="0"/>
            <w:bookmarkEnd w:id="2"/>
          </w:p>
          <w:p w14:paraId="07B410B8" w14:textId="7B0D7D8E" w:rsidR="00EE6E38" w:rsidRPr="00EE6E38" w:rsidRDefault="00117B32" w:rsidP="00B5421A">
            <w:pPr>
              <w:pStyle w:val="ListParagraph"/>
              <w:numPr>
                <w:ilvl w:val="2"/>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violation of the terms and conditions of the Contract and/or internal documents of the School by the Student;</w:t>
            </w:r>
          </w:p>
          <w:p w14:paraId="6AF31079" w14:textId="7777777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6.3.2. impossibility to fulfill the terms and conditions of the Contract by the School for reasons beyond its control;</w:t>
            </w:r>
          </w:p>
          <w:p w14:paraId="6E249716" w14:textId="4F96BCC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6.3.3. intentional damage to the School property by the Student;</w:t>
            </w:r>
          </w:p>
          <w:p w14:paraId="0CC524BA" w14:textId="64D4F26F" w:rsidR="00101FEF"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6.3.4. if the Student has committed an administrative and/or criminal offense;</w:t>
            </w:r>
          </w:p>
          <w:p w14:paraId="518ED4DA" w14:textId="77777777" w:rsidR="00EE6E38" w:rsidRP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BD0567B" w14:textId="2CDB2912"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6.3.5. in other cases provided by the legislation of Astana International Financial Center, internal documents of the School and the Contract. </w:t>
            </w:r>
          </w:p>
          <w:p w14:paraId="32928CAC"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3B2B60C0"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Student unilaterally by sending a written notice to the School 3 (three) calendar days before the expected date of the Contract termination, in the following cases:</w:t>
            </w:r>
          </w:p>
          <w:p w14:paraId="0A2B7D6B" w14:textId="6F88A069"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77EC797" w14:textId="6EC355BA" w:rsidR="00EE6E38" w:rsidRDefault="00EE6E38">
            <w:pPr>
              <w:tabs>
                <w:tab w:val="left" w:pos="426"/>
              </w:tabs>
              <w:spacing w:line="240" w:lineRule="auto"/>
              <w:ind w:left="360"/>
              <w:jc w:val="both"/>
              <w:rPr>
                <w:rFonts w:ascii="Times New Roman" w:eastAsia="Times New Roman" w:hAnsi="Times New Roman" w:cs="Times New Roman"/>
                <w:sz w:val="24"/>
                <w:szCs w:val="24"/>
                <w:lang w:val="en-US"/>
              </w:rPr>
            </w:pPr>
          </w:p>
          <w:p w14:paraId="56BCB7A1" w14:textId="77777777" w:rsidR="00CE3219" w:rsidRPr="00EE6E38" w:rsidRDefault="00CE3219">
            <w:pPr>
              <w:tabs>
                <w:tab w:val="left" w:pos="426"/>
              </w:tabs>
              <w:spacing w:line="240" w:lineRule="auto"/>
              <w:ind w:left="360"/>
              <w:jc w:val="both"/>
              <w:rPr>
                <w:rFonts w:ascii="Times New Roman" w:eastAsia="Times New Roman" w:hAnsi="Times New Roman" w:cs="Times New Roman"/>
                <w:sz w:val="24"/>
                <w:szCs w:val="24"/>
                <w:lang w:val="en-US"/>
              </w:rPr>
            </w:pPr>
          </w:p>
          <w:p w14:paraId="417739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6.4.1. violation of the terms and conditions of the Contract by the School;</w:t>
            </w:r>
          </w:p>
          <w:p w14:paraId="15DD369B"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6.4.2. impossibility to fulfill the terms and conditions of the Contract by the Student for reasons beyond its control;</w:t>
            </w:r>
          </w:p>
          <w:p w14:paraId="62849BAB" w14:textId="77777777" w:rsidR="00101FEF" w:rsidRPr="00EE6E38" w:rsidRDefault="00101FEF">
            <w:pPr>
              <w:tabs>
                <w:tab w:val="left" w:pos="426"/>
              </w:tabs>
              <w:spacing w:line="240" w:lineRule="auto"/>
              <w:jc w:val="both"/>
              <w:rPr>
                <w:rFonts w:ascii="Times New Roman" w:eastAsia="Times New Roman" w:hAnsi="Times New Roman" w:cs="Times New Roman"/>
                <w:sz w:val="24"/>
                <w:szCs w:val="24"/>
                <w:lang w:val="en-US"/>
              </w:rPr>
            </w:pPr>
          </w:p>
          <w:p w14:paraId="1454D4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6.4.3. in other cases stipulated by the legislation of Astana International Financial Center, internal documents of the School and the Contract.</w:t>
            </w:r>
          </w:p>
          <w:p w14:paraId="15606384"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2DD66984" w14:textId="20DD8D75" w:rsidR="00101FEF" w:rsidRDefault="00101FEF">
            <w:pPr>
              <w:spacing w:line="240" w:lineRule="auto"/>
              <w:jc w:val="both"/>
              <w:rPr>
                <w:rFonts w:ascii="Times New Roman" w:eastAsia="Times New Roman" w:hAnsi="Times New Roman" w:cs="Times New Roman"/>
                <w:sz w:val="24"/>
                <w:szCs w:val="24"/>
                <w:lang w:val="en-US"/>
              </w:rPr>
            </w:pPr>
            <w:bookmarkStart w:id="3" w:name="_rpevutnbj53f" w:colFirst="0" w:colLast="0"/>
            <w:bookmarkEnd w:id="3"/>
          </w:p>
          <w:p w14:paraId="6E887F8B" w14:textId="77777777" w:rsidR="00CE3219" w:rsidRPr="00EE6E38" w:rsidRDefault="00CE3219">
            <w:pPr>
              <w:spacing w:line="240" w:lineRule="auto"/>
              <w:jc w:val="both"/>
              <w:rPr>
                <w:rFonts w:ascii="Times New Roman" w:eastAsia="Times New Roman" w:hAnsi="Times New Roman" w:cs="Times New Roman"/>
                <w:sz w:val="24"/>
                <w:szCs w:val="24"/>
                <w:lang w:val="en-US"/>
              </w:rPr>
            </w:pPr>
          </w:p>
          <w:p w14:paraId="159AA707" w14:textId="77777777" w:rsidR="00101FEF" w:rsidRPr="00EE6E38" w:rsidRDefault="00101FEF">
            <w:pPr>
              <w:spacing w:line="240" w:lineRule="auto"/>
              <w:jc w:val="both"/>
              <w:rPr>
                <w:rFonts w:ascii="Times New Roman" w:eastAsia="Times New Roman" w:hAnsi="Times New Roman" w:cs="Times New Roman"/>
                <w:sz w:val="24"/>
                <w:szCs w:val="24"/>
                <w:lang w:val="en-US"/>
              </w:rPr>
            </w:pPr>
            <w:bookmarkStart w:id="4" w:name="_vwcn60ook5k1" w:colFirst="0" w:colLast="0"/>
            <w:bookmarkEnd w:id="4"/>
          </w:p>
          <w:p w14:paraId="0A6A96FC" w14:textId="178A1B34" w:rsidR="00EE6E38" w:rsidRPr="00717D08" w:rsidRDefault="00117B32" w:rsidP="00717D08">
            <w:pPr>
              <w:numPr>
                <w:ilvl w:val="0"/>
                <w:numId w:val="6"/>
              </w:num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NOTICES AND REPORTS </w:t>
            </w:r>
          </w:p>
          <w:p w14:paraId="34F41F9F"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notices and messages sent in accordance with the Contract are delivered in person, sent by mail or sent by e-mail to the addresses indicated in the Contract.</w:t>
            </w:r>
          </w:p>
          <w:p w14:paraId="562792F9" w14:textId="2D148F28" w:rsidR="00101FEF" w:rsidRDefault="00101FEF" w:rsidP="00171A58">
            <w:pPr>
              <w:tabs>
                <w:tab w:val="left" w:pos="567"/>
              </w:tabs>
              <w:spacing w:line="240" w:lineRule="auto"/>
              <w:jc w:val="both"/>
              <w:rPr>
                <w:rFonts w:ascii="Times New Roman" w:eastAsia="Times New Roman" w:hAnsi="Times New Roman" w:cs="Times New Roman"/>
                <w:sz w:val="24"/>
                <w:szCs w:val="24"/>
                <w:lang w:val="en-US"/>
              </w:rPr>
            </w:pPr>
          </w:p>
          <w:p w14:paraId="08C4C7B4" w14:textId="77777777" w:rsidR="00E345EC" w:rsidRPr="00EE6E38" w:rsidRDefault="00E345EC" w:rsidP="00171A58">
            <w:pPr>
              <w:tabs>
                <w:tab w:val="left" w:pos="567"/>
              </w:tabs>
              <w:spacing w:line="240" w:lineRule="auto"/>
              <w:jc w:val="both"/>
              <w:rPr>
                <w:rFonts w:ascii="Times New Roman" w:eastAsia="Times New Roman" w:hAnsi="Times New Roman" w:cs="Times New Roman"/>
                <w:sz w:val="24"/>
                <w:szCs w:val="24"/>
                <w:lang w:val="en-US"/>
              </w:rPr>
            </w:pPr>
          </w:p>
          <w:p w14:paraId="473E429B"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date of sending the notifications or message shall be the date of receipt by e-mail or the date of the personal delivery of the notification (message) to the Party. The notification is considered to be delivered upon receipt; receipt of the notification by e-mail must be acknowledged. </w:t>
            </w:r>
          </w:p>
          <w:p w14:paraId="3A8E2095"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984B9A9"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3D377CF" w14:textId="77777777" w:rsidR="00101FEF" w:rsidRDefault="00117B32">
            <w:pPr>
              <w:numPr>
                <w:ilvl w:val="0"/>
                <w:numId w:val="6"/>
              </w:numPr>
              <w:tabs>
                <w:tab w:val="left" w:pos="709"/>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CONFIDENTIALITY</w:t>
            </w:r>
          </w:p>
          <w:p w14:paraId="12A8444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8.1.</w:t>
            </w:r>
            <w:r w:rsidRPr="00EE6E38">
              <w:rPr>
                <w:rFonts w:ascii="Times New Roman" w:eastAsia="Times New Roman" w:hAnsi="Times New Roman" w:cs="Times New Roman"/>
                <w:sz w:val="24"/>
                <w:szCs w:val="24"/>
                <w:lang w:val="en-US"/>
              </w:rPr>
              <w:tab/>
              <w:t>The Parties agree to keep all information secret and confidential (hereinafter referred to as “Confidential information”), and not to disclose, not to divulge, not to make public or otherwise provide such information to any third party without the prior written permission of the party transmitting this information, except for cases provided by the Contract and applicable legislation.</w:t>
            </w:r>
          </w:p>
          <w:p w14:paraId="5C50FA70"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2872AA0C"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51F2632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8.2. Each Party will take all necessary measures to protect the Confidential information.</w:t>
            </w:r>
          </w:p>
          <w:p w14:paraId="5AD3A6D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8.3. The obligation to protect Confidential information does not apply to information that:</w:t>
            </w:r>
          </w:p>
          <w:p w14:paraId="04B54D3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at the time of disclosure was or became public; or</w:t>
            </w:r>
          </w:p>
          <w:p w14:paraId="3A611F03"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becomes known to the receiving party from a source other than the disclosing party, without violation of the terms and conditions of the Contract by the receiving party.</w:t>
            </w:r>
          </w:p>
          <w:p w14:paraId="3AEF879D" w14:textId="362F07FB" w:rsidR="00101FEF" w:rsidRDefault="00101FEF">
            <w:pPr>
              <w:tabs>
                <w:tab w:val="left" w:pos="709"/>
              </w:tabs>
              <w:spacing w:line="240" w:lineRule="auto"/>
              <w:jc w:val="both"/>
              <w:rPr>
                <w:rFonts w:ascii="Times New Roman" w:eastAsia="Times New Roman" w:hAnsi="Times New Roman" w:cs="Times New Roman"/>
                <w:sz w:val="24"/>
                <w:szCs w:val="24"/>
                <w:lang w:val="en-US"/>
              </w:rPr>
            </w:pPr>
          </w:p>
          <w:p w14:paraId="4551F822" w14:textId="77777777" w:rsidR="00EE6E38" w:rsidRPr="00EE6E38" w:rsidRDefault="00EE6E38">
            <w:pPr>
              <w:tabs>
                <w:tab w:val="left" w:pos="709"/>
              </w:tabs>
              <w:spacing w:line="240" w:lineRule="auto"/>
              <w:jc w:val="both"/>
              <w:rPr>
                <w:rFonts w:ascii="Times New Roman" w:eastAsia="Times New Roman" w:hAnsi="Times New Roman" w:cs="Times New Roman"/>
                <w:sz w:val="24"/>
                <w:szCs w:val="24"/>
                <w:lang w:val="en-US"/>
              </w:rPr>
            </w:pPr>
          </w:p>
          <w:p w14:paraId="31395AE1" w14:textId="0ECEAD7B"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8.4. The obligation to keep secret Confidential information comes into force from the moment of signing (the date of signing is determined by the date indicated on the first page of the text of the Contract) of </w:t>
            </w:r>
            <w:r w:rsidRPr="00EE6E38">
              <w:rPr>
                <w:rFonts w:ascii="Times New Roman" w:eastAsia="Times New Roman" w:hAnsi="Times New Roman" w:cs="Times New Roman"/>
                <w:sz w:val="24"/>
                <w:szCs w:val="24"/>
                <w:lang w:val="en-US"/>
              </w:rPr>
              <w:lastRenderedPageBreak/>
              <w:t>the Contract and remains valid for 3 (three) years after the Contract termination.</w:t>
            </w:r>
          </w:p>
          <w:p w14:paraId="006034B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8.5. If confidential information is disclosed by a Party, such Party shall immediately notify the other Party thereof and take all necessary measures to prevent the possible occurrence of harmful consequences, as well as compensate the other Party for direct proven damage.</w:t>
            </w:r>
          </w:p>
          <w:p w14:paraId="05D4300C" w14:textId="77777777" w:rsidR="00101FEF" w:rsidRPr="00EE6E38" w:rsidRDefault="00101FEF">
            <w:pPr>
              <w:tabs>
                <w:tab w:val="left" w:pos="709"/>
              </w:tabs>
              <w:spacing w:line="240" w:lineRule="auto"/>
              <w:jc w:val="both"/>
              <w:rPr>
                <w:rFonts w:ascii="Times New Roman" w:eastAsia="Times New Roman" w:hAnsi="Times New Roman" w:cs="Times New Roman"/>
                <w:b/>
                <w:sz w:val="24"/>
                <w:szCs w:val="24"/>
                <w:lang w:val="en-US"/>
              </w:rPr>
            </w:pPr>
          </w:p>
          <w:p w14:paraId="3843F9BA" w14:textId="74A902EB" w:rsidR="00101FEF" w:rsidRDefault="00101FEF">
            <w:pPr>
              <w:tabs>
                <w:tab w:val="left" w:pos="709"/>
              </w:tabs>
              <w:spacing w:line="240" w:lineRule="auto"/>
              <w:jc w:val="both"/>
              <w:rPr>
                <w:rFonts w:ascii="Times New Roman" w:eastAsia="Times New Roman" w:hAnsi="Times New Roman" w:cs="Times New Roman"/>
                <w:b/>
                <w:sz w:val="24"/>
                <w:szCs w:val="24"/>
                <w:lang w:val="en-US"/>
              </w:rPr>
            </w:pPr>
          </w:p>
          <w:p w14:paraId="12E1F805" w14:textId="77777777" w:rsidR="00EE6E38" w:rsidRPr="00EE6E38" w:rsidRDefault="00EE6E38">
            <w:pPr>
              <w:tabs>
                <w:tab w:val="left" w:pos="709"/>
              </w:tabs>
              <w:spacing w:line="240" w:lineRule="auto"/>
              <w:jc w:val="both"/>
              <w:rPr>
                <w:rFonts w:ascii="Times New Roman" w:eastAsia="Times New Roman" w:hAnsi="Times New Roman" w:cs="Times New Roman"/>
                <w:b/>
                <w:sz w:val="24"/>
                <w:szCs w:val="24"/>
                <w:lang w:val="en-US"/>
              </w:rPr>
            </w:pPr>
          </w:p>
          <w:p w14:paraId="22D033B8" w14:textId="77777777" w:rsidR="00101FEF" w:rsidRDefault="00117B32" w:rsidP="004D2424">
            <w:pPr>
              <w:numPr>
                <w:ilvl w:val="0"/>
                <w:numId w:val="6"/>
              </w:numPr>
              <w:tabs>
                <w:tab w:val="left" w:pos="709"/>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APPLICABLE LAW. SETTLEMENT OF DISPUTES </w:t>
            </w:r>
          </w:p>
          <w:p w14:paraId="285CD0B1"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regulated by the legislation of Astana International Financial Center, internal documents of the School and the Contract, and in terms not regulated by the legislation of Astana International Financial Center - the legislation of the Republic of Kazakhstan.</w:t>
            </w:r>
          </w:p>
          <w:p w14:paraId="36D5E956" w14:textId="2077B20D" w:rsidR="00101FEF" w:rsidRDefault="00101FEF" w:rsidP="004D2424">
            <w:pPr>
              <w:spacing w:line="240" w:lineRule="auto"/>
              <w:jc w:val="both"/>
              <w:rPr>
                <w:rFonts w:ascii="Times New Roman" w:eastAsia="Times New Roman" w:hAnsi="Times New Roman" w:cs="Times New Roman"/>
                <w:sz w:val="24"/>
                <w:szCs w:val="24"/>
                <w:lang w:val="en-US"/>
              </w:rPr>
            </w:pPr>
          </w:p>
          <w:p w14:paraId="2AF653D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47656753"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Parties will attempt to resolve all disputes and disagreements that may arise between the Parties under the Contract or related thereto through negotiations.</w:t>
            </w:r>
          </w:p>
          <w:p w14:paraId="1839C840" w14:textId="46FC5FDD" w:rsidR="00101FEF" w:rsidRDefault="00101FEF" w:rsidP="004D2424">
            <w:pPr>
              <w:spacing w:line="240" w:lineRule="auto"/>
              <w:jc w:val="both"/>
              <w:rPr>
                <w:rFonts w:ascii="Times New Roman" w:eastAsia="Times New Roman" w:hAnsi="Times New Roman" w:cs="Times New Roman"/>
                <w:sz w:val="24"/>
                <w:szCs w:val="24"/>
                <w:lang w:val="en-US"/>
              </w:rPr>
            </w:pPr>
          </w:p>
          <w:p w14:paraId="5AF6708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7BC404B5"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Any dispute, whether contractual or non-contractual, arising out of or in connection with the Contract, including any issue relating to existence, validity or termination thereof, shall be subject to the exclusive jurisdiction of the Court of the Astana International Financial Center. The language to be used in the trial is English.</w:t>
            </w:r>
          </w:p>
          <w:p w14:paraId="29F57C35"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FEC32C3" w14:textId="77777777" w:rsidR="00EE6E38" w:rsidRPr="00EE6E38" w:rsidRDefault="00EE6E38" w:rsidP="004D2424">
            <w:pPr>
              <w:tabs>
                <w:tab w:val="left" w:pos="284"/>
              </w:tabs>
              <w:spacing w:line="240" w:lineRule="auto"/>
              <w:jc w:val="both"/>
              <w:rPr>
                <w:rFonts w:ascii="Times New Roman" w:eastAsia="Times New Roman" w:hAnsi="Times New Roman" w:cs="Times New Roman"/>
                <w:sz w:val="24"/>
                <w:szCs w:val="24"/>
                <w:lang w:val="en-US"/>
              </w:rPr>
            </w:pPr>
          </w:p>
          <w:p w14:paraId="398D0AE4" w14:textId="42782BC9" w:rsidR="00101FEF" w:rsidRPr="004D2424" w:rsidRDefault="00117B32" w:rsidP="004D2424">
            <w:pPr>
              <w:pStyle w:val="ListParagraph"/>
              <w:widowControl w:val="0"/>
              <w:numPr>
                <w:ilvl w:val="0"/>
                <w:numId w:val="6"/>
              </w:numPr>
              <w:tabs>
                <w:tab w:val="left" w:pos="1276"/>
              </w:tabs>
              <w:spacing w:line="240" w:lineRule="auto"/>
              <w:jc w:val="center"/>
              <w:rPr>
                <w:rFonts w:ascii="Times New Roman" w:eastAsia="Times New Roman" w:hAnsi="Times New Roman" w:cs="Times New Roman"/>
                <w:b/>
                <w:sz w:val="24"/>
                <w:szCs w:val="24"/>
              </w:rPr>
            </w:pPr>
            <w:r w:rsidRPr="004D2424">
              <w:rPr>
                <w:rFonts w:ascii="Times New Roman" w:eastAsia="Times New Roman" w:hAnsi="Times New Roman" w:cs="Times New Roman"/>
                <w:b/>
                <w:sz w:val="24"/>
                <w:szCs w:val="24"/>
              </w:rPr>
              <w:t>OTHER TERMS AND CONDITIONS</w:t>
            </w:r>
          </w:p>
          <w:p w14:paraId="72E79D2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any provision of the Contract becomes invalid, other provisions of the Contract shall remain in force and are valid.</w:t>
            </w:r>
          </w:p>
          <w:p w14:paraId="00E40B8E" w14:textId="77777777" w:rsidR="00EE6E38" w:rsidRPr="00EE6E38" w:rsidRDefault="00EE6E38"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F692019"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Any Annexes, amendments, supplements and/or clarifications to the Contract shall be valid only if they are made in writing and signed by authorized </w:t>
            </w:r>
            <w:r w:rsidRPr="00EE6E38">
              <w:rPr>
                <w:rFonts w:ascii="Times New Roman" w:eastAsia="Times New Roman" w:hAnsi="Times New Roman" w:cs="Times New Roman"/>
                <w:sz w:val="24"/>
                <w:szCs w:val="24"/>
                <w:lang w:val="en-US"/>
              </w:rPr>
              <w:lastRenderedPageBreak/>
              <w:t>representatives of both Parties.</w:t>
            </w:r>
          </w:p>
          <w:p w14:paraId="4F012B0F"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7ADDBF54"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2801F46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annexes are an integral part of the Contract.</w:t>
            </w:r>
          </w:p>
          <w:p w14:paraId="6E09C2B2"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77F181C"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drawn up in Russian and English, if there is a discrepancy between the texts, the English version shall prevail.</w:t>
            </w:r>
          </w:p>
          <w:p w14:paraId="31CC9DF3" w14:textId="77777777" w:rsidR="00101FEF" w:rsidRPr="00EE6E38" w:rsidRDefault="00101FEF">
            <w:pPr>
              <w:tabs>
                <w:tab w:val="left" w:pos="284"/>
              </w:tabs>
              <w:spacing w:line="240" w:lineRule="auto"/>
              <w:jc w:val="both"/>
              <w:rPr>
                <w:rFonts w:ascii="Times New Roman" w:eastAsia="Times New Roman" w:hAnsi="Times New Roman" w:cs="Times New Roman"/>
                <w:b/>
                <w:sz w:val="24"/>
                <w:szCs w:val="24"/>
                <w:lang w:val="en-US"/>
              </w:rPr>
            </w:pPr>
          </w:p>
          <w:p w14:paraId="4E122AB2" w14:textId="0B89257D" w:rsidR="00101FEF" w:rsidRDefault="00101FEF">
            <w:pPr>
              <w:tabs>
                <w:tab w:val="left" w:pos="284"/>
              </w:tabs>
              <w:spacing w:line="240" w:lineRule="auto"/>
              <w:jc w:val="both"/>
              <w:rPr>
                <w:rFonts w:ascii="Times New Roman" w:eastAsia="Times New Roman" w:hAnsi="Times New Roman" w:cs="Times New Roman"/>
                <w:b/>
                <w:sz w:val="24"/>
                <w:szCs w:val="24"/>
                <w:lang w:val="en-US"/>
              </w:rPr>
            </w:pPr>
          </w:p>
          <w:p w14:paraId="276FF5C4" w14:textId="77777777" w:rsidR="00B703F9" w:rsidRPr="00EE6E38" w:rsidRDefault="00B703F9">
            <w:pPr>
              <w:tabs>
                <w:tab w:val="left" w:pos="284"/>
              </w:tabs>
              <w:spacing w:line="240" w:lineRule="auto"/>
              <w:jc w:val="both"/>
              <w:rPr>
                <w:rFonts w:ascii="Times New Roman" w:eastAsia="Times New Roman" w:hAnsi="Times New Roman" w:cs="Times New Roman"/>
                <w:b/>
                <w:sz w:val="24"/>
                <w:szCs w:val="24"/>
                <w:lang w:val="en-US"/>
              </w:rPr>
            </w:pPr>
          </w:p>
          <w:p w14:paraId="6DC96C85" w14:textId="77777777" w:rsidR="00101FEF" w:rsidRPr="00EE6E38" w:rsidRDefault="00117B32">
            <w:pPr>
              <w:widowControl w:val="0"/>
              <w:numPr>
                <w:ilvl w:val="0"/>
                <w:numId w:val="6"/>
              </w:numPr>
              <w:tabs>
                <w:tab w:val="left" w:pos="1276"/>
              </w:tabs>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BANK DETAILS AND SIGNATURES OF THE PARTIES </w:t>
            </w:r>
          </w:p>
          <w:p w14:paraId="63550953"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50539B47"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Alem School Non-profit organization </w:t>
            </w:r>
          </w:p>
          <w:p w14:paraId="3278E2BD"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Legal address: 55/8 Mangilik El Avenue, Nur-Sultan</w:t>
            </w:r>
          </w:p>
          <w:p w14:paraId="629F2E5F"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info@alem.school </w:t>
            </w:r>
          </w:p>
          <w:p w14:paraId="0FC2D7D1"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sz w:val="24"/>
                <w:szCs w:val="24"/>
                <w:lang w:val="en-US"/>
              </w:rPr>
              <w:t>BIN: 190840900042</w:t>
            </w:r>
          </w:p>
          <w:p w14:paraId="40DE3695"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27E0BAD0"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736B786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w:t>
            </w:r>
          </w:p>
          <w:p w14:paraId="7CF611A1"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Davletov </w:t>
            </w:r>
          </w:p>
          <w:p w14:paraId="070F3904"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Place of stamp </w:t>
            </w:r>
          </w:p>
          <w:p w14:paraId="355BEFE5" w14:textId="78A53DF9" w:rsidR="00101FEF" w:rsidRDefault="00101FEF">
            <w:pPr>
              <w:tabs>
                <w:tab w:val="left" w:pos="284"/>
              </w:tabs>
              <w:spacing w:line="240" w:lineRule="auto"/>
              <w:rPr>
                <w:rFonts w:ascii="Times New Roman" w:eastAsia="Times New Roman" w:hAnsi="Times New Roman" w:cs="Times New Roman"/>
                <w:sz w:val="24"/>
                <w:szCs w:val="24"/>
                <w:lang w:val="en-US"/>
              </w:rPr>
            </w:pPr>
          </w:p>
          <w:p w14:paraId="764779BB" w14:textId="77777777" w:rsidR="00EE6E38" w:rsidRPr="00EE6E38" w:rsidRDefault="00EE6E38">
            <w:pPr>
              <w:tabs>
                <w:tab w:val="left" w:pos="284"/>
              </w:tabs>
              <w:spacing w:line="240" w:lineRule="auto"/>
              <w:rPr>
                <w:rFonts w:ascii="Times New Roman" w:eastAsia="Times New Roman" w:hAnsi="Times New Roman" w:cs="Times New Roman"/>
                <w:sz w:val="24"/>
                <w:szCs w:val="24"/>
                <w:lang w:val="en-US"/>
              </w:rPr>
            </w:pPr>
          </w:p>
          <w:p w14:paraId="230EFA23" w14:textId="77777777" w:rsidR="00101FEF" w:rsidRPr="00EE6E38" w:rsidRDefault="00101FEF">
            <w:pPr>
              <w:tabs>
                <w:tab w:val="left" w:pos="284"/>
              </w:tabs>
              <w:spacing w:line="240" w:lineRule="auto"/>
              <w:rPr>
                <w:rFonts w:ascii="Times New Roman" w:eastAsia="Times New Roman" w:hAnsi="Times New Roman" w:cs="Times New Roman"/>
                <w:sz w:val="24"/>
                <w:szCs w:val="24"/>
                <w:lang w:val="en-US"/>
              </w:rPr>
            </w:pPr>
          </w:p>
          <w:p w14:paraId="109ED14E" w14:textId="77777777" w:rsidR="00101FEF" w:rsidRPr="00EE6E38" w:rsidRDefault="00117B32">
            <w:pPr>
              <w:tabs>
                <w:tab w:val="left" w:pos="284"/>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37D066D7" w14:textId="3095DD00" w:rsidR="00101FEF" w:rsidRPr="00EE6E38" w:rsidRDefault="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Seitimova Saida</w:t>
            </w:r>
          </w:p>
          <w:p w14:paraId="51062736" w14:textId="012EBAE2" w:rsidR="00101FEF"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ID card/passport No.</w:t>
            </w:r>
            <w:r w:rsidR="004921D8" w:rsidRPr="004921D8">
              <w:rPr>
                <w:rFonts w:ascii="Times New Roman" w:eastAsia="Times New Roman" w:hAnsi="Times New Roman" w:cs="Times New Roman"/>
                <w:sz w:val="24"/>
                <w:szCs w:val="24"/>
                <w:lang w:val="en-US"/>
              </w:rPr>
              <w:t>041333918</w:t>
            </w:r>
            <w:r w:rsidRPr="00EE6E38">
              <w:rPr>
                <w:rFonts w:ascii="Times New Roman" w:eastAsia="Times New Roman" w:hAnsi="Times New Roman" w:cs="Times New Roman"/>
                <w:sz w:val="24"/>
                <w:szCs w:val="24"/>
                <w:lang w:val="en-US"/>
              </w:rPr>
              <w:t xml:space="preserve">, issued on </w:t>
            </w:r>
            <w:r w:rsidR="004921D8" w:rsidRPr="004921D8">
              <w:rPr>
                <w:rFonts w:ascii="Times New Roman" w:eastAsia="Times New Roman" w:hAnsi="Times New Roman" w:cs="Times New Roman"/>
                <w:sz w:val="24"/>
                <w:szCs w:val="24"/>
                <w:lang w:val="en-US"/>
              </w:rPr>
              <w:t>20.06.2016</w:t>
            </w:r>
            <w:r w:rsidRPr="00EE6E3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
            </w:r>
            <w:r w:rsidRPr="00EE6E38">
              <w:rPr>
                <w:rFonts w:ascii="Times New Roman" w:eastAsia="Times New Roman" w:hAnsi="Times New Roman" w:cs="Times New Roman"/>
                <w:sz w:val="24"/>
                <w:szCs w:val="24"/>
                <w:lang w:val="en-US"/>
              </w:rPr>
              <w:t xml:space="preserve">, valid till </w:t>
            </w:r>
            <w:r w:rsidR="004921D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19.06.2026</w:t>
            </w:r>
            <w:r w:rsidRPr="00EE6E38">
              <w:rPr>
                <w:rFonts w:ascii="Times New Roman" w:eastAsia="Times New Roman" w:hAnsi="Times New Roman" w:cs="Times New Roman"/>
                <w:sz w:val="24"/>
                <w:szCs w:val="24"/>
                <w:lang w:val="en-US"/>
              </w:rPr>
              <w:t>.</w:t>
            </w:r>
          </w:p>
          <w:p w14:paraId="78C42629" w14:textId="77777777" w:rsidR="002225D8" w:rsidRPr="00EE6E38" w:rsidRDefault="002225D8">
            <w:pPr>
              <w:spacing w:line="240" w:lineRule="auto"/>
              <w:jc w:val="both"/>
              <w:rPr>
                <w:rFonts w:ascii="Times New Roman" w:eastAsia="Times New Roman" w:hAnsi="Times New Roman" w:cs="Times New Roman"/>
                <w:sz w:val="24"/>
                <w:szCs w:val="24"/>
                <w:lang w:val="en-US"/>
              </w:rPr>
            </w:pPr>
          </w:p>
          <w:p w14:paraId="741B2C0A" w14:textId="48C24884"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IIN: </w:t>
            </w:r>
            <w:r w:rsidR="004921D8">
              <w:rPr>
                <w:rFonts w:ascii="Times New Roman" w:eastAsia="Times New Roman" w:hAnsi="Times New Roman" w:cs="Times New Roman"/>
                <w:sz w:val="24"/>
                <w:szCs w:val="24"/>
                <w:lang w:val="en-US"/>
              </w:rPr>
              <w:t>910718400139</w:t>
            </w:r>
          </w:p>
          <w:p w14:paraId="51756B46" w14:textId="5503175E"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Registration address:  </w:t>
            </w:r>
            <w:r w:rsidR="0045669D">
              <w:rPr>
                <w:rFonts w:ascii="Times New Roman" w:eastAsia="Times New Roman" w:hAnsi="Times New Roman" w:cs="Times New Roman"/>
                <w:sz w:val="24"/>
                <w:szCs w:val="24"/>
                <w:lang w:val="en-US"/>
              </w:rPr>
              <w:t>______</w:t>
            </w:r>
            <w:r w:rsidRPr="00EE6E38">
              <w:rPr>
                <w:rFonts w:ascii="Times New Roman" w:eastAsia="Times New Roman" w:hAnsi="Times New Roman" w:cs="Times New Roman"/>
                <w:sz w:val="24"/>
                <w:szCs w:val="24"/>
                <w:lang w:val="en-US"/>
              </w:rPr>
              <w:t>____________ ___________________________________ Mobile phone number: ________________</w:t>
            </w:r>
          </w:p>
          <w:p w14:paraId="20A14F26" w14:textId="6642BE73"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w:t>
            </w:r>
            <w:r w:rsidR="004921D8">
              <w:rPr>
                <w:rFonts w:ascii="Times New Roman" w:eastAsia="Times New Roman" w:hAnsi="Times New Roman" w:cs="Times New Roman"/>
                <w:sz w:val="24"/>
                <w:szCs w:val="24"/>
                <w:lang w:val="en-US"/>
              </w:rPr>
              <w:t>saida.imangaliyeva@gmail.com</w:t>
            </w:r>
          </w:p>
          <w:p w14:paraId="67661BCD"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53456DC0"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_________________________ </w:t>
            </w:r>
          </w:p>
          <w:p w14:paraId="30A0EC93" w14:textId="77777777" w:rsidR="00AB7329" w:rsidRPr="00EE6E38" w:rsidRDefault="00AB7329" w:rsidP="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Seitimova Saida</w:t>
            </w:r>
          </w:p>
          <w:p w14:paraId="1C7EAE8A"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4B1891E4" w14:textId="7C7319A0" w:rsidR="00101FEF" w:rsidRDefault="00101FEF" w:rsidP="00EE6E38">
            <w:pPr>
              <w:spacing w:line="240" w:lineRule="auto"/>
              <w:rPr>
                <w:rFonts w:ascii="Times New Roman" w:eastAsia="Times New Roman" w:hAnsi="Times New Roman" w:cs="Times New Roman"/>
                <w:b/>
                <w:sz w:val="24"/>
                <w:szCs w:val="24"/>
                <w:lang w:val="en-US"/>
              </w:rPr>
            </w:pPr>
          </w:p>
          <w:p w14:paraId="66AB123F" w14:textId="7FD6D54D" w:rsidR="00BD5EB4" w:rsidRDefault="00BD5EB4" w:rsidP="00EE6E38">
            <w:pPr>
              <w:spacing w:line="240" w:lineRule="auto"/>
              <w:rPr>
                <w:rFonts w:ascii="Times New Roman" w:eastAsia="Times New Roman" w:hAnsi="Times New Roman" w:cs="Times New Roman"/>
                <w:b/>
                <w:sz w:val="24"/>
                <w:szCs w:val="24"/>
                <w:lang w:val="en-US"/>
              </w:rPr>
            </w:pPr>
          </w:p>
          <w:p w14:paraId="6FC1EB06" w14:textId="77777777" w:rsidR="00AE7E80" w:rsidRDefault="00AE7E80" w:rsidP="00EE6E38">
            <w:pPr>
              <w:spacing w:line="240" w:lineRule="auto"/>
              <w:rPr>
                <w:rFonts w:ascii="Times New Roman" w:eastAsia="Times New Roman" w:hAnsi="Times New Roman" w:cs="Times New Roman"/>
                <w:b/>
                <w:sz w:val="24"/>
                <w:szCs w:val="24"/>
                <w:lang w:val="en-US"/>
              </w:rPr>
            </w:pPr>
          </w:p>
          <w:p w14:paraId="1CE07B4E" w14:textId="6AE733ED" w:rsidR="00BD5EB4" w:rsidRDefault="00BD5EB4" w:rsidP="00EE6E38">
            <w:pPr>
              <w:spacing w:line="240" w:lineRule="auto"/>
              <w:rPr>
                <w:rFonts w:ascii="Times New Roman" w:eastAsia="Times New Roman" w:hAnsi="Times New Roman" w:cs="Times New Roman"/>
                <w:b/>
                <w:sz w:val="24"/>
                <w:szCs w:val="24"/>
                <w:lang w:val="en-US"/>
              </w:rPr>
            </w:pPr>
          </w:p>
          <w:p w14:paraId="66959349" w14:textId="77777777" w:rsidR="00BD5EB4" w:rsidRPr="00EE6E38" w:rsidRDefault="00BD5EB4" w:rsidP="00EE6E38">
            <w:pPr>
              <w:spacing w:line="240" w:lineRule="auto"/>
              <w:rPr>
                <w:rFonts w:ascii="Times New Roman" w:eastAsia="Times New Roman" w:hAnsi="Times New Roman" w:cs="Times New Roman"/>
                <w:b/>
                <w:sz w:val="24"/>
                <w:szCs w:val="24"/>
                <w:lang w:val="en-US"/>
              </w:rPr>
            </w:pPr>
          </w:p>
          <w:p w14:paraId="08A1C66D" w14:textId="3A2DCB1B" w:rsidR="00101FEF" w:rsidRPr="00EE6E38" w:rsidRDefault="00117B32">
            <w:pPr>
              <w:spacing w:line="240" w:lineRule="auto"/>
              <w:jc w:val="right"/>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lastRenderedPageBreak/>
              <w:t xml:space="preserve">Appendix No. 1 </w:t>
            </w:r>
            <w:r w:rsidRPr="00EE6E38">
              <w:rPr>
                <w:rFonts w:ascii="Times New Roman" w:eastAsia="Times New Roman" w:hAnsi="Times New Roman" w:cs="Times New Roman"/>
                <w:b/>
                <w:sz w:val="24"/>
                <w:szCs w:val="24"/>
                <w:lang w:val="en-US"/>
              </w:rPr>
              <w:br/>
              <w:t>to Sponsorship Contract No.</w:t>
            </w:r>
            <w:r w:rsidR="004921D8" w:rsidRPr="004921D8">
              <w:rPr>
                <w:rFonts w:ascii="Times New Roman" w:eastAsia="Times New Roman" w:hAnsi="Times New Roman" w:cs="Times New Roman"/>
                <w:b/>
                <w:sz w:val="24"/>
                <w:szCs w:val="24"/>
                <w:lang w:val="en-US"/>
              </w:rPr>
              <w:t>04/2020/66</w:t>
            </w:r>
            <w:r w:rsidRPr="00EE6E38">
              <w:rPr>
                <w:rFonts w:ascii="Times New Roman" w:eastAsia="Times New Roman" w:hAnsi="Times New Roman" w:cs="Times New Roman"/>
                <w:b/>
                <w:sz w:val="24"/>
                <w:szCs w:val="24"/>
                <w:lang w:val="en-US"/>
              </w:rPr>
              <w:br/>
            </w:r>
          </w:p>
          <w:p w14:paraId="4145FAF8" w14:textId="77777777" w:rsidR="00101FEF" w:rsidRPr="00EE6E38" w:rsidRDefault="00101FEF">
            <w:pPr>
              <w:spacing w:line="240" w:lineRule="auto"/>
              <w:jc w:val="right"/>
              <w:rPr>
                <w:rFonts w:ascii="Times New Roman" w:eastAsia="Times New Roman" w:hAnsi="Times New Roman" w:cs="Times New Roman"/>
                <w:b/>
                <w:sz w:val="24"/>
                <w:szCs w:val="24"/>
                <w:lang w:val="en-US"/>
              </w:rPr>
            </w:pPr>
          </w:p>
          <w:p w14:paraId="34B9DEDA" w14:textId="77777777" w:rsidR="00101FEF" w:rsidRPr="00EE6E38" w:rsidRDefault="00117B32">
            <w:pPr>
              <w:spacing w:line="240" w:lineRule="auto"/>
              <w:jc w:val="center"/>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List of activities on distribution of information about the School</w:t>
            </w:r>
          </w:p>
          <w:p w14:paraId="79BB3183" w14:textId="77777777" w:rsidR="00101FEF" w:rsidRPr="00EE6E38" w:rsidRDefault="00101FEF" w:rsidP="007742E1">
            <w:pPr>
              <w:spacing w:line="240" w:lineRule="auto"/>
              <w:rPr>
                <w:rFonts w:ascii="Times New Roman" w:eastAsia="Times New Roman" w:hAnsi="Times New Roman" w:cs="Times New Roman"/>
                <w:b/>
                <w:sz w:val="24"/>
                <w:szCs w:val="24"/>
                <w:lang w:val="en-US"/>
              </w:rPr>
            </w:pPr>
          </w:p>
          <w:p w14:paraId="1D676966"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Student shall be entitled to distribute information about the School by any means not prohibited by applicable legislation and the Contract, including, but not limited to, the use of social networks, participation in cultural and sports events (flash mobs, marathons, etc.), distribution of information in the media, etc.</w:t>
            </w:r>
          </w:p>
          <w:p w14:paraId="23433CCE"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0DE1D8DC" w14:textId="03EE0334" w:rsidR="00101FEF"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5CFD881A" w14:textId="77777777" w:rsidR="00A816E8" w:rsidRPr="00EE6E38" w:rsidRDefault="00A816E8" w:rsidP="004D2424">
            <w:pPr>
              <w:tabs>
                <w:tab w:val="left" w:pos="284"/>
              </w:tabs>
              <w:spacing w:line="240" w:lineRule="auto"/>
              <w:jc w:val="both"/>
              <w:rPr>
                <w:rFonts w:ascii="Times New Roman" w:eastAsia="Times New Roman" w:hAnsi="Times New Roman" w:cs="Times New Roman"/>
                <w:sz w:val="24"/>
                <w:szCs w:val="24"/>
                <w:lang w:val="en-US"/>
              </w:rPr>
            </w:pPr>
          </w:p>
          <w:p w14:paraId="2C492D11"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the Student distributes information about the School through public speaking or giving interviews, the Student shall be obliged to preliminarily agree with the School on the volume and content of such information, as well as provide information about the event, indicating the subject, timing, audience.</w:t>
            </w:r>
          </w:p>
          <w:p w14:paraId="0E52A10C"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2F901DC" w14:textId="77777777" w:rsidR="00101FEF"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lang w:val="en-US"/>
              </w:rPr>
              <w:t xml:space="preserve">Activity report is compiled in the form specified in table No. 1 and sent by e-mail: </w:t>
            </w:r>
            <w:hyperlink r:id="rId7">
              <w:r w:rsidRPr="00EE6E38">
                <w:rPr>
                  <w:rFonts w:ascii="Times New Roman" w:eastAsia="Times New Roman" w:hAnsi="Times New Roman" w:cs="Times New Roman"/>
                  <w:color w:val="0000FF"/>
                  <w:sz w:val="24"/>
                  <w:szCs w:val="24"/>
                  <w:u w:val="single"/>
                  <w:lang w:val="en-US"/>
                </w:rPr>
                <w:t>info@alem.school</w:t>
              </w:r>
            </w:hyperlink>
            <w:r w:rsidRPr="00EE6E38">
              <w:rPr>
                <w:rFonts w:ascii="Times New Roman" w:eastAsia="Times New Roman" w:hAnsi="Times New Roman" w:cs="Times New Roman"/>
                <w:sz w:val="24"/>
                <w:szCs w:val="24"/>
                <w:lang w:val="en-US"/>
              </w:rPr>
              <w:t xml:space="preserve"> every 6 (six) months, starting from the date of conclusion of the Contract. </w:t>
            </w:r>
            <w:r>
              <w:rPr>
                <w:rFonts w:ascii="Times New Roman" w:eastAsia="Times New Roman" w:hAnsi="Times New Roman" w:cs="Times New Roman"/>
                <w:sz w:val="24"/>
                <w:szCs w:val="24"/>
              </w:rPr>
              <w:t>Supporting documents are mandatory attached to the report.</w:t>
            </w:r>
          </w:p>
          <w:p w14:paraId="75C906B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3C14C592"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03EC595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1D2D3122" w14:textId="77777777" w:rsidR="00101FEF" w:rsidRDefault="00117B32">
            <w:pPr>
              <w:tabs>
                <w:tab w:val="left" w:pos="284"/>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Table No.1</w:t>
            </w:r>
          </w:p>
          <w:tbl>
            <w:tblPr>
              <w:tblStyle w:val="a0"/>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0"/>
              <w:gridCol w:w="1290"/>
              <w:gridCol w:w="840"/>
              <w:gridCol w:w="1800"/>
            </w:tblGrid>
            <w:tr w:rsidR="00101FEF" w14:paraId="4E0C3CE4" w14:textId="77777777">
              <w:tc>
                <w:tcPr>
                  <w:tcW w:w="360" w:type="dxa"/>
                  <w:shd w:val="clear" w:color="auto" w:fill="auto"/>
                  <w:tcMar>
                    <w:top w:w="100" w:type="dxa"/>
                    <w:left w:w="100" w:type="dxa"/>
                    <w:bottom w:w="100" w:type="dxa"/>
                    <w:right w:w="100" w:type="dxa"/>
                  </w:tcMar>
                </w:tcPr>
                <w:p w14:paraId="69C2B1DA"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290" w:type="dxa"/>
                  <w:shd w:val="clear" w:color="auto" w:fill="auto"/>
                  <w:tcMar>
                    <w:top w:w="100" w:type="dxa"/>
                    <w:left w:w="100" w:type="dxa"/>
                    <w:bottom w:w="100" w:type="dxa"/>
                    <w:right w:w="100" w:type="dxa"/>
                  </w:tcMar>
                </w:tcPr>
                <w:p w14:paraId="6D2DE37D"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Name of activity</w:t>
                  </w:r>
                </w:p>
              </w:tc>
              <w:tc>
                <w:tcPr>
                  <w:tcW w:w="840" w:type="dxa"/>
                  <w:shd w:val="clear" w:color="auto" w:fill="auto"/>
                  <w:tcMar>
                    <w:top w:w="100" w:type="dxa"/>
                    <w:left w:w="100" w:type="dxa"/>
                    <w:bottom w:w="100" w:type="dxa"/>
                    <w:right w:w="100" w:type="dxa"/>
                  </w:tcMar>
                </w:tcPr>
                <w:p w14:paraId="147D36D0"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Date </w:t>
                  </w:r>
                </w:p>
              </w:tc>
              <w:tc>
                <w:tcPr>
                  <w:tcW w:w="1800" w:type="dxa"/>
                  <w:shd w:val="clear" w:color="auto" w:fill="auto"/>
                  <w:tcMar>
                    <w:top w:w="100" w:type="dxa"/>
                    <w:left w:w="100" w:type="dxa"/>
                    <w:bottom w:w="100" w:type="dxa"/>
                    <w:right w:w="100" w:type="dxa"/>
                  </w:tcMar>
                </w:tcPr>
                <w:p w14:paraId="22AC7B8B"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Confirmation (documents/photos/video)</w:t>
                  </w:r>
                </w:p>
              </w:tc>
            </w:tr>
            <w:tr w:rsidR="00101FEF" w14:paraId="04D65B23" w14:textId="77777777">
              <w:tc>
                <w:tcPr>
                  <w:tcW w:w="360" w:type="dxa"/>
                  <w:shd w:val="clear" w:color="auto" w:fill="auto"/>
                  <w:tcMar>
                    <w:top w:w="100" w:type="dxa"/>
                    <w:left w:w="100" w:type="dxa"/>
                    <w:bottom w:w="100" w:type="dxa"/>
                    <w:right w:w="100" w:type="dxa"/>
                  </w:tcMar>
                </w:tcPr>
                <w:p w14:paraId="4688D5E9"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A8338BE"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6724967B"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01ADD523"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101FEF" w14:paraId="65681AE9" w14:textId="77777777">
              <w:tc>
                <w:tcPr>
                  <w:tcW w:w="360" w:type="dxa"/>
                  <w:shd w:val="clear" w:color="auto" w:fill="auto"/>
                  <w:tcMar>
                    <w:top w:w="100" w:type="dxa"/>
                    <w:left w:w="100" w:type="dxa"/>
                    <w:bottom w:w="100" w:type="dxa"/>
                    <w:right w:w="100" w:type="dxa"/>
                  </w:tcMar>
                </w:tcPr>
                <w:p w14:paraId="2E7302C5"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D3DFAC1"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1DC97560"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54A8A8F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bl>
          <w:p w14:paraId="76DE50AA" w14:textId="49C97D86"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51E14995" w14:textId="4AD0B30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437185A3" w14:textId="7520937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DC6CAA5" w14:textId="77777777"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CEFFFA0" w14:textId="0B0917AF"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The School informs the Student of the acceptance or refusal to accept the report within 10 (ten) working days from the date of receiving report by e-mail.</w:t>
            </w:r>
          </w:p>
          <w:p w14:paraId="6EC18360" w14:textId="4E590A9C" w:rsidR="00101FEF" w:rsidRDefault="00101FEF">
            <w:pPr>
              <w:tabs>
                <w:tab w:val="left" w:pos="284"/>
              </w:tabs>
              <w:spacing w:line="240" w:lineRule="auto"/>
              <w:jc w:val="both"/>
              <w:rPr>
                <w:rFonts w:ascii="Times New Roman" w:eastAsia="Times New Roman" w:hAnsi="Times New Roman" w:cs="Times New Roman"/>
                <w:sz w:val="24"/>
                <w:szCs w:val="24"/>
                <w:lang w:val="en-US"/>
              </w:rPr>
            </w:pPr>
          </w:p>
          <w:p w14:paraId="48F8E773" w14:textId="77777777" w:rsidR="00275FD0" w:rsidRPr="00EE6E38" w:rsidRDefault="00275FD0">
            <w:pPr>
              <w:tabs>
                <w:tab w:val="left" w:pos="284"/>
              </w:tabs>
              <w:spacing w:line="240" w:lineRule="auto"/>
              <w:jc w:val="both"/>
              <w:rPr>
                <w:rFonts w:ascii="Times New Roman" w:eastAsia="Times New Roman" w:hAnsi="Times New Roman" w:cs="Times New Roman"/>
                <w:sz w:val="24"/>
                <w:szCs w:val="24"/>
                <w:lang w:val="en-US"/>
              </w:rPr>
            </w:pPr>
          </w:p>
          <w:p w14:paraId="10D9F3C9" w14:textId="77777777" w:rsidR="00101FEF" w:rsidRPr="00EE6E38" w:rsidRDefault="00117B32">
            <w:pPr>
              <w:tabs>
                <w:tab w:val="left" w:pos="284"/>
              </w:tabs>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146A2DE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486ECBA2"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5D86D6D9"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__________________________</w:t>
            </w:r>
          </w:p>
          <w:p w14:paraId="18ED2A3C"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Davletov </w:t>
            </w:r>
          </w:p>
          <w:p w14:paraId="5D7A0CBF"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Place of stamp </w:t>
            </w:r>
          </w:p>
          <w:p w14:paraId="2E47EA22"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17EDDFAA" w14:textId="77777777" w:rsidR="00101FEF" w:rsidRPr="00EE6E38" w:rsidRDefault="00117B32">
            <w:pPr>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1BAA30E9" w14:textId="77777777" w:rsidR="00101FEF" w:rsidRDefault="00117B3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28B28E62" w14:textId="77777777" w:rsidR="009435EB" w:rsidRPr="00EE6E38" w:rsidRDefault="009435EB" w:rsidP="009435EB">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Seitimova Saida</w:t>
            </w:r>
          </w:p>
          <w:p w14:paraId="3D4E7100" w14:textId="77777777" w:rsidR="00101FEF" w:rsidRDefault="00101FEF">
            <w:pPr>
              <w:spacing w:line="240" w:lineRule="auto"/>
              <w:jc w:val="both"/>
              <w:rPr>
                <w:rFonts w:ascii="Times New Roman" w:eastAsia="Times New Roman" w:hAnsi="Times New Roman" w:cs="Times New Roman"/>
                <w:sz w:val="24"/>
                <w:szCs w:val="24"/>
              </w:rPr>
            </w:pPr>
          </w:p>
          <w:p w14:paraId="0551DEC0" w14:textId="77777777" w:rsidR="00101FEF" w:rsidRDefault="00101FEF">
            <w:pPr>
              <w:spacing w:line="240" w:lineRule="auto"/>
              <w:jc w:val="both"/>
              <w:rPr>
                <w:rFonts w:ascii="Times New Roman" w:eastAsia="Times New Roman" w:hAnsi="Times New Roman" w:cs="Times New Roman"/>
                <w:b/>
                <w:sz w:val="24"/>
                <w:szCs w:val="24"/>
              </w:rPr>
            </w:pPr>
          </w:p>
          <w:p w14:paraId="30DB25B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4514" w:type="dxa"/>
            <w:shd w:val="clear" w:color="auto" w:fill="auto"/>
            <w:tcMar>
              <w:top w:w="100" w:type="dxa"/>
              <w:left w:w="100" w:type="dxa"/>
              <w:bottom w:w="100" w:type="dxa"/>
              <w:right w:w="100" w:type="dxa"/>
            </w:tcMar>
          </w:tcPr>
          <w:p w14:paraId="6243DA7D" w14:textId="26945460" w:rsidR="00101FEF" w:rsidRDefault="00117B32" w:rsidP="004D2424">
            <w:p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Договор №</w:t>
            </w:r>
            <w:r w:rsidR="007C10A9" w:rsidRPr="00611BB4">
              <w:rPr>
                <w:rFonts w:ascii="Times New Roman" w:eastAsia="Times New Roman" w:hAnsi="Times New Roman" w:cs="Times New Roman"/>
                <w:b/>
                <w:sz w:val="24"/>
                <w:szCs w:val="24"/>
              </w:rPr>
              <w:t>04/2020/66</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br/>
              <w:t xml:space="preserve">об оказании спонсорской помощи </w:t>
            </w:r>
          </w:p>
          <w:p w14:paraId="6021DFE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0E976961" w14:textId="7ACA8F2A"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г. Нур-Султан</w:t>
            </w:r>
            <w:r w:rsidR="000362CE" w:rsidRPr="00275FD0">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w:t>
            </w:r>
            <w:r w:rsidR="009038BA">
              <w:rPr>
                <w:rFonts w:ascii="Times New Roman" w:eastAsia="Times New Roman" w:hAnsi="Times New Roman" w:cs="Times New Roman"/>
                <w:b/>
                <w:sz w:val="24"/>
                <w:szCs w:val="24"/>
                <w:lang w:val="en-US"/>
              </w:rPr>
              <w:t>13</w:t>
            </w:r>
            <w:r>
              <w:rPr>
                <w:rFonts w:ascii="Times New Roman" w:eastAsia="Times New Roman" w:hAnsi="Times New Roman" w:cs="Times New Roman"/>
                <w:b/>
                <w:sz w:val="24"/>
                <w:szCs w:val="24"/>
              </w:rPr>
              <w:t xml:space="preserve">» </w:t>
            </w:r>
            <w:r w:rsidR="008D3F63">
              <w:rPr>
                <w:rFonts w:ascii="Times New Roman" w:eastAsia="Times New Roman" w:hAnsi="Times New Roman" w:cs="Times New Roman"/>
                <w:b/>
                <w:sz w:val="24"/>
                <w:szCs w:val="24"/>
                <w:lang w:val="kk-KZ"/>
              </w:rPr>
              <w:t>апреля</w:t>
            </w:r>
            <w:r>
              <w:rPr>
                <w:rFonts w:ascii="Times New Roman" w:eastAsia="Times New Roman" w:hAnsi="Times New Roman" w:cs="Times New Roman"/>
                <w:b/>
                <w:sz w:val="24"/>
                <w:szCs w:val="24"/>
              </w:rPr>
              <w:t xml:space="preserve"> 20</w:t>
            </w:r>
            <w:r w:rsidR="0084503D" w:rsidRPr="004D17C9">
              <w:rPr>
                <w:rFonts w:ascii="Times New Roman" w:eastAsia="Times New Roman" w:hAnsi="Times New Roman" w:cs="Times New Roman"/>
                <w:b/>
                <w:sz w:val="24"/>
                <w:szCs w:val="24"/>
              </w:rPr>
              <w:t>20</w:t>
            </w:r>
            <w:r>
              <w:rPr>
                <w:rFonts w:ascii="Times New Roman" w:eastAsia="Times New Roman" w:hAnsi="Times New Roman" w:cs="Times New Roman"/>
                <w:b/>
                <w:sz w:val="24"/>
                <w:szCs w:val="24"/>
              </w:rPr>
              <w:t xml:space="preserve"> года</w:t>
            </w:r>
          </w:p>
          <w:p w14:paraId="61B2542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11533290" w14:textId="1389751A"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«Alem School»</w:t>
            </w:r>
            <w:r>
              <w:rPr>
                <w:rFonts w:ascii="Times New Roman" w:eastAsia="Times New Roman" w:hAnsi="Times New Roman" w:cs="Times New Roman"/>
                <w:sz w:val="24"/>
                <w:szCs w:val="24"/>
              </w:rPr>
              <w:t xml:space="preserve">, в лице Председателя Правления Давлетова Дагара, действующего на основании Устава, именуемая в дальнейшем </w:t>
            </w:r>
            <w:r>
              <w:rPr>
                <w:rFonts w:ascii="Times New Roman" w:eastAsia="Times New Roman" w:hAnsi="Times New Roman" w:cs="Times New Roman"/>
                <w:b/>
                <w:sz w:val="24"/>
                <w:szCs w:val="24"/>
              </w:rPr>
              <w:t>«Школа»</w:t>
            </w:r>
            <w:r>
              <w:rPr>
                <w:rFonts w:ascii="Times New Roman" w:eastAsia="Times New Roman" w:hAnsi="Times New Roman" w:cs="Times New Roman"/>
                <w:sz w:val="24"/>
                <w:szCs w:val="24"/>
              </w:rPr>
              <w:t>, с одной стороны, и</w:t>
            </w:r>
            <w:r w:rsidR="00B1637D" w:rsidRPr="00B1637D">
              <w:rPr>
                <w:rFonts w:ascii="Times New Roman" w:eastAsia="Times New Roman" w:hAnsi="Times New Roman" w:cs="Times New Roman"/>
                <w:sz w:val="24"/>
                <w:szCs w:val="24"/>
              </w:rPr>
              <w:t xml:space="preserve"> </w:t>
            </w:r>
            <w:r w:rsidR="00B1637D" w:rsidRPr="00B1637D">
              <w:rPr>
                <w:rFonts w:ascii="Times New Roman" w:eastAsia="Times New Roman" w:hAnsi="Times New Roman" w:cs="Times New Roman"/>
                <w:b/>
                <w:sz w:val="24"/>
                <w:szCs w:val="24"/>
              </w:rPr>
              <w:t>Сейтимова Саида</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18.07.1991</w:t>
            </w:r>
            <w:r>
              <w:rPr>
                <w:rFonts w:ascii="Times New Roman" w:eastAsia="Times New Roman" w:hAnsi="Times New Roman" w:cs="Times New Roman"/>
                <w:sz w:val="24"/>
                <w:szCs w:val="24"/>
              </w:rPr>
              <w:t xml:space="preserve"> года рождения, удостоверение личности</w:t>
            </w:r>
            <w:r w:rsidR="004D17C9">
              <w:rPr>
                <w:rFonts w:ascii="Times New Roman" w:eastAsia="Times New Roman" w:hAnsi="Times New Roman" w:cs="Times New Roman"/>
                <w:sz w:val="24"/>
                <w:szCs w:val="24"/>
                <w:lang w:val="kk-KZ"/>
              </w:rPr>
              <w:t>/паспорт</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041333918</w:t>
            </w:r>
            <w:r>
              <w:rPr>
                <w:rFonts w:ascii="Times New Roman" w:eastAsia="Times New Roman" w:hAnsi="Times New Roman" w:cs="Times New Roman"/>
                <w:sz w:val="24"/>
                <w:szCs w:val="24"/>
              </w:rPr>
              <w:t xml:space="preserve">, выдано </w:t>
            </w:r>
            <w:r w:rsidR="00611BB4" w:rsidRPr="00611BB4">
              <w:rPr>
                <w:rFonts w:ascii="Times New Roman" w:eastAsia="Times New Roman" w:hAnsi="Times New Roman" w:cs="Times New Roman"/>
                <w:sz w:val="24"/>
                <w:szCs w:val="24"/>
              </w:rPr>
              <w:t>20.06.2016</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
            </w:r>
            <w:r>
              <w:rPr>
                <w:rFonts w:ascii="Times New Roman" w:eastAsia="Times New Roman" w:hAnsi="Times New Roman" w:cs="Times New Roman"/>
                <w:sz w:val="24"/>
                <w:szCs w:val="24"/>
              </w:rPr>
              <w:t xml:space="preserve">, ИИН </w:t>
            </w:r>
            <w:r w:rsidR="00611BB4" w:rsidRPr="004921D8">
              <w:rPr>
                <w:rFonts w:ascii="Times New Roman" w:eastAsia="Times New Roman" w:hAnsi="Times New Roman" w:cs="Times New Roman"/>
                <w:sz w:val="24"/>
                <w:szCs w:val="24"/>
              </w:rPr>
              <w:t>910718400139</w:t>
            </w:r>
            <w:r>
              <w:rPr>
                <w:rFonts w:ascii="Times New Roman" w:eastAsia="Times New Roman" w:hAnsi="Times New Roman" w:cs="Times New Roman"/>
                <w:sz w:val="24"/>
                <w:szCs w:val="24"/>
              </w:rPr>
              <w:t xml:space="preserve">, именуемый(-ая) в дальнейшем </w:t>
            </w:r>
            <w:r>
              <w:rPr>
                <w:rFonts w:ascii="Times New Roman" w:eastAsia="Times New Roman" w:hAnsi="Times New Roman" w:cs="Times New Roman"/>
                <w:b/>
                <w:sz w:val="24"/>
                <w:szCs w:val="24"/>
              </w:rPr>
              <w:t>«Обучающийся»</w:t>
            </w:r>
            <w:r>
              <w:rPr>
                <w:rFonts w:ascii="Times New Roman" w:eastAsia="Times New Roman" w:hAnsi="Times New Roman" w:cs="Times New Roman"/>
                <w:sz w:val="24"/>
                <w:szCs w:val="24"/>
              </w:rPr>
              <w:t>, с другой стороны, далее совместно именуемые «Стороны», а по отдельности как указано выше или «Сторона», заключили настоящий договор (далее – «Договор») о нижеследующем:</w:t>
            </w:r>
          </w:p>
          <w:p w14:paraId="3FC78259" w14:textId="77777777" w:rsidR="00101FEF" w:rsidRDefault="00101FEF" w:rsidP="004D2424">
            <w:pPr>
              <w:tabs>
                <w:tab w:val="left" w:pos="195"/>
                <w:tab w:val="left" w:pos="337"/>
              </w:tabs>
              <w:spacing w:line="240" w:lineRule="auto"/>
              <w:ind w:right="38"/>
              <w:jc w:val="both"/>
              <w:rPr>
                <w:rFonts w:ascii="Times New Roman" w:eastAsia="Times New Roman" w:hAnsi="Times New Roman" w:cs="Times New Roman"/>
                <w:sz w:val="24"/>
                <w:szCs w:val="24"/>
              </w:rPr>
            </w:pPr>
          </w:p>
          <w:p w14:paraId="63E06779" w14:textId="77777777" w:rsidR="00101FEF" w:rsidRDefault="00117B32" w:rsidP="004D2424">
            <w:pPr>
              <w:numPr>
                <w:ilvl w:val="0"/>
                <w:numId w:val="1"/>
              </w:num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ПРЕДМЕТ ДОГОВОРА</w:t>
            </w:r>
          </w:p>
          <w:p w14:paraId="32EE7050"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оказывает Обучающемуся спонсорскую помощь, заключающуюся в предоставлении права на бесплатное обучение навыкам программирования в «Alem School»,</w:t>
            </w:r>
            <w:r>
              <w:t xml:space="preserve"> </w:t>
            </w:r>
            <w:r>
              <w:rPr>
                <w:rFonts w:ascii="Times New Roman" w:eastAsia="Times New Roman" w:hAnsi="Times New Roman" w:cs="Times New Roman"/>
                <w:sz w:val="24"/>
                <w:szCs w:val="24"/>
              </w:rPr>
              <w:t>находящейся на территории Международного технологического парка «Астана Хаб» по адресу: г. Нур-Султан, пр. Мангилик Ел 55/9, павильон С 4.5., 3,4 этаж, а Обучающийся взамен принимает на себя обязательство по распространению информации о  Школе.</w:t>
            </w:r>
          </w:p>
          <w:p w14:paraId="0057815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Количество, сроки проведения и конкретное содержание мероприятий, связанных с распространением информации о Школе определяются в Приложении №1 к Договору, являющимся его неотъемлемой частью.</w:t>
            </w:r>
          </w:p>
          <w:p w14:paraId="499D35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2F1A082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ПРАВА И ОБЯЗАННОСТИ СТОРОН</w:t>
            </w:r>
          </w:p>
          <w:p w14:paraId="14B7A7CC" w14:textId="77777777" w:rsidR="00101FEF" w:rsidRDefault="00117B32" w:rsidP="00171A58">
            <w:pPr>
              <w:numPr>
                <w:ilvl w:val="1"/>
                <w:numId w:val="5"/>
              </w:numPr>
              <w:tabs>
                <w:tab w:val="left" w:pos="0"/>
                <w:tab w:val="left" w:pos="195"/>
              </w:tabs>
              <w:spacing w:line="240" w:lineRule="auto"/>
              <w:ind w:left="0" w:right="38" w:firstLine="0"/>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обязуется:</w:t>
            </w:r>
          </w:p>
          <w:p w14:paraId="78DB420A" w14:textId="55A2A174" w:rsidR="00EE6E38" w:rsidRPr="00D01EC2"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спонсорскую помощь на условиях, определенных в настоящем Договоре.</w:t>
            </w:r>
          </w:p>
          <w:p w14:paraId="5ACA0E5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5" w:name="_gjdgxs" w:colFirst="0" w:colLast="0"/>
            <w:bookmarkEnd w:id="5"/>
            <w:r>
              <w:rPr>
                <w:rFonts w:ascii="Times New Roman" w:eastAsia="Times New Roman" w:hAnsi="Times New Roman" w:cs="Times New Roman"/>
                <w:sz w:val="24"/>
                <w:szCs w:val="24"/>
              </w:rPr>
              <w:lastRenderedPageBreak/>
              <w:t>Предоставить Обучающемуся круглосуточный доступ в здание Школы, к компьютерной технике, программному обеспечению, веб-сервисам, материалам и информации в объёме, необходимом для обучения в Школе, за исключением случаев, предусмотренных в Договоре.</w:t>
            </w:r>
          </w:p>
          <w:p w14:paraId="149472F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Предоставить Обучающемуся круглосуточный доступ к программе обучения, доступной по ссылке: https://progress.alem.school.  </w:t>
            </w:r>
          </w:p>
          <w:p w14:paraId="1E0AA43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имеет право:</w:t>
            </w:r>
          </w:p>
          <w:p w14:paraId="194B17A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Без получения согласия от Обучающегося, передавать информацию об оценках и успеваемости Обучающегося третьим лицам.</w:t>
            </w:r>
          </w:p>
          <w:p w14:paraId="70D6CE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предоставления отчета по проведению мероприятий, связанных с распространением информации о Школе.</w:t>
            </w:r>
          </w:p>
          <w:p w14:paraId="7BCAB76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Размещать на интернет-ресурсах Школы, в СМИ, на листовках, буклетах, а также других материальных и электронных носителях, ФИО и/или фото и/или видео изображение Обучающегося для целей информирования третьих лиц о деятельности Школы.</w:t>
            </w:r>
          </w:p>
          <w:p w14:paraId="2AEB7A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Устанавливать и применять программу обучения, систему оценок, форму, порядок и периодичность предоставления заданий и аттестации Обучающегося в процессе прохождения обучения в Школе.</w:t>
            </w:r>
          </w:p>
          <w:p w14:paraId="26C6AF3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материальную и/или социальную помощь Обучающемуся в период прохождения обучения в Школе.</w:t>
            </w:r>
          </w:p>
          <w:p w14:paraId="2F3C34A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добросовестного и надлежащего исполнения условий настоящего Договора и внутренних документов Школы.</w:t>
            </w:r>
          </w:p>
          <w:p w14:paraId="33BCF7E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Требовать корректного и уважительного отношения к сотрудникам Школы и другим обучающимся, не посягать на их здоровье, честь и достоинство.  </w:t>
            </w:r>
          </w:p>
          <w:p w14:paraId="737F682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передать свои права и обязанности по </w:t>
            </w:r>
            <w:r>
              <w:rPr>
                <w:rFonts w:ascii="Times New Roman" w:eastAsia="Times New Roman" w:hAnsi="Times New Roman" w:cs="Times New Roman"/>
                <w:sz w:val="24"/>
                <w:szCs w:val="24"/>
              </w:rPr>
              <w:lastRenderedPageBreak/>
              <w:t xml:space="preserve">Договору дочерней либо аффилированной организации Школы. </w:t>
            </w:r>
          </w:p>
          <w:p w14:paraId="79CC91F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устанавливать видеонаблюдение в помещениях Школы для целей обеспечения безопасности, соблюдения Обучающимся правил поведения в помещениях Школы, установленных внутренними документами Школы, а также использовать записи с камер видеонаблюдения в целях проведения Школой внутренних расследований. </w:t>
            </w:r>
          </w:p>
          <w:p w14:paraId="38078D5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В случае завершения Обучающимся программы обучения, выдать Обучающемуся соответствующий сертификат. </w:t>
            </w:r>
          </w:p>
          <w:p w14:paraId="14C509E9" w14:textId="5E88A255"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Ограничить доступ Обучающемуся в здание Школы, к компьютерной технике, материалам и информации, в случае проведения Школой внутренних мероприятий, устранения аварий и/или осуществления ремонтных/профилактических работ, а также в случае возникновения непредвиденных обстоятельств.</w:t>
            </w:r>
          </w:p>
          <w:p w14:paraId="3AC87AAF" w14:textId="77777777" w:rsidR="00EE6E38" w:rsidRDefault="00EE6E38"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6619ECEF" w14:textId="13B9E9C8" w:rsidR="00101FEF" w:rsidRPr="00EE6E38"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rPr>
              <w:t>Запрашивать у Обучающегося информацию, касающуюся уровня образования, опыта работы, знания иностранных языков, состояния здоровья, включая справку с центра наркологии и психиатрии.</w:t>
            </w:r>
          </w:p>
          <w:p w14:paraId="0BA37CFF"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обязуется:</w:t>
            </w:r>
          </w:p>
          <w:p w14:paraId="19FEF2E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Предоставлять Школе отчет (отчеты) по проведению мероприятий, связанных с распространением информации о Школе в порядке и сроки, предусмотренные в Договоре.</w:t>
            </w:r>
          </w:p>
          <w:p w14:paraId="64B8E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Соблюдать интеллектуальные права на результаты интеллектуальной деятельности, принадлежащие Школе и/или третьим лицам, в том числе исполнять свои обязательства по Договору таким образом, чтобы такое исполнение (в целом или части) не нарушало чьих-либо законных прав, не наносило ущерба чьим-либо чести, достоинству или деловой репутации, а </w:t>
            </w:r>
            <w:r>
              <w:rPr>
                <w:rFonts w:ascii="Times New Roman" w:eastAsia="Times New Roman" w:hAnsi="Times New Roman" w:cs="Times New Roman"/>
                <w:sz w:val="24"/>
                <w:szCs w:val="24"/>
              </w:rPr>
              <w:lastRenderedPageBreak/>
              <w:t>также соответствовало требованиям применимого законодательства.</w:t>
            </w:r>
          </w:p>
          <w:p w14:paraId="2586695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Своевременно и надлежащим образом выполнять все задания, предусмотренные системой обучения в Школе.</w:t>
            </w:r>
          </w:p>
          <w:p w14:paraId="3084397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период прохождения обучения соблюдать и следовать внутренним документам Школы, а также выполнять и подчиняться требованиям администрации и сотрудников Школы. </w:t>
            </w:r>
          </w:p>
          <w:p w14:paraId="5B9CBA8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Бережно относиться к имуществу Школы, соблюдать правила его хранения, обращения и эксплуатации.</w:t>
            </w:r>
          </w:p>
          <w:p w14:paraId="26ABDCE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Возместить ущерб, причиненный имуществу Школы, в порядке и в срок, установленный Школой.</w:t>
            </w:r>
          </w:p>
          <w:p w14:paraId="2A455A70"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41AB451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сообщать и не передавать иным образом третьим лицам свои логины/пароли от программного обеспечения, принадлежащего Школе.</w:t>
            </w:r>
          </w:p>
          <w:p w14:paraId="62866B5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использовать полученные от администрации Школы материалы и информацию в целях, не связанных с осуществлением прав и выполнения обязанностей по настоящему Договору.</w:t>
            </w:r>
          </w:p>
          <w:p w14:paraId="59D160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Поддерживать установленный порядок и чистоту в помещениях и на территории Школы.</w:t>
            </w:r>
          </w:p>
          <w:p w14:paraId="506BD07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устанавливать постороннее программное обеспечение и/или изменять настройки на принадлежащих Школе компьютерах и/или ином оборудовании без согласия администрации Школы.</w:t>
            </w:r>
          </w:p>
          <w:p w14:paraId="532953E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Незамедлительно письменно сообщать об изменении контактного телефона, места прописки, места проживания, адреса доставки корреспонденции (в том числе адрес электронной почты), паспортных данных и иных сведений Обучающегося.</w:t>
            </w:r>
          </w:p>
          <w:p w14:paraId="7384834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передавать свои права и обязанности по настоящему Договору третьим лицам без письменного согласия Школы.</w:t>
            </w:r>
          </w:p>
          <w:p w14:paraId="3DAC599D"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Незамедлительно сообщать администрации Школы: </w:t>
            </w:r>
          </w:p>
          <w:p w14:paraId="17F69F66"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lastRenderedPageBreak/>
              <w:t>о наличии хронических, психических и/или инфекционных заболеваний, представляющих опасность для окружающих;</w:t>
            </w:r>
          </w:p>
          <w:p w14:paraId="6B4DCAD8"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наличии судимости;</w:t>
            </w:r>
          </w:p>
          <w:p w14:paraId="226BA28D"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возбуждении в отношении Обучающегося административного и/или уголовного производства;</w:t>
            </w:r>
          </w:p>
          <w:p w14:paraId="1647CC3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Соблюдать этические и моральные нормы поведения на территории Школы.</w:t>
            </w:r>
          </w:p>
          <w:p w14:paraId="5B7267B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Корректно и уважительно относиться к сотрудникам Школы и другим обучающимся, не посягать на их здоровье, честь и достоинство.</w:t>
            </w:r>
          </w:p>
          <w:p w14:paraId="4F02D75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распространять сведения, порочащие деловую репутацию Школы, а также сведения порочащие честь и достоинство сотрудников Школы.</w:t>
            </w:r>
          </w:p>
          <w:p w14:paraId="3B0BECF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имеет право:</w:t>
            </w:r>
          </w:p>
          <w:p w14:paraId="538F6B38"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Использовать товарные знаки, логотипы, коммерческие обозначения, фирменные наименования, принадлежащие Школе для целей исполнения своих обязательств по Договору, за исключением случаев брендирования товаров и услуг. </w:t>
            </w:r>
          </w:p>
          <w:p w14:paraId="40111D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Обращаться к сотрудникам Школы и получать информацию по вопросам, касающимся обучения в Школе. </w:t>
            </w:r>
          </w:p>
          <w:p w14:paraId="6BB3449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согласованию с администрацией Школы, приостановить обучение в Школе сроком до 1 (одного) календарного года, по состоянию здоровья, беременности, призыва на воинскую службу или иным уважительным причинам.</w:t>
            </w:r>
          </w:p>
          <w:p w14:paraId="575AE2C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Принимать участие в мероприятиях, мастерах-классах, организуемых Школой и/или ее аффилированными лицами.  </w:t>
            </w:r>
          </w:p>
          <w:p w14:paraId="54BB57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32185D22"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ОСОБЫЕ УСЛОВИЯ</w:t>
            </w:r>
          </w:p>
          <w:p w14:paraId="6BB9AB7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Подписывая настоящий Договор, Обучающийся предоставляет Школе согласие на сбор обработку своих персональных данных, включая, но не ограничиваясь: сведениями, содержащимися в документах, </w:t>
            </w:r>
            <w:r>
              <w:rPr>
                <w:rFonts w:ascii="Times New Roman" w:eastAsia="Times New Roman" w:hAnsi="Times New Roman" w:cs="Times New Roman"/>
                <w:sz w:val="24"/>
                <w:szCs w:val="24"/>
              </w:rPr>
              <w:lastRenderedPageBreak/>
              <w:t>удостоверяющих личность, места проживания, уровне образования, опыта работы, перечисленными ниже способами:</w:t>
            </w:r>
          </w:p>
          <w:p w14:paraId="4CF373A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обработку  персональных  данных,  включая  сбор,  систематизацию,  накопление,  хранение, уточнение (обновление, изменение), использование, распространение (в том числе передачу, включая трансграничную передачу), обезличивание, блокирование, уничтожение персональных данных;</w:t>
            </w:r>
          </w:p>
          <w:p w14:paraId="32A7D64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трансграничную передачу персональных данных Обучающегося партнерам Школы, находящимся на территории иностранных государств.</w:t>
            </w:r>
          </w:p>
          <w:p w14:paraId="6BD560F9"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предпримет  все  разумные  действия  для обеспечения  конфиденциальности  и  безопасности  любых  персональных  данных Обучающегося,  переданных  на территорию любых иностранных государств.</w:t>
            </w:r>
          </w:p>
          <w:p w14:paraId="536333ED" w14:textId="39AEEF61" w:rsidR="006E6784" w:rsidRPr="006E6784"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sidRPr="006E6784">
              <w:rPr>
                <w:rFonts w:ascii="Times New Roman" w:eastAsia="Times New Roman" w:hAnsi="Times New Roman" w:cs="Times New Roman"/>
                <w:b/>
                <w:sz w:val="24"/>
                <w:szCs w:val="24"/>
              </w:rPr>
              <w:t>ОТВЕТСТВЕННОСТЬ СТОРОН</w:t>
            </w:r>
          </w:p>
          <w:p w14:paraId="07221C28" w14:textId="77777777" w:rsidR="006E6784" w:rsidRPr="006E6784" w:rsidRDefault="006E6784" w:rsidP="006E6784">
            <w:pPr>
              <w:tabs>
                <w:tab w:val="left" w:pos="0"/>
                <w:tab w:val="left" w:pos="195"/>
              </w:tabs>
              <w:spacing w:line="240" w:lineRule="auto"/>
              <w:ind w:right="38"/>
              <w:rPr>
                <w:rFonts w:ascii="Times New Roman" w:eastAsia="Times New Roman" w:hAnsi="Times New Roman" w:cs="Times New Roman"/>
                <w:sz w:val="24"/>
                <w:szCs w:val="24"/>
              </w:rPr>
            </w:pPr>
          </w:p>
          <w:p w14:paraId="46315B1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неисполнения или ненадлежащего исполнения обязательств по Договору, Стороны несут ответственность в соответствии с законодательством Международного финансового центра «Астана», внутренними документами Школы и Договором, а в части не урегулированной законодательством Международного финансового центра «Астана» - законодательством Республики Казахстан.  </w:t>
            </w:r>
          </w:p>
          <w:p w14:paraId="6E805F8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причинения ущерба имуществу Школы, Обучающийся возмещает причиненный ущерб в объеме и в срок, указанный в соответствующем письменном требовании Школы. </w:t>
            </w:r>
          </w:p>
          <w:p w14:paraId="4DDE1756"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5C320ECA"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ОБСТОЯТЕЛЬСТВА НЕПРЕОДОЛИМОЙ СИЛЫ (ФОРС-МАЖОР)</w:t>
            </w:r>
          </w:p>
          <w:p w14:paraId="076E3F57"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Стороны не несут ответственности за неисполнение обязательств по настоящему Договору, если это </w:t>
            </w:r>
            <w:r>
              <w:rPr>
                <w:rFonts w:ascii="Times New Roman" w:eastAsia="Times New Roman" w:hAnsi="Times New Roman" w:cs="Times New Roman"/>
                <w:sz w:val="24"/>
                <w:szCs w:val="24"/>
              </w:rPr>
              <w:lastRenderedPageBreak/>
              <w:t>обусловлено действием обстоятельств непреодолимой силы (форс-мажорных обстоятельств), т.е. обстоятельств, которые возникают помимо воли сторон и которые нельзя предвидеть, избежать или предотвратить, включая военные действия, гражданские волнения, эпидемии, блокаду, эмбарго, пожар, наводнение, землетрясение, кража, ограничения принятые правительством и любые форс-мажорные обстоятельства, препятствующие исполнению настоящего Договора.</w:t>
            </w:r>
          </w:p>
          <w:p w14:paraId="2B80ABEC"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Сторона, не исполняющая своих обязательств по настоящему Договору вследствие действия обстоятельств непреодолимой силы, обязана в трехдневный срок известить об этом другую Сторону письменно, подтвердить их документально и принять все необходимые меры для надлежащего исполнения своих обязательств по настоящему Договору по мере прекращения действия обстоятельств непреодолимой силы.</w:t>
            </w:r>
          </w:p>
          <w:p w14:paraId="025042DF"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обстоятельства непреодолимой силы действуют на протяжении более чем 30 календарных дней и не обнаруживают признаков прекращения, настоящий Договор, может быть расторгнут любой Стороной путем письменного уведомления другой Стороны.</w:t>
            </w:r>
          </w:p>
          <w:p w14:paraId="5C221916" w14:textId="77777777" w:rsidR="00101FEF" w:rsidRDefault="00101FEF" w:rsidP="00171A58">
            <w:pPr>
              <w:tabs>
                <w:tab w:val="left" w:pos="0"/>
                <w:tab w:val="left" w:pos="195"/>
                <w:tab w:val="left" w:pos="709"/>
              </w:tabs>
              <w:spacing w:line="240" w:lineRule="auto"/>
              <w:ind w:right="38"/>
              <w:jc w:val="both"/>
              <w:rPr>
                <w:rFonts w:ascii="Times New Roman" w:eastAsia="Times New Roman" w:hAnsi="Times New Roman" w:cs="Times New Roman"/>
                <w:sz w:val="24"/>
                <w:szCs w:val="24"/>
              </w:rPr>
            </w:pPr>
          </w:p>
          <w:p w14:paraId="2329440D"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СРОК ДЕЙСТВИЯ ДОГОВОРА. ПОРЯДОК ИЗМЕНЕНИЯ И ПРЕКРАЩЕНИЯ ДОГОВОРА</w:t>
            </w:r>
          </w:p>
          <w:p w14:paraId="0124762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вступает в силу с момента его подписания Сторон (момент подписания определяется датой, указанной на первой странице текста Договора) и действует до завершения обучения Обучающимся в Школе, что подтверждается выдачей Обучающемуся соответствующего сертификата.</w:t>
            </w:r>
          </w:p>
          <w:p w14:paraId="6ED557F5"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Договор может быть расторгнут досрочно в любое время по взаимному согласию Сторон путем подписания </w:t>
            </w:r>
            <w:r>
              <w:rPr>
                <w:rFonts w:ascii="Times New Roman" w:eastAsia="Times New Roman" w:hAnsi="Times New Roman" w:cs="Times New Roman"/>
                <w:sz w:val="24"/>
                <w:szCs w:val="24"/>
              </w:rPr>
              <w:lastRenderedPageBreak/>
              <w:t>соответствующего соглашения о расторжении Договора.</w:t>
            </w:r>
          </w:p>
          <w:p w14:paraId="099C4F2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6" w:name="_30j0zll" w:colFirst="0" w:colLast="0"/>
            <w:bookmarkEnd w:id="6"/>
            <w:r>
              <w:rPr>
                <w:rFonts w:ascii="Times New Roman" w:eastAsia="Times New Roman" w:hAnsi="Times New Roman" w:cs="Times New Roman"/>
                <w:sz w:val="24"/>
                <w:szCs w:val="24"/>
              </w:rPr>
              <w:t>Договор может быть расторгнут досрочно Школой в одностороннем порядке, путем направления соответствующего письменного уведомления (в том числе по электронной почте) Обучающемуся за 1 (один) календарный день до предполагаемой даты расторжения Договора, в следующих случаях:</w:t>
            </w:r>
          </w:p>
          <w:p w14:paraId="4C94B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Обучающимся условий настоящего Договора и/или внутренних документов Школы;</w:t>
            </w:r>
          </w:p>
          <w:p w14:paraId="0140F00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исполнения Школой условий Договора по независящим от нее причинам;</w:t>
            </w:r>
          </w:p>
          <w:p w14:paraId="334619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умышленного причинения ущерба Обучающимся имуществу Школы;</w:t>
            </w:r>
          </w:p>
          <w:p w14:paraId="234C801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совершения Обучающимся административного и/или уголовного правонарушения;</w:t>
            </w:r>
          </w:p>
          <w:p w14:paraId="48D9DF3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w:t>
            </w:r>
          </w:p>
          <w:p w14:paraId="6955D4D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может быть расторгнут досрочно Обучающимся в одностороннем порядке, путем направления соответствующего письменного уведомления Школе за 3 (три) календарных дня до предполагаемой даты расторжения Договора, в следующих случаях:</w:t>
            </w:r>
          </w:p>
          <w:p w14:paraId="1CD2AAE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Школой условий настоящего Договора;</w:t>
            </w:r>
          </w:p>
          <w:p w14:paraId="58F20F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продолжать исполнение условий Договора по независящим от Обучающегося причинам;</w:t>
            </w:r>
          </w:p>
          <w:p w14:paraId="59455C1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7" w:name="_1fob9te" w:colFirst="0" w:colLast="0"/>
            <w:bookmarkEnd w:id="7"/>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 xml:space="preserve">     </w:t>
            </w:r>
          </w:p>
          <w:p w14:paraId="54EC0793" w14:textId="0591E0A0"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bookmarkStart w:id="8" w:name="_3znysh7" w:colFirst="0" w:colLast="0"/>
            <w:bookmarkEnd w:id="8"/>
          </w:p>
          <w:p w14:paraId="4863079B" w14:textId="1A27A8F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E89D588" w14:textId="7777777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DEB64F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УВЕДОМЛЕНИЯ И СООБЩЕНИЯ</w:t>
            </w:r>
          </w:p>
          <w:p w14:paraId="4A8D84B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уведомления и сообщения, направляемые в соответствии с Договором, доставляются лично, отправляются почтой или передаются по электронной почте по адресам, указанным в Договоре.</w:t>
            </w:r>
          </w:p>
          <w:p w14:paraId="322A303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Датой направления уведомления или сообщения считается дата получения по электронной почте или дата личного вручения уведомления (сообщения) Стороне. Уведомление считается доставленным по получению, получение уведомления по электронной почте должно под</w:t>
            </w:r>
            <w:bookmarkStart w:id="9" w:name="kix.dea3f4pgge6g" w:colFirst="0" w:colLast="0"/>
            <w:bookmarkEnd w:id="9"/>
            <w:r>
              <w:rPr>
                <w:rFonts w:ascii="Times New Roman" w:eastAsia="Times New Roman" w:hAnsi="Times New Roman" w:cs="Times New Roman"/>
                <w:sz w:val="24"/>
                <w:szCs w:val="24"/>
              </w:rPr>
              <w:t>тверждаться.</w:t>
            </w:r>
            <w:r>
              <w:rPr>
                <w:rFonts w:ascii="Times New Roman" w:eastAsia="Times New Roman" w:hAnsi="Times New Roman" w:cs="Times New Roman"/>
                <w:sz w:val="24"/>
                <w:szCs w:val="24"/>
              </w:rPr>
              <w:br/>
            </w:r>
          </w:p>
          <w:p w14:paraId="17894504"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КОНФИДЕНЦИАЛЬНОСТЬ</w:t>
            </w:r>
          </w:p>
          <w:p w14:paraId="08296E6B"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8.1.</w:t>
            </w:r>
            <w:r>
              <w:rPr>
                <w:rFonts w:ascii="Times New Roman" w:eastAsia="Times New Roman" w:hAnsi="Times New Roman" w:cs="Times New Roman"/>
                <w:sz w:val="24"/>
                <w:szCs w:val="24"/>
              </w:rPr>
              <w:tab/>
              <w:t>Стороны соглашаются сохранять в тайне и считать конфиденциальной всю информацию (далее «Конфиденциальная информация»), и не раскрывать, не разглашать, не обнародовать или иным способом не предоставлять такую информацию какой-либо третьей стороне без предварительного письменного разрешения стороны, передающей эту информацию, за исключением случаев, предусмотренных настоящим Договором и применимого законодательства.</w:t>
            </w:r>
          </w:p>
          <w:p w14:paraId="387DA8A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8.2.</w:t>
            </w:r>
            <w:r>
              <w:rPr>
                <w:rFonts w:ascii="Times New Roman" w:eastAsia="Times New Roman" w:hAnsi="Times New Roman" w:cs="Times New Roman"/>
                <w:sz w:val="24"/>
                <w:szCs w:val="24"/>
              </w:rPr>
              <w:tab/>
              <w:t xml:space="preserve">Каждая из Сторон предпримет все необходимые меры для защиты Конфиденциальной информации. </w:t>
            </w:r>
          </w:p>
          <w:p w14:paraId="47BD02B0"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8.3.</w:t>
            </w:r>
            <w:r>
              <w:rPr>
                <w:rFonts w:ascii="Times New Roman" w:eastAsia="Times New Roman" w:hAnsi="Times New Roman" w:cs="Times New Roman"/>
                <w:sz w:val="24"/>
                <w:szCs w:val="24"/>
              </w:rPr>
              <w:tab/>
              <w:t>Обязательство по защите Конфиденциальной информации не распространяется на информацию, которая:</w:t>
            </w:r>
          </w:p>
          <w:p w14:paraId="391CEDDC"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на момент раскрытия являлась или стала всеобщим достоянием; или</w:t>
            </w:r>
          </w:p>
          <w:p w14:paraId="25DDD52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становится известной принимающей стороне из источника иного, чем раскрывающая сторона, без нарушения принимающей стороной условий Договора.</w:t>
            </w:r>
          </w:p>
          <w:p w14:paraId="4A4831C2"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8.4.</w:t>
            </w:r>
            <w:r>
              <w:rPr>
                <w:rFonts w:ascii="Times New Roman" w:eastAsia="Times New Roman" w:hAnsi="Times New Roman" w:cs="Times New Roman"/>
                <w:sz w:val="24"/>
                <w:szCs w:val="24"/>
              </w:rPr>
              <w:tab/>
              <w:t xml:space="preserve">Обязательство сохранять в тайне Конфиденциальную информацию вступает в силу с момента подписания (момент подписания определяется датой, указанной на первой странице текста Договора) Договора и остается в силе в </w:t>
            </w:r>
            <w:r>
              <w:rPr>
                <w:rFonts w:ascii="Times New Roman" w:eastAsia="Times New Roman" w:hAnsi="Times New Roman" w:cs="Times New Roman"/>
                <w:sz w:val="24"/>
                <w:szCs w:val="24"/>
              </w:rPr>
              <w:lastRenderedPageBreak/>
              <w:t>течение 3 (трех) лет после прекращения действия Договора.</w:t>
            </w:r>
          </w:p>
          <w:p w14:paraId="4EA9B678"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8.5.</w:t>
            </w:r>
            <w:r>
              <w:rPr>
                <w:rFonts w:ascii="Times New Roman" w:eastAsia="Times New Roman" w:hAnsi="Times New Roman" w:cs="Times New Roman"/>
                <w:sz w:val="24"/>
                <w:szCs w:val="24"/>
              </w:rPr>
              <w:tab/>
              <w:t>В случае разглашения конфиденциальной информации одной из Сторон, такая Сторона обязана незамедлительно известить об этом другую Сторону и принять все необходимые меры для предотвращения возможного наступления вредных последствий, а также возместить другой Стороне прямой доказанный ущерб.</w:t>
            </w:r>
          </w:p>
          <w:p w14:paraId="5FC9EF03"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ПРИМЕНИМОЕ ПРАВО. ПОРЯДОК РАЗРЕШЕНИЯ СПОРОВ</w:t>
            </w:r>
          </w:p>
          <w:p w14:paraId="60E322A0"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регулируется законодательством Международного финансового центра «Астана», внутренними документами Школы и Договором, а в части не урегулированной законодательством Международного финансового центра «Астана» - законодательством Республики Казахстан.</w:t>
            </w:r>
          </w:p>
          <w:p w14:paraId="04B43A7B"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всем спорам и разногласиям, которые могут возникнуть между Сторонами по настоящему Договору или имеющие к нему отношение, Стороны предпримут попытки разрешить их путем переговоров.</w:t>
            </w:r>
          </w:p>
          <w:p w14:paraId="1B74128D" w14:textId="2839DFB1" w:rsidR="00101FEF" w:rsidRPr="00EE6E38"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Любой спор, договорного или внедоговорного характера, вытекающий из настоящего Договора или в связи с ним, включая любой вопрос, касающийся его существования, действительности или прекращения, подлежит исключительной юрисдикции Суда Международного финансового центра «Астана». Языком, который будет использоваться в судебном разбирательстве, является английский.</w:t>
            </w:r>
          </w:p>
          <w:p w14:paraId="4EF86B49" w14:textId="77777777" w:rsidR="00101FEF" w:rsidRDefault="00117B32" w:rsidP="004D2424">
            <w:pPr>
              <w:numPr>
                <w:ilvl w:val="0"/>
                <w:numId w:val="5"/>
              </w:numPr>
              <w:tabs>
                <w:tab w:val="left" w:pos="0"/>
                <w:tab w:val="left" w:pos="195"/>
                <w:tab w:val="left" w:pos="284"/>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ПРОЧИЕ УСЛОВИЯ</w:t>
            </w:r>
          </w:p>
          <w:p w14:paraId="2B38B4F9"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какое-либо положение Договора признано недействительным, другие положения Договора сохраняют силу и являются действительными.</w:t>
            </w:r>
          </w:p>
          <w:p w14:paraId="39838C0D"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Любые Приложения, изменения, дополнения и/или уточнения к настоящему Договору имеют силу только в том случае, если они совершены в </w:t>
            </w:r>
            <w:r>
              <w:rPr>
                <w:rFonts w:ascii="Times New Roman" w:eastAsia="Times New Roman" w:hAnsi="Times New Roman" w:cs="Times New Roman"/>
                <w:sz w:val="24"/>
                <w:szCs w:val="24"/>
              </w:rPr>
              <w:lastRenderedPageBreak/>
              <w:t>письменной форме и подписаны уполномоченными представителями обеих Сторон.</w:t>
            </w:r>
          </w:p>
          <w:p w14:paraId="06A08F2A"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приложения являются неотъемлемой частью настоящего Договора.</w:t>
            </w:r>
          </w:p>
          <w:p w14:paraId="58A0F9D3"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составлен на русском и английском языках, в случае разночтения между текстами, английская версия будет иметь превалирующую силу.</w:t>
            </w:r>
          </w:p>
          <w:p w14:paraId="4BA2D1AD" w14:textId="77777777" w:rsidR="00101FEF" w:rsidRDefault="00101FEF" w:rsidP="004D2424">
            <w:pPr>
              <w:tabs>
                <w:tab w:val="left" w:pos="195"/>
                <w:tab w:val="left" w:pos="284"/>
                <w:tab w:val="left" w:pos="337"/>
              </w:tabs>
              <w:spacing w:line="240" w:lineRule="auto"/>
              <w:ind w:right="38"/>
              <w:jc w:val="both"/>
              <w:rPr>
                <w:rFonts w:ascii="Times New Roman" w:eastAsia="Times New Roman" w:hAnsi="Times New Roman" w:cs="Times New Roman"/>
                <w:b/>
                <w:sz w:val="24"/>
                <w:szCs w:val="24"/>
              </w:rPr>
            </w:pPr>
          </w:p>
          <w:p w14:paraId="2520DEE1" w14:textId="77777777" w:rsidR="00101FEF" w:rsidRDefault="00117B32" w:rsidP="004D2424">
            <w:pPr>
              <w:numPr>
                <w:ilvl w:val="0"/>
                <w:numId w:val="5"/>
              </w:numPr>
              <w:tabs>
                <w:tab w:val="left" w:pos="195"/>
                <w:tab w:val="left" w:pos="284"/>
                <w:tab w:val="left" w:pos="337"/>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АДРЕСА И РЕКВИЗИТЫ СТОРОН</w:t>
            </w:r>
          </w:p>
          <w:p w14:paraId="791318EE" w14:textId="77777777" w:rsidR="00101FEF" w:rsidRDefault="00117B32" w:rsidP="004D2424">
            <w:pPr>
              <w:tabs>
                <w:tab w:val="left" w:pos="195"/>
                <w:tab w:val="left" w:pos="284"/>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6CB04F54"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«Alem School»</w:t>
            </w:r>
          </w:p>
          <w:p w14:paraId="42E046D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Юридический адрес: г.Нур-Султан, пр. Мангилик Ел 55/8</w:t>
            </w:r>
          </w:p>
          <w:p w14:paraId="310BAE82"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info@alem.school </w:t>
            </w:r>
          </w:p>
          <w:p w14:paraId="28326E5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БИН: 190840900042</w:t>
            </w:r>
          </w:p>
          <w:p w14:paraId="31C0EE61" w14:textId="0D343361"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26A3B52E" w14:textId="77777777" w:rsidR="00B703F9" w:rsidRDefault="00B703F9" w:rsidP="004D2424">
            <w:pPr>
              <w:tabs>
                <w:tab w:val="left" w:pos="195"/>
                <w:tab w:val="left" w:pos="337"/>
              </w:tabs>
              <w:spacing w:line="240" w:lineRule="auto"/>
              <w:ind w:right="38"/>
              <w:rPr>
                <w:rFonts w:ascii="Times New Roman" w:eastAsia="Times New Roman" w:hAnsi="Times New Roman" w:cs="Times New Roman"/>
                <w:b/>
                <w:sz w:val="24"/>
                <w:szCs w:val="24"/>
              </w:rPr>
            </w:pPr>
          </w:p>
          <w:p w14:paraId="5185DE19"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w:t>
            </w:r>
          </w:p>
          <w:p w14:paraId="17A63D4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5F897840"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М.П.</w:t>
            </w:r>
          </w:p>
          <w:p w14:paraId="340C1F41" w14:textId="2F15F9F0"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79224187" w14:textId="3238D3FA"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4928E214" w14:textId="77777777"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5017C58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264ED4C2" w14:textId="53AA3392"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Сейтимова Саида</w:t>
            </w:r>
          </w:p>
          <w:p w14:paraId="66A54E74" w14:textId="53BD7C8F"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удостоверение личности/паспорт №</w:t>
            </w:r>
            <w:r w:rsidR="004921D8" w:rsidRPr="004921D8">
              <w:rPr>
                <w:rFonts w:ascii="Times New Roman" w:eastAsia="Times New Roman" w:hAnsi="Times New Roman" w:cs="Times New Roman"/>
                <w:sz w:val="24"/>
                <w:szCs w:val="24"/>
              </w:rPr>
              <w:t>041333918</w:t>
            </w:r>
            <w:r>
              <w:rPr>
                <w:rFonts w:ascii="Times New Roman" w:eastAsia="Times New Roman" w:hAnsi="Times New Roman" w:cs="Times New Roman"/>
                <w:sz w:val="24"/>
                <w:szCs w:val="24"/>
              </w:rPr>
              <w:t xml:space="preserve">, выдано </w:t>
            </w:r>
            <w:r w:rsidR="004921D8" w:rsidRPr="004921D8">
              <w:rPr>
                <w:rFonts w:ascii="Times New Roman" w:eastAsia="Times New Roman" w:hAnsi="Times New Roman" w:cs="Times New Roman"/>
                <w:sz w:val="24"/>
                <w:szCs w:val="24"/>
              </w:rPr>
              <w:t>20.06.2016 </w:t>
            </w:r>
            <w:r>
              <w:rPr>
                <w:rFonts w:ascii="Times New Roman" w:eastAsia="Times New Roman" w:hAnsi="Times New Roman" w:cs="Times New Roman"/>
                <w:sz w:val="24"/>
                <w:szCs w:val="24"/>
              </w:rPr>
              <w:t xml:space="preserve">, действительно до </w:t>
            </w:r>
            <w:r w:rsidR="004921D8" w:rsidRPr="004921D8">
              <w:rPr>
                <w:rFonts w:ascii="Times New Roman" w:eastAsia="Times New Roman" w:hAnsi="Times New Roman" w:cs="Times New Roman"/>
                <w:sz w:val="24"/>
                <w:szCs w:val="24"/>
              </w:rPr>
              <w:t>19.06.2026.</w:t>
            </w:r>
          </w:p>
          <w:p w14:paraId="6EBFB74B" w14:textId="59B52606" w:rsidR="00101FEF" w:rsidRPr="00B1637D"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ИИН: </w:t>
            </w:r>
            <w:r w:rsidR="004921D8" w:rsidRPr="00B1637D">
              <w:rPr>
                <w:rFonts w:ascii="Times New Roman" w:eastAsia="Times New Roman" w:hAnsi="Times New Roman" w:cs="Times New Roman"/>
                <w:sz w:val="24"/>
                <w:szCs w:val="24"/>
              </w:rPr>
              <w:t>910718400139</w:t>
            </w:r>
          </w:p>
          <w:p w14:paraId="4BE79B73" w14:textId="648485A9"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Адрес прописки:  </w:t>
            </w:r>
            <w:r w:rsidR="00C45C14" w:rsidRPr="00B1637D">
              <w:rPr>
                <w:rFonts w:ascii="Times New Roman" w:eastAsia="Times New Roman" w:hAnsi="Times New Roman" w:cs="Times New Roman"/>
                <w:sz w:val="24"/>
                <w:szCs w:val="24"/>
              </w:rPr>
              <w:t>__</w:t>
            </w:r>
            <w:r>
              <w:rPr>
                <w:rFonts w:ascii="Times New Roman" w:eastAsia="Times New Roman" w:hAnsi="Times New Roman" w:cs="Times New Roman"/>
                <w:sz w:val="24"/>
                <w:szCs w:val="24"/>
              </w:rPr>
              <w:t>__________________ ___________________________________</w:t>
            </w:r>
          </w:p>
          <w:p w14:paraId="0F437780" w14:textId="77777777"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Сотовый телефон: __________________</w:t>
            </w:r>
          </w:p>
          <w:p w14:paraId="2A4C327B" w14:textId="06633C5A"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w:t>
            </w:r>
            <w:r w:rsidR="004921D8" w:rsidRPr="004921D8">
              <w:rPr>
                <w:rFonts w:ascii="Times New Roman" w:eastAsia="Times New Roman" w:hAnsi="Times New Roman" w:cs="Times New Roman"/>
                <w:sz w:val="24"/>
                <w:szCs w:val="24"/>
              </w:rPr>
              <w:t>saida.imangaliyeva@gmail.com</w:t>
            </w:r>
          </w:p>
          <w:p w14:paraId="48396F60" w14:textId="77777777" w:rsidR="00101FEF" w:rsidRDefault="00101FEF" w:rsidP="004D2424">
            <w:pPr>
              <w:tabs>
                <w:tab w:val="left" w:pos="195"/>
                <w:tab w:val="left" w:pos="337"/>
              </w:tabs>
              <w:spacing w:line="240" w:lineRule="auto"/>
              <w:ind w:right="-1551"/>
              <w:jc w:val="center"/>
              <w:rPr>
                <w:rFonts w:ascii="Times New Roman" w:eastAsia="Times New Roman" w:hAnsi="Times New Roman" w:cs="Times New Roman"/>
                <w:b/>
                <w:sz w:val="24"/>
                <w:szCs w:val="24"/>
              </w:rPr>
            </w:pPr>
          </w:p>
          <w:p w14:paraId="5E7295C8"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02C850E4" w14:textId="77777777"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Сейтимова Саида</w:t>
            </w:r>
          </w:p>
          <w:p w14:paraId="42B1FFB4"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41AB62C0" w14:textId="77777777" w:rsidR="00101FEF" w:rsidRDefault="00101FEF"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29C3ECFD" w14:textId="66852FA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1E8217C6" w14:textId="77777777" w:rsidR="00AE7E80" w:rsidRDefault="00AE7E80"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801ACEB"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739FED5A"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E5EDA23"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A730679" w14:textId="59618CAE" w:rsidR="00101FEF" w:rsidRDefault="00117B32" w:rsidP="004D2424">
            <w:pPr>
              <w:tabs>
                <w:tab w:val="left" w:pos="195"/>
                <w:tab w:val="left" w:pos="337"/>
              </w:tabs>
              <w:spacing w:line="240" w:lineRule="auto"/>
              <w:ind w:right="38"/>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Приложение 1 </w:t>
            </w:r>
            <w:r>
              <w:rPr>
                <w:rFonts w:ascii="Times New Roman" w:eastAsia="Times New Roman" w:hAnsi="Times New Roman" w:cs="Times New Roman"/>
                <w:b/>
                <w:sz w:val="24"/>
                <w:szCs w:val="24"/>
              </w:rPr>
              <w:br/>
              <w:t>к Договору №</w:t>
            </w:r>
            <w:r w:rsidR="004921D8" w:rsidRPr="004921D8">
              <w:rPr>
                <w:rFonts w:ascii="Times New Roman" w:eastAsia="Times New Roman" w:hAnsi="Times New Roman" w:cs="Times New Roman"/>
                <w:b/>
                <w:sz w:val="24"/>
                <w:szCs w:val="24"/>
              </w:rPr>
              <w:t>04/2020/66</w:t>
            </w:r>
            <w:r>
              <w:rPr>
                <w:rFonts w:ascii="Times New Roman" w:eastAsia="Times New Roman" w:hAnsi="Times New Roman" w:cs="Times New Roman"/>
                <w:b/>
                <w:sz w:val="24"/>
                <w:szCs w:val="24"/>
              </w:rPr>
              <w:br/>
              <w:t>об оказании спонсорской помощи</w:t>
            </w:r>
            <w:r>
              <w:rPr>
                <w:rFonts w:ascii="Times New Roman" w:eastAsia="Times New Roman" w:hAnsi="Times New Roman" w:cs="Times New Roman"/>
                <w:b/>
                <w:sz w:val="24"/>
                <w:szCs w:val="24"/>
              </w:rPr>
              <w:br/>
            </w:r>
          </w:p>
          <w:p w14:paraId="205985C5" w14:textId="06E2F9D7" w:rsidR="00101FEF" w:rsidRDefault="00117B32" w:rsidP="007742E1">
            <w:pPr>
              <w:tabs>
                <w:tab w:val="left" w:pos="53"/>
                <w:tab w:val="left" w:pos="195"/>
                <w:tab w:val="left" w:pos="904"/>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Перечень мероприятий по распространению информации о  Школе</w:t>
            </w:r>
          </w:p>
          <w:p w14:paraId="256D92BC" w14:textId="77777777" w:rsidR="00101FEF" w:rsidRDefault="00117B32" w:rsidP="004D2424">
            <w:pPr>
              <w:numPr>
                <w:ilvl w:val="0"/>
                <w:numId w:val="8"/>
              </w:numPr>
              <w:tabs>
                <w:tab w:val="left" w:pos="53"/>
                <w:tab w:val="left" w:pos="195"/>
                <w:tab w:val="left" w:pos="284"/>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Обучающийся имеет право распространять информацию о Школе любыми не запрещенными применимым законодательством и Договором способами, включая, но не ограничиваясь, посредством использования социальных сетей, участия в культурно-массовых и спортивных мероприятиях (флешмобы, марафоны и т.п.), распространения информации в СМИ и прочее. </w:t>
            </w:r>
            <w:r>
              <w:t xml:space="preserve">     </w:t>
            </w:r>
          </w:p>
          <w:p w14:paraId="77A30AAA" w14:textId="77777777" w:rsidR="00101FEF" w:rsidRDefault="00117B32" w:rsidP="004D2424">
            <w:pPr>
              <w:numPr>
                <w:ilvl w:val="0"/>
                <w:numId w:val="8"/>
              </w:numPr>
              <w:tabs>
                <w:tab w:val="left" w:pos="53"/>
                <w:tab w:val="left" w:pos="195"/>
                <w:tab w:val="left" w:pos="284"/>
                <w:tab w:val="left" w:pos="337"/>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распространения Обучающимся информации о Школе посредством публичных выступлений или дачей интервью, Обучающийся обязуется предварительно согласовать со Школой объем и содержание такой информации, а также предоставить сведения о мероприятии, с указанием тематики, сроков, аудитории.</w:t>
            </w:r>
          </w:p>
          <w:p w14:paraId="6ECEDD69" w14:textId="4723A8A7" w:rsidR="00101FEF" w:rsidRDefault="00117B32" w:rsidP="004D2424">
            <w:pPr>
              <w:numPr>
                <w:ilvl w:val="0"/>
                <w:numId w:val="8"/>
              </w:numPr>
              <w:tabs>
                <w:tab w:val="left" w:pos="53"/>
                <w:tab w:val="left" w:pos="195"/>
              </w:tabs>
              <w:spacing w:line="240" w:lineRule="auto"/>
              <w:ind w:left="53"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Отчет о проведении мероприятий составляется по форме, указанной в таблице №1 и направляется по электронной почте: </w:t>
            </w:r>
            <w:hyperlink r:id="rId8">
              <w:r>
                <w:rPr>
                  <w:rFonts w:ascii="Times New Roman" w:eastAsia="Times New Roman" w:hAnsi="Times New Roman" w:cs="Times New Roman"/>
                  <w:color w:val="0000FF"/>
                  <w:sz w:val="24"/>
                  <w:szCs w:val="24"/>
                  <w:u w:val="single"/>
                </w:rPr>
                <w:t>info@alem.school</w:t>
              </w:r>
            </w:hyperlink>
            <w:r>
              <w:rPr>
                <w:rFonts w:ascii="Times New Roman" w:eastAsia="Times New Roman" w:hAnsi="Times New Roman" w:cs="Times New Roman"/>
                <w:sz w:val="24"/>
                <w:szCs w:val="24"/>
              </w:rPr>
              <w:t xml:space="preserve"> каждые 6 (шесть) месяцев, начиная с даты заключения Договора. К отчету в обязательном порядке прикрепляются подтверждающие документы.</w:t>
            </w:r>
          </w:p>
          <w:p w14:paraId="3E09E07D" w14:textId="77777777" w:rsidR="00DF5D80" w:rsidRPr="00EE6E38" w:rsidRDefault="00DF5D80" w:rsidP="00DF5D80">
            <w:pPr>
              <w:tabs>
                <w:tab w:val="left" w:pos="53"/>
                <w:tab w:val="left" w:pos="195"/>
              </w:tabs>
              <w:spacing w:line="240" w:lineRule="auto"/>
              <w:ind w:left="53" w:right="38"/>
              <w:jc w:val="both"/>
              <w:rPr>
                <w:rFonts w:ascii="Times New Roman" w:eastAsia="Times New Roman" w:hAnsi="Times New Roman" w:cs="Times New Roman"/>
                <w:sz w:val="24"/>
                <w:szCs w:val="24"/>
              </w:rPr>
            </w:pPr>
          </w:p>
          <w:p w14:paraId="1110E55B" w14:textId="77777777" w:rsidR="00101FEF" w:rsidRDefault="00117B32" w:rsidP="004D2424">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Таблица №1</w:t>
            </w:r>
          </w:p>
          <w:tbl>
            <w:tblPr>
              <w:tblStyle w:val="a1"/>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5"/>
              <w:gridCol w:w="1605"/>
              <w:gridCol w:w="825"/>
              <w:gridCol w:w="1515"/>
            </w:tblGrid>
            <w:tr w:rsidR="00101FEF" w14:paraId="3B56A68B" w14:textId="77777777">
              <w:tc>
                <w:tcPr>
                  <w:tcW w:w="345" w:type="dxa"/>
                  <w:shd w:val="clear" w:color="auto" w:fill="auto"/>
                  <w:tcMar>
                    <w:top w:w="100" w:type="dxa"/>
                    <w:left w:w="100" w:type="dxa"/>
                    <w:bottom w:w="100" w:type="dxa"/>
                    <w:right w:w="100" w:type="dxa"/>
                  </w:tcMar>
                </w:tcPr>
                <w:p w14:paraId="503B903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605" w:type="dxa"/>
                  <w:shd w:val="clear" w:color="auto" w:fill="auto"/>
                  <w:tcMar>
                    <w:top w:w="100" w:type="dxa"/>
                    <w:left w:w="100" w:type="dxa"/>
                    <w:bottom w:w="100" w:type="dxa"/>
                    <w:right w:w="100" w:type="dxa"/>
                  </w:tcMar>
                </w:tcPr>
                <w:p w14:paraId="1818D571"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Наименование мероприятия</w:t>
                  </w:r>
                </w:p>
              </w:tc>
              <w:tc>
                <w:tcPr>
                  <w:tcW w:w="825" w:type="dxa"/>
                  <w:shd w:val="clear" w:color="auto" w:fill="auto"/>
                  <w:tcMar>
                    <w:top w:w="100" w:type="dxa"/>
                    <w:left w:w="100" w:type="dxa"/>
                    <w:bottom w:w="100" w:type="dxa"/>
                    <w:right w:w="100" w:type="dxa"/>
                  </w:tcMar>
                </w:tcPr>
                <w:p w14:paraId="0BC117C3"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Дата </w:t>
                  </w:r>
                </w:p>
              </w:tc>
              <w:tc>
                <w:tcPr>
                  <w:tcW w:w="1515" w:type="dxa"/>
                  <w:shd w:val="clear" w:color="auto" w:fill="auto"/>
                  <w:tcMar>
                    <w:top w:w="100" w:type="dxa"/>
                    <w:left w:w="100" w:type="dxa"/>
                    <w:bottom w:w="100" w:type="dxa"/>
                    <w:right w:w="100" w:type="dxa"/>
                  </w:tcMar>
                </w:tcPr>
                <w:p w14:paraId="09B940CD"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Подтверждение</w:t>
                  </w:r>
                </w:p>
                <w:p w14:paraId="22F7AB5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(документы/фото/видео)</w:t>
                  </w:r>
                </w:p>
                <w:p w14:paraId="12755BFD" w14:textId="77777777" w:rsidR="00101FEF" w:rsidRDefault="00101FEF"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p>
              </w:tc>
            </w:tr>
            <w:tr w:rsidR="00101FEF" w14:paraId="3253DE08" w14:textId="77777777">
              <w:tc>
                <w:tcPr>
                  <w:tcW w:w="345" w:type="dxa"/>
                  <w:shd w:val="clear" w:color="auto" w:fill="auto"/>
                  <w:tcMar>
                    <w:top w:w="100" w:type="dxa"/>
                    <w:left w:w="100" w:type="dxa"/>
                    <w:bottom w:w="100" w:type="dxa"/>
                    <w:right w:w="100" w:type="dxa"/>
                  </w:tcMar>
                </w:tcPr>
                <w:p w14:paraId="063FEDBA"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605" w:type="dxa"/>
                  <w:shd w:val="clear" w:color="auto" w:fill="auto"/>
                  <w:tcMar>
                    <w:top w:w="100" w:type="dxa"/>
                    <w:left w:w="100" w:type="dxa"/>
                    <w:bottom w:w="100" w:type="dxa"/>
                    <w:right w:w="100" w:type="dxa"/>
                  </w:tcMar>
                </w:tcPr>
                <w:p w14:paraId="5D8FBA22"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825" w:type="dxa"/>
                  <w:shd w:val="clear" w:color="auto" w:fill="auto"/>
                  <w:tcMar>
                    <w:top w:w="100" w:type="dxa"/>
                    <w:left w:w="100" w:type="dxa"/>
                    <w:bottom w:w="100" w:type="dxa"/>
                    <w:right w:w="100" w:type="dxa"/>
                  </w:tcMar>
                </w:tcPr>
                <w:p w14:paraId="6DE481B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515" w:type="dxa"/>
                  <w:shd w:val="clear" w:color="auto" w:fill="auto"/>
                  <w:tcMar>
                    <w:top w:w="100" w:type="dxa"/>
                    <w:left w:w="100" w:type="dxa"/>
                    <w:bottom w:w="100" w:type="dxa"/>
                    <w:right w:w="100" w:type="dxa"/>
                  </w:tcMar>
                </w:tcPr>
                <w:p w14:paraId="725141BD"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r>
          </w:tbl>
          <w:p w14:paraId="415FBB2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66A6814A"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67B77FB"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1739AD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54EBCAC4" w14:textId="77777777" w:rsidR="00275FD0"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 Школа сообщает Обучающемуся о принятии или об отказе в принятии отчета в течение 10 (десяти) рабочих дней, с даты получения отчета по электронной почте.</w:t>
            </w:r>
          </w:p>
          <w:p w14:paraId="51B06C8C" w14:textId="0FD40C62" w:rsidR="00101FEF"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8412381" w14:textId="77777777" w:rsidR="00101FEF" w:rsidRDefault="00117B32" w:rsidP="004D2424">
            <w:pPr>
              <w:tabs>
                <w:tab w:val="left" w:pos="195"/>
                <w:tab w:val="left" w:pos="337"/>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75FBF43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5DD5A30C"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67DCE9E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__________________________</w:t>
            </w:r>
          </w:p>
          <w:p w14:paraId="2107693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345C3255"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М.П.</w:t>
            </w:r>
          </w:p>
          <w:p w14:paraId="37536F11"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16D89F51"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0F64AC7D" w14:textId="77777777" w:rsidR="00101FEF" w:rsidRDefault="00117B32" w:rsidP="004D2424">
            <w:pPr>
              <w:tabs>
                <w:tab w:val="left" w:pos="195"/>
                <w:tab w:val="left" w:pos="337"/>
              </w:tabs>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650D01EB" w14:textId="276C2D6D" w:rsidR="009435EB" w:rsidRPr="00EE6E38" w:rsidRDefault="009435EB" w:rsidP="004D2424">
            <w:pPr>
              <w:tabs>
                <w:tab w:val="left" w:pos="195"/>
                <w:tab w:val="left" w:pos="337"/>
              </w:tabs>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Сейтимова Саида</w:t>
            </w:r>
          </w:p>
          <w:p w14:paraId="5C008321" w14:textId="77777777" w:rsidR="00101FEF" w:rsidRDefault="00101FEF" w:rsidP="004D2424">
            <w:pPr>
              <w:tabs>
                <w:tab w:val="left" w:pos="195"/>
                <w:tab w:val="left" w:pos="337"/>
              </w:tabs>
              <w:spacing w:line="240" w:lineRule="auto"/>
              <w:jc w:val="both"/>
            </w:pPr>
          </w:p>
          <w:p w14:paraId="1AB3676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b/>
                <w:sz w:val="24"/>
                <w:szCs w:val="24"/>
              </w:rPr>
            </w:pPr>
          </w:p>
        </w:tc>
      </w:tr>
    </w:tbl>
    <w:p w14:paraId="2ECEE643" w14:textId="77777777" w:rsidR="00101FEF" w:rsidRDefault="00101FEF">
      <w:pPr>
        <w:spacing w:line="240" w:lineRule="auto"/>
        <w:jc w:val="both"/>
        <w:rPr>
          <w:color w:val="000000"/>
        </w:rPr>
      </w:pPr>
    </w:p>
    <w:sectPr w:rsidR="00101FEF">
      <w:foot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BD8833" w14:textId="77777777" w:rsidR="00DE40B9" w:rsidRDefault="00DE40B9">
      <w:pPr>
        <w:spacing w:line="240" w:lineRule="auto"/>
      </w:pPr>
      <w:r>
        <w:separator/>
      </w:r>
    </w:p>
  </w:endnote>
  <w:endnote w:type="continuationSeparator" w:id="0">
    <w:p w14:paraId="0142B1D5" w14:textId="77777777" w:rsidR="00DE40B9" w:rsidRDefault="00DE40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B06DB7" w14:textId="77777777" w:rsidR="00101FEF" w:rsidRDefault="00117B32">
    <w:pPr>
      <w:pBdr>
        <w:top w:val="nil"/>
        <w:left w:val="nil"/>
        <w:bottom w:val="nil"/>
        <w:right w:val="nil"/>
        <w:between w:val="nil"/>
      </w:pBdr>
      <w:tabs>
        <w:tab w:val="center" w:pos="4677"/>
        <w:tab w:val="right" w:pos="9355"/>
      </w:tabs>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EE6E38">
      <w:rPr>
        <w:rFonts w:ascii="Times New Roman" w:eastAsia="Times New Roman" w:hAnsi="Times New Roman" w:cs="Times New Roman"/>
        <w:noProof/>
        <w:color w:val="000000"/>
        <w:sz w:val="24"/>
        <w:szCs w:val="24"/>
      </w:rPr>
      <w:t>1</w:t>
    </w:r>
    <w:r>
      <w:rPr>
        <w:rFonts w:ascii="Times New Roman" w:eastAsia="Times New Roman" w:hAnsi="Times New Roman" w:cs="Times New Roman"/>
        <w:color w:val="000000"/>
        <w:sz w:val="24"/>
        <w:szCs w:val="24"/>
      </w:rPr>
      <w:fldChar w:fldCharType="end"/>
    </w:r>
  </w:p>
  <w:p w14:paraId="106DE684" w14:textId="77777777" w:rsidR="00101FEF" w:rsidRDefault="00101FEF">
    <w:pPr>
      <w:pBdr>
        <w:top w:val="nil"/>
        <w:left w:val="nil"/>
        <w:bottom w:val="nil"/>
        <w:right w:val="nil"/>
        <w:between w:val="nil"/>
      </w:pBdr>
      <w:tabs>
        <w:tab w:val="center" w:pos="4677"/>
        <w:tab w:val="right" w:pos="9355"/>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C832C2" w14:textId="77777777" w:rsidR="00DE40B9" w:rsidRDefault="00DE40B9">
      <w:pPr>
        <w:spacing w:line="240" w:lineRule="auto"/>
      </w:pPr>
      <w:r>
        <w:separator/>
      </w:r>
    </w:p>
  </w:footnote>
  <w:footnote w:type="continuationSeparator" w:id="0">
    <w:p w14:paraId="3B138E84" w14:textId="77777777" w:rsidR="00DE40B9" w:rsidRDefault="00DE40B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06E53"/>
    <w:multiLevelType w:val="multilevel"/>
    <w:tmpl w:val="798EA7B8"/>
    <w:lvl w:ilvl="0">
      <w:start w:val="1"/>
      <w:numFmt w:val="bullet"/>
      <w:lvlText w:val="●"/>
      <w:lvlJc w:val="left"/>
      <w:pPr>
        <w:ind w:left="784" w:hanging="358"/>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1" w15:restartNumberingAfterBreak="0">
    <w:nsid w:val="2A081EC6"/>
    <w:multiLevelType w:val="multilevel"/>
    <w:tmpl w:val="96420F76"/>
    <w:lvl w:ilvl="0">
      <w:start w:val="1"/>
      <w:numFmt w:val="bullet"/>
      <w:lvlText w:val="●"/>
      <w:lvlJc w:val="left"/>
      <w:pPr>
        <w:ind w:left="784" w:hanging="357"/>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2" w15:restartNumberingAfterBreak="0">
    <w:nsid w:val="2A1523C3"/>
    <w:multiLevelType w:val="multilevel"/>
    <w:tmpl w:val="3830F0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4D20E4A"/>
    <w:multiLevelType w:val="multilevel"/>
    <w:tmpl w:val="9BDE1D46"/>
    <w:lvl w:ilvl="0">
      <w:start w:val="1"/>
      <w:numFmt w:val="decimal"/>
      <w:lvlText w:val="%1."/>
      <w:lvlJc w:val="left"/>
      <w:pPr>
        <w:ind w:left="360" w:hanging="360"/>
      </w:pPr>
      <w:rPr>
        <w:rFonts w:ascii="Times New Roman" w:eastAsia="Arial" w:hAnsi="Times New Roman" w:cs="Times New Roman" w:hint="default"/>
        <w:b w:val="0"/>
      </w:rPr>
    </w:lvl>
    <w:lvl w:ilvl="1">
      <w:start w:val="1"/>
      <w:numFmt w:val="decimal"/>
      <w:lvlText w:val="%1.%2."/>
      <w:lvlJc w:val="left"/>
      <w:pPr>
        <w:ind w:left="360" w:hanging="360"/>
      </w:pPr>
      <w:rPr>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 w15:restartNumberingAfterBreak="0">
    <w:nsid w:val="38461210"/>
    <w:multiLevelType w:val="multilevel"/>
    <w:tmpl w:val="3BC0AE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F947692"/>
    <w:multiLevelType w:val="multilevel"/>
    <w:tmpl w:val="202694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96A6595"/>
    <w:multiLevelType w:val="multilevel"/>
    <w:tmpl w:val="9EB64A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E784B65"/>
    <w:multiLevelType w:val="multilevel"/>
    <w:tmpl w:val="617EA5C8"/>
    <w:lvl w:ilvl="0">
      <w:start w:val="1"/>
      <w:numFmt w:val="decimal"/>
      <w:lvlText w:val="%1."/>
      <w:lvlJc w:val="left"/>
      <w:pPr>
        <w:ind w:left="360" w:hanging="360"/>
      </w:pPr>
      <w:rPr>
        <w:b/>
      </w:rPr>
    </w:lvl>
    <w:lvl w:ilvl="1">
      <w:start w:val="1"/>
      <w:numFmt w:val="decimal"/>
      <w:lvlText w:val="%1.%2."/>
      <w:lvlJc w:val="left"/>
      <w:pPr>
        <w:ind w:left="360" w:hanging="360"/>
      </w:pPr>
      <w:rPr>
        <w:rFonts w:ascii="Times New Roman" w:eastAsia="Arial" w:hAnsi="Times New Roman" w:cs="Times New Roman" w:hint="default"/>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abstractNumId w:val="2"/>
  </w:num>
  <w:num w:numId="2">
    <w:abstractNumId w:val="6"/>
  </w:num>
  <w:num w:numId="3">
    <w:abstractNumId w:val="1"/>
  </w:num>
  <w:num w:numId="4">
    <w:abstractNumId w:val="4"/>
  </w:num>
  <w:num w:numId="5">
    <w:abstractNumId w:val="7"/>
  </w:num>
  <w:num w:numId="6">
    <w:abstractNumId w:val="3"/>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1FEF"/>
    <w:rsid w:val="000362CE"/>
    <w:rsid w:val="00101FEF"/>
    <w:rsid w:val="00117B32"/>
    <w:rsid w:val="0012395B"/>
    <w:rsid w:val="00123AAA"/>
    <w:rsid w:val="001263E0"/>
    <w:rsid w:val="00171A58"/>
    <w:rsid w:val="00172984"/>
    <w:rsid w:val="00173E64"/>
    <w:rsid w:val="0018115C"/>
    <w:rsid w:val="001F6896"/>
    <w:rsid w:val="00200AE2"/>
    <w:rsid w:val="00202D6A"/>
    <w:rsid w:val="002225D8"/>
    <w:rsid w:val="00274771"/>
    <w:rsid w:val="00275FD0"/>
    <w:rsid w:val="002D555D"/>
    <w:rsid w:val="002F1E7E"/>
    <w:rsid w:val="003005DF"/>
    <w:rsid w:val="00304984"/>
    <w:rsid w:val="00316C95"/>
    <w:rsid w:val="00364002"/>
    <w:rsid w:val="00376557"/>
    <w:rsid w:val="00385B45"/>
    <w:rsid w:val="003F3DE2"/>
    <w:rsid w:val="003F6275"/>
    <w:rsid w:val="00447CEA"/>
    <w:rsid w:val="0045669D"/>
    <w:rsid w:val="004921D8"/>
    <w:rsid w:val="004D17C9"/>
    <w:rsid w:val="004D1B23"/>
    <w:rsid w:val="004D2424"/>
    <w:rsid w:val="004E0470"/>
    <w:rsid w:val="004E3AFC"/>
    <w:rsid w:val="00545944"/>
    <w:rsid w:val="005531DD"/>
    <w:rsid w:val="005728FB"/>
    <w:rsid w:val="005C5E1F"/>
    <w:rsid w:val="005D262F"/>
    <w:rsid w:val="005F0000"/>
    <w:rsid w:val="00611BB4"/>
    <w:rsid w:val="00647020"/>
    <w:rsid w:val="006525A2"/>
    <w:rsid w:val="006A1D2D"/>
    <w:rsid w:val="006E6784"/>
    <w:rsid w:val="006E7D5F"/>
    <w:rsid w:val="00716898"/>
    <w:rsid w:val="00717D08"/>
    <w:rsid w:val="007512E6"/>
    <w:rsid w:val="007742E1"/>
    <w:rsid w:val="00780E7F"/>
    <w:rsid w:val="007A0FF0"/>
    <w:rsid w:val="007C10A9"/>
    <w:rsid w:val="007E7150"/>
    <w:rsid w:val="00806E1C"/>
    <w:rsid w:val="0084503D"/>
    <w:rsid w:val="008D19FF"/>
    <w:rsid w:val="008D3F63"/>
    <w:rsid w:val="009038BA"/>
    <w:rsid w:val="00925386"/>
    <w:rsid w:val="00930B62"/>
    <w:rsid w:val="009348A2"/>
    <w:rsid w:val="009435EB"/>
    <w:rsid w:val="00987878"/>
    <w:rsid w:val="009B6AC6"/>
    <w:rsid w:val="009C16E4"/>
    <w:rsid w:val="00A1726B"/>
    <w:rsid w:val="00A816E8"/>
    <w:rsid w:val="00A82302"/>
    <w:rsid w:val="00AB5077"/>
    <w:rsid w:val="00AB7329"/>
    <w:rsid w:val="00AE7E80"/>
    <w:rsid w:val="00B04D60"/>
    <w:rsid w:val="00B1637D"/>
    <w:rsid w:val="00B20366"/>
    <w:rsid w:val="00B45C77"/>
    <w:rsid w:val="00B5421A"/>
    <w:rsid w:val="00B66285"/>
    <w:rsid w:val="00B66E46"/>
    <w:rsid w:val="00B703F9"/>
    <w:rsid w:val="00B73BAA"/>
    <w:rsid w:val="00B85954"/>
    <w:rsid w:val="00B87A1D"/>
    <w:rsid w:val="00BD5EB4"/>
    <w:rsid w:val="00BD61F0"/>
    <w:rsid w:val="00C45C14"/>
    <w:rsid w:val="00C56D4A"/>
    <w:rsid w:val="00C71BC5"/>
    <w:rsid w:val="00CA5F93"/>
    <w:rsid w:val="00CD5FDE"/>
    <w:rsid w:val="00CE3219"/>
    <w:rsid w:val="00D01EC2"/>
    <w:rsid w:val="00D41573"/>
    <w:rsid w:val="00D8323E"/>
    <w:rsid w:val="00DE1630"/>
    <w:rsid w:val="00DE40B9"/>
    <w:rsid w:val="00DF5D80"/>
    <w:rsid w:val="00E217EB"/>
    <w:rsid w:val="00E345EC"/>
    <w:rsid w:val="00E362DA"/>
    <w:rsid w:val="00E546A0"/>
    <w:rsid w:val="00E600BC"/>
    <w:rsid w:val="00E65097"/>
    <w:rsid w:val="00E74A4D"/>
    <w:rsid w:val="00EE6E38"/>
    <w:rsid w:val="00F211EE"/>
    <w:rsid w:val="00F219DD"/>
    <w:rsid w:val="00F25F70"/>
    <w:rsid w:val="00F42CBD"/>
    <w:rsid w:val="00FB2B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26210"/>
  <w15:docId w15:val="{ED58D34F-1F94-4456-8D72-457CC76BD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ru-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E6E38"/>
    <w:pPr>
      <w:ind w:left="720"/>
      <w:contextualSpacing/>
    </w:pPr>
  </w:style>
  <w:style w:type="paragraph" w:styleId="Header">
    <w:name w:val="header"/>
    <w:basedOn w:val="Normal"/>
    <w:link w:val="HeaderChar"/>
    <w:uiPriority w:val="99"/>
    <w:unhideWhenUsed/>
    <w:rsid w:val="004D2424"/>
    <w:pPr>
      <w:tabs>
        <w:tab w:val="center" w:pos="4513"/>
        <w:tab w:val="right" w:pos="9026"/>
      </w:tabs>
      <w:spacing w:line="240" w:lineRule="auto"/>
    </w:pPr>
  </w:style>
  <w:style w:type="character" w:customStyle="1" w:styleId="HeaderChar">
    <w:name w:val="Header Char"/>
    <w:basedOn w:val="DefaultParagraphFont"/>
    <w:link w:val="Header"/>
    <w:uiPriority w:val="99"/>
    <w:rsid w:val="004D2424"/>
  </w:style>
  <w:style w:type="paragraph" w:styleId="Footer">
    <w:name w:val="footer"/>
    <w:basedOn w:val="Normal"/>
    <w:link w:val="FooterChar"/>
    <w:uiPriority w:val="99"/>
    <w:unhideWhenUsed/>
    <w:rsid w:val="004D2424"/>
    <w:pPr>
      <w:tabs>
        <w:tab w:val="center" w:pos="4513"/>
        <w:tab w:val="right" w:pos="9026"/>
      </w:tabs>
      <w:spacing w:line="240" w:lineRule="auto"/>
    </w:pPr>
  </w:style>
  <w:style w:type="character" w:customStyle="1" w:styleId="FooterChar">
    <w:name w:val="Footer Char"/>
    <w:basedOn w:val="DefaultParagraphFont"/>
    <w:link w:val="Footer"/>
    <w:uiPriority w:val="99"/>
    <w:rsid w:val="004D24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info@alem.school" TargetMode="External"/><Relationship Id="rId3" Type="http://schemas.openxmlformats.org/officeDocument/2006/relationships/settings" Target="settings.xml"/><Relationship Id="rId7" Type="http://schemas.openxmlformats.org/officeDocument/2006/relationships/hyperlink" Target="mailto:info@alem.schoo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13</Pages>
  <Words>4956</Words>
  <Characters>28251</Characters>
  <Application>Microsoft Office Word</Application>
  <DocSecurity>0</DocSecurity>
  <Lines>235</Lines>
  <Paragraphs>66</Paragraphs>
  <ScaleCrop>false</ScaleCrop>
  <Company/>
  <LinksUpToDate>false</LinksUpToDate>
  <CharactersWithSpaces>33141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Сакен Муканов</dc:creator>
  <cp:lastModifiedBy>Saken  Mukanov</cp:lastModifiedBy>
  <cp:revision>118</cp:revision>
  <dcterms:created xsi:type="dcterms:W3CDTF">2020-02-26T06:51:00Z</dcterms:created>
  <dcterms:modified xsi:type="dcterms:W3CDTF">2020-04-13T09:57:00Z</dcterms:modified>
</cp:coreProperties>
</file>