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A15430" w:rsidRDefault="00C913B1" w:rsidP="00A15430">
      <w:pPr>
        <w:pStyle w:val="PlainText"/>
        <w:rPr>
          <w:rFonts w:ascii="Courier New" w:hAnsi="Courier New" w:cs="Courier New"/>
        </w:rPr>
      </w:pPr>
      <w:bookmarkStart w:id="0" w:name="_GoBack"/>
      <w:bookmarkEnd w:id="0"/>
      <w:r w:rsidRPr="00A15430">
        <w:rPr>
          <w:rFonts w:ascii="Courier New" w:hAnsi="Courier New" w:cs="Courier New"/>
        </w:rPr>
        <w:t>:</w:t>
      </w:r>
    </w:p>
    <w:p w:rsidR="00000000" w:rsidRPr="00A15430" w:rsidRDefault="00C913B1" w:rsidP="00A15430">
      <w:pPr>
        <w:pStyle w:val="PlainText"/>
        <w:rPr>
          <w:rFonts w:ascii="Courier New" w:hAnsi="Courier New" w:cs="Courier New"/>
        </w:rPr>
      </w:pPr>
      <w:r w:rsidRPr="00A15430">
        <w:rPr>
          <w:rFonts w:ascii="Courier New" w:hAnsi="Courier New" w:cs="Courier New"/>
        </w:rPr>
        <w:t>Hello friends, greetings to today's video, about eating disorders. There three eating disorders in Endorexia Nervosa, Bulimia Nervosa and Binge Eating Disorder. We Endorexia Binge Eating Disorder in other videos. This video will about Bulimia Nervosa. We</w:t>
      </w:r>
      <w:r w:rsidRPr="00A15430">
        <w:rPr>
          <w:rFonts w:ascii="Courier New" w:hAnsi="Courier New" w:cs="Courier New"/>
        </w:rPr>
        <w:t xml:space="preserve"> will learn food of In this video, The usually eat a lot food in of time. During time they a loss of control. They how much they or what they are eating. They they full and their voice is Usually this around 20 years. In bulimia, weight issues are Weight d</w:t>
      </w:r>
      <w:r w:rsidRPr="00A15430">
        <w:rPr>
          <w:rFonts w:ascii="Courier New" w:hAnsi="Courier New" w:cs="Courier New"/>
        </w:rPr>
        <w:t>ifference is After eating of they have many measures to They lot of dieting, exercise, or market and lot vomiting or try to So, beer, you feel like you gaining in but suddenly you compensatory behaviors like dieting, exercise, etc. In western countries, pe</w:t>
      </w:r>
      <w:r w:rsidRPr="00A15430">
        <w:rPr>
          <w:rFonts w:ascii="Courier New" w:hAnsi="Courier New" w:cs="Courier New"/>
        </w:rPr>
        <w:t>ople sit for hours to weight. Because they guilty. They and gain weight. So, they weight and start these behaviors. So, keep  In people who to they nutritional deficiencies. Because they once in while. By doing the teeth's enamel is damaged. Body's electro</w:t>
      </w:r>
      <w:r w:rsidRPr="00A15430">
        <w:rPr>
          <w:rFonts w:ascii="Courier New" w:hAnsi="Courier New" w:cs="Courier New"/>
        </w:rPr>
        <w:t>lytes, sodium, potassium, upside down. Because lot of wantings and emotions in people. to Anemia is of blood cancer. Other types diseases depression, anxiety are also seen The main reasons for are that genetic. It 70-80 % heritable. If there is any such di</w:t>
      </w:r>
      <w:r w:rsidRPr="00A15430">
        <w:rPr>
          <w:rFonts w:ascii="Courier New" w:hAnsi="Courier New" w:cs="Courier New"/>
        </w:rPr>
        <w:t>sease in next generation. Also, there some chemical imbalances Especially, when the chemical is in the brain, can cause certain conditions. Especially, you are 5-7 years can your family members or school teachers. They very they very strong, very strong. T</w:t>
      </w:r>
      <w:r w:rsidRPr="00A15430">
        <w:rPr>
          <w:rFonts w:ascii="Courier New" w:hAnsi="Courier New" w:cs="Courier New"/>
        </w:rPr>
        <w:t>hey are They are strong. are are  are They are They They are  or treating disorders like bulimia. People bulimia don't have control over So they try to they are in control and that They well and they restrict dieting There good treatment options for in ear</w:t>
      </w:r>
      <w:r w:rsidRPr="00A15430">
        <w:rPr>
          <w:rFonts w:ascii="Courier New" w:hAnsi="Courier New" w:cs="Courier New"/>
        </w:rPr>
        <w:t>ly stages, they be and doctor or psychiatrist, they you medicine and counseling. Friends eating disorders are usually kind of a lazy habit. If them to doctor or psychiatrist, they their life completely. So your friends, they will Please subscribe  Thank yo</w:t>
      </w:r>
      <w:r w:rsidRPr="00A15430">
        <w:rPr>
          <w:rFonts w:ascii="Courier New" w:hAnsi="Courier New" w:cs="Courier New"/>
        </w:rPr>
        <w:t>u.</w:t>
      </w:r>
    </w:p>
    <w:sectPr w:rsidR="00000000" w:rsidRPr="00A15430" w:rsidSect="00A15430">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FA5"/>
    <w:rsid w:val="00A15430"/>
    <w:rsid w:val="00C913B1"/>
    <w:rsid w:val="00EF5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4BBCF87-E562-4B81-9BA8-A0508951E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1543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15430"/>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306</Words>
  <Characters>1745</Characters>
  <Application>Microsoft Office Word</Application>
  <DocSecurity>4</DocSecurity>
  <Lines>14</Lines>
  <Paragraphs>4</Paragraphs>
  <ScaleCrop>false</ScaleCrop>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word</cp:lastModifiedBy>
  <cp:revision>2</cp:revision>
  <dcterms:created xsi:type="dcterms:W3CDTF">2025-05-02T18:01:00Z</dcterms:created>
  <dcterms:modified xsi:type="dcterms:W3CDTF">2025-05-02T18:01:00Z</dcterms:modified>
</cp:coreProperties>
</file>