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175D5F67" w:rsidR="00115BD6" w:rsidRDefault="007507D0" w:rsidP="00467106">
      <w:pPr>
        <w:pStyle w:val="Heading1"/>
        <w:jc w:val="center"/>
        <w:rPr>
          <w:lang w:val="en-US"/>
        </w:rPr>
      </w:pPr>
      <w:r>
        <w:rPr>
          <w:lang w:val="en-US"/>
        </w:rPr>
        <w:t>How to stop worrying and start living</w:t>
      </w:r>
      <w:r w:rsidR="00E90DAA">
        <w:rPr>
          <w:lang w:val="en-US"/>
        </w:rPr>
        <w:t xml:space="preserve"> by </w:t>
      </w:r>
      <w:r w:rsidR="00E90DAA" w:rsidRPr="00E90DAA">
        <w:rPr>
          <w:lang w:val="en-US"/>
        </w:rPr>
        <w:t>Dale Carnegie</w:t>
      </w:r>
    </w:p>
    <w:p w14:paraId="0D481637" w14:textId="77777777" w:rsidR="00467106" w:rsidRDefault="00467106" w:rsidP="00467106">
      <w:pPr>
        <w:rPr>
          <w:lang w:val="en-US"/>
        </w:rPr>
      </w:pPr>
    </w:p>
    <w:p w14:paraId="1B3AC57E" w14:textId="4DB4ADD7" w:rsidR="00467106" w:rsidRDefault="00E90DAA" w:rsidP="00467106">
      <w:pPr>
        <w:pStyle w:val="Heading2"/>
        <w:rPr>
          <w:lang w:val="en-US"/>
        </w:rPr>
      </w:pPr>
      <w:r>
        <w:rPr>
          <w:lang w:val="en-US"/>
        </w:rPr>
        <w:t>What is this book about?</w:t>
      </w:r>
    </w:p>
    <w:p w14:paraId="49B4247D" w14:textId="77777777" w:rsidR="00467106" w:rsidRDefault="00467106" w:rsidP="00467106">
      <w:pPr>
        <w:rPr>
          <w:lang w:val="en-US"/>
        </w:rPr>
      </w:pPr>
    </w:p>
    <w:p w14:paraId="0E59D363" w14:textId="0C9E88AC" w:rsidR="00CC7EA1" w:rsidRDefault="00CC7EA1" w:rsidP="00467106">
      <w:pPr>
        <w:rPr>
          <w:lang w:val="en-US"/>
        </w:rPr>
      </w:pPr>
      <w:r w:rsidRPr="00CC7EA1">
        <w:rPr>
          <w:lang w:val="en-US"/>
        </w:rPr>
        <w:t xml:space="preserve">This practical guide offers proven strategies to combat anxiety and live fully. </w:t>
      </w:r>
      <w:r w:rsidR="00A76AF6">
        <w:rPr>
          <w:lang w:val="en-US"/>
        </w:rPr>
        <w:t>The author</w:t>
      </w:r>
      <w:r w:rsidR="00A76AF6" w:rsidRPr="00CC7EA1">
        <w:rPr>
          <w:lang w:val="en-US"/>
        </w:rPr>
        <w:t xml:space="preserve"> </w:t>
      </w:r>
      <w:r w:rsidRPr="00CC7EA1">
        <w:rPr>
          <w:lang w:val="en-US"/>
        </w:rPr>
        <w:t xml:space="preserve">shows how adjusting your mindset and thoughts control fear and worry. He provides techniques to analyze problems calmly, take decisive action, and maximize positivity daily through prayer, service, and healthy habits. This inspirational book will help </w:t>
      </w:r>
      <w:r>
        <w:rPr>
          <w:lang w:val="en-US"/>
        </w:rPr>
        <w:t xml:space="preserve">you </w:t>
      </w:r>
      <w:r w:rsidRPr="00CC7EA1">
        <w:rPr>
          <w:lang w:val="en-US"/>
        </w:rPr>
        <w:t>gain inner peace and lasting happiness.</w:t>
      </w:r>
    </w:p>
    <w:p w14:paraId="44BCEBB5" w14:textId="77777777" w:rsidR="00131F35" w:rsidRDefault="00131F35" w:rsidP="00B5492F">
      <w:pPr>
        <w:pStyle w:val="Heading2"/>
        <w:rPr>
          <w:rFonts w:ascii="CeraPRO" w:hAnsi="CeraPRO"/>
          <w:color w:val="03314B"/>
          <w:sz w:val="27"/>
          <w:szCs w:val="27"/>
        </w:rPr>
      </w:pPr>
    </w:p>
    <w:p w14:paraId="16A58CC2" w14:textId="219C9531" w:rsidR="00B5492F" w:rsidRDefault="00216D0C" w:rsidP="00B5492F">
      <w:pPr>
        <w:pStyle w:val="Heading2"/>
        <w:rPr>
          <w:rFonts w:eastAsia="Times New Roman"/>
          <w:lang w:eastAsia="en-GB"/>
        </w:rPr>
      </w:pPr>
      <w:r>
        <w:rPr>
          <w:rFonts w:eastAsia="Times New Roman"/>
          <w:lang w:eastAsia="en-GB"/>
        </w:rPr>
        <w:t>Let us get to some more details</w:t>
      </w:r>
    </w:p>
    <w:p w14:paraId="3C1FD4B1" w14:textId="75AAC121" w:rsidR="00B1468D" w:rsidRDefault="00B1468D" w:rsidP="0084121F">
      <w:pPr>
        <w:tabs>
          <w:tab w:val="left" w:pos="1340"/>
        </w:tabs>
        <w:rPr>
          <w:lang w:eastAsia="en-GB"/>
        </w:rPr>
      </w:pPr>
    </w:p>
    <w:p w14:paraId="4283C2B9" w14:textId="16ED2F32" w:rsidR="00D31C36" w:rsidRDefault="00D31C36" w:rsidP="00D31C36">
      <w:pPr>
        <w:tabs>
          <w:tab w:val="left" w:pos="1340"/>
        </w:tabs>
        <w:rPr>
          <w:lang w:eastAsia="en-GB"/>
        </w:rPr>
      </w:pPr>
      <w:r w:rsidRPr="0A923F67">
        <w:rPr>
          <w:lang w:eastAsia="en-GB"/>
        </w:rPr>
        <w:t xml:space="preserve">Dale was an American author who overcame poverty to achieve success and happiness by pursuing his dreams tirelessly. Originally a salesman, he </w:t>
      </w:r>
      <w:r w:rsidR="44ADE85D" w:rsidRPr="0A923F67">
        <w:rPr>
          <w:lang w:eastAsia="en-GB"/>
        </w:rPr>
        <w:t xml:space="preserve">hated </w:t>
      </w:r>
      <w:r w:rsidRPr="0A923F67">
        <w:rPr>
          <w:lang w:eastAsia="en-GB"/>
        </w:rPr>
        <w:t>his job so much he became a teacher instead, utterly transforming his life.</w:t>
      </w:r>
    </w:p>
    <w:p w14:paraId="7F984B6A" w14:textId="77777777" w:rsidR="00D31C36" w:rsidRDefault="00D31C36" w:rsidP="00D31C36">
      <w:pPr>
        <w:tabs>
          <w:tab w:val="left" w:pos="1340"/>
        </w:tabs>
        <w:rPr>
          <w:lang w:eastAsia="en-GB"/>
        </w:rPr>
      </w:pPr>
    </w:p>
    <w:p w14:paraId="53D20F98" w14:textId="20AD96B9" w:rsidR="00D31C36" w:rsidRDefault="00D31C36" w:rsidP="00D31C36">
      <w:pPr>
        <w:tabs>
          <w:tab w:val="left" w:pos="1340"/>
        </w:tabs>
        <w:rPr>
          <w:lang w:eastAsia="en-GB"/>
        </w:rPr>
      </w:pPr>
      <w:r w:rsidRPr="0A923F67">
        <w:rPr>
          <w:lang w:eastAsia="en-GB"/>
        </w:rPr>
        <w:t xml:space="preserve">Through teaching, </w:t>
      </w:r>
      <w:r w:rsidR="00033F8E" w:rsidRPr="0A923F67">
        <w:rPr>
          <w:lang w:eastAsia="en-GB"/>
        </w:rPr>
        <w:t xml:space="preserve">Dale </w:t>
      </w:r>
      <w:r w:rsidRPr="0A923F67">
        <w:rPr>
          <w:lang w:eastAsia="en-GB"/>
        </w:rPr>
        <w:t xml:space="preserve">realized most people are held back by fear. He believed thoughts shape reality - fearful thoughts make life seem scary, while joyful thoughts fill it with </w:t>
      </w:r>
      <w:r w:rsidR="378B6449" w:rsidRPr="0A923F67">
        <w:rPr>
          <w:lang w:eastAsia="en-GB"/>
        </w:rPr>
        <w:t>happiness</w:t>
      </w:r>
      <w:r w:rsidRPr="0A923F67">
        <w:rPr>
          <w:lang w:eastAsia="en-GB"/>
        </w:rPr>
        <w:t>. He advocated addressing worries positively, without ignorance or denial. Stay focused on the present, not dwelling on the past or future.</w:t>
      </w:r>
    </w:p>
    <w:p w14:paraId="51E78C12" w14:textId="77777777" w:rsidR="00D31C36" w:rsidRDefault="00D31C36" w:rsidP="00D31C36">
      <w:pPr>
        <w:tabs>
          <w:tab w:val="left" w:pos="1340"/>
        </w:tabs>
        <w:rPr>
          <w:lang w:eastAsia="en-GB"/>
        </w:rPr>
      </w:pPr>
    </w:p>
    <w:p w14:paraId="3CAD12A2" w14:textId="38EDF8BD" w:rsidR="00D31C36" w:rsidRDefault="00D31C36" w:rsidP="00D31C36">
      <w:pPr>
        <w:tabs>
          <w:tab w:val="left" w:pos="1340"/>
        </w:tabs>
        <w:rPr>
          <w:lang w:eastAsia="en-GB"/>
        </w:rPr>
      </w:pPr>
      <w:r>
        <w:rPr>
          <w:lang w:eastAsia="en-GB"/>
        </w:rPr>
        <w:t xml:space="preserve">To break the worry cycle, </w:t>
      </w:r>
      <w:r w:rsidR="00A472AB">
        <w:rPr>
          <w:lang w:eastAsia="en-GB"/>
        </w:rPr>
        <w:t xml:space="preserve">Dale </w:t>
      </w:r>
      <w:r>
        <w:rPr>
          <w:lang w:eastAsia="en-GB"/>
        </w:rPr>
        <w:t>advised a three-step problem analysis:</w:t>
      </w:r>
    </w:p>
    <w:p w14:paraId="72EBCBD5" w14:textId="77777777" w:rsidR="00D31C36" w:rsidRDefault="00D31C36" w:rsidP="00D31C36">
      <w:pPr>
        <w:tabs>
          <w:tab w:val="left" w:pos="1340"/>
        </w:tabs>
        <w:rPr>
          <w:lang w:eastAsia="en-GB"/>
        </w:rPr>
      </w:pPr>
    </w:p>
    <w:p w14:paraId="56B0B794" w14:textId="3AF56335" w:rsidR="00D31C36" w:rsidRDefault="00D31C36" w:rsidP="00D31C36">
      <w:pPr>
        <w:pStyle w:val="ListParagraph"/>
        <w:numPr>
          <w:ilvl w:val="0"/>
          <w:numId w:val="12"/>
        </w:numPr>
        <w:tabs>
          <w:tab w:val="left" w:pos="1340"/>
        </w:tabs>
        <w:rPr>
          <w:lang w:eastAsia="en-GB"/>
        </w:rPr>
      </w:pPr>
      <w:r>
        <w:rPr>
          <w:lang w:eastAsia="en-GB"/>
        </w:rPr>
        <w:t>Get the facts clearly in writing to understand the problem fully.</w:t>
      </w:r>
    </w:p>
    <w:p w14:paraId="66E56F80" w14:textId="77777777" w:rsidR="00D31C36" w:rsidRDefault="00D31C36" w:rsidP="00D31C36">
      <w:pPr>
        <w:tabs>
          <w:tab w:val="left" w:pos="1340"/>
        </w:tabs>
        <w:rPr>
          <w:lang w:eastAsia="en-GB"/>
        </w:rPr>
      </w:pPr>
    </w:p>
    <w:p w14:paraId="547F83BA" w14:textId="698E10AB" w:rsidR="00D31C36" w:rsidRDefault="00D31C36" w:rsidP="00D31C36">
      <w:pPr>
        <w:pStyle w:val="ListParagraph"/>
        <w:numPr>
          <w:ilvl w:val="0"/>
          <w:numId w:val="12"/>
        </w:numPr>
        <w:tabs>
          <w:tab w:val="left" w:pos="1340"/>
        </w:tabs>
        <w:rPr>
          <w:lang w:eastAsia="en-GB"/>
        </w:rPr>
      </w:pPr>
      <w:r>
        <w:rPr>
          <w:lang w:eastAsia="en-GB"/>
        </w:rPr>
        <w:t>Analyse the facts impartially, listing all options.</w:t>
      </w:r>
    </w:p>
    <w:p w14:paraId="3A92CA43" w14:textId="77777777" w:rsidR="00D31C36" w:rsidRDefault="00D31C36" w:rsidP="00D31C36">
      <w:pPr>
        <w:tabs>
          <w:tab w:val="left" w:pos="1340"/>
        </w:tabs>
        <w:rPr>
          <w:lang w:eastAsia="en-GB"/>
        </w:rPr>
      </w:pPr>
    </w:p>
    <w:p w14:paraId="3AED640B" w14:textId="0AF3806F" w:rsidR="00D31C36" w:rsidRDefault="00D31C36" w:rsidP="00D31C36">
      <w:pPr>
        <w:pStyle w:val="ListParagraph"/>
        <w:numPr>
          <w:ilvl w:val="0"/>
          <w:numId w:val="12"/>
        </w:numPr>
        <w:tabs>
          <w:tab w:val="left" w:pos="1340"/>
        </w:tabs>
        <w:rPr>
          <w:lang w:eastAsia="en-GB"/>
        </w:rPr>
      </w:pPr>
      <w:r>
        <w:rPr>
          <w:lang w:eastAsia="en-GB"/>
        </w:rPr>
        <w:t>Make and act on a decision without hesitation or reconsideration.</w:t>
      </w:r>
    </w:p>
    <w:p w14:paraId="13BF0AD1" w14:textId="77777777" w:rsidR="00D31C36" w:rsidRDefault="00D31C36" w:rsidP="00D31C36">
      <w:pPr>
        <w:tabs>
          <w:tab w:val="left" w:pos="1340"/>
        </w:tabs>
        <w:rPr>
          <w:lang w:eastAsia="en-GB"/>
        </w:rPr>
      </w:pPr>
    </w:p>
    <w:p w14:paraId="4023BBEF" w14:textId="1C6C44BA" w:rsidR="00D31C36" w:rsidRDefault="3B0BAEC8" w:rsidP="00D31C36">
      <w:pPr>
        <w:tabs>
          <w:tab w:val="left" w:pos="1340"/>
        </w:tabs>
        <w:rPr>
          <w:lang w:eastAsia="en-GB"/>
        </w:rPr>
      </w:pPr>
      <w:r w:rsidRPr="0A923F67">
        <w:rPr>
          <w:lang w:eastAsia="en-GB"/>
        </w:rPr>
        <w:t>Keep yourselves meaningfully occupied, leaving</w:t>
      </w:r>
      <w:r w:rsidR="00D31C36" w:rsidRPr="0A923F67">
        <w:rPr>
          <w:lang w:eastAsia="en-GB"/>
        </w:rPr>
        <w:t xml:space="preserve"> no time for worry. Apply common sense and probability - what are the realistic odds of your worry </w:t>
      </w:r>
      <w:r w:rsidR="5EE56AD4" w:rsidRPr="0A923F67">
        <w:rPr>
          <w:lang w:eastAsia="en-GB"/>
        </w:rPr>
        <w:t>materializing</w:t>
      </w:r>
      <w:r w:rsidR="00D31C36" w:rsidRPr="0A923F67">
        <w:rPr>
          <w:lang w:eastAsia="en-GB"/>
        </w:rPr>
        <w:t>? Accept unchangeable circumstances.</w:t>
      </w:r>
    </w:p>
    <w:p w14:paraId="073E294E" w14:textId="77777777" w:rsidR="00D31C36" w:rsidRDefault="00D31C36" w:rsidP="00D31C36">
      <w:pPr>
        <w:tabs>
          <w:tab w:val="left" w:pos="1340"/>
        </w:tabs>
        <w:rPr>
          <w:lang w:eastAsia="en-GB"/>
        </w:rPr>
      </w:pPr>
    </w:p>
    <w:p w14:paraId="35ED93AB" w14:textId="05FBB8DB" w:rsidR="00D31C36" w:rsidRDefault="00D31C36" w:rsidP="00D31C36">
      <w:pPr>
        <w:tabs>
          <w:tab w:val="left" w:pos="1340"/>
        </w:tabs>
        <w:rPr>
          <w:lang w:eastAsia="en-GB"/>
        </w:rPr>
      </w:pPr>
      <w:r>
        <w:rPr>
          <w:lang w:eastAsia="en-GB"/>
        </w:rPr>
        <w:t>Use "stop-loss orders" on worries, putting a firm limit on how long you'll indulge concerns. For example, wait just 10 minutes for a friend</w:t>
      </w:r>
      <w:r w:rsidR="00DF7531">
        <w:rPr>
          <w:lang w:eastAsia="en-GB"/>
        </w:rPr>
        <w:t xml:space="preserve"> who’s always late</w:t>
      </w:r>
      <w:r>
        <w:rPr>
          <w:lang w:eastAsia="en-GB"/>
        </w:rPr>
        <w:t xml:space="preserve"> before leaving. This provides mental peace.</w:t>
      </w:r>
    </w:p>
    <w:p w14:paraId="3D543F28" w14:textId="77777777" w:rsidR="00D31C36" w:rsidRDefault="00D31C36" w:rsidP="00D31C36">
      <w:pPr>
        <w:tabs>
          <w:tab w:val="left" w:pos="1340"/>
        </w:tabs>
        <w:rPr>
          <w:lang w:eastAsia="en-GB"/>
        </w:rPr>
      </w:pPr>
    </w:p>
    <w:p w14:paraId="7646EAC6" w14:textId="009553CA" w:rsidR="00D31C36" w:rsidRDefault="002863B9" w:rsidP="00D31C36">
      <w:pPr>
        <w:tabs>
          <w:tab w:val="left" w:pos="1340"/>
        </w:tabs>
        <w:rPr>
          <w:lang w:eastAsia="en-GB"/>
        </w:rPr>
      </w:pPr>
      <w:r>
        <w:rPr>
          <w:lang w:eastAsia="en-GB"/>
        </w:rPr>
        <w:t xml:space="preserve">Dale </w:t>
      </w:r>
      <w:r w:rsidR="00D31C36">
        <w:rPr>
          <w:lang w:eastAsia="en-GB"/>
        </w:rPr>
        <w:t xml:space="preserve">considered controlling thoughts life's biggest lesson. Think fearful thoughts, become fearful. Think happy thoughts, become happy. </w:t>
      </w:r>
    </w:p>
    <w:p w14:paraId="1755C111" w14:textId="77777777" w:rsidR="00D31C36" w:rsidRDefault="00D31C36" w:rsidP="00D31C36">
      <w:pPr>
        <w:tabs>
          <w:tab w:val="left" w:pos="1340"/>
        </w:tabs>
        <w:rPr>
          <w:lang w:eastAsia="en-GB"/>
        </w:rPr>
      </w:pPr>
    </w:p>
    <w:p w14:paraId="19A99E1A" w14:textId="0F15C555" w:rsidR="00D31C36" w:rsidRDefault="00D31C36" w:rsidP="00D31C36">
      <w:pPr>
        <w:tabs>
          <w:tab w:val="left" w:pos="1340"/>
        </w:tabs>
        <w:rPr>
          <w:lang w:eastAsia="en-GB"/>
        </w:rPr>
      </w:pPr>
      <w:r w:rsidRPr="0A923F67">
        <w:rPr>
          <w:lang w:eastAsia="en-GB"/>
        </w:rPr>
        <w:t xml:space="preserve">Never avenge enemies or expect gratitude, as you'll just hurt yourself. Find happiness through giving joyfully. Make lemonade from lemons life </w:t>
      </w:r>
      <w:r w:rsidR="49D8E8E5" w:rsidRPr="0A923F67">
        <w:rPr>
          <w:lang w:eastAsia="en-GB"/>
        </w:rPr>
        <w:t xml:space="preserve">gives </w:t>
      </w:r>
      <w:r w:rsidRPr="0A923F67">
        <w:rPr>
          <w:lang w:eastAsia="en-GB"/>
        </w:rPr>
        <w:t>you.</w:t>
      </w:r>
    </w:p>
    <w:p w14:paraId="5511B65F" w14:textId="77777777" w:rsidR="00D31C36" w:rsidRDefault="00D31C36" w:rsidP="00D31C36">
      <w:pPr>
        <w:tabs>
          <w:tab w:val="left" w:pos="1340"/>
        </w:tabs>
        <w:rPr>
          <w:lang w:eastAsia="en-GB"/>
        </w:rPr>
      </w:pPr>
    </w:p>
    <w:p w14:paraId="1B22FBC7" w14:textId="513FFB96" w:rsidR="00D31C36" w:rsidRDefault="00D31C36" w:rsidP="00D31C36">
      <w:pPr>
        <w:tabs>
          <w:tab w:val="left" w:pos="1340"/>
        </w:tabs>
        <w:rPr>
          <w:lang w:eastAsia="en-GB"/>
        </w:rPr>
      </w:pPr>
      <w:r>
        <w:rPr>
          <w:lang w:eastAsia="en-GB"/>
        </w:rPr>
        <w:lastRenderedPageBreak/>
        <w:t xml:space="preserve">Though raised poor on a religious Missouri farm, </w:t>
      </w:r>
      <w:r w:rsidR="00102788">
        <w:rPr>
          <w:lang w:eastAsia="en-GB"/>
        </w:rPr>
        <w:t xml:space="preserve">Dale’s </w:t>
      </w:r>
      <w:r>
        <w:rPr>
          <w:lang w:eastAsia="en-GB"/>
        </w:rPr>
        <w:t>family prayed often for strength. He recommended praying to articulate worries and feel less alone, gaining energy for action. It helps even non-believers.</w:t>
      </w:r>
    </w:p>
    <w:p w14:paraId="0EA05A16" w14:textId="77777777" w:rsidR="00691B7E" w:rsidRDefault="00691B7E" w:rsidP="00D31C36">
      <w:pPr>
        <w:tabs>
          <w:tab w:val="left" w:pos="1340"/>
        </w:tabs>
        <w:rPr>
          <w:lang w:eastAsia="en-GB"/>
        </w:rPr>
      </w:pPr>
    </w:p>
    <w:p w14:paraId="2821BAD7" w14:textId="5CD9124F" w:rsidR="00D31C36" w:rsidRDefault="00D31C36" w:rsidP="00D31C36">
      <w:pPr>
        <w:tabs>
          <w:tab w:val="left" w:pos="1340"/>
        </w:tabs>
        <w:rPr>
          <w:lang w:eastAsia="en-GB"/>
        </w:rPr>
      </w:pPr>
      <w:r>
        <w:rPr>
          <w:lang w:eastAsia="en-GB"/>
        </w:rPr>
        <w:t xml:space="preserve">View </w:t>
      </w:r>
      <w:r w:rsidR="00FB36D7" w:rsidRPr="00FB36D7">
        <w:rPr>
          <w:lang w:eastAsia="en-GB"/>
        </w:rPr>
        <w:t>unfair criticism as hidden jealousy</w:t>
      </w:r>
      <w:r>
        <w:rPr>
          <w:lang w:eastAsia="en-GB"/>
        </w:rPr>
        <w:t xml:space="preserve"> or envy. Do your best, then let criticism roll off you. But seek constructive feedback to improve.</w:t>
      </w:r>
    </w:p>
    <w:p w14:paraId="23B458C3" w14:textId="77777777" w:rsidR="00D31C36" w:rsidRDefault="00D31C36" w:rsidP="00D31C36">
      <w:pPr>
        <w:tabs>
          <w:tab w:val="left" w:pos="1340"/>
        </w:tabs>
        <w:rPr>
          <w:lang w:eastAsia="en-GB"/>
        </w:rPr>
      </w:pPr>
    </w:p>
    <w:p w14:paraId="310990C4" w14:textId="7BBC130B" w:rsidR="00D31C36" w:rsidRDefault="00D31C36" w:rsidP="00D31C36">
      <w:pPr>
        <w:tabs>
          <w:tab w:val="left" w:pos="1340"/>
        </w:tabs>
        <w:rPr>
          <w:lang w:eastAsia="en-GB"/>
        </w:rPr>
      </w:pPr>
      <w:r>
        <w:rPr>
          <w:lang w:eastAsia="en-GB"/>
        </w:rPr>
        <w:t xml:space="preserve">Fatigue breeds worry. Rest before tiredness sets in. Relax at work and home. Prioritize important tasks. Work enthusiastically. </w:t>
      </w:r>
    </w:p>
    <w:p w14:paraId="0C0E9982" w14:textId="77777777" w:rsidR="00D31C36" w:rsidRDefault="00D31C36" w:rsidP="00D31C36">
      <w:pPr>
        <w:tabs>
          <w:tab w:val="left" w:pos="1340"/>
        </w:tabs>
        <w:rPr>
          <w:lang w:eastAsia="en-GB"/>
        </w:rPr>
      </w:pPr>
    </w:p>
    <w:p w14:paraId="331EF599" w14:textId="00CCF2BF" w:rsidR="00D31C36" w:rsidRDefault="00D31C36" w:rsidP="00D31C36">
      <w:pPr>
        <w:tabs>
          <w:tab w:val="left" w:pos="1340"/>
        </w:tabs>
        <w:rPr>
          <w:lang w:eastAsia="en-GB"/>
        </w:rPr>
      </w:pPr>
      <w:r>
        <w:rPr>
          <w:lang w:eastAsia="en-GB"/>
        </w:rPr>
        <w:t xml:space="preserve">In summary, </w:t>
      </w:r>
      <w:r w:rsidR="00163CF1">
        <w:rPr>
          <w:lang w:eastAsia="en-GB"/>
        </w:rPr>
        <w:t xml:space="preserve">Dale </w:t>
      </w:r>
      <w:r>
        <w:rPr>
          <w:lang w:eastAsia="en-GB"/>
        </w:rPr>
        <w:t>advocated dismantling worry through positivity, analysis, action, busyness, probability, acceptance, limits, prayer, perspective, self-care and fatigue reduction. Redirecting thoughts, asking what is truly in our control, finding meaning in service, and maintaining physical/mental health create courage to live fully.</w:t>
      </w:r>
    </w:p>
    <w:p w14:paraId="16A2A6BB" w14:textId="77777777" w:rsidR="005D344B" w:rsidRDefault="005D344B" w:rsidP="005D344B">
      <w:pPr>
        <w:tabs>
          <w:tab w:val="left" w:pos="1340"/>
        </w:tabs>
        <w:rPr>
          <w:lang w:eastAsia="en-GB"/>
        </w:rPr>
      </w:pPr>
    </w:p>
    <w:p w14:paraId="22ECC88E" w14:textId="6CAF96A3" w:rsidR="00B5492F" w:rsidRDefault="00B5492F" w:rsidP="00B5492F">
      <w:pPr>
        <w:pStyle w:val="Heading2"/>
        <w:rPr>
          <w:rFonts w:eastAsia="Times New Roman"/>
          <w:lang w:eastAsia="en-GB"/>
        </w:rPr>
      </w:pPr>
      <w:r>
        <w:rPr>
          <w:rFonts w:eastAsia="Times New Roman"/>
          <w:lang w:eastAsia="en-GB"/>
        </w:rPr>
        <w:t>Key Takeaways</w:t>
      </w:r>
    </w:p>
    <w:p w14:paraId="43D8A422" w14:textId="77777777" w:rsidR="00CC7EA1" w:rsidRDefault="00CC7EA1" w:rsidP="00CC7EA1">
      <w:pPr>
        <w:rPr>
          <w:lang w:eastAsia="en-GB"/>
        </w:rPr>
      </w:pPr>
    </w:p>
    <w:p w14:paraId="2AFA0B43" w14:textId="0DF6BFDC" w:rsidR="00CC7EA1" w:rsidRDefault="00CC7EA1" w:rsidP="00BF3F46">
      <w:pPr>
        <w:pStyle w:val="ListParagraph"/>
        <w:numPr>
          <w:ilvl w:val="0"/>
          <w:numId w:val="13"/>
        </w:numPr>
        <w:ind w:left="1080"/>
        <w:rPr>
          <w:lang w:eastAsia="en-GB"/>
        </w:rPr>
      </w:pPr>
      <w:r>
        <w:rPr>
          <w:lang w:eastAsia="en-GB"/>
        </w:rPr>
        <w:t xml:space="preserve">Face your worries head on. </w:t>
      </w:r>
    </w:p>
    <w:p w14:paraId="412CE4EC" w14:textId="77777777" w:rsidR="00CC7EA1" w:rsidRDefault="00CC7EA1" w:rsidP="00BF3F46">
      <w:pPr>
        <w:ind w:left="360"/>
        <w:rPr>
          <w:lang w:eastAsia="en-GB"/>
        </w:rPr>
      </w:pPr>
    </w:p>
    <w:p w14:paraId="11C5682C" w14:textId="207B0879" w:rsidR="00CC7EA1" w:rsidRDefault="00CC7EA1" w:rsidP="00BF3F46">
      <w:pPr>
        <w:pStyle w:val="ListParagraph"/>
        <w:numPr>
          <w:ilvl w:val="0"/>
          <w:numId w:val="13"/>
        </w:numPr>
        <w:ind w:left="1080"/>
        <w:rPr>
          <w:lang w:eastAsia="en-GB"/>
        </w:rPr>
      </w:pPr>
      <w:r>
        <w:rPr>
          <w:lang w:eastAsia="en-GB"/>
        </w:rPr>
        <w:t>If life gives you lemons, do not worry; make lemonade out of it.</w:t>
      </w:r>
    </w:p>
    <w:p w14:paraId="575612A6" w14:textId="77777777" w:rsidR="00CC7EA1" w:rsidRDefault="00CC7EA1" w:rsidP="00BF3F46">
      <w:pPr>
        <w:ind w:left="360"/>
        <w:rPr>
          <w:lang w:eastAsia="en-GB"/>
        </w:rPr>
      </w:pPr>
    </w:p>
    <w:p w14:paraId="1F85B6FE" w14:textId="793382B5" w:rsidR="00CC7EA1" w:rsidRDefault="00CC7EA1" w:rsidP="00BF3F46">
      <w:pPr>
        <w:pStyle w:val="ListParagraph"/>
        <w:numPr>
          <w:ilvl w:val="0"/>
          <w:numId w:val="13"/>
        </w:numPr>
        <w:ind w:left="1080"/>
        <w:rPr>
          <w:lang w:eastAsia="en-GB"/>
        </w:rPr>
      </w:pPr>
      <w:r>
        <w:rPr>
          <w:lang w:eastAsia="en-GB"/>
        </w:rPr>
        <w:t>Regular prayer can help conquer worries</w:t>
      </w:r>
    </w:p>
    <w:p w14:paraId="29CF8523" w14:textId="77777777" w:rsidR="00CC7EA1" w:rsidRDefault="00CC7EA1" w:rsidP="00BF3F46">
      <w:pPr>
        <w:ind w:left="360"/>
        <w:rPr>
          <w:lang w:eastAsia="en-GB"/>
        </w:rPr>
      </w:pPr>
    </w:p>
    <w:p w14:paraId="623D5716" w14:textId="5785CFE4" w:rsidR="00CC7EA1" w:rsidRPr="00CC7EA1" w:rsidRDefault="00CC7EA1" w:rsidP="00BF3F46">
      <w:pPr>
        <w:pStyle w:val="ListParagraph"/>
        <w:numPr>
          <w:ilvl w:val="0"/>
          <w:numId w:val="13"/>
        </w:numPr>
        <w:ind w:left="1080"/>
        <w:rPr>
          <w:lang w:eastAsia="en-GB"/>
        </w:rPr>
      </w:pPr>
      <w:r>
        <w:rPr>
          <w:lang w:eastAsia="en-GB"/>
        </w:rPr>
        <w:t>Rest before getting tired</w:t>
      </w:r>
    </w:p>
    <w:p w14:paraId="348CF464" w14:textId="77777777" w:rsidR="0084121F" w:rsidRDefault="0084121F" w:rsidP="0084121F">
      <w:pPr>
        <w:rPr>
          <w:lang w:eastAsia="en-GB"/>
        </w:rPr>
      </w:pPr>
    </w:p>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ra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746E8"/>
    <w:multiLevelType w:val="hybridMultilevel"/>
    <w:tmpl w:val="759A1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0D5158"/>
    <w:multiLevelType w:val="hybridMultilevel"/>
    <w:tmpl w:val="A0D8E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C836F7"/>
    <w:multiLevelType w:val="multilevel"/>
    <w:tmpl w:val="A3D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819B3"/>
    <w:multiLevelType w:val="multilevel"/>
    <w:tmpl w:val="491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446E96"/>
    <w:multiLevelType w:val="hybridMultilevel"/>
    <w:tmpl w:val="A71E97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D807BA"/>
    <w:multiLevelType w:val="hybridMultilevel"/>
    <w:tmpl w:val="4E0C9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7"/>
  </w:num>
  <w:num w:numId="2" w16cid:durableId="700594861">
    <w:abstractNumId w:val="4"/>
  </w:num>
  <w:num w:numId="3" w16cid:durableId="1529219419">
    <w:abstractNumId w:val="2"/>
  </w:num>
  <w:num w:numId="4" w16cid:durableId="557473206">
    <w:abstractNumId w:val="8"/>
  </w:num>
  <w:num w:numId="5" w16cid:durableId="520045817">
    <w:abstractNumId w:val="0"/>
  </w:num>
  <w:num w:numId="6" w16cid:durableId="26564999">
    <w:abstractNumId w:val="11"/>
  </w:num>
  <w:num w:numId="7" w16cid:durableId="979767685">
    <w:abstractNumId w:val="9"/>
  </w:num>
  <w:num w:numId="8" w16cid:durableId="426462508">
    <w:abstractNumId w:val="6"/>
  </w:num>
  <w:num w:numId="9" w16cid:durableId="1834680920">
    <w:abstractNumId w:val="3"/>
  </w:num>
  <w:num w:numId="10" w16cid:durableId="695085254">
    <w:abstractNumId w:val="12"/>
  </w:num>
  <w:num w:numId="11" w16cid:durableId="2119450486">
    <w:abstractNumId w:val="5"/>
  </w:num>
  <w:num w:numId="12" w16cid:durableId="724376613">
    <w:abstractNumId w:val="10"/>
  </w:num>
  <w:num w:numId="13" w16cid:durableId="112435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33F8E"/>
    <w:rsid w:val="000F7CB7"/>
    <w:rsid w:val="00102788"/>
    <w:rsid w:val="00113358"/>
    <w:rsid w:val="00115BD6"/>
    <w:rsid w:val="00131F35"/>
    <w:rsid w:val="001610FB"/>
    <w:rsid w:val="00163CF1"/>
    <w:rsid w:val="001A081E"/>
    <w:rsid w:val="001E77AA"/>
    <w:rsid w:val="00216D0C"/>
    <w:rsid w:val="002205DA"/>
    <w:rsid w:val="00244A49"/>
    <w:rsid w:val="00277856"/>
    <w:rsid w:val="002863B9"/>
    <w:rsid w:val="002B0217"/>
    <w:rsid w:val="002C6CC0"/>
    <w:rsid w:val="004161A8"/>
    <w:rsid w:val="00456398"/>
    <w:rsid w:val="00467106"/>
    <w:rsid w:val="004C5D9A"/>
    <w:rsid w:val="004E3128"/>
    <w:rsid w:val="004E5729"/>
    <w:rsid w:val="00554115"/>
    <w:rsid w:val="005D344B"/>
    <w:rsid w:val="006803AB"/>
    <w:rsid w:val="00691B7E"/>
    <w:rsid w:val="006D6967"/>
    <w:rsid w:val="007507D0"/>
    <w:rsid w:val="007D4750"/>
    <w:rsid w:val="007E20B0"/>
    <w:rsid w:val="0084121F"/>
    <w:rsid w:val="008576C4"/>
    <w:rsid w:val="00881840"/>
    <w:rsid w:val="00897BC7"/>
    <w:rsid w:val="008E06B3"/>
    <w:rsid w:val="009A10F0"/>
    <w:rsid w:val="009B6156"/>
    <w:rsid w:val="00A1069A"/>
    <w:rsid w:val="00A303CB"/>
    <w:rsid w:val="00A472AB"/>
    <w:rsid w:val="00A759F5"/>
    <w:rsid w:val="00A76AF6"/>
    <w:rsid w:val="00A84170"/>
    <w:rsid w:val="00B1468D"/>
    <w:rsid w:val="00B319C7"/>
    <w:rsid w:val="00B5492F"/>
    <w:rsid w:val="00BF3F46"/>
    <w:rsid w:val="00CB4888"/>
    <w:rsid w:val="00CC7EA1"/>
    <w:rsid w:val="00D15047"/>
    <w:rsid w:val="00D31C36"/>
    <w:rsid w:val="00D4774E"/>
    <w:rsid w:val="00D6603A"/>
    <w:rsid w:val="00D725A9"/>
    <w:rsid w:val="00DE19DB"/>
    <w:rsid w:val="00DF7531"/>
    <w:rsid w:val="00E90DAA"/>
    <w:rsid w:val="00EB4C22"/>
    <w:rsid w:val="00F0462B"/>
    <w:rsid w:val="00F351B0"/>
    <w:rsid w:val="00F56E09"/>
    <w:rsid w:val="00FA4837"/>
    <w:rsid w:val="00FB36D7"/>
    <w:rsid w:val="0A923F67"/>
    <w:rsid w:val="29664CC3"/>
    <w:rsid w:val="32F406AC"/>
    <w:rsid w:val="378B6449"/>
    <w:rsid w:val="3B0BAEC8"/>
    <w:rsid w:val="44ADE85D"/>
    <w:rsid w:val="49D8E8E5"/>
    <w:rsid w:val="4F704189"/>
    <w:rsid w:val="5EE56AD4"/>
    <w:rsid w:val="5F458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A3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102119100">
      <w:bodyDiv w:val="1"/>
      <w:marLeft w:val="0"/>
      <w:marRight w:val="0"/>
      <w:marTop w:val="0"/>
      <w:marBottom w:val="0"/>
      <w:divBdr>
        <w:top w:val="none" w:sz="0" w:space="0" w:color="auto"/>
        <w:left w:val="none" w:sz="0" w:space="0" w:color="auto"/>
        <w:bottom w:val="none" w:sz="0" w:space="0" w:color="auto"/>
        <w:right w:val="none" w:sz="0" w:space="0" w:color="auto"/>
      </w:divBdr>
    </w:div>
    <w:div w:id="204800371">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58494306">
      <w:bodyDiv w:val="1"/>
      <w:marLeft w:val="0"/>
      <w:marRight w:val="0"/>
      <w:marTop w:val="0"/>
      <w:marBottom w:val="0"/>
      <w:divBdr>
        <w:top w:val="none" w:sz="0" w:space="0" w:color="auto"/>
        <w:left w:val="none" w:sz="0" w:space="0" w:color="auto"/>
        <w:bottom w:val="none" w:sz="0" w:space="0" w:color="auto"/>
        <w:right w:val="none" w:sz="0" w:space="0" w:color="auto"/>
      </w:divBdr>
      <w:divsChild>
        <w:div w:id="610211842">
          <w:marLeft w:val="0"/>
          <w:marRight w:val="0"/>
          <w:marTop w:val="0"/>
          <w:marBottom w:val="0"/>
          <w:divBdr>
            <w:top w:val="none" w:sz="0" w:space="0" w:color="auto"/>
            <w:left w:val="none" w:sz="0" w:space="0" w:color="auto"/>
            <w:bottom w:val="none" w:sz="0" w:space="0" w:color="auto"/>
            <w:right w:val="none" w:sz="0" w:space="0" w:color="auto"/>
          </w:divBdr>
        </w:div>
      </w:divsChild>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549732525">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53922051">
      <w:bodyDiv w:val="1"/>
      <w:marLeft w:val="0"/>
      <w:marRight w:val="0"/>
      <w:marTop w:val="0"/>
      <w:marBottom w:val="0"/>
      <w:divBdr>
        <w:top w:val="none" w:sz="0" w:space="0" w:color="auto"/>
        <w:left w:val="none" w:sz="0" w:space="0" w:color="auto"/>
        <w:bottom w:val="none" w:sz="0" w:space="0" w:color="auto"/>
        <w:right w:val="none" w:sz="0" w:space="0" w:color="auto"/>
      </w:divBdr>
    </w:div>
    <w:div w:id="665480097">
      <w:bodyDiv w:val="1"/>
      <w:marLeft w:val="0"/>
      <w:marRight w:val="0"/>
      <w:marTop w:val="0"/>
      <w:marBottom w:val="0"/>
      <w:divBdr>
        <w:top w:val="none" w:sz="0" w:space="0" w:color="auto"/>
        <w:left w:val="none" w:sz="0" w:space="0" w:color="auto"/>
        <w:bottom w:val="none" w:sz="0" w:space="0" w:color="auto"/>
        <w:right w:val="none" w:sz="0" w:space="0" w:color="auto"/>
      </w:divBdr>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86377158">
      <w:bodyDiv w:val="1"/>
      <w:marLeft w:val="0"/>
      <w:marRight w:val="0"/>
      <w:marTop w:val="0"/>
      <w:marBottom w:val="0"/>
      <w:divBdr>
        <w:top w:val="none" w:sz="0" w:space="0" w:color="auto"/>
        <w:left w:val="none" w:sz="0" w:space="0" w:color="auto"/>
        <w:bottom w:val="none" w:sz="0" w:space="0" w:color="auto"/>
        <w:right w:val="none" w:sz="0" w:space="0" w:color="auto"/>
      </w:divBdr>
      <w:divsChild>
        <w:div w:id="136147687">
          <w:marLeft w:val="0"/>
          <w:marRight w:val="0"/>
          <w:marTop w:val="0"/>
          <w:marBottom w:val="0"/>
          <w:divBdr>
            <w:top w:val="none" w:sz="0" w:space="0" w:color="auto"/>
            <w:left w:val="none" w:sz="0" w:space="0" w:color="auto"/>
            <w:bottom w:val="none" w:sz="0" w:space="0" w:color="auto"/>
            <w:right w:val="none" w:sz="0" w:space="0" w:color="auto"/>
          </w:divBdr>
        </w:div>
      </w:divsChild>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1303165">
      <w:bodyDiv w:val="1"/>
      <w:marLeft w:val="0"/>
      <w:marRight w:val="0"/>
      <w:marTop w:val="0"/>
      <w:marBottom w:val="0"/>
      <w:divBdr>
        <w:top w:val="none" w:sz="0" w:space="0" w:color="auto"/>
        <w:left w:val="none" w:sz="0" w:space="0" w:color="auto"/>
        <w:bottom w:val="none" w:sz="0" w:space="0" w:color="auto"/>
        <w:right w:val="none" w:sz="0" w:space="0" w:color="auto"/>
      </w:divBdr>
      <w:divsChild>
        <w:div w:id="1493568477">
          <w:marLeft w:val="0"/>
          <w:marRight w:val="0"/>
          <w:marTop w:val="0"/>
          <w:marBottom w:val="0"/>
          <w:divBdr>
            <w:top w:val="none" w:sz="0" w:space="0" w:color="auto"/>
            <w:left w:val="none" w:sz="0" w:space="0" w:color="auto"/>
            <w:bottom w:val="none" w:sz="0" w:space="0" w:color="auto"/>
            <w:right w:val="none" w:sz="0" w:space="0" w:color="auto"/>
          </w:divBdr>
        </w:div>
      </w:divsChild>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06133488">
      <w:bodyDiv w:val="1"/>
      <w:marLeft w:val="0"/>
      <w:marRight w:val="0"/>
      <w:marTop w:val="0"/>
      <w:marBottom w:val="0"/>
      <w:divBdr>
        <w:top w:val="none" w:sz="0" w:space="0" w:color="auto"/>
        <w:left w:val="none" w:sz="0" w:space="0" w:color="auto"/>
        <w:bottom w:val="none" w:sz="0" w:space="0" w:color="auto"/>
        <w:right w:val="none" w:sz="0" w:space="0" w:color="auto"/>
      </w:divBdr>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088112099">
      <w:bodyDiv w:val="1"/>
      <w:marLeft w:val="0"/>
      <w:marRight w:val="0"/>
      <w:marTop w:val="0"/>
      <w:marBottom w:val="0"/>
      <w:divBdr>
        <w:top w:val="none" w:sz="0" w:space="0" w:color="auto"/>
        <w:left w:val="none" w:sz="0" w:space="0" w:color="auto"/>
        <w:bottom w:val="none" w:sz="0" w:space="0" w:color="auto"/>
        <w:right w:val="none" w:sz="0" w:space="0" w:color="auto"/>
      </w:divBdr>
    </w:div>
    <w:div w:id="1112625103">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181118807">
      <w:bodyDiv w:val="1"/>
      <w:marLeft w:val="0"/>
      <w:marRight w:val="0"/>
      <w:marTop w:val="0"/>
      <w:marBottom w:val="0"/>
      <w:divBdr>
        <w:top w:val="none" w:sz="0" w:space="0" w:color="auto"/>
        <w:left w:val="none" w:sz="0" w:space="0" w:color="auto"/>
        <w:bottom w:val="none" w:sz="0" w:space="0" w:color="auto"/>
        <w:right w:val="none" w:sz="0" w:space="0" w:color="auto"/>
      </w:divBdr>
      <w:divsChild>
        <w:div w:id="549807977">
          <w:marLeft w:val="0"/>
          <w:marRight w:val="0"/>
          <w:marTop w:val="0"/>
          <w:marBottom w:val="0"/>
          <w:divBdr>
            <w:top w:val="none" w:sz="0" w:space="0" w:color="auto"/>
            <w:left w:val="none" w:sz="0" w:space="0" w:color="auto"/>
            <w:bottom w:val="none" w:sz="0" w:space="0" w:color="auto"/>
            <w:right w:val="none" w:sz="0" w:space="0" w:color="auto"/>
          </w:divBdr>
        </w:div>
      </w:divsChild>
    </w:div>
    <w:div w:id="1413964703">
      <w:bodyDiv w:val="1"/>
      <w:marLeft w:val="0"/>
      <w:marRight w:val="0"/>
      <w:marTop w:val="0"/>
      <w:marBottom w:val="0"/>
      <w:divBdr>
        <w:top w:val="none" w:sz="0" w:space="0" w:color="auto"/>
        <w:left w:val="none" w:sz="0" w:space="0" w:color="auto"/>
        <w:bottom w:val="none" w:sz="0" w:space="0" w:color="auto"/>
        <w:right w:val="none" w:sz="0" w:space="0" w:color="auto"/>
      </w:divBdr>
      <w:divsChild>
        <w:div w:id="1168598225">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447121700">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879514216">
      <w:bodyDiv w:val="1"/>
      <w:marLeft w:val="0"/>
      <w:marRight w:val="0"/>
      <w:marTop w:val="0"/>
      <w:marBottom w:val="0"/>
      <w:divBdr>
        <w:top w:val="none" w:sz="0" w:space="0" w:color="auto"/>
        <w:left w:val="none" w:sz="0" w:space="0" w:color="auto"/>
        <w:bottom w:val="none" w:sz="0" w:space="0" w:color="auto"/>
        <w:right w:val="none" w:sz="0" w:space="0" w:color="auto"/>
      </w:divBdr>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58124746">
      <w:bodyDiv w:val="1"/>
      <w:marLeft w:val="0"/>
      <w:marRight w:val="0"/>
      <w:marTop w:val="0"/>
      <w:marBottom w:val="0"/>
      <w:divBdr>
        <w:top w:val="none" w:sz="0" w:space="0" w:color="auto"/>
        <w:left w:val="none" w:sz="0" w:space="0" w:color="auto"/>
        <w:bottom w:val="none" w:sz="0" w:space="0" w:color="auto"/>
        <w:right w:val="none" w:sz="0" w:space="0" w:color="auto"/>
      </w:divBdr>
      <w:divsChild>
        <w:div w:id="1142964128">
          <w:marLeft w:val="0"/>
          <w:marRight w:val="0"/>
          <w:marTop w:val="0"/>
          <w:marBottom w:val="0"/>
          <w:divBdr>
            <w:top w:val="none" w:sz="0" w:space="0" w:color="auto"/>
            <w:left w:val="none" w:sz="0" w:space="0" w:color="auto"/>
            <w:bottom w:val="none" w:sz="0" w:space="0" w:color="auto"/>
            <w:right w:val="none" w:sz="0" w:space="0" w:color="auto"/>
          </w:divBdr>
        </w:div>
      </w:divsChild>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6872157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29932562">
      <w:bodyDiv w:val="1"/>
      <w:marLeft w:val="0"/>
      <w:marRight w:val="0"/>
      <w:marTop w:val="0"/>
      <w:marBottom w:val="0"/>
      <w:divBdr>
        <w:top w:val="none" w:sz="0" w:space="0" w:color="auto"/>
        <w:left w:val="none" w:sz="0" w:space="0" w:color="auto"/>
        <w:bottom w:val="none" w:sz="0" w:space="0" w:color="auto"/>
        <w:right w:val="none" w:sz="0" w:space="0" w:color="auto"/>
      </w:divBdr>
      <w:divsChild>
        <w:div w:id="492599388">
          <w:marLeft w:val="0"/>
          <w:marRight w:val="0"/>
          <w:marTop w:val="0"/>
          <w:marBottom w:val="0"/>
          <w:divBdr>
            <w:top w:val="none" w:sz="0" w:space="0" w:color="auto"/>
            <w:left w:val="none" w:sz="0" w:space="0" w:color="auto"/>
            <w:bottom w:val="none" w:sz="0" w:space="0" w:color="auto"/>
            <w:right w:val="none" w:sz="0" w:space="0" w:color="auto"/>
          </w:divBdr>
        </w:div>
      </w:divsChild>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FAD389-1280-4839-B024-1478C58349EA}">
  <ds:schemaRefs>
    <ds:schemaRef ds:uri="http://schemas.microsoft.com/sharepoint/v3/contenttype/forms"/>
  </ds:schemaRefs>
</ds:datastoreItem>
</file>

<file path=customXml/itemProps2.xml><?xml version="1.0" encoding="utf-8"?>
<ds:datastoreItem xmlns:ds="http://schemas.openxmlformats.org/officeDocument/2006/customXml" ds:itemID="{D645E939-A64E-406D-8F77-0D3B974DD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5D2D9-B0A3-49FC-A1B9-E43DBC5ED04A}">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26</cp:revision>
  <dcterms:created xsi:type="dcterms:W3CDTF">2023-10-24T12:57:00Z</dcterms:created>
  <dcterms:modified xsi:type="dcterms:W3CDTF">2023-12-04T09:53:00Z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